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8F4B6" w14:textId="77777777" w:rsidR="00E871D1" w:rsidRDefault="00E871D1" w:rsidP="00E871D1">
      <w:pPr>
        <w:keepNext/>
        <w:keepLines/>
        <w:spacing w:after="58"/>
        <w:ind w:left="-284" w:right="96" w:firstLine="0"/>
        <w:jc w:val="center"/>
        <w:outlineLvl w:val="0"/>
        <w:rPr>
          <w:rFonts w:eastAsia="Times New Roman"/>
          <w:color w:val="000000"/>
          <w:szCs w:val="28"/>
          <w:lang w:eastAsia="ru-RU"/>
        </w:rPr>
      </w:pPr>
      <w:bookmarkStart w:id="0" w:name="_Toc213936382"/>
      <w:r>
        <w:rPr>
          <w:rFonts w:eastAsia="Times New Roman"/>
          <w:color w:val="000000"/>
          <w:szCs w:val="28"/>
          <w:lang w:eastAsia="ru-RU"/>
        </w:rPr>
        <w:t>МИНИСТЕРСТВО ЛЕСНОГО ХОЗЯЙСТВА И ОХРАНЫ ОБЪЕКТОВ ЖИВОТНОГО МИРА НИЖЕГОРОДСКОЙ ОБЛАСТИ</w:t>
      </w:r>
      <w:bookmarkEnd w:id="0"/>
    </w:p>
    <w:p w14:paraId="2E80AC94" w14:textId="77777777" w:rsidR="00E871D1" w:rsidRDefault="00E871D1" w:rsidP="00E871D1">
      <w:pPr>
        <w:spacing w:after="30"/>
        <w:ind w:left="-284" w:right="490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19698807" w14:textId="77777777" w:rsidR="00E871D1" w:rsidRDefault="00E871D1" w:rsidP="00E871D1">
      <w:pPr>
        <w:spacing w:after="12"/>
        <w:ind w:left="-284" w:right="857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«КРАСНОБАКОВСКИЙ ЛЕСНОЙ КОЛЛЕДЖ»</w:t>
      </w:r>
    </w:p>
    <w:p w14:paraId="00943B5B" w14:textId="77777777" w:rsidR="00E871D1" w:rsidRDefault="00E871D1" w:rsidP="00E871D1">
      <w:pPr>
        <w:spacing w:after="369"/>
        <w:ind w:left="-284" w:right="82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(ГБПОУ НО «КБЛК»)</w:t>
      </w:r>
    </w:p>
    <w:p w14:paraId="51B5B81F" w14:textId="77777777" w:rsidR="00E871D1" w:rsidRDefault="00E871D1" w:rsidP="00E871D1">
      <w:pPr>
        <w:spacing w:after="0"/>
        <w:ind w:left="-284" w:firstLine="0"/>
        <w:jc w:val="center"/>
        <w:rPr>
          <w:rFonts w:eastAsia="Calibri"/>
          <w:b/>
          <w:szCs w:val="28"/>
        </w:rPr>
      </w:pPr>
    </w:p>
    <w:p w14:paraId="43656198" w14:textId="77777777" w:rsidR="00E871D1" w:rsidRDefault="00E871D1" w:rsidP="00E871D1">
      <w:pPr>
        <w:spacing w:after="0"/>
        <w:ind w:left="-284" w:firstLine="0"/>
        <w:rPr>
          <w:rFonts w:eastAsia="Calibri"/>
          <w:b/>
          <w:szCs w:val="28"/>
        </w:rPr>
      </w:pPr>
    </w:p>
    <w:p w14:paraId="235DCB7A" w14:textId="1E9EC71D" w:rsidR="00E871D1" w:rsidRPr="00205902" w:rsidRDefault="00E871D1" w:rsidP="00E871D1">
      <w:pPr>
        <w:spacing w:after="0"/>
        <w:ind w:left="-284" w:firstLine="0"/>
        <w:jc w:val="center"/>
        <w:rPr>
          <w:rFonts w:eastAsia="Calibri"/>
          <w:b/>
          <w:szCs w:val="28"/>
        </w:rPr>
      </w:pPr>
      <w:r>
        <w:rPr>
          <w:rFonts w:eastAsia="Calibri"/>
          <w:b/>
          <w:szCs w:val="28"/>
        </w:rPr>
        <w:t>УЧЕБНАЯ ПРАКТИКА ДЕНЬ 1</w:t>
      </w:r>
      <w:r>
        <w:rPr>
          <w:rFonts w:eastAsia="Calibri"/>
          <w:b/>
          <w:szCs w:val="28"/>
        </w:rPr>
        <w:t>9</w:t>
      </w:r>
    </w:p>
    <w:p w14:paraId="1708EF10" w14:textId="77777777" w:rsidR="00E871D1" w:rsidRPr="00E871D1" w:rsidRDefault="00E871D1" w:rsidP="00E871D1">
      <w:pPr>
        <w:spacing w:before="240" w:after="240"/>
        <w:ind w:left="-284"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E871D1">
        <w:rPr>
          <w:rFonts w:eastAsia="Times New Roman" w:cs="Times New Roman"/>
          <w:b/>
          <w:bCs/>
          <w:szCs w:val="28"/>
          <w:lang w:eastAsia="ru-RU"/>
        </w:rPr>
        <w:t>Разработка документа «Текст программы»</w:t>
      </w:r>
    </w:p>
    <w:p w14:paraId="6053D731" w14:textId="393C2A7B" w:rsidR="00E871D1" w:rsidRPr="00205902" w:rsidRDefault="00E871D1" w:rsidP="00E871D1">
      <w:pPr>
        <w:spacing w:before="240" w:after="240"/>
        <w:ind w:left="-284"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0557636B" w14:textId="77777777" w:rsidR="00E871D1" w:rsidRPr="00E871D1" w:rsidRDefault="00E871D1" w:rsidP="00E871D1">
      <w:pPr>
        <w:spacing w:before="240" w:after="240"/>
        <w:ind w:left="-284" w:firstLine="0"/>
        <w:jc w:val="center"/>
        <w:rPr>
          <w:rFonts w:cs="Times New Roman"/>
          <w:szCs w:val="28"/>
        </w:rPr>
      </w:pPr>
      <w:r>
        <w:rPr>
          <w:rFonts w:eastAsia="Times New Roman" w:cs="Times New Roman"/>
          <w:b/>
          <w:bCs/>
          <w:szCs w:val="28"/>
          <w:lang w:eastAsia="ru-RU"/>
        </w:rPr>
        <w:t>Цель: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b/>
          <w:bCs/>
          <w:szCs w:val="28"/>
        </w:rPr>
        <w:t>Основная дидактическая цель:</w:t>
      </w:r>
      <w:r>
        <w:rPr>
          <w:rFonts w:cs="Times New Roman"/>
          <w:szCs w:val="28"/>
        </w:rPr>
        <w:br/>
      </w:r>
      <w:r w:rsidRPr="00E871D1">
        <w:rPr>
          <w:rFonts w:cs="Times New Roman"/>
          <w:szCs w:val="28"/>
        </w:rPr>
        <w:t>Сформировать у обучающихся навыки </w:t>
      </w:r>
      <w:r w:rsidRPr="00E871D1">
        <w:rPr>
          <w:rFonts w:cs="Times New Roman"/>
          <w:b/>
          <w:bCs/>
          <w:szCs w:val="28"/>
        </w:rPr>
        <w:t>разработки документации</w:t>
      </w:r>
      <w:r w:rsidRPr="00E871D1">
        <w:rPr>
          <w:rFonts w:cs="Times New Roman"/>
          <w:szCs w:val="28"/>
        </w:rPr>
        <w:t> на программный продукт в соответствии с требованиями ЕСПД и ГОСТ 19.401-78.</w:t>
      </w:r>
    </w:p>
    <w:p w14:paraId="0B7364C5" w14:textId="048DB9A5" w:rsidR="00E871D1" w:rsidRPr="00205902" w:rsidRDefault="00E871D1" w:rsidP="00E871D1">
      <w:pPr>
        <w:spacing w:before="240" w:after="240"/>
        <w:ind w:left="-284" w:firstLine="0"/>
        <w:jc w:val="center"/>
        <w:rPr>
          <w:rFonts w:cs="Times New Roman"/>
          <w:szCs w:val="28"/>
        </w:rPr>
      </w:pPr>
    </w:p>
    <w:p w14:paraId="64ED979B" w14:textId="77777777" w:rsidR="00E871D1" w:rsidRDefault="00E871D1" w:rsidP="00E871D1">
      <w:pPr>
        <w:spacing w:before="240" w:after="240"/>
        <w:ind w:firstLine="0"/>
        <w:rPr>
          <w:rFonts w:eastAsia="Times New Roman" w:cs="Times New Roman"/>
          <w:b/>
          <w:bCs/>
          <w:szCs w:val="28"/>
          <w:lang w:eastAsia="ru-RU"/>
        </w:rPr>
      </w:pPr>
    </w:p>
    <w:p w14:paraId="09DDFE70" w14:textId="77777777" w:rsidR="00E871D1" w:rsidRDefault="00E871D1" w:rsidP="00E871D1">
      <w:pPr>
        <w:ind w:firstLine="0"/>
        <w:rPr>
          <w:rFonts w:eastAsia="Calibri"/>
          <w:szCs w:val="28"/>
        </w:rPr>
      </w:pPr>
    </w:p>
    <w:p w14:paraId="2476BC19" w14:textId="77777777" w:rsidR="00E871D1" w:rsidRDefault="00E871D1" w:rsidP="00E871D1">
      <w:pPr>
        <w:ind w:left="-284" w:firstLine="0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>Выполнил: Перевозов Ярослав</w:t>
      </w:r>
    </w:p>
    <w:p w14:paraId="7A1AC167" w14:textId="77777777" w:rsidR="00E871D1" w:rsidRDefault="00E871D1" w:rsidP="00E871D1">
      <w:pPr>
        <w:ind w:left="-284" w:firstLine="0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>Студент 24-ИС</w:t>
      </w:r>
    </w:p>
    <w:p w14:paraId="6F7A80B4" w14:textId="77777777" w:rsidR="00E871D1" w:rsidRDefault="00E871D1" w:rsidP="00E871D1">
      <w:pPr>
        <w:ind w:left="-284" w:firstLine="0"/>
        <w:jc w:val="right"/>
        <w:rPr>
          <w:rFonts w:eastAsia="Calibri"/>
          <w:szCs w:val="28"/>
        </w:rPr>
      </w:pPr>
    </w:p>
    <w:p w14:paraId="49A875FF" w14:textId="77777777" w:rsidR="00E871D1" w:rsidRDefault="00E871D1" w:rsidP="00E871D1">
      <w:pPr>
        <w:ind w:left="-284" w:firstLine="0"/>
        <w:jc w:val="right"/>
        <w:rPr>
          <w:rFonts w:eastAsia="Calibri"/>
          <w:szCs w:val="28"/>
        </w:rPr>
      </w:pPr>
    </w:p>
    <w:p w14:paraId="5EC3942C" w14:textId="4200D192" w:rsidR="00E871D1" w:rsidRDefault="00E871D1" w:rsidP="00E871D1">
      <w:pPr>
        <w:ind w:firstLine="0"/>
        <w:jc w:val="center"/>
        <w:rPr>
          <w:rFonts w:eastAsia="Calibri"/>
          <w:szCs w:val="28"/>
        </w:rPr>
      </w:pPr>
    </w:p>
    <w:p w14:paraId="654C4E8A" w14:textId="77777777" w:rsidR="00E871D1" w:rsidRDefault="00E871D1" w:rsidP="00E871D1">
      <w:pPr>
        <w:ind w:firstLine="0"/>
        <w:jc w:val="center"/>
        <w:rPr>
          <w:rFonts w:eastAsia="Calibri"/>
          <w:szCs w:val="28"/>
        </w:rPr>
      </w:pPr>
    </w:p>
    <w:p w14:paraId="10184257" w14:textId="3B6DE910" w:rsidR="00E871D1" w:rsidRDefault="00E871D1" w:rsidP="00E871D1">
      <w:pPr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>2026г</w:t>
      </w:r>
    </w:p>
    <w:p w14:paraId="0292D7FE" w14:textId="5C959661" w:rsidR="00E871D1" w:rsidRPr="00E871D1" w:rsidRDefault="00E871D1" w:rsidP="00E871D1">
      <w:pPr>
        <w:jc w:val="center"/>
        <w:rPr>
          <w:rFonts w:eastAsia="Calibri"/>
          <w:b/>
          <w:bCs/>
          <w:szCs w:val="28"/>
        </w:rPr>
      </w:pPr>
      <w:r w:rsidRPr="00E871D1">
        <w:rPr>
          <w:rFonts w:eastAsia="Calibri"/>
          <w:b/>
          <w:bCs/>
          <w:szCs w:val="28"/>
        </w:rPr>
        <w:lastRenderedPageBreak/>
        <w:t>Задание</w:t>
      </w:r>
    </w:p>
    <w:p w14:paraId="4FCA2E2A" w14:textId="77777777" w:rsidR="00E871D1" w:rsidRDefault="00E871D1" w:rsidP="00E871D1">
      <w:pPr>
        <w:jc w:val="left"/>
      </w:pPr>
      <w:r>
        <w:t xml:space="preserve">PS Y:\24 </w:t>
      </w:r>
      <w:proofErr w:type="spellStart"/>
      <w:r>
        <w:t>ИСиП</w:t>
      </w:r>
      <w:proofErr w:type="spellEnd"/>
      <w:r>
        <w:t xml:space="preserve"> 2025\УП02\Группа 1\Перевозов Я.И\D19&gt; # Находясь в папке D19 (где лежит папка </w:t>
      </w:r>
      <w:proofErr w:type="spellStart"/>
      <w:r>
        <w:t>booking_system</w:t>
      </w:r>
      <w:proofErr w:type="spellEnd"/>
      <w:r>
        <w:t>)</w:t>
      </w:r>
    </w:p>
    <w:p w14:paraId="1A59EBF5" w14:textId="77777777" w:rsidR="00E871D1" w:rsidRPr="00E871D1" w:rsidRDefault="00E871D1" w:rsidP="00E871D1">
      <w:pPr>
        <w:jc w:val="left"/>
        <w:rPr>
          <w:lang w:val="en-US"/>
        </w:rPr>
      </w:pPr>
      <w:r w:rsidRPr="00E871D1">
        <w:rPr>
          <w:lang w:val="en-US"/>
        </w:rPr>
        <w:t xml:space="preserve">&gt;&gt; python -m </w:t>
      </w:r>
      <w:proofErr w:type="spellStart"/>
      <w:r w:rsidRPr="00E871D1">
        <w:rPr>
          <w:lang w:val="en-US"/>
        </w:rPr>
        <w:t>booking_system.api_gateway</w:t>
      </w:r>
      <w:proofErr w:type="spellEnd"/>
      <w:r w:rsidRPr="00E871D1">
        <w:rPr>
          <w:lang w:val="en-US"/>
        </w:rPr>
        <w:t xml:space="preserve"> --list-hotels</w:t>
      </w:r>
    </w:p>
    <w:p w14:paraId="06BDE2A9" w14:textId="77777777" w:rsidR="00E871D1" w:rsidRDefault="00E871D1" w:rsidP="00E871D1">
      <w:pPr>
        <w:jc w:val="left"/>
      </w:pPr>
      <w:r>
        <w:rPr>
          <w:rFonts w:ascii="Segoe UI Emoji" w:hAnsi="Segoe UI Emoji" w:cs="Segoe UI Emoji"/>
        </w:rPr>
        <w:t>🏨</w:t>
      </w:r>
      <w:r>
        <w:t xml:space="preserve"> Загружено 2 отелей</w:t>
      </w:r>
    </w:p>
    <w:p w14:paraId="3DAD19E7" w14:textId="77777777" w:rsidR="00E871D1" w:rsidRDefault="00E871D1" w:rsidP="00E871D1">
      <w:pPr>
        <w:jc w:val="left"/>
      </w:pPr>
      <w:r>
        <w:rPr>
          <w:rFonts w:ascii="Segoe UI Emoji" w:hAnsi="Segoe UI Emoji" w:cs="Segoe UI Emoji"/>
        </w:rPr>
        <w:t>📋</w:t>
      </w:r>
      <w:r>
        <w:t xml:space="preserve"> Всего номеров: 7</w:t>
      </w:r>
    </w:p>
    <w:p w14:paraId="34C788B6" w14:textId="77777777" w:rsidR="00E871D1" w:rsidRDefault="00E871D1" w:rsidP="00E871D1">
      <w:pPr>
        <w:jc w:val="left"/>
      </w:pPr>
    </w:p>
    <w:p w14:paraId="65D48721" w14:textId="77777777" w:rsidR="00E871D1" w:rsidRDefault="00E871D1" w:rsidP="00E871D1">
      <w:pPr>
        <w:jc w:val="left"/>
      </w:pPr>
      <w:r>
        <w:t>============================================================</w:t>
      </w:r>
    </w:p>
    <w:p w14:paraId="2550F51A" w14:textId="77777777" w:rsidR="00E871D1" w:rsidRDefault="00E871D1" w:rsidP="00E871D1">
      <w:pPr>
        <w:jc w:val="left"/>
      </w:pPr>
      <w:r>
        <w:rPr>
          <w:rFonts w:ascii="Segoe UI Emoji" w:hAnsi="Segoe UI Emoji" w:cs="Segoe UI Emoji"/>
        </w:rPr>
        <w:t>🏨</w:t>
      </w:r>
      <w:r>
        <w:t xml:space="preserve"> СПИСОК ОТЕЛЕЙ</w:t>
      </w:r>
    </w:p>
    <w:p w14:paraId="2DD7A071" w14:textId="77777777" w:rsidR="00E871D1" w:rsidRDefault="00E871D1" w:rsidP="00E871D1">
      <w:pPr>
        <w:jc w:val="left"/>
      </w:pPr>
      <w:r>
        <w:t>============================================================</w:t>
      </w:r>
    </w:p>
    <w:p w14:paraId="4432D928" w14:textId="77777777" w:rsidR="00E871D1" w:rsidRDefault="00E871D1" w:rsidP="00E871D1">
      <w:pPr>
        <w:jc w:val="left"/>
      </w:pPr>
    </w:p>
    <w:p w14:paraId="6DC19FA8" w14:textId="77777777" w:rsidR="00E871D1" w:rsidRDefault="00E871D1" w:rsidP="00E871D1">
      <w:pPr>
        <w:jc w:val="left"/>
      </w:pPr>
      <w:r>
        <w:rPr>
          <w:rFonts w:ascii="Segoe UI Emoji" w:hAnsi="Segoe UI Emoji" w:cs="Segoe UI Emoji"/>
        </w:rPr>
        <w:t>📌</w:t>
      </w:r>
      <w:r>
        <w:t xml:space="preserve"> Гранд Отель Москва (HOTEL-0001)</w:t>
      </w:r>
    </w:p>
    <w:p w14:paraId="3816DEDA" w14:textId="77777777" w:rsidR="00E871D1" w:rsidRDefault="00E871D1" w:rsidP="00E871D1">
      <w:pPr>
        <w:jc w:val="left"/>
      </w:pPr>
      <w:r>
        <w:t xml:space="preserve">   </w:t>
      </w:r>
      <w:r>
        <w:rPr>
          <w:rFonts w:ascii="Segoe UI Emoji" w:hAnsi="Segoe UI Emoji" w:cs="Segoe UI Emoji"/>
        </w:rPr>
        <w:t>📍</w:t>
      </w:r>
      <w:r>
        <w:t xml:space="preserve"> ул. Тверская, д. 1, Москва</w:t>
      </w:r>
    </w:p>
    <w:p w14:paraId="60701D8C" w14:textId="77777777" w:rsidR="00E871D1" w:rsidRDefault="00E871D1" w:rsidP="00E871D1">
      <w:pPr>
        <w:jc w:val="left"/>
      </w:pPr>
      <w:r>
        <w:t xml:space="preserve">   </w:t>
      </w:r>
      <w:r>
        <w:rPr>
          <w:rFonts w:ascii="Segoe UI Emoji" w:hAnsi="Segoe UI Emoji" w:cs="Segoe UI Emoji"/>
        </w:rPr>
        <w:t>📞</w:t>
      </w:r>
      <w:r>
        <w:t xml:space="preserve"> +7 (495) 111-11-11</w:t>
      </w:r>
    </w:p>
    <w:p w14:paraId="482A6138" w14:textId="77777777" w:rsidR="00E871D1" w:rsidRDefault="00E871D1" w:rsidP="00E871D1">
      <w:pPr>
        <w:jc w:val="left"/>
      </w:pPr>
      <w:r>
        <w:t xml:space="preserve">   </w:t>
      </w:r>
      <w:r>
        <w:rPr>
          <w:rFonts w:ascii="Segoe UI Emoji" w:hAnsi="Segoe UI Emoji" w:cs="Segoe UI Emoji"/>
        </w:rPr>
        <w:t>✉</w:t>
      </w:r>
      <w:r>
        <w:t>️  info@grandhotel.ru</w:t>
      </w:r>
    </w:p>
    <w:p w14:paraId="1CE087A0" w14:textId="77777777" w:rsidR="00E871D1" w:rsidRDefault="00E871D1" w:rsidP="00E871D1">
      <w:pPr>
        <w:jc w:val="left"/>
      </w:pPr>
      <w:r>
        <w:t xml:space="preserve">   </w:t>
      </w:r>
      <w:r>
        <w:rPr>
          <w:rFonts w:ascii="Segoe UI Emoji" w:hAnsi="Segoe UI Emoji" w:cs="Segoe UI Emoji"/>
        </w:rPr>
        <w:t>⭐</w:t>
      </w:r>
      <w:r>
        <w:t xml:space="preserve"> Рейтинг: 0.0</w:t>
      </w:r>
    </w:p>
    <w:p w14:paraId="6CBFB647" w14:textId="77777777" w:rsidR="00E871D1" w:rsidRDefault="00E871D1" w:rsidP="00E871D1">
      <w:pPr>
        <w:jc w:val="left"/>
      </w:pPr>
      <w:r>
        <w:t xml:space="preserve">   </w:t>
      </w:r>
      <w:r>
        <w:rPr>
          <w:rFonts w:ascii="Segoe UI Emoji" w:hAnsi="Segoe UI Emoji" w:cs="Segoe UI Emoji"/>
        </w:rPr>
        <w:t>🏠</w:t>
      </w:r>
      <w:r>
        <w:t xml:space="preserve"> Номера: 4</w:t>
      </w:r>
    </w:p>
    <w:p w14:paraId="11C0A1A1" w14:textId="77777777" w:rsidR="00E871D1" w:rsidRDefault="00E871D1" w:rsidP="00E871D1">
      <w:pPr>
        <w:jc w:val="left"/>
      </w:pPr>
      <w:r>
        <w:t xml:space="preserve">      • 101 | </w:t>
      </w:r>
      <w:proofErr w:type="spellStart"/>
      <w:r>
        <w:t>standard</w:t>
      </w:r>
      <w:proofErr w:type="spellEnd"/>
      <w:r>
        <w:t xml:space="preserve"> | 2 чел. | 5000 руб.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Доступен</w:t>
      </w:r>
    </w:p>
    <w:p w14:paraId="26055D41" w14:textId="77777777" w:rsidR="00E871D1" w:rsidRDefault="00E871D1" w:rsidP="00E871D1">
      <w:pPr>
        <w:jc w:val="left"/>
      </w:pPr>
      <w:r>
        <w:t xml:space="preserve">      • 102 | </w:t>
      </w:r>
      <w:proofErr w:type="spellStart"/>
      <w:r>
        <w:t>standard</w:t>
      </w:r>
      <w:proofErr w:type="spellEnd"/>
      <w:r>
        <w:t xml:space="preserve"> | 2 чел. | 5000 руб.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Доступен</w:t>
      </w:r>
    </w:p>
    <w:p w14:paraId="36D75032" w14:textId="77777777" w:rsidR="00E871D1" w:rsidRDefault="00E871D1" w:rsidP="00E871D1">
      <w:pPr>
        <w:jc w:val="left"/>
      </w:pPr>
      <w:r>
        <w:t xml:space="preserve">      • 201 | </w:t>
      </w:r>
      <w:proofErr w:type="spellStart"/>
      <w:r>
        <w:t>suite</w:t>
      </w:r>
      <w:proofErr w:type="spellEnd"/>
      <w:r>
        <w:t xml:space="preserve"> | 4 чел. | 7000 руб.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Доступен</w:t>
      </w:r>
    </w:p>
    <w:p w14:paraId="7D2C4FDF" w14:textId="77777777" w:rsidR="00E871D1" w:rsidRDefault="00E871D1" w:rsidP="00E871D1">
      <w:pPr>
        <w:jc w:val="left"/>
      </w:pPr>
      <w:r>
        <w:lastRenderedPageBreak/>
        <w:t xml:space="preserve">      • 202 | </w:t>
      </w:r>
      <w:proofErr w:type="spellStart"/>
      <w:r>
        <w:t>deluxe</w:t>
      </w:r>
      <w:proofErr w:type="spellEnd"/>
      <w:r>
        <w:t xml:space="preserve"> | 4 чел. | 8000 руб.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Доступен</w:t>
      </w:r>
    </w:p>
    <w:p w14:paraId="280129AE" w14:textId="77777777" w:rsidR="00E871D1" w:rsidRDefault="00E871D1" w:rsidP="00E871D1">
      <w:pPr>
        <w:jc w:val="left"/>
      </w:pPr>
    </w:p>
    <w:p w14:paraId="4FA8C1DD" w14:textId="77777777" w:rsidR="00E871D1" w:rsidRDefault="00E871D1" w:rsidP="00E871D1">
      <w:pPr>
        <w:jc w:val="left"/>
      </w:pPr>
      <w:r>
        <w:rPr>
          <w:rFonts w:ascii="Segoe UI Emoji" w:hAnsi="Segoe UI Emoji" w:cs="Segoe UI Emoji"/>
        </w:rPr>
        <w:t>📌</w:t>
      </w:r>
      <w:r>
        <w:t xml:space="preserve"> Отель Санкт-Петербург (HOTEL-0002)</w:t>
      </w:r>
    </w:p>
    <w:p w14:paraId="18222A55" w14:textId="77777777" w:rsidR="00E871D1" w:rsidRDefault="00E871D1" w:rsidP="00E871D1">
      <w:pPr>
        <w:jc w:val="left"/>
      </w:pPr>
      <w:r>
        <w:t xml:space="preserve">   </w:t>
      </w:r>
      <w:r>
        <w:rPr>
          <w:rFonts w:ascii="Segoe UI Emoji" w:hAnsi="Segoe UI Emoji" w:cs="Segoe UI Emoji"/>
        </w:rPr>
        <w:t>📍</w:t>
      </w:r>
      <w:r>
        <w:t xml:space="preserve"> Невский пр., д. 10, Санкт-Петербург</w:t>
      </w:r>
    </w:p>
    <w:p w14:paraId="71BEB9B2" w14:textId="77777777" w:rsidR="00E871D1" w:rsidRDefault="00E871D1" w:rsidP="00E871D1">
      <w:pPr>
        <w:jc w:val="left"/>
      </w:pPr>
      <w:r>
        <w:t xml:space="preserve">   </w:t>
      </w:r>
      <w:r>
        <w:rPr>
          <w:rFonts w:ascii="Segoe UI Emoji" w:hAnsi="Segoe UI Emoji" w:cs="Segoe UI Emoji"/>
        </w:rPr>
        <w:t>📞</w:t>
      </w:r>
      <w:r>
        <w:t xml:space="preserve"> +7 (812) 222-22-22</w:t>
      </w:r>
    </w:p>
    <w:p w14:paraId="3CE6D20F" w14:textId="77777777" w:rsidR="00E871D1" w:rsidRDefault="00E871D1" w:rsidP="00E871D1">
      <w:pPr>
        <w:jc w:val="left"/>
      </w:pPr>
      <w:r>
        <w:t xml:space="preserve">   </w:t>
      </w:r>
      <w:r>
        <w:rPr>
          <w:rFonts w:ascii="Segoe UI Emoji" w:hAnsi="Segoe UI Emoji" w:cs="Segoe UI Emoji"/>
        </w:rPr>
        <w:t>✉</w:t>
      </w:r>
      <w:r>
        <w:t>️  info@spbhotel.ru</w:t>
      </w:r>
    </w:p>
    <w:p w14:paraId="7E154E9B" w14:textId="77777777" w:rsidR="00E871D1" w:rsidRDefault="00E871D1" w:rsidP="00E871D1">
      <w:pPr>
        <w:jc w:val="left"/>
      </w:pPr>
      <w:r>
        <w:t xml:space="preserve">   </w:t>
      </w:r>
      <w:r>
        <w:rPr>
          <w:rFonts w:ascii="Segoe UI Emoji" w:hAnsi="Segoe UI Emoji" w:cs="Segoe UI Emoji"/>
        </w:rPr>
        <w:t>⭐</w:t>
      </w:r>
      <w:r>
        <w:t xml:space="preserve"> Рейтинг: 0.0</w:t>
      </w:r>
    </w:p>
    <w:p w14:paraId="12758340" w14:textId="77777777" w:rsidR="00E871D1" w:rsidRDefault="00E871D1" w:rsidP="00E871D1">
      <w:pPr>
        <w:jc w:val="left"/>
      </w:pPr>
      <w:r>
        <w:t xml:space="preserve">   </w:t>
      </w:r>
      <w:r>
        <w:rPr>
          <w:rFonts w:ascii="Segoe UI Emoji" w:hAnsi="Segoe UI Emoji" w:cs="Segoe UI Emoji"/>
        </w:rPr>
        <w:t>🏠</w:t>
      </w:r>
      <w:r>
        <w:t xml:space="preserve"> Номера: 3</w:t>
      </w:r>
    </w:p>
    <w:p w14:paraId="4138FA4D" w14:textId="77777777" w:rsidR="00E871D1" w:rsidRDefault="00E871D1" w:rsidP="00E871D1">
      <w:pPr>
        <w:jc w:val="left"/>
      </w:pPr>
      <w:r>
        <w:t xml:space="preserve">      • 301 | </w:t>
      </w:r>
      <w:proofErr w:type="spellStart"/>
      <w:r>
        <w:t>standard</w:t>
      </w:r>
      <w:proofErr w:type="spellEnd"/>
      <w:r>
        <w:t xml:space="preserve"> | 2 чел. | 4000 руб.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Доступен</w:t>
      </w:r>
    </w:p>
    <w:p w14:paraId="41E743D3" w14:textId="77777777" w:rsidR="00E871D1" w:rsidRDefault="00E871D1" w:rsidP="00E871D1">
      <w:pPr>
        <w:jc w:val="left"/>
      </w:pPr>
      <w:r>
        <w:t xml:space="preserve">      • 302 | </w:t>
      </w:r>
      <w:proofErr w:type="spellStart"/>
      <w:r>
        <w:t>standard</w:t>
      </w:r>
      <w:proofErr w:type="spellEnd"/>
      <w:r>
        <w:t xml:space="preserve"> | 2 чел. | 4500 руб.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Доступен</w:t>
      </w:r>
    </w:p>
    <w:p w14:paraId="293252C8" w14:textId="77777777" w:rsidR="00E871D1" w:rsidRDefault="00E871D1" w:rsidP="00E871D1">
      <w:pPr>
        <w:jc w:val="left"/>
        <w:rPr>
          <w:rFonts w:cs="Times New Roman"/>
        </w:rPr>
      </w:pPr>
      <w:r>
        <w:t xml:space="preserve">      • 401 | </w:t>
      </w:r>
      <w:proofErr w:type="spellStart"/>
      <w:r>
        <w:t>suite</w:t>
      </w:r>
      <w:proofErr w:type="spellEnd"/>
      <w:r>
        <w:t xml:space="preserve"> | 3 чел. | 6000 руб.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Доступен</w:t>
      </w:r>
    </w:p>
    <w:bookmarkStart w:id="1" w:name="_MON_1844236116"/>
    <w:bookmarkEnd w:id="1"/>
    <w:p w14:paraId="767E3821" w14:textId="790565A2" w:rsidR="003623A3" w:rsidRDefault="00E871D1" w:rsidP="00E871D1">
      <w:pPr>
        <w:jc w:val="left"/>
      </w:pPr>
      <w:r>
        <w:object w:dxaOrig="1539" w:dyaOrig="997" w14:anchorId="3CE0F5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77.25pt;height:49.5pt" o:ole="">
            <v:imagedata r:id="rId5" o:title=""/>
          </v:shape>
          <o:OLEObject Type="Embed" ProgID="Word.Document.12" ShapeID="_x0000_i1032" DrawAspect="Icon" ObjectID="_1844240628" r:id="rId6">
            <o:FieldCodes>\s</o:FieldCodes>
          </o:OLEObject>
        </w:object>
      </w:r>
    </w:p>
    <w:p w14:paraId="5F1901CB" w14:textId="5D66B205" w:rsidR="00E871D1" w:rsidRDefault="00E871D1" w:rsidP="00E871D1">
      <w:pPr>
        <w:jc w:val="left"/>
      </w:pPr>
    </w:p>
    <w:p w14:paraId="47C84B86" w14:textId="6A06281F" w:rsidR="00E871D1" w:rsidRDefault="00E871D1" w:rsidP="00E871D1">
      <w:pPr>
        <w:jc w:val="left"/>
      </w:pPr>
    </w:p>
    <w:p w14:paraId="093E224E" w14:textId="2FB6B32C" w:rsidR="00E871D1" w:rsidRDefault="00E871D1" w:rsidP="00E871D1">
      <w:pPr>
        <w:jc w:val="left"/>
      </w:pPr>
    </w:p>
    <w:p w14:paraId="0F04789A" w14:textId="399368B6" w:rsidR="00E871D1" w:rsidRDefault="00E871D1" w:rsidP="00E871D1">
      <w:pPr>
        <w:jc w:val="left"/>
      </w:pPr>
    </w:p>
    <w:p w14:paraId="6724F3DE" w14:textId="0FAC7F1E" w:rsidR="00E871D1" w:rsidRDefault="00E871D1" w:rsidP="00E871D1">
      <w:pPr>
        <w:jc w:val="left"/>
      </w:pPr>
    </w:p>
    <w:p w14:paraId="679551DA" w14:textId="6671FBA0" w:rsidR="00E871D1" w:rsidRDefault="00E871D1" w:rsidP="00E871D1">
      <w:pPr>
        <w:jc w:val="left"/>
      </w:pPr>
    </w:p>
    <w:p w14:paraId="3DCF0463" w14:textId="49E82CF2" w:rsidR="00E871D1" w:rsidRDefault="00E871D1" w:rsidP="00E871D1">
      <w:pPr>
        <w:jc w:val="left"/>
      </w:pPr>
    </w:p>
    <w:p w14:paraId="6B1117BA" w14:textId="09C83648" w:rsidR="00E871D1" w:rsidRDefault="00E871D1" w:rsidP="00E871D1">
      <w:pPr>
        <w:jc w:val="left"/>
      </w:pPr>
    </w:p>
    <w:p w14:paraId="60D7176F" w14:textId="7759FF70" w:rsidR="00E871D1" w:rsidRDefault="00E871D1" w:rsidP="00E871D1">
      <w:pPr>
        <w:jc w:val="center"/>
        <w:rPr>
          <w:b/>
          <w:bCs/>
        </w:rPr>
      </w:pPr>
      <w:r w:rsidRPr="00E871D1">
        <w:rPr>
          <w:b/>
          <w:bCs/>
        </w:rPr>
        <w:lastRenderedPageBreak/>
        <w:t>Контрольные вопросы</w:t>
      </w:r>
    </w:p>
    <w:p w14:paraId="383DCE39" w14:textId="77777777" w:rsidR="00E871D1" w:rsidRPr="00E871D1" w:rsidRDefault="00E871D1" w:rsidP="00E871D1">
      <w:pPr>
        <w:jc w:val="left"/>
      </w:pPr>
      <w:r w:rsidRPr="00E871D1">
        <w:t>1. Что такое ЕСПД и для чего она нужна?</w:t>
      </w:r>
    </w:p>
    <w:p w14:paraId="1B6A1261" w14:textId="3F0BE75C" w:rsidR="00E871D1" w:rsidRPr="00E871D1" w:rsidRDefault="00E871D1" w:rsidP="00E871D1">
      <w:pPr>
        <w:jc w:val="left"/>
      </w:pPr>
      <w:r w:rsidRPr="00E871D1">
        <w:t>ЕСПД (Единая система программной документации) — комплекс государственных стандартов, устанавливающих единые правила разработки, оформления и обращения программных документов. Она нужна для унификации документации, обеспечения взаимопонимания между разработчиками, заказчиками и пользователями, а также для соблюдения нормативных требований.</w:t>
      </w:r>
    </w:p>
    <w:p w14:paraId="4F4FC284" w14:textId="77777777" w:rsidR="00E871D1" w:rsidRPr="00E871D1" w:rsidRDefault="00E871D1" w:rsidP="00E871D1">
      <w:pPr>
        <w:jc w:val="left"/>
      </w:pPr>
      <w:r w:rsidRPr="00E871D1">
        <w:t>2. Какой ГОСТ определяет содержание документа «Текст программы»?</w:t>
      </w:r>
    </w:p>
    <w:p w14:paraId="374E83AE" w14:textId="09C85E4D" w:rsidR="00E871D1" w:rsidRPr="00E871D1" w:rsidRDefault="00E871D1" w:rsidP="00E871D1">
      <w:pPr>
        <w:jc w:val="left"/>
      </w:pPr>
      <w:r w:rsidRPr="00E871D1">
        <w:t>ГОСТ 19.401-78 «Текст программы. Требования к содержанию и оформлению».</w:t>
      </w:r>
    </w:p>
    <w:p w14:paraId="5A1E89D1" w14:textId="77777777" w:rsidR="00E871D1" w:rsidRPr="00E871D1" w:rsidRDefault="00E871D1" w:rsidP="00E871D1">
      <w:pPr>
        <w:jc w:val="left"/>
      </w:pPr>
      <w:r w:rsidRPr="00E871D1">
        <w:t>3. Какие разделы содержит документ «Текст программы»?</w:t>
      </w:r>
    </w:p>
    <w:p w14:paraId="609A0E6F" w14:textId="77777777" w:rsidR="00E871D1" w:rsidRPr="00E871D1" w:rsidRDefault="00E871D1" w:rsidP="00E871D1">
      <w:pPr>
        <w:numPr>
          <w:ilvl w:val="0"/>
          <w:numId w:val="1"/>
        </w:numPr>
        <w:jc w:val="left"/>
      </w:pPr>
      <w:r w:rsidRPr="00E871D1">
        <w:t>Титульный лист</w:t>
      </w:r>
    </w:p>
    <w:p w14:paraId="1128ADAA" w14:textId="77777777" w:rsidR="00E871D1" w:rsidRPr="00E871D1" w:rsidRDefault="00E871D1" w:rsidP="00E871D1">
      <w:pPr>
        <w:numPr>
          <w:ilvl w:val="0"/>
          <w:numId w:val="1"/>
        </w:numPr>
        <w:jc w:val="left"/>
      </w:pPr>
      <w:r w:rsidRPr="00E871D1">
        <w:t>Аннотация</w:t>
      </w:r>
    </w:p>
    <w:p w14:paraId="609B1777" w14:textId="77777777" w:rsidR="00E871D1" w:rsidRPr="00E871D1" w:rsidRDefault="00E871D1" w:rsidP="00E871D1">
      <w:pPr>
        <w:numPr>
          <w:ilvl w:val="0"/>
          <w:numId w:val="1"/>
        </w:numPr>
        <w:jc w:val="left"/>
      </w:pPr>
      <w:r w:rsidRPr="00E871D1">
        <w:t>Содержание (оглавление)</w:t>
      </w:r>
    </w:p>
    <w:p w14:paraId="38E01FB9" w14:textId="77777777" w:rsidR="00E871D1" w:rsidRPr="00E871D1" w:rsidRDefault="00E871D1" w:rsidP="00E871D1">
      <w:pPr>
        <w:numPr>
          <w:ilvl w:val="0"/>
          <w:numId w:val="1"/>
        </w:numPr>
        <w:jc w:val="left"/>
      </w:pPr>
      <w:r w:rsidRPr="00E871D1">
        <w:t>Общие сведения</w:t>
      </w:r>
    </w:p>
    <w:p w14:paraId="092DE0D7" w14:textId="77777777" w:rsidR="00E871D1" w:rsidRPr="00E871D1" w:rsidRDefault="00E871D1" w:rsidP="00E871D1">
      <w:pPr>
        <w:numPr>
          <w:ilvl w:val="0"/>
          <w:numId w:val="1"/>
        </w:numPr>
        <w:jc w:val="left"/>
      </w:pPr>
      <w:r w:rsidRPr="00E871D1">
        <w:t>Функциональное назначение</w:t>
      </w:r>
    </w:p>
    <w:p w14:paraId="40174969" w14:textId="77777777" w:rsidR="00E871D1" w:rsidRPr="00E871D1" w:rsidRDefault="00E871D1" w:rsidP="00E871D1">
      <w:pPr>
        <w:numPr>
          <w:ilvl w:val="0"/>
          <w:numId w:val="1"/>
        </w:numPr>
        <w:jc w:val="left"/>
      </w:pPr>
      <w:r w:rsidRPr="00E871D1">
        <w:t>Описание логической структуры (алгоритм)</w:t>
      </w:r>
    </w:p>
    <w:p w14:paraId="5868088D" w14:textId="77777777" w:rsidR="00E871D1" w:rsidRPr="00E871D1" w:rsidRDefault="00E871D1" w:rsidP="00E871D1">
      <w:pPr>
        <w:numPr>
          <w:ilvl w:val="0"/>
          <w:numId w:val="1"/>
        </w:numPr>
        <w:jc w:val="left"/>
      </w:pPr>
      <w:r w:rsidRPr="00E871D1">
        <w:t>Используемые технические средства</w:t>
      </w:r>
    </w:p>
    <w:p w14:paraId="2A1CE709" w14:textId="77777777" w:rsidR="00E871D1" w:rsidRPr="00E871D1" w:rsidRDefault="00E871D1" w:rsidP="00E871D1">
      <w:pPr>
        <w:numPr>
          <w:ilvl w:val="0"/>
          <w:numId w:val="1"/>
        </w:numPr>
        <w:jc w:val="left"/>
      </w:pPr>
      <w:r w:rsidRPr="00E871D1">
        <w:t>Состав программы (перечень модулей/файлов)</w:t>
      </w:r>
    </w:p>
    <w:p w14:paraId="31D807A2" w14:textId="77777777" w:rsidR="00E871D1" w:rsidRPr="00E871D1" w:rsidRDefault="00E871D1" w:rsidP="00E871D1">
      <w:pPr>
        <w:numPr>
          <w:ilvl w:val="0"/>
          <w:numId w:val="1"/>
        </w:numPr>
        <w:jc w:val="left"/>
      </w:pPr>
      <w:r w:rsidRPr="00E871D1">
        <w:t>Текст программы (полный листинг с нумерацией)</w:t>
      </w:r>
    </w:p>
    <w:p w14:paraId="47A990A4" w14:textId="77777777" w:rsidR="00E871D1" w:rsidRPr="00E871D1" w:rsidRDefault="00E871D1" w:rsidP="00E871D1">
      <w:pPr>
        <w:numPr>
          <w:ilvl w:val="0"/>
          <w:numId w:val="1"/>
        </w:numPr>
        <w:jc w:val="left"/>
      </w:pPr>
      <w:r w:rsidRPr="00E871D1">
        <w:t>Спецификация (список подпрограмм, функций, классов)</w:t>
      </w:r>
    </w:p>
    <w:p w14:paraId="4F1EC5A9" w14:textId="77777777" w:rsidR="00E871D1" w:rsidRPr="00E871D1" w:rsidRDefault="00E871D1" w:rsidP="00E871D1">
      <w:pPr>
        <w:numPr>
          <w:ilvl w:val="0"/>
          <w:numId w:val="1"/>
        </w:numPr>
        <w:jc w:val="left"/>
      </w:pPr>
      <w:r w:rsidRPr="00E871D1">
        <w:t>Входные и выходные данные</w:t>
      </w:r>
    </w:p>
    <w:p w14:paraId="72E5C4DB" w14:textId="3D9EC787" w:rsidR="00E871D1" w:rsidRPr="00E871D1" w:rsidRDefault="00E871D1" w:rsidP="00E871D1">
      <w:pPr>
        <w:numPr>
          <w:ilvl w:val="0"/>
          <w:numId w:val="1"/>
        </w:numPr>
        <w:jc w:val="left"/>
      </w:pPr>
      <w:r w:rsidRPr="00E871D1">
        <w:lastRenderedPageBreak/>
        <w:t>Инструкция по сборке/компиляции</w:t>
      </w:r>
    </w:p>
    <w:p w14:paraId="73BDFCFE" w14:textId="77777777" w:rsidR="00E871D1" w:rsidRPr="00E871D1" w:rsidRDefault="00E871D1" w:rsidP="00E871D1">
      <w:pPr>
        <w:jc w:val="left"/>
      </w:pPr>
      <w:r w:rsidRPr="00E871D1">
        <w:t>4. Чем отличается «Текст программы» от «Описания применения»?</w:t>
      </w:r>
    </w:p>
    <w:p w14:paraId="5A9F8ACB" w14:textId="77777777" w:rsidR="00E871D1" w:rsidRPr="00E871D1" w:rsidRDefault="00E871D1" w:rsidP="00E871D1">
      <w:pPr>
        <w:numPr>
          <w:ilvl w:val="0"/>
          <w:numId w:val="2"/>
        </w:numPr>
        <w:jc w:val="left"/>
      </w:pPr>
      <w:r w:rsidRPr="00E871D1">
        <w:t>«Текст программы» — содержит полный листинг кода с пояснениями, структурой и спецификацией модулей.</w:t>
      </w:r>
    </w:p>
    <w:p w14:paraId="4BCBBC56" w14:textId="3B51BC43" w:rsidR="00E871D1" w:rsidRPr="00E871D1" w:rsidRDefault="00E871D1" w:rsidP="00E871D1">
      <w:pPr>
        <w:numPr>
          <w:ilvl w:val="0"/>
          <w:numId w:val="2"/>
        </w:numPr>
        <w:jc w:val="left"/>
      </w:pPr>
      <w:r w:rsidRPr="00E871D1">
        <w:t>«Описание применения» — описывает, как пользователю работать с программой: назначение, условия выполнения, порядок запуска, ввод/вывод данных, сообщения пользователю.</w:t>
      </w:r>
    </w:p>
    <w:p w14:paraId="62051405" w14:textId="77777777" w:rsidR="00E871D1" w:rsidRPr="00E871D1" w:rsidRDefault="00E871D1" w:rsidP="00E871D1">
      <w:pPr>
        <w:jc w:val="left"/>
      </w:pPr>
      <w:r w:rsidRPr="00E871D1">
        <w:t>5. Какие инструменты используются для автоматической генерации документации?</w:t>
      </w:r>
    </w:p>
    <w:p w14:paraId="77DDE96B" w14:textId="77777777" w:rsidR="00E871D1" w:rsidRPr="00E871D1" w:rsidRDefault="00E871D1" w:rsidP="00E871D1">
      <w:pPr>
        <w:numPr>
          <w:ilvl w:val="0"/>
          <w:numId w:val="3"/>
        </w:numPr>
        <w:jc w:val="left"/>
      </w:pPr>
      <w:proofErr w:type="spellStart"/>
      <w:r w:rsidRPr="00E871D1">
        <w:t>Sphinx</w:t>
      </w:r>
      <w:proofErr w:type="spellEnd"/>
      <w:r w:rsidRPr="00E871D1">
        <w:t> — для Python-проектов (HTML, PDF)</w:t>
      </w:r>
    </w:p>
    <w:p w14:paraId="17509367" w14:textId="77777777" w:rsidR="00E871D1" w:rsidRPr="00E871D1" w:rsidRDefault="00E871D1" w:rsidP="00E871D1">
      <w:pPr>
        <w:numPr>
          <w:ilvl w:val="0"/>
          <w:numId w:val="3"/>
        </w:numPr>
        <w:jc w:val="left"/>
      </w:pPr>
      <w:proofErr w:type="spellStart"/>
      <w:r w:rsidRPr="00E871D1">
        <w:t>Doxygen</w:t>
      </w:r>
      <w:proofErr w:type="spellEnd"/>
      <w:r w:rsidRPr="00E871D1">
        <w:t> — для C/C++/Java/Python (HTML, PDF, XML)</w:t>
      </w:r>
    </w:p>
    <w:p w14:paraId="09338EB1" w14:textId="77777777" w:rsidR="00E871D1" w:rsidRPr="00E871D1" w:rsidRDefault="00E871D1" w:rsidP="00E871D1">
      <w:pPr>
        <w:numPr>
          <w:ilvl w:val="0"/>
          <w:numId w:val="3"/>
        </w:numPr>
        <w:jc w:val="left"/>
      </w:pPr>
      <w:proofErr w:type="spellStart"/>
      <w:r w:rsidRPr="00E871D1">
        <w:t>pydoc</w:t>
      </w:r>
      <w:proofErr w:type="spellEnd"/>
      <w:r w:rsidRPr="00E871D1">
        <w:t> — встроенная документация Python</w:t>
      </w:r>
    </w:p>
    <w:p w14:paraId="19F5DF97" w14:textId="77777777" w:rsidR="00E871D1" w:rsidRPr="00E871D1" w:rsidRDefault="00E871D1" w:rsidP="00E871D1">
      <w:pPr>
        <w:numPr>
          <w:ilvl w:val="0"/>
          <w:numId w:val="3"/>
        </w:numPr>
        <w:jc w:val="left"/>
      </w:pPr>
      <w:proofErr w:type="spellStart"/>
      <w:r w:rsidRPr="00E871D1">
        <w:t>MkDocs</w:t>
      </w:r>
      <w:proofErr w:type="spellEnd"/>
      <w:r w:rsidRPr="00E871D1">
        <w:t> — статические сайты документации</w:t>
      </w:r>
    </w:p>
    <w:p w14:paraId="7EBCE20C" w14:textId="248C53CB" w:rsidR="00E871D1" w:rsidRPr="00E871D1" w:rsidRDefault="00E871D1" w:rsidP="00E871D1">
      <w:pPr>
        <w:numPr>
          <w:ilvl w:val="0"/>
          <w:numId w:val="3"/>
        </w:numPr>
        <w:jc w:val="left"/>
      </w:pPr>
      <w:proofErr w:type="spellStart"/>
      <w:r w:rsidRPr="00E871D1">
        <w:t>Markdown</w:t>
      </w:r>
      <w:proofErr w:type="spellEnd"/>
      <w:r w:rsidRPr="00E871D1">
        <w:t>/</w:t>
      </w:r>
      <w:proofErr w:type="spellStart"/>
      <w:r w:rsidRPr="00E871D1">
        <w:t>ReST</w:t>
      </w:r>
      <w:proofErr w:type="spellEnd"/>
      <w:r w:rsidRPr="00E871D1">
        <w:t> — форматы разметки для документации</w:t>
      </w:r>
    </w:p>
    <w:p w14:paraId="2F38DD46" w14:textId="77777777" w:rsidR="00E871D1" w:rsidRPr="00E871D1" w:rsidRDefault="00E871D1" w:rsidP="00E871D1">
      <w:pPr>
        <w:jc w:val="left"/>
      </w:pPr>
      <w:r w:rsidRPr="00E871D1">
        <w:t>6. Что такое аннотация в документе «Текст программы»?</w:t>
      </w:r>
    </w:p>
    <w:p w14:paraId="5711795D" w14:textId="1A4099B3" w:rsidR="00E871D1" w:rsidRPr="00E871D1" w:rsidRDefault="00E871D1" w:rsidP="00E871D1">
      <w:pPr>
        <w:jc w:val="left"/>
      </w:pPr>
      <w:r w:rsidRPr="00E871D1">
        <w:t>Аннотация — краткое описание назначения и состава программы. В ней указывается, для чего предназначена программа, на каком языке написана, из каких модулей состоит и по какому ГОСТу оформлен документ.</w:t>
      </w:r>
    </w:p>
    <w:p w14:paraId="5469CD29" w14:textId="77777777" w:rsidR="00E871D1" w:rsidRPr="00E871D1" w:rsidRDefault="00E871D1" w:rsidP="00E871D1">
      <w:pPr>
        <w:jc w:val="left"/>
      </w:pPr>
      <w:r w:rsidRPr="00E871D1">
        <w:t>7. Как оформляется спецификация программных модулей?</w:t>
      </w:r>
    </w:p>
    <w:p w14:paraId="79F078B4" w14:textId="77777777" w:rsidR="00E871D1" w:rsidRPr="00E871D1" w:rsidRDefault="00E871D1" w:rsidP="00E871D1">
      <w:pPr>
        <w:jc w:val="left"/>
      </w:pPr>
      <w:r w:rsidRPr="00E871D1">
        <w:t>Спецификация оформляется в виде таблицы, содержащей:</w:t>
      </w:r>
    </w:p>
    <w:p w14:paraId="1953974A" w14:textId="77777777" w:rsidR="00E871D1" w:rsidRPr="00E871D1" w:rsidRDefault="00E871D1" w:rsidP="00E871D1">
      <w:pPr>
        <w:numPr>
          <w:ilvl w:val="0"/>
          <w:numId w:val="4"/>
        </w:numPr>
        <w:jc w:val="left"/>
      </w:pPr>
      <w:r w:rsidRPr="00E871D1">
        <w:t>Для классов: название класса, методы и их назначение.</w:t>
      </w:r>
    </w:p>
    <w:p w14:paraId="36DFBC23" w14:textId="77777777" w:rsidR="00E871D1" w:rsidRPr="00E871D1" w:rsidRDefault="00E871D1" w:rsidP="00E871D1">
      <w:pPr>
        <w:numPr>
          <w:ilvl w:val="0"/>
          <w:numId w:val="4"/>
        </w:numPr>
        <w:jc w:val="left"/>
      </w:pPr>
      <w:r w:rsidRPr="00E871D1">
        <w:t>Для функций: название, аргументы, возвращаемое значение и назначение.</w:t>
      </w:r>
    </w:p>
    <w:p w14:paraId="27C40CDF" w14:textId="4BCD8CDF" w:rsidR="00E871D1" w:rsidRPr="00E871D1" w:rsidRDefault="00E871D1" w:rsidP="00E871D1">
      <w:pPr>
        <w:jc w:val="left"/>
      </w:pPr>
      <w:r w:rsidRPr="00E871D1">
        <w:t>Пример таблицы см. в разделе 7.1 и 7.2 документа.</w:t>
      </w:r>
    </w:p>
    <w:p w14:paraId="272E940A" w14:textId="77777777" w:rsidR="00E871D1" w:rsidRPr="00E871D1" w:rsidRDefault="00E871D1" w:rsidP="00E871D1">
      <w:pPr>
        <w:jc w:val="left"/>
      </w:pPr>
      <w:r w:rsidRPr="00E871D1">
        <w:lastRenderedPageBreak/>
        <w:t>8. Что должно содержаться в разделе «Входные и выходные данные»?</w:t>
      </w:r>
    </w:p>
    <w:p w14:paraId="40F212FB" w14:textId="77777777" w:rsidR="00E871D1" w:rsidRPr="00E871D1" w:rsidRDefault="00E871D1" w:rsidP="00E871D1">
      <w:pPr>
        <w:numPr>
          <w:ilvl w:val="0"/>
          <w:numId w:val="5"/>
        </w:numPr>
        <w:jc w:val="left"/>
      </w:pPr>
      <w:r w:rsidRPr="00E871D1">
        <w:t>Входные данные: формат входных файлов, аргументы командной строки, параметры функций, структуры данных (например, JSON-схема).</w:t>
      </w:r>
    </w:p>
    <w:p w14:paraId="1F751D30" w14:textId="1CEF0D03" w:rsidR="00E871D1" w:rsidRPr="00E871D1" w:rsidRDefault="00E871D1" w:rsidP="00E871D1">
      <w:pPr>
        <w:numPr>
          <w:ilvl w:val="0"/>
          <w:numId w:val="5"/>
        </w:numPr>
        <w:jc w:val="left"/>
      </w:pPr>
      <w:r w:rsidRPr="00E871D1">
        <w:t>Выходные данные: формат вывода (консоль, файлы), сообщения программы, структуры выходных файлов.</w:t>
      </w:r>
    </w:p>
    <w:p w14:paraId="6AED7A93" w14:textId="77777777" w:rsidR="00E871D1" w:rsidRPr="00E871D1" w:rsidRDefault="00E871D1" w:rsidP="00E871D1">
      <w:pPr>
        <w:jc w:val="left"/>
      </w:pPr>
      <w:r w:rsidRPr="00E871D1">
        <w:t>9. Какова цель нумерации строк в тексте программы?</w:t>
      </w:r>
    </w:p>
    <w:p w14:paraId="338445D3" w14:textId="77777777" w:rsidR="00E871D1" w:rsidRPr="00E871D1" w:rsidRDefault="00E871D1" w:rsidP="00E871D1">
      <w:pPr>
        <w:jc w:val="left"/>
      </w:pPr>
      <w:r w:rsidRPr="00E871D1">
        <w:t>Нумерация строк позволяет:</w:t>
      </w:r>
    </w:p>
    <w:p w14:paraId="74778332" w14:textId="77777777" w:rsidR="00E871D1" w:rsidRPr="00E871D1" w:rsidRDefault="00E871D1" w:rsidP="00E871D1">
      <w:pPr>
        <w:numPr>
          <w:ilvl w:val="0"/>
          <w:numId w:val="6"/>
        </w:numPr>
        <w:jc w:val="left"/>
      </w:pPr>
      <w:r w:rsidRPr="00E871D1">
        <w:t>Однозначно ссылаться на конкретные места в коде (например, при описании ошибок или изменений).</w:t>
      </w:r>
    </w:p>
    <w:p w14:paraId="27F1034F" w14:textId="77777777" w:rsidR="00E871D1" w:rsidRPr="00E871D1" w:rsidRDefault="00E871D1" w:rsidP="00E871D1">
      <w:pPr>
        <w:numPr>
          <w:ilvl w:val="0"/>
          <w:numId w:val="6"/>
        </w:numPr>
        <w:jc w:val="left"/>
      </w:pPr>
      <w:r w:rsidRPr="00E871D1">
        <w:t>Упрощать рецензирование и проверку документации.</w:t>
      </w:r>
    </w:p>
    <w:p w14:paraId="25C2C9C6" w14:textId="7E460B1D" w:rsidR="00E871D1" w:rsidRPr="00E871D1" w:rsidRDefault="00E871D1" w:rsidP="00E871D1">
      <w:pPr>
        <w:numPr>
          <w:ilvl w:val="0"/>
          <w:numId w:val="6"/>
        </w:numPr>
        <w:jc w:val="left"/>
      </w:pPr>
      <w:r w:rsidRPr="00E871D1">
        <w:t>Обеспечивать прослеживаемость между текстом программы и другими разделами документации (например, спецификацией или описанием ошибок).</w:t>
      </w:r>
    </w:p>
    <w:p w14:paraId="3CC3695A" w14:textId="77777777" w:rsidR="00E871D1" w:rsidRPr="00E871D1" w:rsidRDefault="00E871D1" w:rsidP="00E871D1">
      <w:pPr>
        <w:jc w:val="left"/>
      </w:pPr>
      <w:r w:rsidRPr="00E871D1">
        <w:t>10. Какие требования к графическому оформлению схем алгоритмов?</w:t>
      </w:r>
    </w:p>
    <w:p w14:paraId="2FAD72EB" w14:textId="77777777" w:rsidR="00E871D1" w:rsidRPr="00E871D1" w:rsidRDefault="00E871D1" w:rsidP="00E871D1">
      <w:pPr>
        <w:numPr>
          <w:ilvl w:val="0"/>
          <w:numId w:val="7"/>
        </w:numPr>
        <w:jc w:val="left"/>
      </w:pPr>
      <w:r w:rsidRPr="00E871D1">
        <w:t>Схемы должны быть выполнены по ГОСТ 19.701-90 (ЕСПД. Схемы алгоритмов, программ, данных и систем).</w:t>
      </w:r>
    </w:p>
    <w:p w14:paraId="2C1E7751" w14:textId="77777777" w:rsidR="00E871D1" w:rsidRPr="00E871D1" w:rsidRDefault="00E871D1" w:rsidP="00E871D1">
      <w:pPr>
        <w:numPr>
          <w:ilvl w:val="0"/>
          <w:numId w:val="7"/>
        </w:numPr>
        <w:jc w:val="left"/>
      </w:pPr>
      <w:r w:rsidRPr="00E871D1">
        <w:t>Используются стандартные графические символы (начало/конец — овал, действие — прямоугольник, условие — ромб, ввод/вывод — параллелограмм и т.д.).</w:t>
      </w:r>
    </w:p>
    <w:p w14:paraId="27D41F04" w14:textId="77777777" w:rsidR="00E871D1" w:rsidRPr="00E871D1" w:rsidRDefault="00E871D1" w:rsidP="00E871D1">
      <w:pPr>
        <w:numPr>
          <w:ilvl w:val="0"/>
          <w:numId w:val="7"/>
        </w:numPr>
        <w:jc w:val="left"/>
      </w:pPr>
      <w:r w:rsidRPr="00E871D1">
        <w:t>Линии связи должны быть прямыми и горизонтальными/вертикальными.</w:t>
      </w:r>
    </w:p>
    <w:p w14:paraId="0FB6A5F6" w14:textId="77777777" w:rsidR="00E871D1" w:rsidRPr="00E871D1" w:rsidRDefault="00E871D1" w:rsidP="00E871D1">
      <w:pPr>
        <w:numPr>
          <w:ilvl w:val="0"/>
          <w:numId w:val="7"/>
        </w:numPr>
        <w:jc w:val="left"/>
      </w:pPr>
      <w:r w:rsidRPr="00E871D1">
        <w:t>Направление потока управления — сверху вниз и слева направо.</w:t>
      </w:r>
    </w:p>
    <w:p w14:paraId="6D09891C" w14:textId="77777777" w:rsidR="00E871D1" w:rsidRPr="00E871D1" w:rsidRDefault="00E871D1" w:rsidP="00E871D1">
      <w:pPr>
        <w:numPr>
          <w:ilvl w:val="0"/>
          <w:numId w:val="7"/>
        </w:numPr>
        <w:jc w:val="left"/>
      </w:pPr>
      <w:r w:rsidRPr="00E871D1">
        <w:t>Каждый блок должен содержать краткое пояснение действия.</w:t>
      </w:r>
    </w:p>
    <w:p w14:paraId="52A96359" w14:textId="60254F58" w:rsidR="00E871D1" w:rsidRDefault="00E871D1" w:rsidP="00E871D1">
      <w:pPr>
        <w:jc w:val="center"/>
        <w:rPr>
          <w:b/>
          <w:bCs/>
        </w:rPr>
      </w:pPr>
    </w:p>
    <w:p w14:paraId="312B2799" w14:textId="691345FF" w:rsidR="00D82A98" w:rsidRPr="00E871D1" w:rsidRDefault="00E871D1" w:rsidP="00D82A98">
      <w:pPr>
        <w:spacing w:before="240" w:after="240"/>
        <w:ind w:left="-284" w:firstLine="0"/>
        <w:jc w:val="center"/>
        <w:rPr>
          <w:rFonts w:cs="Times New Roman"/>
          <w:szCs w:val="28"/>
        </w:rPr>
      </w:pPr>
      <w:r>
        <w:rPr>
          <w:b/>
          <w:bCs/>
        </w:rPr>
        <w:lastRenderedPageBreak/>
        <w:t>Вывод</w:t>
      </w:r>
      <w:r w:rsidRPr="00D82A98">
        <w:rPr>
          <w:b/>
          <w:bCs/>
        </w:rPr>
        <w:t>:</w:t>
      </w:r>
      <w:r w:rsidR="00D82A98">
        <w:rPr>
          <w:b/>
          <w:bCs/>
        </w:rPr>
        <w:t xml:space="preserve"> </w:t>
      </w:r>
      <w:r w:rsidR="00D82A98">
        <w:t>я</w:t>
      </w:r>
      <w:r w:rsidR="00D82A98">
        <w:rPr>
          <w:b/>
          <w:bCs/>
        </w:rPr>
        <w:t xml:space="preserve"> </w:t>
      </w:r>
      <w:r w:rsidR="00D82A98">
        <w:rPr>
          <w:rFonts w:cs="Times New Roman"/>
          <w:szCs w:val="28"/>
        </w:rPr>
        <w:t>с</w:t>
      </w:r>
      <w:r w:rsidR="00D82A98" w:rsidRPr="00E871D1">
        <w:rPr>
          <w:rFonts w:cs="Times New Roman"/>
          <w:szCs w:val="28"/>
        </w:rPr>
        <w:t>формирова</w:t>
      </w:r>
      <w:r w:rsidR="00D82A98">
        <w:rPr>
          <w:rFonts w:cs="Times New Roman"/>
          <w:szCs w:val="28"/>
        </w:rPr>
        <w:t>л</w:t>
      </w:r>
      <w:r w:rsidR="00D82A98" w:rsidRPr="00E871D1">
        <w:rPr>
          <w:rFonts w:cs="Times New Roman"/>
          <w:szCs w:val="28"/>
        </w:rPr>
        <w:t xml:space="preserve"> навыки </w:t>
      </w:r>
      <w:r w:rsidR="00D82A98" w:rsidRPr="00E871D1">
        <w:rPr>
          <w:rFonts w:cs="Times New Roman"/>
          <w:b/>
          <w:bCs/>
          <w:szCs w:val="28"/>
        </w:rPr>
        <w:t>разработки документации</w:t>
      </w:r>
      <w:r w:rsidR="00D82A98" w:rsidRPr="00E871D1">
        <w:rPr>
          <w:rFonts w:cs="Times New Roman"/>
          <w:szCs w:val="28"/>
        </w:rPr>
        <w:t> на программный продукт в соответствии с требованиями ЕСПД и ГОСТ 19.401-78.</w:t>
      </w:r>
    </w:p>
    <w:p w14:paraId="1261CDE5" w14:textId="5F9AD845" w:rsidR="00E871D1" w:rsidRPr="00D82A98" w:rsidRDefault="00E871D1" w:rsidP="00E871D1">
      <w:pPr>
        <w:jc w:val="left"/>
        <w:rPr>
          <w:b/>
          <w:bCs/>
        </w:rPr>
      </w:pPr>
    </w:p>
    <w:sectPr w:rsidR="00E871D1" w:rsidRPr="00D82A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62817"/>
    <w:multiLevelType w:val="multilevel"/>
    <w:tmpl w:val="66EE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305D3"/>
    <w:multiLevelType w:val="multilevel"/>
    <w:tmpl w:val="49F8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D5922"/>
    <w:multiLevelType w:val="multilevel"/>
    <w:tmpl w:val="774AC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112B3D"/>
    <w:multiLevelType w:val="multilevel"/>
    <w:tmpl w:val="E1A2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977BA8"/>
    <w:multiLevelType w:val="multilevel"/>
    <w:tmpl w:val="6E02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64224"/>
    <w:multiLevelType w:val="multilevel"/>
    <w:tmpl w:val="5CE8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E17AE"/>
    <w:multiLevelType w:val="multilevel"/>
    <w:tmpl w:val="63BE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AB1"/>
    <w:rsid w:val="003623A3"/>
    <w:rsid w:val="003B1AB1"/>
    <w:rsid w:val="00D82A98"/>
    <w:rsid w:val="00E8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B273B"/>
  <w15:chartTrackingRefBased/>
  <w15:docId w15:val="{6C788BD1-4CCE-417A-BD5D-44A9A6D6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71D1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Student37-48</dc:creator>
  <cp:keywords/>
  <dc:description/>
  <cp:lastModifiedBy>Student37-48</cp:lastModifiedBy>
  <cp:revision>3</cp:revision>
  <dcterms:created xsi:type="dcterms:W3CDTF">2026-06-29T08:00:00Z</dcterms:created>
  <dcterms:modified xsi:type="dcterms:W3CDTF">2026-06-29T09:17:00Z</dcterms:modified>
</cp:coreProperties>
</file>