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C88BB" w14:textId="77777777" w:rsidR="00BB2DB4" w:rsidRDefault="00BB2DB4" w:rsidP="00BB2DB4">
      <w:pPr>
        <w:keepNext/>
        <w:keepLines/>
        <w:spacing w:after="58"/>
        <w:ind w:right="96"/>
        <w:jc w:val="center"/>
        <w:outlineLvl w:val="0"/>
        <w:rPr>
          <w:rFonts w:eastAsia="Times New Roman"/>
          <w:color w:val="000000"/>
          <w:szCs w:val="28"/>
          <w:lang w:eastAsia="ru-RU"/>
        </w:rPr>
      </w:pPr>
      <w:bookmarkStart w:id="0" w:name="_Toc213936382"/>
      <w:r>
        <w:rPr>
          <w:rFonts w:eastAsia="Times New Roman"/>
          <w:color w:val="000000"/>
          <w:szCs w:val="28"/>
          <w:lang w:eastAsia="ru-RU"/>
        </w:rPr>
        <w:t>МИНИСТЕРСТВО ЛЕСНОГО ХОЗЯЙСТВА И ОХРАНЫ ОБЪЕКТОВ ЖИВОТНОГО МИРА НИЖЕГОРОДСКОЙ ОБЛАСТИ</w:t>
      </w:r>
      <w:bookmarkEnd w:id="0"/>
    </w:p>
    <w:p w14:paraId="41D63D6F" w14:textId="77777777" w:rsidR="00BB2DB4" w:rsidRDefault="00BB2DB4" w:rsidP="00BB2DB4">
      <w:pPr>
        <w:spacing w:after="30"/>
        <w:ind w:right="490" w:firstLine="336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52FF9A73" w14:textId="77777777" w:rsidR="00BB2DB4" w:rsidRDefault="00BB2DB4" w:rsidP="00BB2DB4">
      <w:pPr>
        <w:spacing w:after="12"/>
        <w:ind w:left="800" w:right="857" w:hanging="1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«КРАСНОБАКОВСКИЙ ЛЕСНОЙ КОЛЛЕДЖ»</w:t>
      </w:r>
    </w:p>
    <w:p w14:paraId="32D5006D" w14:textId="77777777" w:rsidR="00BB2DB4" w:rsidRDefault="00BB2DB4" w:rsidP="00BB2DB4">
      <w:pPr>
        <w:spacing w:after="369"/>
        <w:ind w:left="10" w:right="82" w:hanging="1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(ГБПОУ НО «КБЛК»)</w:t>
      </w:r>
    </w:p>
    <w:p w14:paraId="307E167D" w14:textId="77777777" w:rsidR="00BB2DB4" w:rsidRDefault="00BB2DB4" w:rsidP="00BB2DB4">
      <w:pPr>
        <w:spacing w:after="0"/>
        <w:ind w:firstLine="284"/>
        <w:jc w:val="center"/>
        <w:rPr>
          <w:rFonts w:eastAsia="Calibri"/>
          <w:b/>
          <w:szCs w:val="28"/>
        </w:rPr>
      </w:pPr>
    </w:p>
    <w:p w14:paraId="7031786C" w14:textId="77777777" w:rsidR="00BB2DB4" w:rsidRDefault="00BB2DB4" w:rsidP="00BB2DB4">
      <w:pPr>
        <w:spacing w:after="0"/>
        <w:rPr>
          <w:rFonts w:eastAsia="Calibri"/>
          <w:b/>
          <w:szCs w:val="28"/>
        </w:rPr>
      </w:pPr>
    </w:p>
    <w:p w14:paraId="34E5BE39" w14:textId="7EB208EE" w:rsidR="00BB2DB4" w:rsidRDefault="00BB2DB4" w:rsidP="00BB2DB4">
      <w:pPr>
        <w:spacing w:after="0"/>
        <w:ind w:firstLine="284"/>
        <w:jc w:val="center"/>
        <w:rPr>
          <w:rFonts w:eastAsia="Calibri"/>
          <w:b/>
          <w:szCs w:val="28"/>
        </w:rPr>
      </w:pPr>
      <w:r>
        <w:rPr>
          <w:rFonts w:eastAsia="Calibri"/>
          <w:b/>
          <w:szCs w:val="28"/>
        </w:rPr>
        <w:t xml:space="preserve">ПРАКТИКА </w:t>
      </w:r>
    </w:p>
    <w:p w14:paraId="6CBF5544" w14:textId="77777777" w:rsidR="00BB2DB4" w:rsidRDefault="00BB2DB4" w:rsidP="00BB2DB4">
      <w:pPr>
        <w:spacing w:after="0"/>
        <w:ind w:firstLine="284"/>
        <w:jc w:val="center"/>
        <w:rPr>
          <w:rFonts w:eastAsia="Calibri"/>
          <w:b/>
          <w:szCs w:val="28"/>
        </w:rPr>
      </w:pPr>
      <w:r>
        <w:rPr>
          <w:rFonts w:cs="Times New Roman"/>
          <w:b/>
          <w:bCs/>
        </w:rPr>
        <w:t xml:space="preserve">Построение ER-диаграммы для своего варианта в MySQL </w:t>
      </w:r>
      <w:proofErr w:type="spellStart"/>
      <w:r>
        <w:rPr>
          <w:rFonts w:cs="Times New Roman"/>
          <w:b/>
          <w:bCs/>
        </w:rPr>
        <w:t>Workbench</w:t>
      </w:r>
      <w:proofErr w:type="spellEnd"/>
    </w:p>
    <w:p w14:paraId="0336F344" w14:textId="77777777" w:rsidR="00BB2DB4" w:rsidRDefault="00BB2DB4" w:rsidP="00BB2DB4">
      <w:pPr>
        <w:spacing w:before="240" w:after="240"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6E1F17FF" w14:textId="77777777" w:rsidR="00BB2DB4" w:rsidRDefault="00BB2DB4" w:rsidP="00BB2DB4">
      <w:pPr>
        <w:spacing w:before="240" w:after="240"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39E8767E" w14:textId="77777777" w:rsidR="00BB2DB4" w:rsidRDefault="00BB2DB4" w:rsidP="00BB2DB4">
      <w:pPr>
        <w:spacing w:before="240" w:after="240"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26169D10" w14:textId="77777777" w:rsidR="00BB2DB4" w:rsidRDefault="00BB2DB4" w:rsidP="00BB2DB4">
      <w:pPr>
        <w:spacing w:before="240" w:after="240"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C9427C2" w14:textId="77777777" w:rsidR="00BB2DB4" w:rsidRDefault="00BB2DB4" w:rsidP="00BB2DB4">
      <w:pPr>
        <w:spacing w:before="240" w:after="240"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6AC6191D" w14:textId="77777777" w:rsidR="00BB2DB4" w:rsidRDefault="00BB2DB4" w:rsidP="00BB2DB4">
      <w:pPr>
        <w:spacing w:after="0"/>
        <w:ind w:firstLine="0"/>
        <w:rPr>
          <w:rFonts w:eastAsia="Calibri"/>
          <w:b/>
          <w:szCs w:val="28"/>
        </w:rPr>
      </w:pPr>
    </w:p>
    <w:p w14:paraId="4CBE4CFE" w14:textId="77777777" w:rsidR="00BB2DB4" w:rsidRDefault="00BB2DB4" w:rsidP="00BB2DB4">
      <w:pPr>
        <w:rPr>
          <w:rFonts w:eastAsia="Calibri"/>
          <w:szCs w:val="28"/>
        </w:rPr>
      </w:pPr>
    </w:p>
    <w:p w14:paraId="3B9C95FF" w14:textId="77777777" w:rsidR="00BB2DB4" w:rsidRDefault="00BB2DB4" w:rsidP="00BB2DB4">
      <w:pPr>
        <w:rPr>
          <w:rFonts w:eastAsia="Calibri"/>
          <w:szCs w:val="28"/>
        </w:rPr>
      </w:pPr>
    </w:p>
    <w:p w14:paraId="01333CCB" w14:textId="10AA2B00" w:rsidR="00BB2DB4" w:rsidRDefault="00BB2DB4" w:rsidP="00BB2DB4">
      <w:pPr>
        <w:ind w:firstLine="284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Выполнил: </w:t>
      </w:r>
      <w:r w:rsidR="008F07A1">
        <w:rPr>
          <w:rFonts w:eastAsia="Calibri"/>
          <w:szCs w:val="28"/>
        </w:rPr>
        <w:t>Перевозов Ярослав</w:t>
      </w:r>
    </w:p>
    <w:p w14:paraId="25AFF377" w14:textId="77777777" w:rsidR="00BB2DB4" w:rsidRDefault="00BB2DB4" w:rsidP="00BB2DB4">
      <w:pPr>
        <w:ind w:firstLine="284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Студент 24-ИС.</w:t>
      </w:r>
    </w:p>
    <w:p w14:paraId="6A1BED27" w14:textId="77777777" w:rsidR="00BB2DB4" w:rsidRDefault="00BB2DB4" w:rsidP="00BB2DB4">
      <w:pPr>
        <w:ind w:firstLine="0"/>
        <w:jc w:val="center"/>
        <w:rPr>
          <w:rFonts w:eastAsia="Calibri"/>
          <w:szCs w:val="28"/>
        </w:rPr>
      </w:pPr>
    </w:p>
    <w:p w14:paraId="4C65DD1A" w14:textId="77777777" w:rsidR="00BB2DB4" w:rsidRDefault="00BB2DB4" w:rsidP="00BB2DB4">
      <w:pPr>
        <w:ind w:firstLine="0"/>
        <w:jc w:val="center"/>
        <w:rPr>
          <w:rFonts w:eastAsia="Calibri"/>
          <w:szCs w:val="28"/>
        </w:rPr>
      </w:pPr>
    </w:p>
    <w:p w14:paraId="7AE00E33" w14:textId="77777777" w:rsidR="00BB2DB4" w:rsidRDefault="00BB2DB4" w:rsidP="00BB2DB4">
      <w:pPr>
        <w:ind w:firstLine="0"/>
        <w:jc w:val="center"/>
        <w:rPr>
          <w:rFonts w:eastAsia="Calibri"/>
          <w:szCs w:val="28"/>
        </w:rPr>
      </w:pPr>
    </w:p>
    <w:p w14:paraId="008DBFFB" w14:textId="77777777" w:rsidR="00BB2DB4" w:rsidRDefault="00BB2DB4" w:rsidP="00BB2DB4">
      <w:pPr>
        <w:ind w:firstLine="0"/>
        <w:jc w:val="center"/>
        <w:rPr>
          <w:rFonts w:eastAsia="Calibri"/>
          <w:szCs w:val="28"/>
        </w:rPr>
      </w:pPr>
    </w:p>
    <w:p w14:paraId="590AA0A0" w14:textId="77777777" w:rsidR="00BB2DB4" w:rsidRDefault="00BB2DB4" w:rsidP="00BB2DB4">
      <w:pPr>
        <w:ind w:firstLine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>2026г.</w:t>
      </w:r>
    </w:p>
    <w:p w14:paraId="678ACCDA" w14:textId="77777777" w:rsidR="008F07A1" w:rsidRDefault="008F07A1" w:rsidP="008F07A1">
      <w:pPr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lastRenderedPageBreak/>
        <w:t>Ответы на контрольные вопросы:</w:t>
      </w:r>
    </w:p>
    <w:p w14:paraId="52E1A3BB" w14:textId="77777777" w:rsidR="008F07A1" w:rsidRDefault="008F07A1" w:rsidP="008F07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Связь </w:t>
      </w:r>
      <w:proofErr w:type="gramStart"/>
      <w:r>
        <w:rPr>
          <w:rFonts w:ascii="Times New Roman" w:hAnsi="Times New Roman" w:cs="Times New Roman"/>
          <w:iCs/>
          <w:sz w:val="28"/>
          <w:szCs w:val="28"/>
        </w:rPr>
        <w:t>M:N</w:t>
      </w:r>
      <w:proofErr w:type="gramEnd"/>
      <w:r>
        <w:rPr>
          <w:rFonts w:ascii="Times New Roman" w:hAnsi="Times New Roman" w:cs="Times New Roman"/>
          <w:iCs/>
          <w:sz w:val="28"/>
          <w:szCs w:val="28"/>
        </w:rPr>
        <w:t xml:space="preserve"> требует дополнительной таблицы, потому что в реляционной модели одна таблица не может напрямую связать две таблицы с множественными связями; </w:t>
      </w:r>
    </w:p>
    <w:p w14:paraId="35532349" w14:textId="77777777" w:rsidR="008F07A1" w:rsidRDefault="008F07A1" w:rsidP="008F07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ON DELETE RESTRICT запрещает удаление родительской записи, если есть связанные записи, а ON UPDATE CASCADE автоматически обновляет связанные значения при изменении первичного.</w:t>
      </w:r>
    </w:p>
    <w:p w14:paraId="517D8601" w14:textId="77777777" w:rsidR="008F07A1" w:rsidRDefault="008F07A1" w:rsidP="008F07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MySQL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Workbench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составной первичный ключ создается, выделяя оба поля и устанавливая их как ключи.</w:t>
      </w:r>
    </w:p>
    <w:p w14:paraId="578AB013" w14:textId="77777777" w:rsidR="008F07A1" w:rsidRDefault="008F07A1" w:rsidP="008F07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AUTO_INCREMENT важен для автоматической генерации уникальных идентификаторов.</w:t>
      </w:r>
    </w:p>
    <w:p w14:paraId="7E91AF53" w14:textId="77777777" w:rsidR="008F07A1" w:rsidRDefault="008F07A1" w:rsidP="008F07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Экспорт диаграммы в PDF осуществляется через меню «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Export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as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PDF».</w:t>
      </w:r>
    </w:p>
    <w:p w14:paraId="36000EF8" w14:textId="77777777" w:rsidR="008F07A1" w:rsidRDefault="008F07A1" w:rsidP="008F07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Третья нормальная форма </w:t>
      </w:r>
      <w:proofErr w:type="gramStart"/>
      <w:r>
        <w:rPr>
          <w:rFonts w:ascii="Times New Roman" w:hAnsi="Times New Roman" w:cs="Times New Roman"/>
          <w:iCs/>
          <w:sz w:val="28"/>
          <w:szCs w:val="28"/>
        </w:rPr>
        <w:t>- это</w:t>
      </w:r>
      <w:proofErr w:type="gramEnd"/>
      <w:r>
        <w:rPr>
          <w:rFonts w:ascii="Times New Roman" w:hAnsi="Times New Roman" w:cs="Times New Roman"/>
          <w:iCs/>
          <w:sz w:val="28"/>
          <w:szCs w:val="28"/>
        </w:rPr>
        <w:t xml:space="preserve"> уровень нормализации, при котором все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неключевые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атрибуты зависят полностью от ключа и не зависят друг от друга; моя диаграмма ей удовлетворяет, так как все таблицы нормализованы и не содержат транзитивных зависимостей.</w:t>
      </w:r>
    </w:p>
    <w:p w14:paraId="3B4B17D6" w14:textId="77777777" w:rsidR="008F07A1" w:rsidRDefault="008F07A1" w:rsidP="008F07A1">
      <w:pPr>
        <w:pStyle w:val="a3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ADE3B1E" w14:textId="77777777" w:rsidR="008F07A1" w:rsidRDefault="008F07A1" w:rsidP="008F07A1">
      <w:pPr>
        <w:pStyle w:val="a3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Вывод за день: </w:t>
      </w:r>
    </w:p>
    <w:p w14:paraId="4A8EC796" w14:textId="77777777" w:rsidR="008F07A1" w:rsidRDefault="008F07A1" w:rsidP="008F07A1">
      <w:pPr>
        <w:pStyle w:val="a3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Сегодня я исправила ER-диаграмму базы данных в MySQL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Workbench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которую создала вчера; исправила и уточнила связи между таблицами; настроила ключи и атрибуты для правильной нормализации; экспортировала диаграмму в PDF; сгенерировала SQL-скрипт для создания базы данных и выполнила его; проверила работу таблиц и связей в базе данных.</w:t>
      </w:r>
    </w:p>
    <w:p w14:paraId="3677EE85" w14:textId="6DC0C6D6" w:rsidR="00946336" w:rsidRDefault="00946336"/>
    <w:sectPr w:rsidR="009463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E33ED"/>
    <w:multiLevelType w:val="hybridMultilevel"/>
    <w:tmpl w:val="ABE296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B9"/>
    <w:rsid w:val="000531B9"/>
    <w:rsid w:val="008F07A1"/>
    <w:rsid w:val="00946336"/>
    <w:rsid w:val="00BB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E18F8"/>
  <w15:chartTrackingRefBased/>
  <w15:docId w15:val="{2D2628CA-A2CB-454A-B48D-E82327F55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2DB4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07A1"/>
    <w:pPr>
      <w:spacing w:line="276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0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Student37-48</dc:creator>
  <cp:keywords/>
  <dc:description/>
  <cp:lastModifiedBy>Student37-42</cp:lastModifiedBy>
  <cp:revision>3</cp:revision>
  <dcterms:created xsi:type="dcterms:W3CDTF">2026-06-04T11:08:00Z</dcterms:created>
  <dcterms:modified xsi:type="dcterms:W3CDTF">2026-06-18T10:55:00Z</dcterms:modified>
</cp:coreProperties>
</file>