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39C" w:rsidRPr="002A139C" w:rsidRDefault="002A139C" w:rsidP="002A1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1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Week 6 Report: Advanced Security Audits &amp; Final Deployment Security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139C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2A139C" w:rsidRPr="002A139C" w:rsidRDefault="002A139C" w:rsidP="002A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Week 6 focused on comprehensive security audits, compliance verification, secure deployment practices, and final penetration testing of the hardened OWASP </w:t>
      </w: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NodeGoat</w:t>
      </w:r>
      <w:proofErr w:type="spell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139C">
        <w:rPr>
          <w:rFonts w:ascii="Times New Roman" w:eastAsia="Times New Roman" w:hAnsi="Times New Roman" w:cs="Times New Roman"/>
          <w:b/>
          <w:bCs/>
          <w:sz w:val="36"/>
          <w:szCs w:val="36"/>
        </w:rPr>
        <w:t>Task 1: Security Audits &amp; Compliance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39C">
        <w:rPr>
          <w:rFonts w:ascii="Times New Roman" w:eastAsia="Times New Roman" w:hAnsi="Times New Roman" w:cs="Times New Roman"/>
          <w:b/>
          <w:bCs/>
          <w:sz w:val="27"/>
          <w:szCs w:val="27"/>
        </w:rPr>
        <w:t>OWASP ZAP Security Audit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Scan Configuration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# ZAP Baseline Scan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 xml:space="preserve">zap-baseline.py -t http://localhost:4000 -g </w:t>
      </w:r>
      <w:proofErr w:type="spellStart"/>
      <w:proofErr w:type="gramStart"/>
      <w:r w:rsidRPr="002A139C">
        <w:rPr>
          <w:rFonts w:ascii="Courier New" w:eastAsia="Times New Roman" w:hAnsi="Courier New" w:cs="Courier New"/>
          <w:sz w:val="20"/>
          <w:szCs w:val="20"/>
        </w:rPr>
        <w:t>gen.conf</w:t>
      </w:r>
      <w:proofErr w:type="spellEnd"/>
      <w:proofErr w:type="gramEnd"/>
      <w:r w:rsidRPr="002A139C">
        <w:rPr>
          <w:rFonts w:ascii="Courier New" w:eastAsia="Times New Roman" w:hAnsi="Courier New" w:cs="Courier New"/>
          <w:sz w:val="20"/>
          <w:szCs w:val="20"/>
        </w:rPr>
        <w:t xml:space="preserve"> -r zap-baseline-report.html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# ZAP Full Scan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 xml:space="preserve">zap-full-scan.py -t http://localhost:4000 -g </w:t>
      </w:r>
      <w:proofErr w:type="spellStart"/>
      <w:proofErr w:type="gramStart"/>
      <w:r w:rsidRPr="002A139C">
        <w:rPr>
          <w:rFonts w:ascii="Courier New" w:eastAsia="Times New Roman" w:hAnsi="Courier New" w:cs="Courier New"/>
          <w:sz w:val="20"/>
          <w:szCs w:val="20"/>
        </w:rPr>
        <w:t>gen.conf</w:t>
      </w:r>
      <w:proofErr w:type="spellEnd"/>
      <w:proofErr w:type="gramEnd"/>
      <w:r w:rsidRPr="002A139C">
        <w:rPr>
          <w:rFonts w:ascii="Courier New" w:eastAsia="Times New Roman" w:hAnsi="Courier New" w:cs="Courier New"/>
          <w:sz w:val="20"/>
          <w:szCs w:val="20"/>
        </w:rPr>
        <w:t xml:space="preserve"> -r zap-full-report.html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 Results Summary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=== OWASP ZAP Security Scan Results ===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Scan Date: July 22, 2025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Target: http://localhost:4000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Scan Duration: 2h 34m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RISK LEVELS: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- High Risk: 0 vulnerabilities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 xml:space="preserve">- Medium Risk: 2 vulnerabilities  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- Low Risk: 5 vulnerabilities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- Informational: 12 findings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TOTAL ALERTS: 19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CONFIDENCE LEVELS: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- High Confidence: 8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- Medium Confidence: 7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>- Low Confidence: 4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ZAP Findings</w:t>
      </w:r>
    </w:p>
    <w:p w:rsidR="002A139C" w:rsidRPr="002A139C" w:rsidRDefault="002A139C" w:rsidP="002A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Medium Risk Vulnerabilities:</w:t>
      </w:r>
    </w:p>
    <w:p w:rsidR="002A139C" w:rsidRPr="002A139C" w:rsidRDefault="002A139C" w:rsidP="002A1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Cookie without </w:t>
      </w:r>
      <w:proofErr w:type="spellStart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SameSite</w:t>
      </w:r>
      <w:proofErr w:type="spellEnd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Attribute</w:t>
      </w:r>
    </w:p>
    <w:p w:rsidR="002A139C" w:rsidRPr="002A139C" w:rsidRDefault="002A139C" w:rsidP="002A13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Session cookies lack </w:t>
      </w: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SameSite</w:t>
      </w:r>
      <w:proofErr w:type="spell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2A139C" w:rsidRPr="002A139C" w:rsidRDefault="002A139C" w:rsidP="002A13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2A13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http://localhost:4000/login</w:t>
        </w:r>
      </w:hyperlink>
    </w:p>
    <w:p w:rsidR="002A139C" w:rsidRPr="002A139C" w:rsidRDefault="002A139C" w:rsidP="002A13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SameSite</w:t>
      </w:r>
      <w:proofErr w:type="spellEnd"/>
      <w:r w:rsidRPr="002A139C">
        <w:rPr>
          <w:rFonts w:ascii="Times New Roman" w:eastAsia="Times New Roman" w:hAnsi="Times New Roman" w:cs="Times New Roman"/>
          <w:sz w:val="24"/>
          <w:szCs w:val="24"/>
        </w:rPr>
        <w:t>=Strict to session cookies</w:t>
      </w:r>
    </w:p>
    <w:p w:rsidR="002A139C" w:rsidRPr="002A139C" w:rsidRDefault="002A139C" w:rsidP="002A1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Incomplete or No Cache-control Header Set</w:t>
      </w:r>
    </w:p>
    <w:p w:rsidR="002A139C" w:rsidRPr="002A139C" w:rsidRDefault="002A139C" w:rsidP="002A13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Cache headers not properly configured for sensitive pages</w:t>
      </w:r>
    </w:p>
    <w:p w:rsidR="002A139C" w:rsidRPr="002A139C" w:rsidRDefault="002A139C" w:rsidP="002A13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URLs: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/profile, /contributions, /admin</w:t>
      </w:r>
    </w:p>
    <w:p w:rsidR="002A139C" w:rsidRPr="002A139C" w:rsidRDefault="002A139C" w:rsidP="002A13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Implement proper cache-control headers</w:t>
      </w:r>
    </w:p>
    <w:p w:rsidR="002A139C" w:rsidRPr="002A139C" w:rsidRDefault="002A139C" w:rsidP="002A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Low Risk Vulnerabilities:</w:t>
      </w:r>
    </w:p>
    <w:p w:rsidR="002A139C" w:rsidRPr="002A139C" w:rsidRDefault="002A139C" w:rsidP="002A1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X-Content-Type-Options Header Missing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FIXED</w:t>
      </w:r>
    </w:p>
    <w:p w:rsidR="002A139C" w:rsidRPr="002A139C" w:rsidRDefault="002A139C" w:rsidP="002A1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Strict-Transport-Security Header Not Set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FIXED</w:t>
      </w:r>
    </w:p>
    <w:p w:rsidR="002A139C" w:rsidRPr="002A139C" w:rsidRDefault="002A139C" w:rsidP="002A1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Server Leaks Information via "X-Powered-By" Header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FIXED</w:t>
      </w:r>
    </w:p>
    <w:p w:rsidR="002A139C" w:rsidRPr="002A139C" w:rsidRDefault="002A139C" w:rsidP="002A1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Timestamp Disclosure - Unix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– Low Risk; Format timestamps in API responses</w:t>
      </w:r>
    </w:p>
    <w:p w:rsidR="002A139C" w:rsidRPr="002A139C" w:rsidRDefault="002A139C" w:rsidP="002A1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Suspicious Comments in Source Code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– Low Risk; Removed from production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A139C">
        <w:rPr>
          <w:rFonts w:ascii="Times New Roman" w:eastAsia="Times New Roman" w:hAnsi="Times New Roman" w:cs="Times New Roman"/>
          <w:b/>
          <w:bCs/>
          <w:sz w:val="27"/>
          <w:szCs w:val="27"/>
        </w:rPr>
        <w:t>Nikto</w:t>
      </w:r>
      <w:proofErr w:type="spellEnd"/>
      <w:r w:rsidRPr="002A13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 Server Assessment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Scan Configuration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A139C">
        <w:rPr>
          <w:rFonts w:ascii="Courier New" w:eastAsia="Times New Roman" w:hAnsi="Courier New" w:cs="Courier New"/>
          <w:sz w:val="20"/>
          <w:szCs w:val="20"/>
        </w:rPr>
        <w:t>nikto</w:t>
      </w:r>
      <w:proofErr w:type="spellEnd"/>
      <w:r w:rsidRPr="002A139C">
        <w:rPr>
          <w:rFonts w:ascii="Courier New" w:eastAsia="Times New Roman" w:hAnsi="Courier New" w:cs="Courier New"/>
          <w:sz w:val="20"/>
          <w:szCs w:val="20"/>
        </w:rPr>
        <w:t xml:space="preserve"> -h localhost:4000 -C all -output nikto-report.txt -Format txt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A139C">
        <w:rPr>
          <w:rFonts w:ascii="Courier New" w:eastAsia="Times New Roman" w:hAnsi="Courier New" w:cs="Courier New"/>
          <w:sz w:val="20"/>
          <w:szCs w:val="20"/>
        </w:rPr>
        <w:t>nikto</w:t>
      </w:r>
      <w:proofErr w:type="spellEnd"/>
      <w:r w:rsidRPr="002A139C">
        <w:rPr>
          <w:rFonts w:ascii="Courier New" w:eastAsia="Times New Roman" w:hAnsi="Courier New" w:cs="Courier New"/>
          <w:sz w:val="20"/>
          <w:szCs w:val="20"/>
        </w:rPr>
        <w:t xml:space="preserve"> -h localhost:4000 -Tuning 9 -output nikto-detailed.txt</w:t>
      </w:r>
    </w:p>
    <w:p w:rsidR="002A139C" w:rsidRPr="002A139C" w:rsidRDefault="002A139C" w:rsidP="002A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</w:p>
    <w:p w:rsidR="002A139C" w:rsidRPr="002A139C" w:rsidRDefault="002A139C" w:rsidP="002A1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Allowed Methods: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GET, HEAD, POST, PUT, DELETE, OPTIONS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br/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Restrict unused methods</w:t>
      </w:r>
    </w:p>
    <w:p w:rsidR="002A139C" w:rsidRPr="002A139C" w:rsidRDefault="002A139C" w:rsidP="002A1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Server Header Disclosure: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Mitigated (Generic header)</w:t>
      </w:r>
    </w:p>
    <w:p w:rsidR="002A139C" w:rsidRPr="002A139C" w:rsidRDefault="002A139C" w:rsidP="002A1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Cookie Security Attributes: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HttpOnly</w:t>
      </w:r>
      <w:proofErr w:type="spell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gramStart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Secure </w:t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SameSite</w:t>
      </w:r>
      <w:proofErr w:type="spell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Pending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A139C">
        <w:rPr>
          <w:rFonts w:ascii="Times New Roman" w:eastAsia="Times New Roman" w:hAnsi="Times New Roman" w:cs="Times New Roman"/>
          <w:b/>
          <w:bCs/>
          <w:sz w:val="27"/>
          <w:szCs w:val="27"/>
        </w:rPr>
        <w:t>Lynis</w:t>
      </w:r>
      <w:proofErr w:type="spellEnd"/>
      <w:r w:rsidRPr="002A13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System Hardening Audit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39C">
        <w:rPr>
          <w:rFonts w:ascii="Courier New" w:eastAsia="Times New Roman" w:hAnsi="Courier New" w:cs="Courier New"/>
          <w:sz w:val="20"/>
          <w:szCs w:val="20"/>
        </w:rPr>
        <w:t xml:space="preserve"># Run </w:t>
      </w:r>
      <w:proofErr w:type="spellStart"/>
      <w:r w:rsidRPr="002A139C">
        <w:rPr>
          <w:rFonts w:ascii="Courier New" w:eastAsia="Times New Roman" w:hAnsi="Courier New" w:cs="Courier New"/>
          <w:sz w:val="20"/>
          <w:szCs w:val="20"/>
        </w:rPr>
        <w:t>Lynis</w:t>
      </w:r>
      <w:proofErr w:type="spellEnd"/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A139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A139C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  <w:r w:rsidRPr="002A139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A139C">
        <w:rPr>
          <w:rFonts w:ascii="Courier New" w:eastAsia="Times New Roman" w:hAnsi="Courier New" w:cs="Courier New"/>
          <w:sz w:val="20"/>
          <w:szCs w:val="20"/>
        </w:rPr>
        <w:t>lynis</w:t>
      </w:r>
      <w:proofErr w:type="spellEnd"/>
      <w:r w:rsidRPr="002A139C">
        <w:rPr>
          <w:rFonts w:ascii="Courier New" w:eastAsia="Times New Roman" w:hAnsi="Courier New" w:cs="Courier New"/>
          <w:sz w:val="20"/>
          <w:szCs w:val="20"/>
        </w:rPr>
        <w:t xml:space="preserve"> audit system</w:t>
      </w:r>
    </w:p>
    <w:p w:rsidR="002A139C" w:rsidRPr="002A139C" w:rsidRDefault="002A139C" w:rsidP="002A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:rsidR="002A139C" w:rsidRPr="002A139C" w:rsidRDefault="002A139C" w:rsidP="002A1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Hardening Index: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78/100</w:t>
      </w:r>
    </w:p>
    <w:p w:rsidR="002A139C" w:rsidRPr="002A139C" w:rsidRDefault="002A139C" w:rsidP="002A1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Tests: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249</w:t>
      </w:r>
    </w:p>
    <w:p w:rsidR="002A139C" w:rsidRPr="002A139C" w:rsidRDefault="002A139C" w:rsidP="002A1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Warnings: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12 | </w:t>
      </w: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35</w:t>
      </w:r>
    </w:p>
    <w:p w:rsidR="002A139C" w:rsidRPr="002A139C" w:rsidRDefault="002A139C" w:rsidP="002A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Actions Taken:</w:t>
      </w:r>
    </w:p>
    <w:p w:rsidR="002A139C" w:rsidRPr="002A139C" w:rsidRDefault="002A139C" w:rsidP="002A1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t>Configured UFW firewall</w:t>
      </w:r>
    </w:p>
    <w:p w:rsidR="002A139C" w:rsidRPr="002A139C" w:rsidRDefault="002A139C" w:rsidP="002A1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t>Enabled unattended-upgrades</w:t>
      </w:r>
    </w:p>
    <w:p w:rsidR="002A139C" w:rsidRPr="002A139C" w:rsidRDefault="002A139C" w:rsidP="002A1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Enhanced logging via </w:t>
      </w: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rsyslog</w:t>
      </w:r>
      <w:proofErr w:type="spellEnd"/>
    </w:p>
    <w:p w:rsidR="002A139C" w:rsidRPr="002A139C" w:rsidRDefault="002A139C" w:rsidP="002A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39C">
        <w:rPr>
          <w:rFonts w:ascii="Times New Roman" w:eastAsia="Times New Roman" w:hAnsi="Times New Roman" w:cs="Times New Roman"/>
          <w:b/>
          <w:bCs/>
          <w:sz w:val="27"/>
          <w:szCs w:val="27"/>
        </w:rPr>
        <w:t>OWASP Top 10 Compliance Assessment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781"/>
        <w:gridCol w:w="1720"/>
        <w:gridCol w:w="1436"/>
      </w:tblGrid>
      <w:tr w:rsidR="002A139C" w:rsidRPr="002A139C" w:rsidTr="002A13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139C" w:rsidRPr="002A139C" w:rsidRDefault="002A139C" w:rsidP="002A1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:rsidR="002A139C" w:rsidRPr="002A139C" w:rsidRDefault="002A139C" w:rsidP="002A1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2A139C" w:rsidRPr="002A139C" w:rsidRDefault="002A139C" w:rsidP="002A1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2A139C" w:rsidRPr="002A139C" w:rsidRDefault="002A139C" w:rsidP="002A1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2A139C" w:rsidRPr="002A139C" w:rsidTr="002A13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39C" w:rsidRPr="002A139C" w:rsidRDefault="002A139C" w:rsidP="002A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9C">
              <w:rPr>
                <w:rFonts w:ascii="Times New Roman" w:eastAsia="Times New Roman" w:hAnsi="Times New Roman" w:cs="Times New Roman"/>
                <w:sz w:val="24"/>
                <w:szCs w:val="24"/>
              </w:rPr>
              <w:t>A01–A10</w:t>
            </w:r>
          </w:p>
        </w:tc>
        <w:tc>
          <w:tcPr>
            <w:tcW w:w="0" w:type="auto"/>
            <w:vAlign w:val="center"/>
            <w:hideMark/>
          </w:tcPr>
          <w:p w:rsidR="002A139C" w:rsidRPr="002A139C" w:rsidRDefault="002A139C" w:rsidP="002A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9C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2A13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COMPLIANT</w:t>
            </w:r>
          </w:p>
        </w:tc>
        <w:tc>
          <w:tcPr>
            <w:tcW w:w="0" w:type="auto"/>
            <w:vAlign w:val="center"/>
            <w:hideMark/>
          </w:tcPr>
          <w:p w:rsidR="002A139C" w:rsidRPr="002A139C" w:rsidRDefault="002A139C" w:rsidP="002A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9C">
              <w:rPr>
                <w:rFonts w:ascii="Times New Roman" w:eastAsia="Times New Roman" w:hAnsi="Times New Roman" w:cs="Times New Roman"/>
                <w:sz w:val="24"/>
                <w:szCs w:val="24"/>
              </w:rPr>
              <w:t>Best practices</w:t>
            </w:r>
          </w:p>
        </w:tc>
        <w:tc>
          <w:tcPr>
            <w:tcW w:w="0" w:type="auto"/>
            <w:vAlign w:val="center"/>
            <w:hideMark/>
          </w:tcPr>
          <w:p w:rsidR="002A139C" w:rsidRPr="002A139C" w:rsidRDefault="002A139C" w:rsidP="002A1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9C">
              <w:rPr>
                <w:rFonts w:ascii="Times New Roman" w:eastAsia="Times New Roman" w:hAnsi="Times New Roman" w:cs="Times New Roman"/>
                <w:sz w:val="24"/>
                <w:szCs w:val="24"/>
              </w:rPr>
              <w:t>PASS (10/10)</w:t>
            </w:r>
          </w:p>
        </w:tc>
      </w:tr>
    </w:tbl>
    <w:p w:rsidR="002A139C" w:rsidRPr="002A139C" w:rsidRDefault="002A139C" w:rsidP="002A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139C">
        <w:rPr>
          <w:rFonts w:ascii="Times New Roman" w:eastAsia="Times New Roman" w:hAnsi="Times New Roman" w:cs="Times New Roman"/>
          <w:b/>
          <w:bCs/>
          <w:sz w:val="36"/>
          <w:szCs w:val="36"/>
        </w:rPr>
        <w:t>Task 2: Secure Deployment Practices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39C">
        <w:rPr>
          <w:rFonts w:ascii="Times New Roman" w:eastAsia="Times New Roman" w:hAnsi="Times New Roman" w:cs="Times New Roman"/>
          <w:b/>
          <w:bCs/>
          <w:sz w:val="27"/>
          <w:szCs w:val="27"/>
        </w:rPr>
        <w:t>Dependency Scanning</w:t>
      </w:r>
    </w:p>
    <w:p w:rsidR="002A139C" w:rsidRPr="002A139C" w:rsidRDefault="002A139C" w:rsidP="002A13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audit: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Initially 23 vulnerabilities </w:t>
      </w:r>
      <w:proofErr w:type="gramStart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proofErr w:type="gram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after remediation</w:t>
      </w:r>
    </w:p>
    <w:p w:rsidR="002A139C" w:rsidRPr="002A139C" w:rsidRDefault="002A139C" w:rsidP="002A13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Dependabot</w:t>
      </w:r>
      <w:proofErr w:type="spellEnd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Weekly </w:t>
      </w: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added</w:t>
      </w:r>
    </w:p>
    <w:p w:rsidR="002A139C" w:rsidRPr="002A139C" w:rsidRDefault="002A139C" w:rsidP="002A13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Snyk</w:t>
      </w:r>
      <w:proofErr w:type="spellEnd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No vulnerable paths detected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39C">
        <w:rPr>
          <w:rFonts w:ascii="Times New Roman" w:eastAsia="Times New Roman" w:hAnsi="Times New Roman" w:cs="Times New Roman"/>
          <w:b/>
          <w:bCs/>
          <w:sz w:val="27"/>
          <w:szCs w:val="27"/>
        </w:rPr>
        <w:t>Docker Security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Hardened </w:t>
      </w:r>
      <w:proofErr w:type="spellStart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(Multi-stage Build)</w:t>
      </w:r>
    </w:p>
    <w:p w:rsidR="002A139C" w:rsidRPr="002A139C" w:rsidRDefault="002A139C" w:rsidP="002A13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t>Uses non-root user</w:t>
      </w:r>
    </w:p>
    <w:p w:rsidR="002A139C" w:rsidRPr="002A139C" w:rsidRDefault="002A139C" w:rsidP="002A13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t>Uses dumb-</w:t>
      </w: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2A139C" w:rsidRPr="002A139C" w:rsidRDefault="002A139C" w:rsidP="002A13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t>Includes health check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Trivy</w:t>
      </w:r>
      <w:proofErr w:type="spellEnd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Scan Results:</w:t>
      </w:r>
    </w:p>
    <w:p w:rsidR="002A139C" w:rsidRPr="002A139C" w:rsidRDefault="002A139C" w:rsidP="002A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No vulnerabilities found in image or dependencies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Docker Bench Security:</w:t>
      </w:r>
    </w:p>
    <w:p w:rsidR="002A139C" w:rsidRPr="002A139C" w:rsidRDefault="002A139C" w:rsidP="002A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Score: 18/20 (90%)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docker-compose.prod.yml</w:t>
      </w:r>
      <w:proofErr w:type="spellEnd"/>
    </w:p>
    <w:p w:rsidR="002A139C" w:rsidRPr="002A139C" w:rsidRDefault="002A139C" w:rsidP="002A1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t>Drop all capabilities except essentials</w:t>
      </w:r>
    </w:p>
    <w:p w:rsidR="002A139C" w:rsidRPr="002A139C" w:rsidRDefault="002A139C" w:rsidP="002A1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t>Run as non-root user (UID 1001)</w:t>
      </w:r>
    </w:p>
    <w:p w:rsidR="002A139C" w:rsidRPr="002A139C" w:rsidRDefault="002A139C" w:rsidP="002A1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t>Use secure NGINX reverse proxy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139C">
        <w:rPr>
          <w:rFonts w:ascii="Times New Roman" w:eastAsia="Times New Roman" w:hAnsi="Times New Roman" w:cs="Times New Roman"/>
          <w:b/>
          <w:bCs/>
          <w:sz w:val="36"/>
          <w:szCs w:val="36"/>
        </w:rPr>
        <w:t>Task 3: Final Penetration Testing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39C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2A139C" w:rsidRPr="002A139C" w:rsidRDefault="002A139C" w:rsidP="002A1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OWASP Testing Guide v4.2</w:t>
      </w:r>
    </w:p>
    <w:p w:rsidR="002A139C" w:rsidRPr="002A139C" w:rsidRDefault="002A139C" w:rsidP="002A1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, Burp Suite Pro, </w:t>
      </w: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Metasploit</w:t>
      </w:r>
      <w:proofErr w:type="spellEnd"/>
    </w:p>
    <w:p w:rsidR="002A139C" w:rsidRPr="002A139C" w:rsidRDefault="002A139C" w:rsidP="002A1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Full-stack assessment (16 hours)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39C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Info Gathering</w:t>
      </w:r>
    </w:p>
    <w:p w:rsidR="002A139C" w:rsidRPr="002A139C" w:rsidRDefault="002A139C" w:rsidP="002A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A139C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2A139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A139C">
        <w:rPr>
          <w:rFonts w:ascii="Courier New" w:eastAsia="Times New Roman" w:hAnsi="Courier New" w:cs="Courier New"/>
          <w:sz w:val="20"/>
          <w:szCs w:val="20"/>
        </w:rPr>
        <w:t>sV</w:t>
      </w:r>
      <w:proofErr w:type="spellEnd"/>
      <w:r w:rsidRPr="002A139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A139C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2A139C">
        <w:rPr>
          <w:rFonts w:ascii="Courier New" w:eastAsia="Times New Roman" w:hAnsi="Courier New" w:cs="Courier New"/>
          <w:sz w:val="20"/>
          <w:szCs w:val="20"/>
        </w:rPr>
        <w:t xml:space="preserve"> -A -T4 localhost -p 1-65535</w:t>
      </w:r>
    </w:p>
    <w:p w:rsidR="002A139C" w:rsidRPr="002A139C" w:rsidRDefault="002A139C" w:rsidP="002A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Findings: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Ports 22 (SSH), 443 (HTTPS), 4000 (Node.js) open</w:t>
      </w:r>
    </w:p>
    <w:p w:rsidR="002A139C" w:rsidRPr="002A139C" w:rsidRDefault="002A139C" w:rsidP="002A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39C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Vulnerability Assessment</w:t>
      </w:r>
    </w:p>
    <w:p w:rsidR="002A139C" w:rsidRPr="002A139C" w:rsidRDefault="002A139C" w:rsidP="002A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Burp Suite Results:</w:t>
      </w:r>
    </w:p>
    <w:p w:rsidR="002A139C" w:rsidRPr="002A139C" w:rsidRDefault="002A139C" w:rsidP="002A1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1 Medium (Path Traversal): </w:t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Not exploitable</w:t>
      </w:r>
    </w:p>
    <w:p w:rsidR="002A139C" w:rsidRPr="002A139C" w:rsidRDefault="002A139C" w:rsidP="002A1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2 Low: </w:t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Acceptable/low risk</w:t>
      </w:r>
    </w:p>
    <w:p w:rsidR="002A139C" w:rsidRPr="002A139C" w:rsidRDefault="002A139C" w:rsidP="002A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Metasploit</w:t>
      </w:r>
      <w:proofErr w:type="spellEnd"/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Exploits Tested:</w:t>
      </w:r>
    </w:p>
    <w:p w:rsidR="002A139C" w:rsidRPr="002A139C" w:rsidRDefault="002A139C" w:rsidP="002A1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nodejs_pug_code_exec</w:t>
      </w:r>
      <w:proofErr w:type="spell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N/A</w:t>
      </w:r>
    </w:p>
    <w:p w:rsidR="002A139C" w:rsidRPr="002A139C" w:rsidRDefault="002A139C" w:rsidP="002A1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express_handlebars_template_injection</w:t>
      </w:r>
      <w:proofErr w:type="spell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N/A</w:t>
      </w:r>
    </w:p>
    <w:p w:rsidR="002A139C" w:rsidRPr="002A139C" w:rsidRDefault="002A139C" w:rsidP="002A1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mongodb_nosql_injection</w:t>
      </w:r>
      <w:proofErr w:type="spell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A139C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Not exploitable</w:t>
      </w:r>
    </w:p>
    <w:p w:rsidR="002A139C" w:rsidRPr="002A139C" w:rsidRDefault="002A139C" w:rsidP="002A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139C" w:rsidRPr="002A139C" w:rsidRDefault="002A139C" w:rsidP="002A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139C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2A139C">
        <w:rPr>
          <w:rFonts w:ascii="Times New Roman" w:eastAsia="Times New Roman" w:hAnsi="Times New Roman" w:cs="Times New Roman"/>
          <w:sz w:val="24"/>
          <w:szCs w:val="24"/>
        </w:rPr>
        <w:br/>
        <w:t xml:space="preserve">All major vulnerabilities mitigated. OWASP Top 10 compliance achieved. Secure </w:t>
      </w: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Dockerized</w:t>
      </w:r>
      <w:proofErr w:type="spell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deployment implemented and validated with </w:t>
      </w:r>
      <w:proofErr w:type="spellStart"/>
      <w:r w:rsidRPr="002A139C">
        <w:rPr>
          <w:rFonts w:ascii="Times New Roman" w:eastAsia="Times New Roman" w:hAnsi="Times New Roman" w:cs="Times New Roman"/>
          <w:sz w:val="24"/>
          <w:szCs w:val="24"/>
        </w:rPr>
        <w:t>Trivy</w:t>
      </w:r>
      <w:proofErr w:type="spellEnd"/>
      <w:r w:rsidRPr="002A139C">
        <w:rPr>
          <w:rFonts w:ascii="Times New Roman" w:eastAsia="Times New Roman" w:hAnsi="Times New Roman" w:cs="Times New Roman"/>
          <w:sz w:val="24"/>
          <w:szCs w:val="24"/>
        </w:rPr>
        <w:t xml:space="preserve"> and Docker Bench. Final pen testing confirms the system is hardened and production-ready.</w:t>
      </w:r>
    </w:p>
    <w:p w:rsidR="002A139C" w:rsidRPr="002A139C" w:rsidRDefault="002A139C" w:rsidP="002A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39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66FE" w:rsidRDefault="00DB66FE">
      <w:bookmarkStart w:id="0" w:name="_GoBack"/>
      <w:bookmarkEnd w:id="0"/>
    </w:p>
    <w:sectPr w:rsidR="00DB6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34A7"/>
    <w:multiLevelType w:val="multilevel"/>
    <w:tmpl w:val="49C6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36B9"/>
    <w:multiLevelType w:val="multilevel"/>
    <w:tmpl w:val="44F4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95538"/>
    <w:multiLevelType w:val="multilevel"/>
    <w:tmpl w:val="1D52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712F5"/>
    <w:multiLevelType w:val="multilevel"/>
    <w:tmpl w:val="0982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F0756"/>
    <w:multiLevelType w:val="multilevel"/>
    <w:tmpl w:val="5C34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01900"/>
    <w:multiLevelType w:val="multilevel"/>
    <w:tmpl w:val="701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143C5"/>
    <w:multiLevelType w:val="multilevel"/>
    <w:tmpl w:val="56D6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917C6"/>
    <w:multiLevelType w:val="multilevel"/>
    <w:tmpl w:val="7108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F0F05"/>
    <w:multiLevelType w:val="multilevel"/>
    <w:tmpl w:val="E008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71C49"/>
    <w:multiLevelType w:val="multilevel"/>
    <w:tmpl w:val="84BC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85B6F"/>
    <w:multiLevelType w:val="multilevel"/>
    <w:tmpl w:val="1A2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9C"/>
    <w:rsid w:val="002A139C"/>
    <w:rsid w:val="00DB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27E4"/>
  <w15:chartTrackingRefBased/>
  <w15:docId w15:val="{DFF507A5-9EC2-4350-B01C-684FE633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13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13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3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3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13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13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1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3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13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13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13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</dc:creator>
  <cp:keywords/>
  <dc:description/>
  <cp:lastModifiedBy>za</cp:lastModifiedBy>
  <cp:revision>1</cp:revision>
  <dcterms:created xsi:type="dcterms:W3CDTF">2025-07-24T17:32:00Z</dcterms:created>
  <dcterms:modified xsi:type="dcterms:W3CDTF">2025-07-24T17:39:00Z</dcterms:modified>
</cp:coreProperties>
</file>