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3et03u3crw8x" w:id="0"/>
      <w:bookmarkEnd w:id="0"/>
      <w:r w:rsidDel="00000000" w:rsidR="00000000" w:rsidRPr="00000000">
        <w:rPr>
          <w:rtl w:val="0"/>
        </w:rPr>
        <w:t xml:space="preserve">Guía de Utensilios</w:t>
      </w:r>
    </w:p>
    <w:p w:rsidR="00000000" w:rsidDel="00000000" w:rsidP="00000000" w:rsidRDefault="00000000" w:rsidRPr="00000000" w14:paraId="00000002">
      <w:pPr>
        <w:pStyle w:val="Heading1"/>
        <w:rPr/>
      </w:pPr>
      <w:bookmarkStart w:colFirst="0" w:colLast="0" w:name="_a945vo4yb7pa" w:id="1"/>
      <w:bookmarkEnd w:id="1"/>
      <w:r w:rsidDel="00000000" w:rsidR="00000000" w:rsidRPr="00000000">
        <w:rPr>
          <w:rtl w:val="0"/>
        </w:rPr>
        <w:t xml:space="preserve">Cualidades de armas y armaduras:</w:t>
      </w:r>
    </w:p>
    <w:p w:rsidR="00000000" w:rsidDel="00000000" w:rsidP="00000000" w:rsidRDefault="00000000" w:rsidRPr="00000000" w14:paraId="00000003">
      <w:pPr>
        <w:pStyle w:val="Heading2"/>
        <w:rPr/>
      </w:pPr>
      <w:bookmarkStart w:colFirst="0" w:colLast="0" w:name="_i0qq6c4pk2b8" w:id="2"/>
      <w:bookmarkEnd w:id="2"/>
      <w:r w:rsidDel="00000000" w:rsidR="00000000" w:rsidRPr="00000000">
        <w:rPr>
          <w:rtl w:val="0"/>
        </w:rPr>
        <w:t xml:space="preserve">Cualidades:</w:t>
      </w:r>
    </w:p>
    <w:p w:rsidR="00000000" w:rsidDel="00000000" w:rsidP="00000000" w:rsidRDefault="00000000" w:rsidRPr="00000000" w14:paraId="00000004">
      <w:pPr>
        <w:pStyle w:val="Heading3"/>
        <w:rPr/>
      </w:pPr>
      <w:bookmarkStart w:colFirst="0" w:colLast="0" w:name="_8vcysq209k48" w:id="3"/>
      <w:bookmarkEnd w:id="3"/>
      <w:r w:rsidDel="00000000" w:rsidR="00000000" w:rsidRPr="00000000">
        <w:rPr>
          <w:rtl w:val="0"/>
        </w:rPr>
        <w:t xml:space="preserve">Aparatosa: </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Este tipo de armadura dificulta el movimiento, lo que penaliza la Defensa en un punto más: una armadura Aparatosa impone un penalizador de −3 si es ligera, −4 si es media y −5 si es pesada.</w:t>
      </w:r>
    </w:p>
    <w:p w:rsidR="00000000" w:rsidDel="00000000" w:rsidP="00000000" w:rsidRDefault="00000000" w:rsidRPr="00000000" w14:paraId="00000006">
      <w:pPr>
        <w:pStyle w:val="Heading3"/>
        <w:rPr/>
      </w:pPr>
      <w:bookmarkStart w:colFirst="0" w:colLast="0" w:name="_mcpvvyq4n1y4" w:id="4"/>
      <w:bookmarkEnd w:id="4"/>
      <w:r w:rsidDel="00000000" w:rsidR="00000000" w:rsidRPr="00000000">
        <w:rPr>
          <w:rtl w:val="0"/>
        </w:rPr>
        <w:t xml:space="preserve">Articulada:</w:t>
      </w:r>
    </w:p>
    <w:p w:rsidR="00000000" w:rsidDel="00000000" w:rsidP="00000000" w:rsidRDefault="00000000" w:rsidRPr="00000000" w14:paraId="00000007">
      <w:pPr>
        <w:rPr/>
      </w:pPr>
      <w:r w:rsidDel="00000000" w:rsidR="00000000" w:rsidRPr="00000000">
        <w:rPr>
          <w:rtl w:val="0"/>
        </w:rPr>
        <w:t xml:space="preserve">Si la tirada defensiva obtiene un resultado impar en el dado, una parada con éxito no detiene el golpe debido a la articulación del arma, aunque sí reduce el daño a 1D6 puntos. El daño reducido no puede modificarse por ninguna de las habilidades del atacante y siempre es de 1D6.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hrmmk88xl2u1" w:id="5"/>
      <w:bookmarkEnd w:id="5"/>
      <w:r w:rsidDel="00000000" w:rsidR="00000000" w:rsidRPr="00000000">
        <w:rPr>
          <w:rtl w:val="0"/>
        </w:rPr>
        <w:t xml:space="preserve">Corta:</w:t>
      </w:r>
    </w:p>
    <w:p w:rsidR="00000000" w:rsidDel="00000000" w:rsidP="00000000" w:rsidRDefault="00000000" w:rsidRPr="00000000" w14:paraId="0000000A">
      <w:pPr>
        <w:rPr/>
      </w:pPr>
      <w:r w:rsidDel="00000000" w:rsidR="00000000" w:rsidRPr="00000000">
        <w:rPr>
          <w:rtl w:val="0"/>
        </w:rPr>
        <w:t xml:space="preserve">Las armas cortas son fáciles de esconder y pueden ser desenvainadas con una acción gratuita. También pueden usarse con la habilidad de Finta.</w:t>
      </w:r>
    </w:p>
    <w:p w:rsidR="00000000" w:rsidDel="00000000" w:rsidP="00000000" w:rsidRDefault="00000000" w:rsidRPr="00000000" w14:paraId="0000000B">
      <w:pPr>
        <w:pStyle w:val="Heading3"/>
        <w:rPr/>
      </w:pPr>
      <w:bookmarkStart w:colFirst="0" w:colLast="0" w:name="_nxs2mhu75ud5" w:id="6"/>
      <w:bookmarkEnd w:id="6"/>
      <w:r w:rsidDel="00000000" w:rsidR="00000000" w:rsidRPr="00000000">
        <w:rPr>
          <w:rtl w:val="0"/>
        </w:rPr>
        <w:t xml:space="preserve">Equilibrada: </w:t>
      </w:r>
    </w:p>
    <w:p w:rsidR="00000000" w:rsidDel="00000000" w:rsidP="00000000" w:rsidRDefault="00000000" w:rsidRPr="00000000" w14:paraId="0000000C">
      <w:pPr>
        <w:rPr/>
      </w:pPr>
      <w:r w:rsidDel="00000000" w:rsidR="00000000" w:rsidRPr="00000000">
        <w:rPr>
          <w:rtl w:val="0"/>
        </w:rPr>
        <w:t xml:space="preserve">El arma está tan bien equilibrada que resulta especialmente efectiva para bloquear ataques. El arma proporciona un +1 a Defensa.</w:t>
      </w:r>
    </w:p>
    <w:p w:rsidR="00000000" w:rsidDel="00000000" w:rsidP="00000000" w:rsidRDefault="00000000" w:rsidRPr="00000000" w14:paraId="0000000D">
      <w:pPr>
        <w:pStyle w:val="Heading3"/>
        <w:rPr/>
      </w:pPr>
      <w:bookmarkStart w:colFirst="0" w:colLast="0" w:name="_gvjv7fz4tip" w:id="7"/>
      <w:bookmarkEnd w:id="7"/>
      <w:r w:rsidDel="00000000" w:rsidR="00000000" w:rsidRPr="00000000">
        <w:rPr>
          <w:rtl w:val="0"/>
        </w:rPr>
        <w:t xml:space="preserve">Flexible: </w:t>
      </w:r>
    </w:p>
    <w:p w:rsidR="00000000" w:rsidDel="00000000" w:rsidP="00000000" w:rsidRDefault="00000000" w:rsidRPr="00000000" w14:paraId="0000000E">
      <w:pPr>
        <w:rPr/>
      </w:pPr>
      <w:r w:rsidDel="00000000" w:rsidR="00000000" w:rsidRPr="00000000">
        <w:rPr>
          <w:rtl w:val="0"/>
        </w:rPr>
        <w:t xml:space="preserve">La armadura es especialmente flexible y menos Incómoda de lo que su capacidad de protección haría suponer: una armadura ligera Flexible no penaliza las tiradas de Defensa, sigilo o de uso de poderes místicos, aunque una media tiene un penalizador</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de (−1) y una pesada de (-2). Un escudo Flexible puede ser ceñido al brazo para</w:t>
      </w:r>
    </w:p>
    <w:p w:rsidR="00000000" w:rsidDel="00000000" w:rsidP="00000000" w:rsidRDefault="00000000" w:rsidRPr="00000000" w14:paraId="00000010">
      <w:pPr>
        <w:rPr/>
      </w:pPr>
      <w:r w:rsidDel="00000000" w:rsidR="00000000" w:rsidRPr="00000000">
        <w:rPr>
          <w:rtl w:val="0"/>
        </w:rPr>
        <w:t xml:space="preserve">su uso al tiempo que deja ambas manos libres para empuñar sin problemas un arma larga,  pesada o incluso de proyectiles.</w:t>
      </w:r>
    </w:p>
    <w:p w:rsidR="00000000" w:rsidDel="00000000" w:rsidP="00000000" w:rsidRDefault="00000000" w:rsidRPr="00000000" w14:paraId="00000011">
      <w:pPr>
        <w:pStyle w:val="Heading3"/>
        <w:rPr/>
      </w:pPr>
      <w:bookmarkStart w:colFirst="0" w:colLast="0" w:name="_l5ifgtpcpujh" w:id="8"/>
      <w:bookmarkEnd w:id="8"/>
      <w:r w:rsidDel="00000000" w:rsidR="00000000" w:rsidRPr="00000000">
        <w:rPr>
          <w:rtl w:val="0"/>
        </w:rPr>
        <w:t xml:space="preserve">Impacto agravado: </w:t>
      </w:r>
    </w:p>
    <w:p w:rsidR="00000000" w:rsidDel="00000000" w:rsidP="00000000" w:rsidRDefault="00000000" w:rsidRPr="00000000" w14:paraId="00000012">
      <w:pPr>
        <w:rPr/>
      </w:pPr>
      <w:r w:rsidDel="00000000" w:rsidR="00000000" w:rsidRPr="00000000">
        <w:rPr>
          <w:rtl w:val="0"/>
        </w:rPr>
        <w:t xml:space="preserve">Un arma con esta cualidad resulta aún más mortífera; puede que su filo atraviese las armaduras con más facilidad o que su enorme tamaño </w:t>
      </w:r>
      <w:r w:rsidDel="00000000" w:rsidR="00000000" w:rsidRPr="00000000">
        <w:rPr>
          <w:rtl w:val="0"/>
        </w:rPr>
        <w:t xml:space="preserve">permita</w:t>
      </w:r>
      <w:r w:rsidDel="00000000" w:rsidR="00000000" w:rsidRPr="00000000">
        <w:rPr>
          <w:rtl w:val="0"/>
        </w:rPr>
        <w:t xml:space="preserve"> aplicar una gran potencia al golpe. En cualquier caso, el arma causa +1 punto de daño adicional.</w:t>
      </w:r>
    </w:p>
    <w:p w:rsidR="00000000" w:rsidDel="00000000" w:rsidP="00000000" w:rsidRDefault="00000000" w:rsidRPr="00000000" w14:paraId="00000013">
      <w:pPr>
        <w:pStyle w:val="Heading3"/>
        <w:rPr/>
      </w:pPr>
      <w:bookmarkStart w:colFirst="0" w:colLast="0" w:name="_bvgbbytmahxy" w:id="9"/>
      <w:bookmarkEnd w:id="9"/>
      <w:r w:rsidDel="00000000" w:rsidR="00000000" w:rsidRPr="00000000">
        <w:rPr>
          <w:rtl w:val="0"/>
        </w:rPr>
        <w:t xml:space="preserve">Incómoda:</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La armadura dificulta los movimientos ágiles y penaliza las tiradas de Defensa, sigilo y uso de poderes místicos, dependiendo de si es ligera (−2), media (−3) o pesada (−4).</w:t>
      </w:r>
    </w:p>
    <w:p w:rsidR="00000000" w:rsidDel="00000000" w:rsidP="00000000" w:rsidRDefault="00000000" w:rsidRPr="00000000" w14:paraId="00000015">
      <w:pPr>
        <w:pStyle w:val="Heading3"/>
        <w:rPr/>
      </w:pPr>
      <w:bookmarkStart w:colFirst="0" w:colLast="0" w:name="_8h0gigrn9c52" w:id="10"/>
      <w:bookmarkEnd w:id="10"/>
      <w:r w:rsidDel="00000000" w:rsidR="00000000" w:rsidRPr="00000000">
        <w:rPr>
          <w:rtl w:val="0"/>
        </w:rPr>
        <w:t xml:space="preserve">Larga: </w:t>
      </w:r>
    </w:p>
    <w:p w:rsidR="00000000" w:rsidDel="00000000" w:rsidP="00000000" w:rsidRDefault="00000000" w:rsidRPr="00000000" w14:paraId="00000016">
      <w:pPr>
        <w:rPr/>
      </w:pPr>
      <w:r w:rsidDel="00000000" w:rsidR="00000000" w:rsidRPr="00000000">
        <w:rPr>
          <w:rtl w:val="0"/>
        </w:rPr>
        <w:t xml:space="preserve">El arma cuenta con una longitud y alcance superior, lo que proporciona un ataque gratuito en el primer turno que un oponente se trabe en combate cuerpo a cuerpo, siempre que este no cuente también con un arma Larga.</w:t>
      </w:r>
    </w:p>
    <w:p w:rsidR="00000000" w:rsidDel="00000000" w:rsidP="00000000" w:rsidRDefault="00000000" w:rsidRPr="00000000" w14:paraId="00000017">
      <w:pPr>
        <w:pStyle w:val="Heading3"/>
        <w:rPr/>
      </w:pPr>
      <w:bookmarkStart w:colFirst="0" w:colLast="0" w:name="_g2ccz0mhll44" w:id="11"/>
      <w:bookmarkEnd w:id="11"/>
      <w:r w:rsidDel="00000000" w:rsidR="00000000" w:rsidRPr="00000000">
        <w:rPr>
          <w:rtl w:val="0"/>
        </w:rPr>
        <w:t xml:space="preserve">Precisa: </w:t>
      </w:r>
    </w:p>
    <w:p w:rsidR="00000000" w:rsidDel="00000000" w:rsidP="00000000" w:rsidRDefault="00000000" w:rsidRPr="00000000" w14:paraId="00000018">
      <w:pPr>
        <w:rPr/>
      </w:pPr>
      <w:r w:rsidDel="00000000" w:rsidR="00000000" w:rsidRPr="00000000">
        <w:rPr>
          <w:rtl w:val="0"/>
        </w:rPr>
        <w:t xml:space="preserve">El arma está diseñada para golpear con facilidad y proporciona un +1 a las tiradas de ataque.</w:t>
      </w:r>
    </w:p>
    <w:p w:rsidR="00000000" w:rsidDel="00000000" w:rsidP="00000000" w:rsidRDefault="00000000" w:rsidRPr="00000000" w14:paraId="00000019">
      <w:pPr>
        <w:pStyle w:val="Heading3"/>
        <w:rPr/>
      </w:pPr>
      <w:bookmarkStart w:colFirst="0" w:colLast="0" w:name="_ii1enllg7oaf" w:id="12"/>
      <w:bookmarkEnd w:id="12"/>
      <w:r w:rsidDel="00000000" w:rsidR="00000000" w:rsidRPr="00000000">
        <w:rPr>
          <w:rtl w:val="0"/>
        </w:rPr>
        <w:t xml:space="preserve">Roma:</w:t>
      </w:r>
    </w:p>
    <w:p w:rsidR="00000000" w:rsidDel="00000000" w:rsidP="00000000" w:rsidRDefault="00000000" w:rsidRPr="00000000" w14:paraId="0000001A">
      <w:pPr>
        <w:rPr/>
      </w:pPr>
      <w:r w:rsidDel="00000000" w:rsidR="00000000" w:rsidRPr="00000000">
        <w:rPr>
          <w:rtl w:val="0"/>
        </w:rPr>
        <w:t xml:space="preserve">El arma no tiene la capacidad de cortar o atravesar al objetivo, por lo que usa un dado de efecto inferior al normal para su clase. Por ejemplo, la vara es un arma larga con</w:t>
      </w:r>
    </w:p>
    <w:p w:rsidR="00000000" w:rsidDel="00000000" w:rsidP="00000000" w:rsidRDefault="00000000" w:rsidRPr="00000000" w14:paraId="0000001B">
      <w:pPr>
        <w:rPr/>
      </w:pPr>
      <w:r w:rsidDel="00000000" w:rsidR="00000000" w:rsidRPr="00000000">
        <w:rPr>
          <w:rtl w:val="0"/>
        </w:rPr>
        <w:t xml:space="preserve">la cualidad Roma, por lo que en vez de hacer 1D8 puntos de daño (lo normal para un arma larga), solo hace 1D6.</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urc1aeu3xpae" w:id="13"/>
      <w:bookmarkEnd w:id="13"/>
      <w:r w:rsidDel="00000000" w:rsidR="00000000" w:rsidRPr="00000000">
        <w:rPr>
          <w:rtl w:val="0"/>
        </w:rPr>
        <w:t xml:space="preserve">Área de efecto:</w:t>
      </w:r>
    </w:p>
    <w:p w:rsidR="00000000" w:rsidDel="00000000" w:rsidP="00000000" w:rsidRDefault="00000000" w:rsidRPr="00000000" w14:paraId="0000001E">
      <w:pPr>
        <w:rPr/>
      </w:pPr>
      <w:r w:rsidDel="00000000" w:rsidR="00000000" w:rsidRPr="00000000">
        <w:rPr>
          <w:rtl w:val="0"/>
        </w:rPr>
        <w:t xml:space="preserve">El arma abarca un área en la que surte efecto al atacar. Existen 3 tipos de áreas: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Radio cuerpo a cuerpo (1-2 metros): Afecta al objetivo y todos los que estén en combate cuerpo a cuerpo con él.</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Radio corto (10 metros): Afecta a todos los personajes a una acción de movimiento del objetivo.</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Cono (1/10/20 metros): Afecta a todos los que estén frente al ataque, en un cono de forma que a distancia cuerpo a cuerpo(1-2m) mide 1-2 m de ancho y a distancia media (20m) mide 20m de ancho. </w:t>
      </w:r>
    </w:p>
    <w:p w:rsidR="00000000" w:rsidDel="00000000" w:rsidP="00000000" w:rsidRDefault="00000000" w:rsidRPr="00000000" w14:paraId="00000022">
      <w:pPr>
        <w:pStyle w:val="Heading3"/>
        <w:rPr/>
      </w:pPr>
      <w:bookmarkStart w:colFirst="0" w:colLast="0" w:name="_nlsnwmsktywv" w:id="14"/>
      <w:bookmarkEnd w:id="14"/>
      <w:r w:rsidDel="00000000" w:rsidR="00000000" w:rsidRPr="00000000">
        <w:rPr>
          <w:rtl w:val="0"/>
        </w:rPr>
        <w:t xml:space="preserve">Arma bastarda:</w:t>
      </w:r>
    </w:p>
    <w:p w:rsidR="00000000" w:rsidDel="00000000" w:rsidP="00000000" w:rsidRDefault="00000000" w:rsidRPr="00000000" w14:paraId="00000023">
      <w:pPr>
        <w:rPr/>
      </w:pPr>
      <w:r w:rsidDel="00000000" w:rsidR="00000000" w:rsidRPr="00000000">
        <w:rPr>
          <w:rtl w:val="0"/>
        </w:rPr>
        <w:t xml:space="preserve">El arma puede ser empuñada tanto a una mano como a dos manos, aunque es más efectiva a dos manos. Si se empuña a una mano se ignoran el resto de cualidades.</w:t>
      </w:r>
    </w:p>
    <w:p w:rsidR="00000000" w:rsidDel="00000000" w:rsidP="00000000" w:rsidRDefault="00000000" w:rsidRPr="00000000" w14:paraId="00000024">
      <w:pPr>
        <w:pStyle w:val="Heading3"/>
        <w:rPr/>
      </w:pPr>
      <w:bookmarkStart w:colFirst="0" w:colLast="0" w:name="_gj3d47ayjgct" w:id="15"/>
      <w:bookmarkEnd w:id="15"/>
      <w:r w:rsidDel="00000000" w:rsidR="00000000" w:rsidRPr="00000000">
        <w:rPr>
          <w:rtl w:val="0"/>
        </w:rPr>
        <w:t xml:space="preserve">Cruenta:</w:t>
      </w:r>
    </w:p>
    <w:p w:rsidR="00000000" w:rsidDel="00000000" w:rsidP="00000000" w:rsidRDefault="00000000" w:rsidRPr="00000000" w14:paraId="00000025">
      <w:pPr>
        <w:rPr/>
      </w:pPr>
      <w:r w:rsidDel="00000000" w:rsidR="00000000" w:rsidRPr="00000000">
        <w:rPr>
          <w:rtl w:val="0"/>
        </w:rPr>
        <w:t xml:space="preserve">El arma inflige heridas que sangran a ritmo de 1 Resistencia por turno. La hemorragia empieza al turno siguiente de recibir daño y es acumulativa, cada golpe aumenta el daño de la hemorragia en 1. Cualquier fuente de curación anula la hemorragia.</w:t>
      </w:r>
    </w:p>
    <w:p w:rsidR="00000000" w:rsidDel="00000000" w:rsidP="00000000" w:rsidRDefault="00000000" w:rsidRPr="00000000" w14:paraId="00000026">
      <w:pPr>
        <w:pStyle w:val="Heading3"/>
        <w:rPr/>
      </w:pPr>
      <w:bookmarkStart w:colFirst="0" w:colLast="0" w:name="_38dp8ojsio9j" w:id="16"/>
      <w:bookmarkEnd w:id="16"/>
      <w:r w:rsidDel="00000000" w:rsidR="00000000" w:rsidRPr="00000000">
        <w:rPr>
          <w:rtl w:val="0"/>
        </w:rPr>
        <w:t xml:space="preserve">Demoledora:</w:t>
      </w:r>
    </w:p>
    <w:p w:rsidR="00000000" w:rsidDel="00000000" w:rsidP="00000000" w:rsidRDefault="00000000" w:rsidRPr="00000000" w14:paraId="00000027">
      <w:pPr>
        <w:rPr/>
      </w:pPr>
      <w:r w:rsidDel="00000000" w:rsidR="00000000" w:rsidRPr="00000000">
        <w:rPr>
          <w:rtl w:val="0"/>
        </w:rPr>
        <w:t xml:space="preserve">El arma está diseñada para atacar edificios en vez de a criaturas. Cualquier criatura en el área de impacto recibe daño </w:t>
      </w:r>
      <w:r w:rsidDel="00000000" w:rsidR="00000000" w:rsidRPr="00000000">
        <w:rPr>
          <w:rtl w:val="0"/>
        </w:rPr>
        <w:t xml:space="preserve">ignorando armadura</w:t>
      </w:r>
      <w:r w:rsidDel="00000000" w:rsidR="00000000" w:rsidRPr="00000000">
        <w:rPr>
          <w:rtl w:val="0"/>
        </w:rPr>
        <w:t xml:space="preserve">, pero una tirada de defensa lo reduce a la mitad. Ignoran la fortificación de los edificios. Cualquiera dentro de un edificio derrumbado queda con resistencia 0 a menos que se supere una tirada de defensa. Si se supera simplemente recibe daño ignorando armadura y queda bajo los escombros el resto de la escena.</w:t>
      </w:r>
    </w:p>
    <w:p w:rsidR="00000000" w:rsidDel="00000000" w:rsidP="00000000" w:rsidRDefault="00000000" w:rsidRPr="00000000" w14:paraId="00000028">
      <w:pPr>
        <w:pStyle w:val="Heading3"/>
        <w:rPr/>
      </w:pPr>
      <w:bookmarkStart w:colFirst="0" w:colLast="0" w:name="_t23nbflo16ki" w:id="17"/>
      <w:bookmarkEnd w:id="17"/>
      <w:r w:rsidDel="00000000" w:rsidR="00000000" w:rsidRPr="00000000">
        <w:rPr>
          <w:rtl w:val="0"/>
        </w:rPr>
        <w:t xml:space="preserve">Engorrosa:</w:t>
      </w:r>
    </w:p>
    <w:p w:rsidR="00000000" w:rsidDel="00000000" w:rsidP="00000000" w:rsidRDefault="00000000" w:rsidRPr="00000000" w14:paraId="00000029">
      <w:pPr>
        <w:rPr/>
      </w:pPr>
      <w:r w:rsidDel="00000000" w:rsidR="00000000" w:rsidRPr="00000000">
        <w:rPr>
          <w:rtl w:val="0"/>
        </w:rPr>
        <w:t xml:space="preserve">La persona que la lleve no puede atacar y moverse en el mismo turno.</w:t>
      </w:r>
    </w:p>
    <w:p w:rsidR="00000000" w:rsidDel="00000000" w:rsidP="00000000" w:rsidRDefault="00000000" w:rsidRPr="00000000" w14:paraId="0000002A">
      <w:pPr>
        <w:pStyle w:val="Heading3"/>
        <w:rPr/>
      </w:pPr>
      <w:bookmarkStart w:colFirst="0" w:colLast="0" w:name="_osw5j4i4vm7v" w:id="18"/>
      <w:bookmarkEnd w:id="18"/>
      <w:r w:rsidDel="00000000" w:rsidR="00000000" w:rsidRPr="00000000">
        <w:rPr>
          <w:rtl w:val="0"/>
        </w:rPr>
        <w:t xml:space="preserve">Gigantesca: </w:t>
      </w:r>
    </w:p>
    <w:p w:rsidR="00000000" w:rsidDel="00000000" w:rsidP="00000000" w:rsidRDefault="00000000" w:rsidRPr="00000000" w14:paraId="0000002B">
      <w:pPr>
        <w:rPr/>
      </w:pPr>
      <w:r w:rsidDel="00000000" w:rsidR="00000000" w:rsidRPr="00000000">
        <w:rPr>
          <w:rtl w:val="0"/>
        </w:rPr>
        <w:t xml:space="preserve">El gran tamaño del arma hace que </w:t>
      </w:r>
      <w:r w:rsidDel="00000000" w:rsidR="00000000" w:rsidRPr="00000000">
        <w:rPr>
          <w:rtl w:val="0"/>
        </w:rPr>
        <w:t xml:space="preserve">inflija</w:t>
      </w:r>
      <w:r w:rsidDel="00000000" w:rsidR="00000000" w:rsidRPr="00000000">
        <w:rPr>
          <w:rtl w:val="0"/>
        </w:rPr>
        <w:t xml:space="preserve"> golpes más contundentes. EL dado de daño del arma se tira 2 veces y se escoge el más alto.</w:t>
      </w:r>
    </w:p>
    <w:p w:rsidR="00000000" w:rsidDel="00000000" w:rsidP="00000000" w:rsidRDefault="00000000" w:rsidRPr="00000000" w14:paraId="0000002C">
      <w:pPr>
        <w:pStyle w:val="Heading3"/>
        <w:rPr/>
      </w:pPr>
      <w:bookmarkStart w:colFirst="0" w:colLast="0" w:name="_rn83ic18bkcn" w:id="19"/>
      <w:bookmarkEnd w:id="19"/>
      <w:r w:rsidDel="00000000" w:rsidR="00000000" w:rsidRPr="00000000">
        <w:rPr>
          <w:rtl w:val="0"/>
        </w:rPr>
        <w:t xml:space="preserve">Ocultable: </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EL objeto solo puede ser descubierto con un examen exhaustivo y superando una tirada de Atento←Discreto. Los demás objetos pueden ser descubiertos con una tirada sin necesidad de un examen exhaustivo.</w:t>
      </w:r>
    </w:p>
    <w:p w:rsidR="00000000" w:rsidDel="00000000" w:rsidP="00000000" w:rsidRDefault="00000000" w:rsidRPr="00000000" w14:paraId="0000002E">
      <w:pPr>
        <w:pStyle w:val="Heading3"/>
        <w:rPr/>
      </w:pPr>
      <w:bookmarkStart w:colFirst="0" w:colLast="0" w:name="_cicw4wpcg60k" w:id="20"/>
      <w:bookmarkEnd w:id="20"/>
      <w:r w:rsidDel="00000000" w:rsidR="00000000" w:rsidRPr="00000000">
        <w:rPr>
          <w:rtl w:val="0"/>
        </w:rPr>
        <w:t xml:space="preserve">Pantalla: </w:t>
      </w:r>
    </w:p>
    <w:p w:rsidR="00000000" w:rsidDel="00000000" w:rsidP="00000000" w:rsidRDefault="00000000" w:rsidRPr="00000000" w14:paraId="0000002F">
      <w:pPr>
        <w:rPr/>
      </w:pPr>
      <w:r w:rsidDel="00000000" w:rsidR="00000000" w:rsidRPr="00000000">
        <w:rPr>
          <w:rtl w:val="0"/>
        </w:rPr>
        <w:t xml:space="preserve">El escudo es tan grande que obstruye completamente la línea de visión en una dirección. Cualquiera que esté tras el portador del escudo se beneficia también.</w:t>
      </w:r>
    </w:p>
    <w:p w:rsidR="00000000" w:rsidDel="00000000" w:rsidP="00000000" w:rsidRDefault="00000000" w:rsidRPr="00000000" w14:paraId="00000030">
      <w:pPr>
        <w:pStyle w:val="Heading3"/>
        <w:rPr/>
      </w:pPr>
      <w:bookmarkStart w:colFirst="0" w:colLast="0" w:name="_d2rmvryomtgj" w:id="21"/>
      <w:bookmarkEnd w:id="21"/>
      <w:r w:rsidDel="00000000" w:rsidR="00000000" w:rsidRPr="00000000">
        <w:rPr>
          <w:rtl w:val="0"/>
        </w:rPr>
        <w:t xml:space="preserve">Presa: </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El arma puede utilizarse para atrapar objetivos con una tirada de Diestro←Ágil. Esta tirada debe repetirse siempre que el objetivo intente escapar para mantener al objetivo bajo control, el cual no puede moverse y tiene una segunda oportunidad de fallo en todas las tiradas de acción. Las armas cuerpo a cuerpo permiten derribar al objetivo con una tirada de Fuerte←Fuerte, el objetivo no puede levantarse hasta liberarse superando la tirada.</w:t>
      </w:r>
    </w:p>
    <w:p w:rsidR="00000000" w:rsidDel="00000000" w:rsidP="00000000" w:rsidRDefault="00000000" w:rsidRPr="00000000" w14:paraId="00000032">
      <w:pPr>
        <w:pStyle w:val="Heading3"/>
        <w:rPr/>
      </w:pPr>
      <w:bookmarkStart w:colFirst="0" w:colLast="0" w:name="_snv32n44xoca" w:id="22"/>
      <w:bookmarkEnd w:id="22"/>
      <w:r w:rsidDel="00000000" w:rsidR="00000000" w:rsidRPr="00000000">
        <w:rPr>
          <w:rtl w:val="0"/>
        </w:rPr>
        <w:t xml:space="preserve">Reforzada: </w:t>
      </w:r>
    </w:p>
    <w:p w:rsidR="00000000" w:rsidDel="00000000" w:rsidP="00000000" w:rsidRDefault="00000000" w:rsidRPr="00000000" w14:paraId="00000033">
      <w:pPr>
        <w:rPr/>
      </w:pPr>
      <w:r w:rsidDel="00000000" w:rsidR="00000000" w:rsidRPr="00000000">
        <w:rPr>
          <w:rtl w:val="0"/>
        </w:rPr>
        <w:t xml:space="preserve">La armadura es más resistente, por lo que proporciona +1 a las tiradas de armadura.</w:t>
      </w:r>
    </w:p>
    <w:p w:rsidR="00000000" w:rsidDel="00000000" w:rsidP="00000000" w:rsidRDefault="00000000" w:rsidRPr="00000000" w14:paraId="00000034">
      <w:pPr>
        <w:pStyle w:val="Heading3"/>
        <w:rPr/>
      </w:pPr>
      <w:bookmarkStart w:colFirst="0" w:colLast="0" w:name="_4mik0n10ldfg" w:id="23"/>
      <w:bookmarkEnd w:id="23"/>
      <w:r w:rsidDel="00000000" w:rsidR="00000000" w:rsidRPr="00000000">
        <w:rPr>
          <w:rtl w:val="0"/>
        </w:rPr>
        <w:t xml:space="preserve">Retornante:</w:t>
      </w:r>
    </w:p>
    <w:p w:rsidR="00000000" w:rsidDel="00000000" w:rsidP="00000000" w:rsidRDefault="00000000" w:rsidRPr="00000000" w14:paraId="00000035">
      <w:pPr>
        <w:rPr/>
      </w:pPr>
      <w:r w:rsidDel="00000000" w:rsidR="00000000" w:rsidRPr="00000000">
        <w:rPr>
          <w:rtl w:val="0"/>
        </w:rPr>
        <w:t xml:space="preserve">El arma está diseñada para regresar si no golpea al objetivo. Requiere superar una tirada gratuita de Diestro.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yhhgaq42wehu" w:id="24"/>
      <w:bookmarkEnd w:id="24"/>
      <w:r w:rsidDel="00000000" w:rsidR="00000000" w:rsidRPr="00000000">
        <w:rPr>
          <w:rtl w:val="0"/>
        </w:rPr>
        <w:t xml:space="preserve">Cualidades místicas:</w:t>
      </w:r>
    </w:p>
    <w:p w:rsidR="00000000" w:rsidDel="00000000" w:rsidP="00000000" w:rsidRDefault="00000000" w:rsidRPr="00000000" w14:paraId="00000038">
      <w:pPr>
        <w:pStyle w:val="Heading3"/>
        <w:rPr/>
      </w:pPr>
      <w:bookmarkStart w:colFirst="0" w:colLast="0" w:name="_vv3z33s9qagr" w:id="25"/>
      <w:bookmarkEnd w:id="25"/>
      <w:r w:rsidDel="00000000" w:rsidR="00000000" w:rsidRPr="00000000">
        <w:rPr>
          <w:rtl w:val="0"/>
        </w:rPr>
        <w:t xml:space="preserve">Arma vengadora </w:t>
      </w:r>
    </w:p>
    <w:p w:rsidR="00000000" w:rsidDel="00000000" w:rsidP="00000000" w:rsidRDefault="00000000" w:rsidRPr="00000000" w14:paraId="00000039">
      <w:pPr>
        <w:rPr/>
      </w:pPr>
      <w:r w:rsidDel="00000000" w:rsidR="00000000" w:rsidRPr="00000000">
        <w:rPr>
          <w:rtl w:val="0"/>
        </w:rPr>
        <w:t xml:space="preserve">El arma se forja con odio y resentimiento hacia un grupo específico de criaturas (elfos, criaturas aladas, humanos, enanos, monstruos civilizados, muertos vivientes, abominaciones, reptiles o arañas). El arma inflige +1D4 de daño contra el grupo seleccionado y brilla tenuemente en su presencia apoyando un +1 a atento para descubrir seres de dicho grupo.</w:t>
      </w:r>
    </w:p>
    <w:p w:rsidR="00000000" w:rsidDel="00000000" w:rsidP="00000000" w:rsidRDefault="00000000" w:rsidRPr="00000000" w14:paraId="0000003A">
      <w:pPr>
        <w:pStyle w:val="Heading3"/>
        <w:rPr/>
      </w:pPr>
      <w:bookmarkStart w:colFirst="0" w:colLast="0" w:name="_8x2lom1j9r7q" w:id="26"/>
      <w:bookmarkEnd w:id="26"/>
      <w:r w:rsidDel="00000000" w:rsidR="00000000" w:rsidRPr="00000000">
        <w:rPr>
          <w:rtl w:val="0"/>
        </w:rPr>
        <w:t xml:space="preserve">Atronadora </w:t>
      </w:r>
    </w:p>
    <w:p w:rsidR="00000000" w:rsidDel="00000000" w:rsidP="00000000" w:rsidRDefault="00000000" w:rsidRPr="00000000" w14:paraId="0000003B">
      <w:pPr>
        <w:rPr/>
      </w:pPr>
      <w:r w:rsidDel="00000000" w:rsidR="00000000" w:rsidRPr="00000000">
        <w:rPr>
          <w:rtl w:val="0"/>
        </w:rPr>
        <w:t xml:space="preserve">Cada golpe del arma resuena con el poder del rayo y causa 1D8 de daño separado del ataque. Si el daño penetra la armadura, el objetivo debe pasar una prueba de Fuerte o perder una acción debido al golpe atronador.</w:t>
      </w:r>
    </w:p>
    <w:p w:rsidR="00000000" w:rsidDel="00000000" w:rsidP="00000000" w:rsidRDefault="00000000" w:rsidRPr="00000000" w14:paraId="0000003C">
      <w:pPr>
        <w:pStyle w:val="Heading3"/>
        <w:rPr/>
      </w:pPr>
      <w:bookmarkStart w:colFirst="0" w:colLast="0" w:name="_q07pp16cjwmb" w:id="27"/>
      <w:bookmarkEnd w:id="27"/>
      <w:r w:rsidDel="00000000" w:rsidR="00000000" w:rsidRPr="00000000">
        <w:rPr>
          <w:rtl w:val="0"/>
        </w:rPr>
        <w:t xml:space="preserve">Forjado corrosivo </w:t>
      </w:r>
    </w:p>
    <w:p w:rsidR="00000000" w:rsidDel="00000000" w:rsidP="00000000" w:rsidRDefault="00000000" w:rsidRPr="00000000" w14:paraId="0000003D">
      <w:pPr>
        <w:rPr/>
      </w:pPr>
      <w:r w:rsidDel="00000000" w:rsidR="00000000" w:rsidRPr="00000000">
        <w:rPr>
          <w:rtl w:val="0"/>
        </w:rPr>
        <w:t xml:space="preserve">Cada ataque es potencialmente corrosivo e inflige 1D4 de daño durante 1D4 turnos por separado del ataque. Si el ataque es un 20, el ácido afecta al usuario y además le hace fallar la siguiente prueba de ataque que realice.</w:t>
      </w:r>
    </w:p>
    <w:p w:rsidR="00000000" w:rsidDel="00000000" w:rsidP="00000000" w:rsidRDefault="00000000" w:rsidRPr="00000000" w14:paraId="0000003E">
      <w:pPr>
        <w:pStyle w:val="Heading3"/>
        <w:rPr/>
      </w:pPr>
      <w:bookmarkStart w:colFirst="0" w:colLast="0" w:name="_dclt5fwlycan" w:id="28"/>
      <w:bookmarkEnd w:id="28"/>
      <w:r w:rsidDel="00000000" w:rsidR="00000000" w:rsidRPr="00000000">
        <w:rPr>
          <w:rtl w:val="0"/>
        </w:rPr>
        <w:t xml:space="preserve">Forjado venenoso </w:t>
      </w:r>
    </w:p>
    <w:p w:rsidR="00000000" w:rsidDel="00000000" w:rsidP="00000000" w:rsidRDefault="00000000" w:rsidRPr="00000000" w14:paraId="0000003F">
      <w:pPr>
        <w:rPr/>
      </w:pPr>
      <w:r w:rsidDel="00000000" w:rsidR="00000000" w:rsidRPr="00000000">
        <w:rPr>
          <w:rtl w:val="0"/>
        </w:rPr>
        <w:t xml:space="preserve">Cada ataque realiza 1D4 de daño durante 1D4 turnos debido al veneno.</w:t>
      </w:r>
    </w:p>
    <w:p w:rsidR="00000000" w:rsidDel="00000000" w:rsidP="00000000" w:rsidRDefault="00000000" w:rsidRPr="00000000" w14:paraId="00000040">
      <w:pPr>
        <w:pStyle w:val="Heading3"/>
        <w:rPr/>
      </w:pPr>
      <w:bookmarkStart w:colFirst="0" w:colLast="0" w:name="_i3q71oxfu89v" w:id="29"/>
      <w:bookmarkEnd w:id="29"/>
      <w:r w:rsidDel="00000000" w:rsidR="00000000" w:rsidRPr="00000000">
        <w:rPr>
          <w:rtl w:val="0"/>
        </w:rPr>
        <w:t xml:space="preserve">Impía </w:t>
      </w:r>
    </w:p>
    <w:p w:rsidR="00000000" w:rsidDel="00000000" w:rsidP="00000000" w:rsidRDefault="00000000" w:rsidRPr="00000000" w14:paraId="00000041">
      <w:pPr>
        <w:rPr/>
      </w:pPr>
      <w:r w:rsidDel="00000000" w:rsidR="00000000" w:rsidRPr="00000000">
        <w:rPr>
          <w:rtl w:val="0"/>
        </w:rPr>
        <w:t xml:space="preserve">El objeto es más fuerte contra criaturas no contaminadas, un ataque de un arma impía hace que el objetivo deba tirar un dado de 20 y sacar menos que su corrupción total, si falla el arma obtiene +1D4 de daño en el ataque. Para la armadura se aplica lo mismo y si se falla la armadura obtiene +1D4 de protección contra el ataque.</w:t>
      </w:r>
    </w:p>
    <w:p w:rsidR="00000000" w:rsidDel="00000000" w:rsidP="00000000" w:rsidRDefault="00000000" w:rsidRPr="00000000" w14:paraId="00000042">
      <w:pPr>
        <w:pStyle w:val="Heading3"/>
        <w:rPr/>
      </w:pPr>
      <w:bookmarkStart w:colFirst="0" w:colLast="0" w:name="_gzr12kmqg9u4" w:id="30"/>
      <w:bookmarkEnd w:id="30"/>
      <w:r w:rsidDel="00000000" w:rsidR="00000000" w:rsidRPr="00000000">
        <w:rPr>
          <w:rtl w:val="0"/>
        </w:rPr>
        <w:t xml:space="preserve">Llameante </w:t>
      </w:r>
    </w:p>
    <w:p w:rsidR="00000000" w:rsidDel="00000000" w:rsidP="00000000" w:rsidRDefault="00000000" w:rsidRPr="00000000" w14:paraId="00000043">
      <w:pPr>
        <w:rPr/>
      </w:pPr>
      <w:r w:rsidDel="00000000" w:rsidR="00000000" w:rsidRPr="00000000">
        <w:rPr>
          <w:rtl w:val="0"/>
        </w:rPr>
        <w:t xml:space="preserve">Los ataques aplican 1D4 de daño por fuego durante 1D4 turnos. Las llamas se extinguen si el objetivo gasta un turno para rodar por el suelo y supera una tirada de ágil.</w:t>
      </w:r>
    </w:p>
    <w:p w:rsidR="00000000" w:rsidDel="00000000" w:rsidP="00000000" w:rsidRDefault="00000000" w:rsidRPr="00000000" w14:paraId="00000044">
      <w:pPr>
        <w:pStyle w:val="Heading3"/>
        <w:rPr/>
      </w:pPr>
      <w:bookmarkStart w:colFirst="0" w:colLast="0" w:name="_skmbldf0wb21" w:id="31"/>
      <w:bookmarkEnd w:id="31"/>
      <w:r w:rsidDel="00000000" w:rsidR="00000000" w:rsidRPr="00000000">
        <w:rPr>
          <w:rtl w:val="0"/>
        </w:rPr>
        <w:t xml:space="preserve">Retributiva </w:t>
      </w:r>
    </w:p>
    <w:p w:rsidR="00000000" w:rsidDel="00000000" w:rsidP="00000000" w:rsidRDefault="00000000" w:rsidRPr="00000000" w14:paraId="00000045">
      <w:pPr>
        <w:rPr/>
      </w:pPr>
      <w:r w:rsidDel="00000000" w:rsidR="00000000" w:rsidRPr="00000000">
        <w:rPr>
          <w:rtl w:val="0"/>
        </w:rPr>
        <w:t xml:space="preserve">La armadura segrega ácido en respuesta a los ataques cuerpo a cuerpo. El atacante debe pasar una prueba de Ágil o recibir una salpicadura que inflige 1D4 de daño durante 1D4 turnos.</w:t>
      </w:r>
    </w:p>
    <w:p w:rsidR="00000000" w:rsidDel="00000000" w:rsidP="00000000" w:rsidRDefault="00000000" w:rsidRPr="00000000" w14:paraId="00000046">
      <w:pPr>
        <w:pStyle w:val="Heading3"/>
        <w:rPr/>
      </w:pPr>
      <w:bookmarkStart w:colFirst="0" w:colLast="0" w:name="_l5cpp8jr96qz" w:id="32"/>
      <w:bookmarkEnd w:id="32"/>
      <w:r w:rsidDel="00000000" w:rsidR="00000000" w:rsidRPr="00000000">
        <w:rPr>
          <w:rtl w:val="0"/>
        </w:rPr>
        <w:t xml:space="preserve">Runa de la muerte </w:t>
      </w:r>
    </w:p>
    <w:p w:rsidR="00000000" w:rsidDel="00000000" w:rsidP="00000000" w:rsidRDefault="00000000" w:rsidRPr="00000000" w14:paraId="00000047">
      <w:pPr>
        <w:rPr/>
      </w:pPr>
      <w:r w:rsidDel="00000000" w:rsidR="00000000" w:rsidRPr="00000000">
        <w:rPr>
          <w:rtl w:val="0"/>
        </w:rPr>
        <w:t xml:space="preserve">Los ataques infligen +1D4 de daño a criaturas vivas. A criaturas completamente corruptas les cura 1D4 de Resistencia.</w:t>
      </w:r>
    </w:p>
    <w:p w:rsidR="00000000" w:rsidDel="00000000" w:rsidP="00000000" w:rsidRDefault="00000000" w:rsidRPr="00000000" w14:paraId="00000048">
      <w:pPr>
        <w:pStyle w:val="Heading3"/>
        <w:rPr/>
      </w:pPr>
      <w:bookmarkStart w:colFirst="0" w:colLast="0" w:name="_thmlevrxi2o3" w:id="33"/>
      <w:bookmarkEnd w:id="33"/>
      <w:r w:rsidDel="00000000" w:rsidR="00000000" w:rsidRPr="00000000">
        <w:rPr>
          <w:rtl w:val="0"/>
        </w:rPr>
        <w:t xml:space="preserve">Sagrada</w:t>
      </w:r>
    </w:p>
    <w:p w:rsidR="00000000" w:rsidDel="00000000" w:rsidP="00000000" w:rsidRDefault="00000000" w:rsidRPr="00000000" w14:paraId="00000049">
      <w:pPr>
        <w:rPr/>
      </w:pPr>
      <w:r w:rsidDel="00000000" w:rsidR="00000000" w:rsidRPr="00000000">
        <w:rPr>
          <w:rtl w:val="0"/>
        </w:rPr>
        <w:t xml:space="preserve">El objeto es más fuerte contra criaturas corruptas, un ataque de un arma impía hace que el objetivo deba tirar un dado de 20 y sacar más que su corrupción total, si falla el arma obtiene +1D4 de daño en el ataque. Para la armadura se aplica lo mismo y si se falla la armadura obtiene +1D4 de protección contra el ataque. Las criaturas completamente corruptas siempre fallan y las que tienen 0 corrupción siempre pasan.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bookmarkStart w:colFirst="0" w:colLast="0" w:name="_8donq7tzithu" w:id="34"/>
      <w:bookmarkEnd w:id="34"/>
      <w:r w:rsidDel="00000000" w:rsidR="00000000" w:rsidRPr="00000000">
        <w:rPr>
          <w:rtl w:val="0"/>
        </w:rPr>
        <w:t xml:space="preserve">Trampas:</w:t>
      </w:r>
    </w:p>
    <w:p w:rsidR="00000000" w:rsidDel="00000000" w:rsidP="00000000" w:rsidRDefault="00000000" w:rsidRPr="00000000" w14:paraId="0000004C">
      <w:pPr>
        <w:pStyle w:val="Heading2"/>
        <w:rPr/>
      </w:pPr>
      <w:bookmarkStart w:colFirst="0" w:colLast="0" w:name="_mltwlxm44xwk" w:id="35"/>
      <w:bookmarkEnd w:id="35"/>
      <w:r w:rsidDel="00000000" w:rsidR="00000000" w:rsidRPr="00000000">
        <w:rPr>
          <w:rtl w:val="0"/>
        </w:rPr>
        <w:t xml:space="preserve">Montar trampas: </w:t>
      </w:r>
    </w:p>
    <w:p w:rsidR="00000000" w:rsidDel="00000000" w:rsidP="00000000" w:rsidRDefault="00000000" w:rsidRPr="00000000" w14:paraId="0000004D">
      <w:pPr>
        <w:rPr/>
      </w:pPr>
      <w:r w:rsidDel="00000000" w:rsidR="00000000" w:rsidRPr="00000000">
        <w:rPr>
          <w:rtl w:val="0"/>
        </w:rPr>
        <w:t xml:space="preserve">Requiere una tirada de Inteligente para montar una trampa ya preparada. Un personaje sin la habilidad </w:t>
      </w:r>
      <w:r w:rsidDel="00000000" w:rsidR="00000000" w:rsidRPr="00000000">
        <w:rPr>
          <w:i w:val="1"/>
          <w:iCs w:val="1"/>
          <w:rtl w:val="0"/>
        </w:rPr>
        <w:t xml:space="preserve">Trampero</w:t>
      </w:r>
      <w:r w:rsidDel="00000000" w:rsidR="00000000" w:rsidRPr="00000000">
        <w:rPr>
          <w:rtl w:val="0"/>
        </w:rPr>
        <w:t xml:space="preserve"> solo puede montar trampas mecánicas, si saca un 20 la trampa le salta en la cara. Los personajes con esta habilidad (</w:t>
      </w:r>
      <w:r w:rsidDel="00000000" w:rsidR="00000000" w:rsidRPr="00000000">
        <w:rPr>
          <w:i w:val="1"/>
          <w:iCs w:val="1"/>
          <w:rtl w:val="0"/>
        </w:rPr>
        <w:t xml:space="preserve">o Pirotecnia si solo se usan minas alquímicas</w:t>
      </w:r>
      <w:r w:rsidDel="00000000" w:rsidR="00000000" w:rsidRPr="00000000">
        <w:rPr>
          <w:rtl w:val="0"/>
        </w:rPr>
        <w:t xml:space="preserve">)</w:t>
      </w:r>
      <w:r w:rsidDel="00000000" w:rsidR="00000000" w:rsidRPr="00000000">
        <w:rPr>
          <w:rtl w:val="0"/>
        </w:rPr>
        <w:t xml:space="preserve"> pueden montar tanto trampas mecánicas como minas alquímicas además de crear trampas improvisadas.</w:t>
      </w:r>
    </w:p>
    <w:p w:rsidR="00000000" w:rsidDel="00000000" w:rsidP="00000000" w:rsidRDefault="00000000" w:rsidRPr="00000000" w14:paraId="0000004E">
      <w:pPr>
        <w:pStyle w:val="Heading2"/>
        <w:rPr/>
      </w:pPr>
      <w:bookmarkStart w:colFirst="0" w:colLast="0" w:name="_1r1ywd6n3kus" w:id="36"/>
      <w:bookmarkEnd w:id="36"/>
      <w:r w:rsidDel="00000000" w:rsidR="00000000" w:rsidRPr="00000000">
        <w:rPr>
          <w:rtl w:val="0"/>
        </w:rPr>
        <w:t xml:space="preserve">Descubrir trampas: </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Cualquiera que pueda caer en una trampa la descubre con una tirada de Atento←Discreto.</w:t>
      </w:r>
    </w:p>
    <w:p w:rsidR="00000000" w:rsidDel="00000000" w:rsidP="00000000" w:rsidRDefault="00000000" w:rsidRPr="00000000" w14:paraId="00000050">
      <w:pPr>
        <w:pStyle w:val="Heading2"/>
        <w:rPr/>
      </w:pPr>
      <w:bookmarkStart w:colFirst="0" w:colLast="0" w:name="_n2dlejuhhe90" w:id="37"/>
      <w:bookmarkEnd w:id="37"/>
      <w:r w:rsidDel="00000000" w:rsidR="00000000" w:rsidRPr="00000000">
        <w:rPr>
          <w:rtl w:val="0"/>
        </w:rPr>
        <w:t xml:space="preserve">Evitar trampas: </w:t>
      </w:r>
    </w:p>
    <w:p w:rsidR="00000000" w:rsidDel="00000000" w:rsidP="00000000" w:rsidRDefault="00000000" w:rsidRPr="00000000" w14:paraId="00000051">
      <w:pPr>
        <w:rPr/>
      </w:pPr>
      <w:r w:rsidDel="00000000" w:rsidR="00000000" w:rsidRPr="00000000">
        <w:rPr>
          <w:rtl w:val="0"/>
        </w:rPr>
        <w:t xml:space="preserve">Se pueden evitar trampas descubiertas bien saltando como parte de una acción de movimiento con una tirada de </w:t>
      </w:r>
      <w:r w:rsidDel="00000000" w:rsidR="00000000" w:rsidRPr="00000000">
        <w:rPr>
          <w:rFonts w:ascii="Arial Unicode MS" w:cs="Arial Unicode MS" w:eastAsia="Arial Unicode MS" w:hAnsi="Arial Unicode MS"/>
          <w:rtl w:val="0"/>
        </w:rPr>
        <w:t xml:space="preserve">Ágil←Inteligente</w:t>
      </w:r>
      <w:r w:rsidDel="00000000" w:rsidR="00000000" w:rsidRPr="00000000">
        <w:rPr>
          <w:rtl w:val="0"/>
        </w:rPr>
        <w:t xml:space="preserve">. Si se falla la trampa se activa e interrumpe el movimiento. También puede evitarse rodeándola si el terreno lo permite usando las acciones de movimiento necesarias.</w:t>
      </w:r>
    </w:p>
    <w:p w:rsidR="00000000" w:rsidDel="00000000" w:rsidP="00000000" w:rsidRDefault="00000000" w:rsidRPr="00000000" w14:paraId="00000052">
      <w:pPr>
        <w:pStyle w:val="Heading2"/>
        <w:rPr/>
      </w:pPr>
      <w:bookmarkStart w:colFirst="0" w:colLast="0" w:name="_rct4866fk9gx" w:id="38"/>
      <w:bookmarkEnd w:id="38"/>
      <w:r w:rsidDel="00000000" w:rsidR="00000000" w:rsidRPr="00000000">
        <w:rPr>
          <w:rtl w:val="0"/>
        </w:rPr>
        <w:t xml:space="preserve">Desactivar trampas: </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Alguien sin experiencia puede desactivar una trampa descubierta tirandole algo o con un objeto Largo mediante una acción de combate y superando una tirada de Diestro←Inteligente. Alguien con experiencia puede tirar Inteligente←Inteligente para desactivarla sin necesidad de un objeto Largo.</w:t>
      </w:r>
    </w:p>
    <w:p w:rsidR="00000000" w:rsidDel="00000000" w:rsidP="00000000" w:rsidRDefault="00000000" w:rsidRPr="00000000" w14:paraId="00000054">
      <w:pPr>
        <w:pStyle w:val="Heading2"/>
        <w:rPr/>
      </w:pPr>
      <w:bookmarkStart w:colFirst="0" w:colLast="0" w:name="_et7denallw5l" w:id="39"/>
      <w:bookmarkEnd w:id="39"/>
      <w:r w:rsidDel="00000000" w:rsidR="00000000" w:rsidRPr="00000000">
        <w:rPr>
          <w:rtl w:val="0"/>
        </w:rPr>
        <w:t xml:space="preserve">Liberarse de trampas:</w:t>
      </w:r>
    </w:p>
    <w:p w:rsidR="00000000" w:rsidDel="00000000" w:rsidP="00000000" w:rsidRDefault="00000000" w:rsidRPr="00000000" w14:paraId="00000055">
      <w:pPr>
        <w:rPr/>
      </w:pPr>
      <w:r w:rsidDel="00000000" w:rsidR="00000000" w:rsidRPr="00000000">
        <w:rPr>
          <w:rtl w:val="0"/>
        </w:rPr>
        <w:t xml:space="preserve">La forma de liberarse varía en función de la trampa.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coyg705fvcgb" w:id="40"/>
      <w:bookmarkEnd w:id="40"/>
      <w:r w:rsidDel="00000000" w:rsidR="00000000" w:rsidRPr="00000000">
        <w:rPr>
          <w:rtl w:val="0"/>
        </w:rPr>
        <w:t xml:space="preserve">Tipos de trampa:</w:t>
      </w:r>
    </w:p>
    <w:p w:rsidR="00000000" w:rsidDel="00000000" w:rsidP="00000000" w:rsidRDefault="00000000" w:rsidRPr="00000000" w14:paraId="00000058">
      <w:pPr>
        <w:pStyle w:val="Heading3"/>
        <w:rPr/>
      </w:pPr>
      <w:bookmarkStart w:colFirst="0" w:colLast="0" w:name="_y4uapqjhqla2" w:id="41"/>
      <w:bookmarkEnd w:id="41"/>
      <w:r w:rsidDel="00000000" w:rsidR="00000000" w:rsidRPr="00000000">
        <w:rPr>
          <w:rtl w:val="0"/>
        </w:rPr>
        <w:t xml:space="preserve">Trampa mecánica: (débil/moderada/potente)</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Al activarse inflige 1D8/1D10/1D12 de daño y para liberarse hay que superar una tirada de Fuerte←Inteligente (normalmente Fuerte-3).</w:t>
      </w:r>
    </w:p>
    <w:p w:rsidR="00000000" w:rsidDel="00000000" w:rsidP="00000000" w:rsidRDefault="00000000" w:rsidRPr="00000000" w14:paraId="0000005A">
      <w:pPr>
        <w:pStyle w:val="Heading3"/>
        <w:rPr/>
      </w:pPr>
      <w:bookmarkStart w:colFirst="0" w:colLast="0" w:name="_b3fapbmowcwx" w:id="42"/>
      <w:bookmarkEnd w:id="42"/>
      <w:r w:rsidDel="00000000" w:rsidR="00000000" w:rsidRPr="00000000">
        <w:rPr>
          <w:rtl w:val="0"/>
        </w:rPr>
        <w:t xml:space="preserve">Mina alquímica: (débil/moderada/potente)</w:t>
      </w:r>
    </w:p>
    <w:p w:rsidR="00000000" w:rsidDel="00000000" w:rsidP="00000000" w:rsidRDefault="00000000" w:rsidRPr="00000000" w14:paraId="0000005B">
      <w:pPr>
        <w:rPr/>
      </w:pPr>
      <w:r w:rsidDel="00000000" w:rsidR="00000000" w:rsidRPr="00000000">
        <w:rPr>
          <w:rtl w:val="0"/>
        </w:rPr>
        <w:t xml:space="preserve">Al activarse inflige 1D8/1D10/1D12 de daño además las sustancias inflamables arden infligiendo 1D4/1D6/1D8 de daño durante  1D4/1D6/1D8 turnos.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bookmarkStart w:colFirst="0" w:colLast="0" w:name="_a7orohmxurvj" w:id="43"/>
      <w:bookmarkEnd w:id="43"/>
      <w:r w:rsidDel="00000000" w:rsidR="00000000" w:rsidRPr="00000000">
        <w:rPr>
          <w:rtl w:val="0"/>
        </w:rPr>
        <w:t xml:space="preserve">Artefactos menores:</w:t>
      </w:r>
    </w:p>
    <w:p w:rsidR="00000000" w:rsidDel="00000000" w:rsidP="00000000" w:rsidRDefault="00000000" w:rsidRPr="00000000" w14:paraId="0000005E">
      <w:pPr>
        <w:pStyle w:val="Heading2"/>
        <w:rPr/>
      </w:pPr>
      <w:bookmarkStart w:colFirst="0" w:colLast="0" w:name="_ltibc6ej0013" w:id="44"/>
      <w:bookmarkEnd w:id="44"/>
      <w:r w:rsidDel="00000000" w:rsidR="00000000" w:rsidRPr="00000000">
        <w:rPr>
          <w:rtl w:val="0"/>
        </w:rPr>
        <w:t xml:space="preserve">Anillo de mando:</w:t>
      </w:r>
    </w:p>
    <w:p w:rsidR="00000000" w:rsidDel="00000000" w:rsidP="00000000" w:rsidRDefault="00000000" w:rsidRPr="00000000" w14:paraId="0000005F">
      <w:pPr>
        <w:ind w:left="0" w:firstLine="0"/>
        <w:rPr/>
      </w:pPr>
      <w:r w:rsidDel="00000000" w:rsidR="00000000" w:rsidRPr="00000000">
        <w:rPr>
          <w:rtl w:val="0"/>
        </w:rPr>
        <w:t xml:space="preserve">Concede +1 a todas las pruebas relacionadas a poderes y rituales de Magia que afecten a la voluntad del objetivo.</w:t>
      </w:r>
    </w:p>
    <w:p w:rsidR="00000000" w:rsidDel="00000000" w:rsidP="00000000" w:rsidRDefault="00000000" w:rsidRPr="00000000" w14:paraId="00000060">
      <w:pPr>
        <w:pStyle w:val="Heading2"/>
        <w:rPr/>
      </w:pPr>
      <w:bookmarkStart w:colFirst="0" w:colLast="0" w:name="_jxubhrvdlr1z" w:id="45"/>
      <w:bookmarkEnd w:id="45"/>
      <w:r w:rsidDel="00000000" w:rsidR="00000000" w:rsidRPr="00000000">
        <w:rPr>
          <w:rtl w:val="0"/>
        </w:rPr>
        <w:t xml:space="preserve">Araña curativa:</w:t>
      </w:r>
    </w:p>
    <w:p w:rsidR="00000000" w:rsidDel="00000000" w:rsidP="00000000" w:rsidRDefault="00000000" w:rsidRPr="00000000" w14:paraId="00000061">
      <w:pPr>
        <w:rPr/>
      </w:pPr>
      <w:r w:rsidDel="00000000" w:rsidR="00000000" w:rsidRPr="00000000">
        <w:rPr>
          <w:rtl w:val="0"/>
        </w:rPr>
        <w:t xml:space="preserve">La araña se coloca sobre una herida abierta y se cubre a sí misma y la herida en una red, lo que cura 1D12 puntos de resistencia a lo largo del día. Quien sea tratado con la araña recibe 1 punto de corrupción temporal.</w:t>
      </w:r>
    </w:p>
    <w:p w:rsidR="00000000" w:rsidDel="00000000" w:rsidP="00000000" w:rsidRDefault="00000000" w:rsidRPr="00000000" w14:paraId="00000062">
      <w:pPr>
        <w:pStyle w:val="Heading2"/>
        <w:rPr/>
      </w:pPr>
      <w:bookmarkStart w:colFirst="0" w:colLast="0" w:name="_nuvviwdyumdv" w:id="46"/>
      <w:bookmarkEnd w:id="46"/>
      <w:r w:rsidDel="00000000" w:rsidR="00000000" w:rsidRPr="00000000">
        <w:rPr>
          <w:rtl w:val="0"/>
        </w:rPr>
        <w:t xml:space="preserve">Arma trascendental:</w:t>
      </w:r>
    </w:p>
    <w:p w:rsidR="00000000" w:rsidDel="00000000" w:rsidP="00000000" w:rsidRDefault="00000000" w:rsidRPr="00000000" w14:paraId="00000063">
      <w:pPr>
        <w:rPr/>
      </w:pPr>
      <w:r w:rsidDel="00000000" w:rsidR="00000000" w:rsidRPr="00000000">
        <w:rPr>
          <w:rtl w:val="0"/>
        </w:rPr>
        <w:t xml:space="preserve">Son armas que permiten realizar combates cuerpo a cuerpo a distancia. El ataque requiere lo mismo que un ataque a distancia, además el atacante puede usar habilidades de ataques cuerpo a cuerpo pero </w:t>
      </w:r>
      <w:r w:rsidDel="00000000" w:rsidR="00000000" w:rsidRPr="00000000">
        <w:rPr>
          <w:rtl w:val="0"/>
        </w:rPr>
        <w:t xml:space="preserve">reducidas un nivel</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Solo un místico sabe como usar el artefacto (que tenga al menos 1 poder místico).</w:t>
      </w:r>
    </w:p>
    <w:p w:rsidR="00000000" w:rsidDel="00000000" w:rsidP="00000000" w:rsidRDefault="00000000" w:rsidRPr="00000000" w14:paraId="00000065">
      <w:pPr>
        <w:pStyle w:val="Heading2"/>
        <w:rPr/>
      </w:pPr>
      <w:bookmarkStart w:colFirst="0" w:colLast="0" w:name="_oc8042hxfjgr" w:id="47"/>
      <w:bookmarkEnd w:id="47"/>
      <w:r w:rsidDel="00000000" w:rsidR="00000000" w:rsidRPr="00000000">
        <w:rPr>
          <w:rtl w:val="0"/>
        </w:rPr>
        <w:t xml:space="preserve">Báculo rúnico:</w:t>
      </w:r>
    </w:p>
    <w:p w:rsidR="00000000" w:rsidDel="00000000" w:rsidP="00000000" w:rsidRDefault="00000000" w:rsidRPr="00000000" w14:paraId="00000066">
      <w:pPr>
        <w:rPr/>
      </w:pPr>
      <w:r w:rsidDel="00000000" w:rsidR="00000000" w:rsidRPr="00000000">
        <w:rPr>
          <w:rtl w:val="0"/>
        </w:rPr>
        <w:t xml:space="preserve">Concede +1D4 de armadura a su dueño y es el canal para todos sus poderes.</w:t>
      </w:r>
    </w:p>
    <w:p w:rsidR="00000000" w:rsidDel="00000000" w:rsidP="00000000" w:rsidRDefault="00000000" w:rsidRPr="00000000" w14:paraId="00000067">
      <w:pPr>
        <w:rPr/>
      </w:pPr>
      <w:r w:rsidDel="00000000" w:rsidR="00000000" w:rsidRPr="00000000">
        <w:rPr>
          <w:rtl w:val="0"/>
        </w:rPr>
        <w:t xml:space="preserve">Solo para magos del báculo.</w:t>
      </w:r>
    </w:p>
    <w:p w:rsidR="00000000" w:rsidDel="00000000" w:rsidP="00000000" w:rsidRDefault="00000000" w:rsidRPr="00000000" w14:paraId="00000068">
      <w:pPr>
        <w:pStyle w:val="Heading2"/>
        <w:rPr/>
      </w:pPr>
      <w:bookmarkStart w:colFirst="0" w:colLast="0" w:name="_csqp1gs00wh" w:id="48"/>
      <w:bookmarkEnd w:id="48"/>
      <w:r w:rsidDel="00000000" w:rsidR="00000000" w:rsidRPr="00000000">
        <w:rPr>
          <w:rtl w:val="0"/>
        </w:rPr>
        <w:t xml:space="preserve">Cabeza de báculo:</w:t>
      </w:r>
    </w:p>
    <w:p w:rsidR="00000000" w:rsidDel="00000000" w:rsidP="00000000" w:rsidRDefault="00000000" w:rsidRPr="00000000" w14:paraId="00000069">
      <w:pPr>
        <w:rPr/>
      </w:pPr>
      <w:r w:rsidDel="00000000" w:rsidR="00000000" w:rsidRPr="00000000">
        <w:rPr>
          <w:rtl w:val="0"/>
        </w:rPr>
        <w:t xml:space="preserve">Adorno para el báculo rúnico que concede +1 a todas las tiradas de acción que no involucren el báculo como arma.</w:t>
      </w:r>
    </w:p>
    <w:p w:rsidR="00000000" w:rsidDel="00000000" w:rsidP="00000000" w:rsidRDefault="00000000" w:rsidRPr="00000000" w14:paraId="0000006A">
      <w:pPr>
        <w:pStyle w:val="Heading2"/>
        <w:rPr/>
      </w:pPr>
      <w:bookmarkStart w:colFirst="0" w:colLast="0" w:name="_1lpjfhb2o9yn" w:id="49"/>
      <w:bookmarkEnd w:id="49"/>
      <w:r w:rsidDel="00000000" w:rsidR="00000000" w:rsidRPr="00000000">
        <w:rPr>
          <w:rtl w:val="0"/>
        </w:rPr>
        <w:t xml:space="preserve">Capa de Marlit:</w:t>
      </w:r>
    </w:p>
    <w:p w:rsidR="00000000" w:rsidDel="00000000" w:rsidP="00000000" w:rsidRDefault="00000000" w:rsidRPr="00000000" w14:paraId="0000006B">
      <w:pPr>
        <w:rPr/>
      </w:pPr>
      <w:r w:rsidDel="00000000" w:rsidR="00000000" w:rsidRPr="00000000">
        <w:rPr>
          <w:rtl w:val="0"/>
        </w:rPr>
        <w:t xml:space="preserve">Piel de Marlit tratada para que conserve sus propiedades de camuflaje. Concede +1 a todas las tiradas para esconderse o escabullirse.</w:t>
      </w:r>
    </w:p>
    <w:p w:rsidR="00000000" w:rsidDel="00000000" w:rsidP="00000000" w:rsidRDefault="00000000" w:rsidRPr="00000000" w14:paraId="0000006C">
      <w:pPr>
        <w:pStyle w:val="Heading2"/>
        <w:rPr/>
      </w:pPr>
      <w:bookmarkStart w:colFirst="0" w:colLast="0" w:name="_lod6r97r5id" w:id="50"/>
      <w:bookmarkEnd w:id="50"/>
      <w:r w:rsidDel="00000000" w:rsidR="00000000" w:rsidRPr="00000000">
        <w:rPr>
          <w:rtl w:val="0"/>
        </w:rPr>
        <w:t xml:space="preserve">Códice de ritual:</w:t>
      </w:r>
    </w:p>
    <w:p w:rsidR="00000000" w:rsidDel="00000000" w:rsidP="00000000" w:rsidRDefault="00000000" w:rsidRPr="00000000" w14:paraId="0000006D">
      <w:pPr>
        <w:rPr/>
      </w:pPr>
      <w:r w:rsidDel="00000000" w:rsidR="00000000" w:rsidRPr="00000000">
        <w:rPr>
          <w:rtl w:val="0"/>
        </w:rPr>
        <w:t xml:space="preserve">Permite realizar un ritual a alguien que no haya aprendido dicho ritual. Solo puede usarse una vez. Se gana la corrupción normal por realizar el ritual.</w:t>
      </w:r>
    </w:p>
    <w:p w:rsidR="00000000" w:rsidDel="00000000" w:rsidP="00000000" w:rsidRDefault="00000000" w:rsidRPr="00000000" w14:paraId="0000006E">
      <w:pPr>
        <w:pStyle w:val="Heading2"/>
        <w:rPr/>
      </w:pPr>
      <w:bookmarkStart w:colFirst="0" w:colLast="0" w:name="_iz8c1177gpjq" w:id="51"/>
      <w:bookmarkEnd w:id="51"/>
      <w:r w:rsidDel="00000000" w:rsidR="00000000" w:rsidRPr="00000000">
        <w:rPr>
          <w:rtl w:val="0"/>
        </w:rPr>
        <w:t xml:space="preserve">Corona de hierro:</w:t>
      </w:r>
    </w:p>
    <w:p w:rsidR="00000000" w:rsidDel="00000000" w:rsidP="00000000" w:rsidRDefault="00000000" w:rsidRPr="00000000" w14:paraId="0000006F">
      <w:pPr>
        <w:rPr/>
      </w:pPr>
      <w:r w:rsidDel="00000000" w:rsidR="00000000" w:rsidRPr="00000000">
        <w:rPr>
          <w:rtl w:val="0"/>
        </w:rPr>
        <w:t xml:space="preserve">Concede +1 a los demonólogos a las tiradas de acción de los poderes </w:t>
      </w:r>
      <w:r w:rsidDel="00000000" w:rsidR="00000000" w:rsidRPr="00000000">
        <w:rPr>
          <w:i w:val="1"/>
          <w:iCs w:val="1"/>
          <w:rtl w:val="0"/>
        </w:rPr>
        <w:t xml:space="preserve">Expulsar a los abismos</w:t>
      </w:r>
      <w:r w:rsidDel="00000000" w:rsidR="00000000" w:rsidRPr="00000000">
        <w:rPr>
          <w:rtl w:val="0"/>
        </w:rPr>
        <w:t xml:space="preserve">, </w:t>
      </w:r>
      <w:r w:rsidDel="00000000" w:rsidR="00000000" w:rsidRPr="00000000">
        <w:rPr>
          <w:i w:val="1"/>
          <w:iCs w:val="1"/>
          <w:rtl w:val="0"/>
        </w:rPr>
        <w:t xml:space="preserve">Teletransportación</w:t>
      </w:r>
      <w:r w:rsidDel="00000000" w:rsidR="00000000" w:rsidRPr="00000000">
        <w:rPr>
          <w:rtl w:val="0"/>
        </w:rPr>
        <w:t xml:space="preserve"> o el ritual </w:t>
      </w:r>
      <w:r w:rsidDel="00000000" w:rsidR="00000000" w:rsidRPr="00000000">
        <w:rPr>
          <w:i w:val="1"/>
          <w:iCs w:val="1"/>
          <w:rtl w:val="0"/>
        </w:rPr>
        <w:t xml:space="preserve">Invocar demonio</w:t>
      </w:r>
      <w:r w:rsidDel="00000000" w:rsidR="00000000" w:rsidRPr="00000000">
        <w:rPr>
          <w:rtl w:val="0"/>
        </w:rPr>
        <w:t xml:space="preserve">.</w:t>
      </w:r>
    </w:p>
    <w:p w:rsidR="00000000" w:rsidDel="00000000" w:rsidP="00000000" w:rsidRDefault="00000000" w:rsidRPr="00000000" w14:paraId="00000070">
      <w:pPr>
        <w:pStyle w:val="Heading2"/>
        <w:rPr/>
      </w:pPr>
      <w:bookmarkStart w:colFirst="0" w:colLast="0" w:name="_gwoeqe7qsiuh" w:id="52"/>
      <w:bookmarkEnd w:id="52"/>
      <w:r w:rsidDel="00000000" w:rsidR="00000000" w:rsidRPr="00000000">
        <w:rPr>
          <w:rtl w:val="0"/>
        </w:rPr>
        <w:t xml:space="preserve">Foco de ritual:</w:t>
      </w:r>
    </w:p>
    <w:p w:rsidR="00000000" w:rsidDel="00000000" w:rsidP="00000000" w:rsidRDefault="00000000" w:rsidRPr="00000000" w14:paraId="00000071">
      <w:pPr>
        <w:rPr/>
      </w:pPr>
      <w:r w:rsidDel="00000000" w:rsidR="00000000" w:rsidRPr="00000000">
        <w:rPr>
          <w:rtl w:val="0"/>
        </w:rPr>
        <w:t xml:space="preserve">Objeto de una tradición mística concreta que concede +1 a todas las tiradas de rituales de dicha tradición.</w:t>
      </w:r>
    </w:p>
    <w:p w:rsidR="00000000" w:rsidDel="00000000" w:rsidP="00000000" w:rsidRDefault="00000000" w:rsidRPr="00000000" w14:paraId="00000072">
      <w:pPr>
        <w:pStyle w:val="Heading2"/>
        <w:rPr/>
      </w:pPr>
      <w:bookmarkStart w:colFirst="0" w:colLast="0" w:name="_dbq2pm2oj423" w:id="53"/>
      <w:bookmarkEnd w:id="53"/>
      <w:r w:rsidDel="00000000" w:rsidR="00000000" w:rsidRPr="00000000">
        <w:rPr>
          <w:rtl w:val="0"/>
        </w:rPr>
        <w:t xml:space="preserve">Foco místico:</w:t>
      </w:r>
    </w:p>
    <w:p w:rsidR="00000000" w:rsidDel="00000000" w:rsidP="00000000" w:rsidRDefault="00000000" w:rsidRPr="00000000" w14:paraId="00000073">
      <w:pPr>
        <w:rPr/>
      </w:pPr>
      <w:r w:rsidDel="00000000" w:rsidR="00000000" w:rsidRPr="00000000">
        <w:rPr>
          <w:rtl w:val="0"/>
        </w:rPr>
        <w:t xml:space="preserve">Objeto de una tradición mística concreta que concede +1 a todas las tiradas de poderes místicos de dicha tradición, aunque solo una vez por escena. Debe vincularse como los artefactos superiores.</w:t>
      </w:r>
    </w:p>
    <w:p w:rsidR="00000000" w:rsidDel="00000000" w:rsidP="00000000" w:rsidRDefault="00000000" w:rsidRPr="00000000" w14:paraId="00000074">
      <w:pPr>
        <w:pStyle w:val="Heading2"/>
        <w:rPr/>
      </w:pPr>
      <w:bookmarkStart w:colFirst="0" w:colLast="0" w:name="_jdvs4fpjjl5x" w:id="54"/>
      <w:bookmarkEnd w:id="54"/>
      <w:r w:rsidDel="00000000" w:rsidR="00000000" w:rsidRPr="00000000">
        <w:rPr>
          <w:rtl w:val="0"/>
        </w:rPr>
        <w:t xml:space="preserve">Máscara animal:</w:t>
      </w:r>
    </w:p>
    <w:p w:rsidR="00000000" w:rsidDel="00000000" w:rsidP="00000000" w:rsidRDefault="00000000" w:rsidRPr="00000000" w14:paraId="00000075">
      <w:pPr>
        <w:rPr/>
      </w:pPr>
      <w:r w:rsidDel="00000000" w:rsidR="00000000" w:rsidRPr="00000000">
        <w:rPr>
          <w:rtl w:val="0"/>
        </w:rPr>
        <w:t xml:space="preserve">Otorga +1 en un atributo relacionado con el animal que simboliza la máscara (Ágil,Diestro,Fuerte,Inteligente o Atento).</w:t>
      </w:r>
    </w:p>
    <w:p w:rsidR="00000000" w:rsidDel="00000000" w:rsidP="00000000" w:rsidRDefault="00000000" w:rsidRPr="00000000" w14:paraId="00000076">
      <w:pPr>
        <w:pStyle w:val="Heading2"/>
        <w:rPr/>
      </w:pPr>
      <w:bookmarkStart w:colFirst="0" w:colLast="0" w:name="_3veu1kvozaqh" w:id="55"/>
      <w:bookmarkEnd w:id="55"/>
      <w:r w:rsidDel="00000000" w:rsidR="00000000" w:rsidRPr="00000000">
        <w:rPr>
          <w:rtl w:val="0"/>
        </w:rPr>
        <w:t xml:space="preserve">Máscara de corteza:</w:t>
      </w:r>
    </w:p>
    <w:p w:rsidR="00000000" w:rsidDel="00000000" w:rsidP="00000000" w:rsidRDefault="00000000" w:rsidRPr="00000000" w14:paraId="00000077">
      <w:pPr>
        <w:rPr/>
      </w:pPr>
      <w:r w:rsidDel="00000000" w:rsidR="00000000" w:rsidRPr="00000000">
        <w:rPr>
          <w:rtl w:val="0"/>
        </w:rPr>
        <w:t xml:space="preserve">Los nigromantes utilizan esta máscara que concede +1 a las tiradas de poderes y rituales que afecten al cruce entre la vida y la muerte, por ejemplo </w:t>
      </w:r>
      <w:r w:rsidDel="00000000" w:rsidR="00000000" w:rsidRPr="00000000">
        <w:rPr>
          <w:i w:val="1"/>
          <w:iCs w:val="1"/>
          <w:rtl w:val="0"/>
        </w:rPr>
        <w:t xml:space="preserve">Golpe espectral</w:t>
      </w:r>
      <w:r w:rsidDel="00000000" w:rsidR="00000000" w:rsidRPr="00000000">
        <w:rPr>
          <w:rtl w:val="0"/>
        </w:rPr>
        <w:t xml:space="preserve"> o </w:t>
      </w:r>
      <w:r w:rsidDel="00000000" w:rsidR="00000000" w:rsidRPr="00000000">
        <w:rPr>
          <w:i w:val="1"/>
          <w:iCs w:val="1"/>
          <w:rtl w:val="0"/>
        </w:rPr>
        <w:t xml:space="preserve">Alzar muertos vivientes</w:t>
      </w:r>
      <w:r w:rsidDel="00000000" w:rsidR="00000000" w:rsidRPr="00000000">
        <w:rPr>
          <w:rtl w:val="0"/>
        </w:rPr>
        <w:t xml:space="preserve">.</w:t>
      </w:r>
    </w:p>
    <w:p w:rsidR="00000000" w:rsidDel="00000000" w:rsidP="00000000" w:rsidRDefault="00000000" w:rsidRPr="00000000" w14:paraId="00000078">
      <w:pPr>
        <w:pStyle w:val="Heading2"/>
        <w:rPr/>
      </w:pPr>
      <w:bookmarkStart w:colFirst="0" w:colLast="0" w:name="_eor7j1sub9rg" w:id="56"/>
      <w:bookmarkEnd w:id="56"/>
      <w:r w:rsidDel="00000000" w:rsidR="00000000" w:rsidRPr="00000000">
        <w:rPr>
          <w:rtl w:val="0"/>
        </w:rPr>
        <w:t xml:space="preserve">Máscara de la peste:</w:t>
      </w:r>
    </w:p>
    <w:p w:rsidR="00000000" w:rsidDel="00000000" w:rsidP="00000000" w:rsidRDefault="00000000" w:rsidRPr="00000000" w14:paraId="00000079">
      <w:pPr>
        <w:rPr/>
      </w:pPr>
      <w:r w:rsidDel="00000000" w:rsidR="00000000" w:rsidRPr="00000000">
        <w:rPr>
          <w:rtl w:val="0"/>
        </w:rPr>
        <w:t xml:space="preserve">Permite usar Tenaz en vez de Fuerte en las pruebas para resistir enfermedades y venenos.</w:t>
      </w:r>
    </w:p>
    <w:p w:rsidR="00000000" w:rsidDel="00000000" w:rsidP="00000000" w:rsidRDefault="00000000" w:rsidRPr="00000000" w14:paraId="0000007A">
      <w:pPr>
        <w:pStyle w:val="Heading2"/>
        <w:rPr/>
      </w:pPr>
      <w:bookmarkStart w:colFirst="0" w:colLast="0" w:name="_gtyl6c7en32q" w:id="57"/>
      <w:bookmarkEnd w:id="57"/>
      <w:r w:rsidDel="00000000" w:rsidR="00000000" w:rsidRPr="00000000">
        <w:rPr>
          <w:rtl w:val="0"/>
        </w:rPr>
        <w:t xml:space="preserve">Máscara solar:</w:t>
      </w:r>
    </w:p>
    <w:p w:rsidR="00000000" w:rsidDel="00000000" w:rsidP="00000000" w:rsidRDefault="00000000" w:rsidRPr="00000000" w14:paraId="0000007B">
      <w:pPr>
        <w:rPr/>
      </w:pPr>
      <w:r w:rsidDel="00000000" w:rsidR="00000000" w:rsidRPr="00000000">
        <w:rPr>
          <w:rtl w:val="0"/>
        </w:rPr>
        <w:t xml:space="preserve">Irradia luz alrededor de quien la lleva como una antorcha, además concede +1 a las tiradas de poderes con efectos sagrados o de expulsión.</w:t>
      </w:r>
    </w:p>
    <w:p w:rsidR="00000000" w:rsidDel="00000000" w:rsidP="00000000" w:rsidRDefault="00000000" w:rsidRPr="00000000" w14:paraId="0000007C">
      <w:pPr>
        <w:pStyle w:val="Heading2"/>
        <w:rPr/>
      </w:pPr>
      <w:bookmarkStart w:colFirst="0" w:colLast="0" w:name="_ydnw0qz8ax4e" w:id="58"/>
      <w:bookmarkEnd w:id="58"/>
      <w:r w:rsidDel="00000000" w:rsidR="00000000" w:rsidRPr="00000000">
        <w:rPr>
          <w:rtl w:val="0"/>
        </w:rPr>
        <w:t xml:space="preserve">Medallón de la Ordo:</w:t>
      </w:r>
    </w:p>
    <w:p w:rsidR="00000000" w:rsidDel="00000000" w:rsidP="00000000" w:rsidRDefault="00000000" w:rsidRPr="00000000" w14:paraId="0000007D">
      <w:pPr>
        <w:rPr/>
      </w:pPr>
      <w:r w:rsidDel="00000000" w:rsidR="00000000" w:rsidRPr="00000000">
        <w:rPr>
          <w:rtl w:val="0"/>
        </w:rPr>
        <w:t xml:space="preserve">Refleja el nivel del mago y permite la entrada a sitios normalmente cerrados para otras personas.</w:t>
      </w:r>
    </w:p>
    <w:p w:rsidR="00000000" w:rsidDel="00000000" w:rsidP="00000000" w:rsidRDefault="00000000" w:rsidRPr="00000000" w14:paraId="0000007E">
      <w:pPr>
        <w:pStyle w:val="Heading2"/>
        <w:rPr/>
      </w:pPr>
      <w:bookmarkStart w:colFirst="0" w:colLast="0" w:name="_6fzbx8cauiak" w:id="59"/>
      <w:bookmarkEnd w:id="59"/>
      <w:r w:rsidDel="00000000" w:rsidR="00000000" w:rsidRPr="00000000">
        <w:rPr>
          <w:rtl w:val="0"/>
        </w:rPr>
        <w:t xml:space="preserve">Moneda de la suerte:</w:t>
      </w:r>
    </w:p>
    <w:p w:rsidR="00000000" w:rsidDel="00000000" w:rsidP="00000000" w:rsidRDefault="00000000" w:rsidRPr="00000000" w14:paraId="0000007F">
      <w:pPr>
        <w:rPr/>
      </w:pPr>
      <w:r w:rsidDel="00000000" w:rsidR="00000000" w:rsidRPr="00000000">
        <w:rPr>
          <w:rtl w:val="0"/>
        </w:rPr>
        <w:t xml:space="preserve">La moneda concede +1 a una tirada de acción una vez por escena. Su uso debe anunciarse antes de la tirada. Si el resultado de la tirada modificada es 20, el usuario tendrá mala suerte el resto de la escena (todas las tiradas tendrán una segunda posibilidad de fallo).</w:t>
      </w:r>
    </w:p>
    <w:p w:rsidR="00000000" w:rsidDel="00000000" w:rsidP="00000000" w:rsidRDefault="00000000" w:rsidRPr="00000000" w14:paraId="00000080">
      <w:pPr>
        <w:pStyle w:val="Heading2"/>
        <w:rPr/>
      </w:pPr>
      <w:bookmarkStart w:colFirst="0" w:colLast="0" w:name="_2d5cg2o7m6zh" w:id="60"/>
      <w:bookmarkEnd w:id="60"/>
      <w:r w:rsidDel="00000000" w:rsidR="00000000" w:rsidRPr="00000000">
        <w:rPr>
          <w:rtl w:val="0"/>
        </w:rPr>
        <w:t xml:space="preserve">Mortaja funeraria:</w:t>
      </w:r>
    </w:p>
    <w:p w:rsidR="00000000" w:rsidDel="00000000" w:rsidP="00000000" w:rsidRDefault="00000000" w:rsidRPr="00000000" w14:paraId="00000081">
      <w:pPr>
        <w:rPr/>
      </w:pPr>
      <w:r w:rsidDel="00000000" w:rsidR="00000000" w:rsidRPr="00000000">
        <w:rPr>
          <w:rtl w:val="0"/>
        </w:rPr>
        <w:t xml:space="preserve">Concede a los místicos +1 en todas las tiradas de Tenaz que tengan que ver con espíritus, ya sea controlarlos o resistir rasgos de espíritus que involucren Tenaz.</w:t>
      </w:r>
    </w:p>
    <w:p w:rsidR="00000000" w:rsidDel="00000000" w:rsidP="00000000" w:rsidRDefault="00000000" w:rsidRPr="00000000" w14:paraId="00000082">
      <w:pPr>
        <w:pStyle w:val="Heading2"/>
        <w:rPr/>
      </w:pPr>
      <w:bookmarkStart w:colFirst="0" w:colLast="0" w:name="_4nnio825u0ay" w:id="61"/>
      <w:bookmarkEnd w:id="61"/>
      <w:r w:rsidDel="00000000" w:rsidR="00000000" w:rsidRPr="00000000">
        <w:rPr>
          <w:rtl w:val="0"/>
        </w:rPr>
        <w:t xml:space="preserve">Pergamino de hechizo:</w:t>
      </w:r>
    </w:p>
    <w:p w:rsidR="00000000" w:rsidDel="00000000" w:rsidP="00000000" w:rsidRDefault="00000000" w:rsidRPr="00000000" w14:paraId="00000083">
      <w:pPr>
        <w:rPr/>
      </w:pPr>
      <w:r w:rsidDel="00000000" w:rsidR="00000000" w:rsidRPr="00000000">
        <w:rPr>
          <w:rtl w:val="0"/>
        </w:rPr>
        <w:t xml:space="preserve">Los artesanos de artefactos de la Ordo Mágica pueden vincular poderes místicos al pergamino según el nivel del artefacto. El pergamino puede ser usado por personajes que tengan la habilidad Magia al nivel del pergamino o superior. Quien active el pergamino sufre la corrupción normal. Un solo uso.</w:t>
      </w:r>
    </w:p>
    <w:p w:rsidR="00000000" w:rsidDel="00000000" w:rsidP="00000000" w:rsidRDefault="00000000" w:rsidRPr="00000000" w14:paraId="00000084">
      <w:pPr>
        <w:pStyle w:val="Heading2"/>
        <w:rPr/>
      </w:pPr>
      <w:bookmarkStart w:colFirst="0" w:colLast="0" w:name="_g6shkr9ti1x8" w:id="62"/>
      <w:bookmarkEnd w:id="62"/>
      <w:r w:rsidDel="00000000" w:rsidR="00000000" w:rsidRPr="00000000">
        <w:rPr>
          <w:rtl w:val="0"/>
        </w:rPr>
        <w:t xml:space="preserve">Pie de báculo:</w:t>
      </w:r>
    </w:p>
    <w:p w:rsidR="00000000" w:rsidDel="00000000" w:rsidP="00000000" w:rsidRDefault="00000000" w:rsidRPr="00000000" w14:paraId="00000085">
      <w:pPr>
        <w:rPr/>
      </w:pPr>
      <w:r w:rsidDel="00000000" w:rsidR="00000000" w:rsidRPr="00000000">
        <w:rPr>
          <w:rtl w:val="0"/>
        </w:rPr>
        <w:t xml:space="preserve">El artefacto está unido al báculo y da un bonificación de +1 a todos los ataques y poderes que usen el báculo como arma. Puede unirse a báculos convencionales en vez de a báculos rúnicos.</w:t>
      </w:r>
    </w:p>
    <w:p w:rsidR="00000000" w:rsidDel="00000000" w:rsidP="00000000" w:rsidRDefault="00000000" w:rsidRPr="00000000" w14:paraId="00000086">
      <w:pPr>
        <w:pStyle w:val="Heading2"/>
        <w:rPr/>
      </w:pPr>
      <w:bookmarkStart w:colFirst="0" w:colLast="0" w:name="_5zji2iwqjdf" w:id="63"/>
      <w:bookmarkEnd w:id="63"/>
      <w:r w:rsidDel="00000000" w:rsidR="00000000" w:rsidRPr="00000000">
        <w:rPr>
          <w:rtl w:val="0"/>
        </w:rPr>
        <w:t xml:space="preserve">Piedra de encuentro </w:t>
      </w:r>
    </w:p>
    <w:p w:rsidR="00000000" w:rsidDel="00000000" w:rsidP="00000000" w:rsidRDefault="00000000" w:rsidRPr="00000000" w14:paraId="00000087">
      <w:pPr>
        <w:rPr/>
      </w:pPr>
      <w:r w:rsidDel="00000000" w:rsidR="00000000" w:rsidRPr="00000000">
        <w:rPr>
          <w:rtl w:val="0"/>
        </w:rPr>
        <w:t xml:space="preserve">Se carga con una invitación que debe estar dirigida a un místico. Al recibir y tocar el artefacto el místico sabe instintivamente donde le espera el dueño de la piedra.</w:t>
      </w:r>
      <w:r w:rsidDel="00000000" w:rsidR="00000000" w:rsidRPr="00000000">
        <w:rPr>
          <w:rtl w:val="0"/>
        </w:rPr>
      </w:r>
    </w:p>
    <w:p w:rsidR="00000000" w:rsidDel="00000000" w:rsidP="00000000" w:rsidRDefault="00000000" w:rsidRPr="00000000" w14:paraId="00000088">
      <w:pPr>
        <w:pStyle w:val="Heading2"/>
        <w:rPr/>
      </w:pPr>
      <w:bookmarkStart w:colFirst="0" w:colLast="0" w:name="_rh3zumgvz57s" w:id="64"/>
      <w:bookmarkEnd w:id="64"/>
      <w:r w:rsidDel="00000000" w:rsidR="00000000" w:rsidRPr="00000000">
        <w:rPr>
          <w:rtl w:val="0"/>
        </w:rPr>
        <w:t xml:space="preserve">Piedra de espíritu </w:t>
      </w:r>
    </w:p>
    <w:p w:rsidR="00000000" w:rsidDel="00000000" w:rsidP="00000000" w:rsidRDefault="00000000" w:rsidRPr="00000000" w14:paraId="00000089">
      <w:pPr>
        <w:rPr>
          <w:i w:val="1"/>
          <w:iCs w:val="1"/>
        </w:rPr>
      </w:pPr>
      <w:r w:rsidDel="00000000" w:rsidR="00000000" w:rsidRPr="00000000">
        <w:rPr>
          <w:rtl w:val="0"/>
        </w:rPr>
        <w:t xml:space="preserve">Objeto necesario para realizar el ritual </w:t>
      </w:r>
      <w:r w:rsidDel="00000000" w:rsidR="00000000" w:rsidRPr="00000000">
        <w:rPr>
          <w:i w:val="1"/>
          <w:iCs w:val="1"/>
          <w:rtl w:val="0"/>
        </w:rPr>
        <w:t xml:space="preserve">Piedra de Espíritu.</w:t>
      </w:r>
    </w:p>
    <w:p w:rsidR="00000000" w:rsidDel="00000000" w:rsidP="00000000" w:rsidRDefault="00000000" w:rsidRPr="00000000" w14:paraId="0000008A">
      <w:pPr>
        <w:pStyle w:val="Heading2"/>
        <w:rPr/>
      </w:pPr>
      <w:bookmarkStart w:colFirst="0" w:colLast="0" w:name="_18uv8gsjmo67" w:id="65"/>
      <w:bookmarkEnd w:id="65"/>
      <w:r w:rsidDel="00000000" w:rsidR="00000000" w:rsidRPr="00000000">
        <w:rPr>
          <w:rtl w:val="0"/>
        </w:rPr>
        <w:t xml:space="preserve">Piedra de ignición </w:t>
      </w:r>
    </w:p>
    <w:p w:rsidR="00000000" w:rsidDel="00000000" w:rsidP="00000000" w:rsidRDefault="00000000" w:rsidRPr="00000000" w14:paraId="0000008B">
      <w:pPr>
        <w:rPr/>
      </w:pPr>
      <w:r w:rsidDel="00000000" w:rsidR="00000000" w:rsidRPr="00000000">
        <w:rPr>
          <w:rtl w:val="0"/>
        </w:rPr>
        <w:t xml:space="preserve">Concede +1 a las tiradas de poderes con efectos de fuego.</w:t>
      </w:r>
      <w:r w:rsidDel="00000000" w:rsidR="00000000" w:rsidRPr="00000000">
        <w:rPr>
          <w:rtl w:val="0"/>
        </w:rPr>
      </w:r>
    </w:p>
    <w:p w:rsidR="00000000" w:rsidDel="00000000" w:rsidP="00000000" w:rsidRDefault="00000000" w:rsidRPr="00000000" w14:paraId="0000008C">
      <w:pPr>
        <w:pStyle w:val="Heading2"/>
        <w:rPr/>
      </w:pPr>
      <w:bookmarkStart w:colFirst="0" w:colLast="0" w:name="_y3hmwnjfdlu7" w:id="66"/>
      <w:bookmarkEnd w:id="66"/>
      <w:r w:rsidDel="00000000" w:rsidR="00000000" w:rsidRPr="00000000">
        <w:rPr>
          <w:rtl w:val="0"/>
        </w:rPr>
        <w:t xml:space="preserve">Prisma mental </w:t>
      </w:r>
    </w:p>
    <w:p w:rsidR="00000000" w:rsidDel="00000000" w:rsidP="00000000" w:rsidRDefault="00000000" w:rsidRPr="00000000" w14:paraId="0000008D">
      <w:pPr>
        <w:rPr/>
      </w:pPr>
      <w:r w:rsidDel="00000000" w:rsidR="00000000" w:rsidRPr="00000000">
        <w:rPr>
          <w:rtl w:val="0"/>
        </w:rPr>
        <w:t xml:space="preserve">Concede +1 a todas las tiradas relacionadas con la creación de ilusiones</w:t>
      </w:r>
      <w:r w:rsidDel="00000000" w:rsidR="00000000" w:rsidRPr="00000000">
        <w:rPr>
          <w:rtl w:val="0"/>
        </w:rPr>
      </w:r>
    </w:p>
    <w:p w:rsidR="00000000" w:rsidDel="00000000" w:rsidP="00000000" w:rsidRDefault="00000000" w:rsidRPr="00000000" w14:paraId="0000008E">
      <w:pPr>
        <w:pStyle w:val="Heading2"/>
        <w:rPr/>
      </w:pPr>
      <w:bookmarkStart w:colFirst="0" w:colLast="0" w:name="_2pya2llhcib7" w:id="67"/>
      <w:bookmarkEnd w:id="67"/>
      <w:r w:rsidDel="00000000" w:rsidR="00000000" w:rsidRPr="00000000">
        <w:rPr>
          <w:rtl w:val="0"/>
        </w:rPr>
        <w:t xml:space="preserve">Sapo guardián </w:t>
      </w:r>
    </w:p>
    <w:p w:rsidR="00000000" w:rsidDel="00000000" w:rsidP="00000000" w:rsidRDefault="00000000" w:rsidRPr="00000000" w14:paraId="0000008F">
      <w:pPr>
        <w:rPr/>
      </w:pPr>
      <w:r w:rsidDel="00000000" w:rsidR="00000000" w:rsidRPr="00000000">
        <w:rPr>
          <w:rtl w:val="0"/>
        </w:rPr>
        <w:t xml:space="preserve">Una alarma que debe tener una condición física para activarse y cuyo dueño debe saber al menos un poder místico. Si se activa despierta a todo el mundo que haya alrededor.</w:t>
      </w:r>
      <w:r w:rsidDel="00000000" w:rsidR="00000000" w:rsidRPr="00000000">
        <w:rPr>
          <w:rtl w:val="0"/>
        </w:rPr>
      </w:r>
    </w:p>
    <w:p w:rsidR="00000000" w:rsidDel="00000000" w:rsidP="00000000" w:rsidRDefault="00000000" w:rsidRPr="00000000" w14:paraId="00000090">
      <w:pPr>
        <w:pStyle w:val="Heading2"/>
        <w:rPr/>
      </w:pPr>
      <w:bookmarkStart w:colFirst="0" w:colLast="0" w:name="_b0v9ht58cssb" w:id="68"/>
      <w:bookmarkEnd w:id="68"/>
      <w:r w:rsidDel="00000000" w:rsidR="00000000" w:rsidRPr="00000000">
        <w:rPr>
          <w:rtl w:val="0"/>
        </w:rPr>
        <w:t xml:space="preserve">Sello de ritual </w:t>
      </w:r>
    </w:p>
    <w:p w:rsidR="00000000" w:rsidDel="00000000" w:rsidP="00000000" w:rsidRDefault="00000000" w:rsidRPr="00000000" w14:paraId="00000091">
      <w:pPr>
        <w:rPr/>
      </w:pPr>
      <w:r w:rsidDel="00000000" w:rsidR="00000000" w:rsidRPr="00000000">
        <w:rPr>
          <w:rtl w:val="0"/>
        </w:rPr>
        <w:t xml:space="preserve">El artesano une un ritual a un sello, que libera dicho ritual cuando se rompe.</w:t>
      </w:r>
      <w:r w:rsidDel="00000000" w:rsidR="00000000" w:rsidRPr="00000000">
        <w:rPr>
          <w:rtl w:val="0"/>
        </w:rPr>
      </w:r>
    </w:p>
    <w:p w:rsidR="00000000" w:rsidDel="00000000" w:rsidP="00000000" w:rsidRDefault="00000000" w:rsidRPr="00000000" w14:paraId="00000092">
      <w:pPr>
        <w:pStyle w:val="Heading2"/>
        <w:rPr/>
      </w:pPr>
      <w:bookmarkStart w:colFirst="0" w:colLast="0" w:name="_3s95ra50s07z" w:id="69"/>
      <w:bookmarkEnd w:id="69"/>
      <w:r w:rsidDel="00000000" w:rsidR="00000000" w:rsidRPr="00000000">
        <w:rPr>
          <w:rtl w:val="0"/>
        </w:rPr>
        <w:t xml:space="preserve">Sello místico </w:t>
      </w:r>
    </w:p>
    <w:p w:rsidR="00000000" w:rsidDel="00000000" w:rsidP="00000000" w:rsidRDefault="00000000" w:rsidRPr="00000000" w14:paraId="00000093">
      <w:pPr>
        <w:rPr/>
      </w:pPr>
      <w:r w:rsidDel="00000000" w:rsidR="00000000" w:rsidRPr="00000000">
        <w:rPr>
          <w:rtl w:val="0"/>
        </w:rPr>
        <w:t xml:space="preserve">El artesano une un poder místico a nivel principiante o adepto al sello, que libera el poder al romperse.</w:t>
      </w:r>
      <w:r w:rsidDel="00000000" w:rsidR="00000000" w:rsidRPr="00000000">
        <w:rPr>
          <w:rtl w:val="0"/>
        </w:rPr>
      </w:r>
    </w:p>
    <w:p w:rsidR="00000000" w:rsidDel="00000000" w:rsidP="00000000" w:rsidRDefault="00000000" w:rsidRPr="00000000" w14:paraId="00000094">
      <w:pPr>
        <w:pStyle w:val="Heading2"/>
        <w:rPr/>
      </w:pPr>
      <w:bookmarkStart w:colFirst="0" w:colLast="0" w:name="_z1rh787u8pgr" w:id="70"/>
      <w:bookmarkEnd w:id="70"/>
      <w:r w:rsidDel="00000000" w:rsidR="00000000" w:rsidRPr="00000000">
        <w:rPr>
          <w:rtl w:val="0"/>
        </w:rPr>
        <w:t xml:space="preserve">Trenza de bruja</w:t>
      </w:r>
    </w:p>
    <w:p w:rsidR="00000000" w:rsidDel="00000000" w:rsidP="00000000" w:rsidRDefault="00000000" w:rsidRPr="00000000" w14:paraId="00000095">
      <w:pPr>
        <w:rPr/>
      </w:pPr>
      <w:r w:rsidDel="00000000" w:rsidR="00000000" w:rsidRPr="00000000">
        <w:rPr>
          <w:rtl w:val="0"/>
        </w:rPr>
        <w:t xml:space="preserve">Concede +1 a Fuerte en las tiradas de muerte.</w:t>
      </w:r>
      <w:r w:rsidDel="00000000" w:rsidR="00000000" w:rsidRPr="00000000">
        <w:rPr>
          <w:rtl w:val="0"/>
        </w:rPr>
      </w:r>
    </w:p>
    <w:p w:rsidR="00000000" w:rsidDel="00000000" w:rsidP="00000000" w:rsidRDefault="00000000" w:rsidRPr="00000000" w14:paraId="00000096">
      <w:pPr>
        <w:pStyle w:val="Heading1"/>
        <w:rPr/>
      </w:pPr>
      <w:bookmarkStart w:colFirst="0" w:colLast="0" w:name="_y9ezqi2tzin7" w:id="71"/>
      <w:bookmarkEnd w:id="71"/>
      <w:r w:rsidDel="00000000" w:rsidR="00000000" w:rsidRPr="00000000">
        <w:rPr>
          <w:rtl w:val="0"/>
        </w:rPr>
        <w:t xml:space="preserve">Herramientas:</w:t>
      </w:r>
    </w:p>
    <w:p w:rsidR="00000000" w:rsidDel="00000000" w:rsidP="00000000" w:rsidRDefault="00000000" w:rsidRPr="00000000" w14:paraId="00000097">
      <w:pPr>
        <w:pStyle w:val="Heading2"/>
        <w:rPr/>
      </w:pPr>
      <w:bookmarkStart w:colFirst="0" w:colLast="0" w:name="_2l2kcxsohll" w:id="72"/>
      <w:bookmarkEnd w:id="72"/>
      <w:r w:rsidDel="00000000" w:rsidR="00000000" w:rsidRPr="00000000">
        <w:rPr>
          <w:rtl w:val="0"/>
        </w:rPr>
        <w:t xml:space="preserve">Aperos de tramposo:</w:t>
      </w:r>
    </w:p>
    <w:p w:rsidR="00000000" w:rsidDel="00000000" w:rsidP="00000000" w:rsidRDefault="00000000" w:rsidRPr="00000000" w14:paraId="00000098">
      <w:pPr>
        <w:rPr/>
      </w:pPr>
      <w:r w:rsidDel="00000000" w:rsidR="00000000" w:rsidRPr="00000000">
        <w:rPr>
          <w:rtl w:val="0"/>
        </w:rPr>
        <w:t xml:space="preserve">Los dados trucados, las cartas marcadas y piezas de juego manipuladas le dan al personaje una bonificación de +1 a todas las tiradas de acción cuando se apuesta (ver la bendición de Tahúr en la página 55 para conocer los riesgos de hacer trampas).</w:t>
      </w:r>
    </w:p>
    <w:p w:rsidR="00000000" w:rsidDel="00000000" w:rsidP="00000000" w:rsidRDefault="00000000" w:rsidRPr="00000000" w14:paraId="00000099">
      <w:pPr>
        <w:pStyle w:val="Heading2"/>
        <w:rPr/>
      </w:pPr>
      <w:bookmarkStart w:colFirst="0" w:colLast="0" w:name="_ytam7sx9jtea" w:id="73"/>
      <w:bookmarkEnd w:id="73"/>
      <w:r w:rsidDel="00000000" w:rsidR="00000000" w:rsidRPr="00000000">
        <w:rPr>
          <w:rtl w:val="0"/>
        </w:rPr>
        <w:t xml:space="preserve">Bestiario:</w:t>
      </w:r>
    </w:p>
    <w:p w:rsidR="00000000" w:rsidDel="00000000" w:rsidP="00000000" w:rsidRDefault="00000000" w:rsidRPr="00000000" w14:paraId="0000009A">
      <w:pPr>
        <w:rPr/>
      </w:pPr>
      <w:r w:rsidDel="00000000" w:rsidR="00000000" w:rsidRPr="00000000">
        <w:rPr>
          <w:rtl w:val="0"/>
        </w:rPr>
        <w:t xml:space="preserve">Un catálogo ricamente ilustrado de los peligros del mundo, incluye notas al margen de antiguos propietarios sobre las mejores formas de evitar monstruos o cómo luchar contra ellos de forma eficaz. El bestiario otorga una bonificación de +1 a las tiradas de acción con Versado en criaturas.</w:t>
      </w:r>
    </w:p>
    <w:p w:rsidR="00000000" w:rsidDel="00000000" w:rsidP="00000000" w:rsidRDefault="00000000" w:rsidRPr="00000000" w14:paraId="0000009B">
      <w:pPr>
        <w:pStyle w:val="Heading2"/>
        <w:rPr/>
      </w:pPr>
      <w:bookmarkStart w:colFirst="0" w:colLast="0" w:name="_olbh214nqq59" w:id="74"/>
      <w:bookmarkEnd w:id="74"/>
      <w:r w:rsidDel="00000000" w:rsidR="00000000" w:rsidRPr="00000000">
        <w:rPr>
          <w:rtl w:val="0"/>
        </w:rPr>
        <w:t xml:space="preserve">Biblioteca de campo:</w:t>
      </w:r>
    </w:p>
    <w:p w:rsidR="00000000" w:rsidDel="00000000" w:rsidP="00000000" w:rsidRDefault="00000000" w:rsidRPr="00000000" w14:paraId="0000009C">
      <w:pPr>
        <w:rPr/>
      </w:pPr>
      <w:r w:rsidDel="00000000" w:rsidR="00000000" w:rsidRPr="00000000">
        <w:rPr>
          <w:rtl w:val="0"/>
        </w:rPr>
        <w:t xml:space="preserve">Media docena de libros de referencia junto con una docena de pergaminos de temas más especializados. La biblioteca de campo da una bonificación de +1 a todas las tiradas de acción con Estudioso.</w:t>
      </w:r>
    </w:p>
    <w:p w:rsidR="00000000" w:rsidDel="00000000" w:rsidP="00000000" w:rsidRDefault="00000000" w:rsidRPr="00000000" w14:paraId="0000009D">
      <w:pPr>
        <w:pStyle w:val="Heading2"/>
        <w:rPr/>
      </w:pPr>
      <w:bookmarkStart w:colFirst="0" w:colLast="0" w:name="_5htcwk5pkwkd" w:id="75"/>
      <w:bookmarkEnd w:id="75"/>
      <w:r w:rsidDel="00000000" w:rsidR="00000000" w:rsidRPr="00000000">
        <w:rPr>
          <w:rtl w:val="0"/>
        </w:rPr>
        <w:t xml:space="preserve">Catálogo de artefactos:</w:t>
      </w:r>
    </w:p>
    <w:p w:rsidR="00000000" w:rsidDel="00000000" w:rsidP="00000000" w:rsidRDefault="00000000" w:rsidRPr="00000000" w14:paraId="0000009E">
      <w:pPr>
        <w:rPr/>
      </w:pPr>
      <w:r w:rsidDel="00000000" w:rsidR="00000000" w:rsidRPr="00000000">
        <w:rPr>
          <w:rtl w:val="0"/>
        </w:rPr>
        <w:t xml:space="preserve">Esta copia gastada por el uso recopila todos los conocimientos del herrero troll Xavaundo, tal y como fueron recopilados por la maestre Balinda de la Ordo Mágica. Otorga una bonificación de +1 a las tiradas de acción con Elaboración de artefactos</w:t>
      </w:r>
    </w:p>
    <w:p w:rsidR="00000000" w:rsidDel="00000000" w:rsidP="00000000" w:rsidRDefault="00000000" w:rsidRPr="00000000" w14:paraId="0000009F">
      <w:pPr>
        <w:pStyle w:val="Heading2"/>
        <w:rPr/>
      </w:pPr>
      <w:bookmarkStart w:colFirst="0" w:colLast="0" w:name="_doc780l7q595" w:id="76"/>
      <w:bookmarkEnd w:id="76"/>
      <w:r w:rsidDel="00000000" w:rsidR="00000000" w:rsidRPr="00000000">
        <w:rPr>
          <w:rtl w:val="0"/>
        </w:rPr>
        <w:t xml:space="preserve">Equipo de escalada:</w:t>
      </w:r>
    </w:p>
    <w:p w:rsidR="00000000" w:rsidDel="00000000" w:rsidP="00000000" w:rsidRDefault="00000000" w:rsidRPr="00000000" w14:paraId="000000A0">
      <w:pPr>
        <w:rPr/>
      </w:pPr>
      <w:r w:rsidDel="00000000" w:rsidR="00000000" w:rsidRPr="00000000">
        <w:rPr>
          <w:rtl w:val="0"/>
        </w:rPr>
        <w:t xml:space="preserve">Un conjunto de cuerdas, hebillas, ganchos y herramientas utilizadas para escalar en terrenos difíciles. El equipo de escalada da una bonificación de +1 a todas las tiradas de acción para escalar.</w:t>
      </w:r>
    </w:p>
    <w:p w:rsidR="00000000" w:rsidDel="00000000" w:rsidP="00000000" w:rsidRDefault="00000000" w:rsidRPr="00000000" w14:paraId="000000A1">
      <w:pPr>
        <w:pStyle w:val="Heading2"/>
        <w:rPr/>
      </w:pPr>
      <w:bookmarkStart w:colFirst="0" w:colLast="0" w:name="_7rz9dauomfcc" w:id="77"/>
      <w:bookmarkEnd w:id="77"/>
      <w:r w:rsidDel="00000000" w:rsidR="00000000" w:rsidRPr="00000000">
        <w:rPr>
          <w:rtl w:val="0"/>
        </w:rPr>
        <w:t xml:space="preserve">Fragua de campo:</w:t>
      </w:r>
    </w:p>
    <w:p w:rsidR="00000000" w:rsidDel="00000000" w:rsidP="00000000" w:rsidRDefault="00000000" w:rsidRPr="00000000" w14:paraId="000000A2">
      <w:pPr>
        <w:rPr/>
      </w:pPr>
      <w:r w:rsidDel="00000000" w:rsidR="00000000" w:rsidRPr="00000000">
        <w:rPr>
          <w:rtl w:val="0"/>
        </w:rPr>
        <w:t xml:space="preserve">La fragua de campo portátil es imprescindible para todos los herreros itinerantes. Consiste en un grupo de herramientas, un horno de campo con una tina de agua y un pequeño yunque. Cualquiera que use la fragua gana una bonificación de +1 a las tiradas de acción con Herrero.</w:t>
      </w:r>
    </w:p>
    <w:p w:rsidR="00000000" w:rsidDel="00000000" w:rsidP="00000000" w:rsidRDefault="00000000" w:rsidRPr="00000000" w14:paraId="000000A3">
      <w:pPr>
        <w:pStyle w:val="Heading2"/>
        <w:rPr/>
      </w:pPr>
      <w:bookmarkStart w:colFirst="0" w:colLast="0" w:name="_6axb1c628ivf" w:id="78"/>
      <w:bookmarkEnd w:id="78"/>
      <w:r w:rsidDel="00000000" w:rsidR="00000000" w:rsidRPr="00000000">
        <w:rPr>
          <w:rtl w:val="0"/>
        </w:rPr>
        <w:t xml:space="preserve">Herramientas de cartografía:</w:t>
      </w:r>
    </w:p>
    <w:p w:rsidR="00000000" w:rsidDel="00000000" w:rsidP="00000000" w:rsidRDefault="00000000" w:rsidRPr="00000000" w14:paraId="000000A4">
      <w:pPr>
        <w:rPr/>
      </w:pPr>
      <w:r w:rsidDel="00000000" w:rsidR="00000000" w:rsidRPr="00000000">
        <w:rPr>
          <w:rtl w:val="0"/>
        </w:rPr>
        <w:t xml:space="preserve">Utensilios de escritura, pergaminos, brújula, regla y un sextante: los instrumentos básicos de cualquier cartógrafo que se precie. Al usar estas herramientas se añade una bonificación de +1 a todas las tiradas de acción cuando se intenta dibujar mapas precisos.ç</w:t>
      </w:r>
    </w:p>
    <w:p w:rsidR="00000000" w:rsidDel="00000000" w:rsidP="00000000" w:rsidRDefault="00000000" w:rsidRPr="00000000" w14:paraId="000000A5">
      <w:pPr>
        <w:pStyle w:val="Heading2"/>
        <w:rPr/>
      </w:pPr>
      <w:bookmarkStart w:colFirst="0" w:colLast="0" w:name="_92wujwlhdxdk" w:id="79"/>
      <w:bookmarkEnd w:id="79"/>
      <w:r w:rsidDel="00000000" w:rsidR="00000000" w:rsidRPr="00000000">
        <w:rPr>
          <w:rtl w:val="0"/>
        </w:rPr>
        <w:t xml:space="preserve">Herramientas de excavación:</w:t>
      </w:r>
    </w:p>
    <w:p w:rsidR="00000000" w:rsidDel="00000000" w:rsidP="00000000" w:rsidRDefault="00000000" w:rsidRPr="00000000" w14:paraId="000000A6">
      <w:pPr>
        <w:rPr/>
      </w:pPr>
      <w:r w:rsidDel="00000000" w:rsidR="00000000" w:rsidRPr="00000000">
        <w:rPr>
          <w:rtl w:val="0"/>
        </w:rPr>
        <w:t xml:space="preserve">Un par de palas, un pincho pequeño, un colador y un cubo, junto con unos cepillos, una línea de medición con nudos y una lupa. Las herramientas de excavación dan una bonificación de +1 para encontrar tesoros en ruinas.</w:t>
      </w:r>
    </w:p>
    <w:p w:rsidR="00000000" w:rsidDel="00000000" w:rsidP="00000000" w:rsidRDefault="00000000" w:rsidRPr="00000000" w14:paraId="000000A7">
      <w:pPr>
        <w:pStyle w:val="Heading2"/>
        <w:rPr/>
      </w:pPr>
      <w:bookmarkStart w:colFirst="0" w:colLast="0" w:name="_uxnjp0aowstk" w:id="80"/>
      <w:bookmarkEnd w:id="80"/>
      <w:r w:rsidDel="00000000" w:rsidR="00000000" w:rsidRPr="00000000">
        <w:rPr>
          <w:rtl w:val="0"/>
        </w:rPr>
        <w:t xml:space="preserve">Instrumental de cirugía de campo:</w:t>
      </w:r>
    </w:p>
    <w:p w:rsidR="00000000" w:rsidDel="00000000" w:rsidP="00000000" w:rsidRDefault="00000000" w:rsidRPr="00000000" w14:paraId="000000A8">
      <w:pPr>
        <w:rPr/>
      </w:pPr>
      <w:r w:rsidDel="00000000" w:rsidR="00000000" w:rsidRPr="00000000">
        <w:rPr>
          <w:rtl w:val="0"/>
        </w:rPr>
        <w:t xml:space="preserve">El equipo de cirugía de campo contiene herramientas para quemar, cortar y tratar heridas y enfermedades, y otorga una bonificación de +1 a todas las tiradas de acción con la habilidad Medicus.</w:t>
      </w:r>
    </w:p>
    <w:p w:rsidR="00000000" w:rsidDel="00000000" w:rsidP="00000000" w:rsidRDefault="00000000" w:rsidRPr="00000000" w14:paraId="000000A9">
      <w:pPr>
        <w:pStyle w:val="Heading2"/>
        <w:rPr/>
      </w:pPr>
      <w:bookmarkStart w:colFirst="0" w:colLast="0" w:name="_82jfn5g1kkt2" w:id="81"/>
      <w:bookmarkEnd w:id="81"/>
      <w:r w:rsidDel="00000000" w:rsidR="00000000" w:rsidRPr="00000000">
        <w:rPr>
          <w:rtl w:val="0"/>
        </w:rPr>
        <w:t xml:space="preserve">Laboratorio de campo:</w:t>
      </w:r>
    </w:p>
    <w:p w:rsidR="00000000" w:rsidDel="00000000" w:rsidP="00000000" w:rsidRDefault="00000000" w:rsidRPr="00000000" w14:paraId="000000AA">
      <w:pPr>
        <w:rPr/>
      </w:pPr>
      <w:r w:rsidDel="00000000" w:rsidR="00000000" w:rsidRPr="00000000">
        <w:rPr>
          <w:rtl w:val="0"/>
        </w:rPr>
        <w:t xml:space="preserve">Un quemador, un soporte, unas pipetas, un mortero y otros instrumentos necesarios para la alquimia. El laboratorio de campo da una bonificación de +1 a todas las tiradas de acción con Alquimista.</w:t>
      </w:r>
    </w:p>
    <w:p w:rsidR="00000000" w:rsidDel="00000000" w:rsidP="00000000" w:rsidRDefault="00000000" w:rsidRPr="00000000" w14:paraId="000000AB">
      <w:pPr>
        <w:pStyle w:val="Heading2"/>
        <w:rPr/>
      </w:pPr>
      <w:bookmarkStart w:colFirst="0" w:colLast="0" w:name="_nqxfnlwxlt1h" w:id="82"/>
      <w:bookmarkEnd w:id="82"/>
      <w:r w:rsidDel="00000000" w:rsidR="00000000" w:rsidRPr="00000000">
        <w:rPr>
          <w:rtl w:val="0"/>
        </w:rPr>
        <w:t xml:space="preserve">Manual de trampas:</w:t>
      </w:r>
    </w:p>
    <w:p w:rsidR="00000000" w:rsidDel="00000000" w:rsidP="00000000" w:rsidRDefault="00000000" w:rsidRPr="00000000" w14:paraId="000000AC">
      <w:pPr>
        <w:rPr/>
      </w:pPr>
      <w:r w:rsidDel="00000000" w:rsidR="00000000" w:rsidRPr="00000000">
        <w:rPr>
          <w:rtl w:val="0"/>
        </w:rPr>
        <w:t xml:space="preserve">Una copia usada del opulento tomo del famoso ogro Garracruel. Contiene un extenso catálogo de trampas, desde trampas simples con víboras o agujas hasta enormes ingenios más apropiados para proteger el túmulo funerario de un rey. El libro da una bonificación de +1 a todas las tiradas de acción con Trampero.</w:t>
      </w:r>
    </w:p>
    <w:p w:rsidR="00000000" w:rsidDel="00000000" w:rsidP="00000000" w:rsidRDefault="00000000" w:rsidRPr="00000000" w14:paraId="000000AD">
      <w:pPr>
        <w:pStyle w:val="Heading2"/>
        <w:rPr/>
      </w:pPr>
      <w:bookmarkStart w:colFirst="0" w:colLast="0" w:name="_dnh3jymatplr" w:id="83"/>
      <w:bookmarkEnd w:id="83"/>
      <w:r w:rsidDel="00000000" w:rsidR="00000000" w:rsidRPr="00000000">
        <w:rPr>
          <w:rtl w:val="0"/>
        </w:rPr>
        <w:t xml:space="preserve">Manual de venenos:</w:t>
      </w:r>
    </w:p>
    <w:p w:rsidR="00000000" w:rsidDel="00000000" w:rsidP="00000000" w:rsidRDefault="00000000" w:rsidRPr="00000000" w14:paraId="000000AE">
      <w:pPr>
        <w:rPr/>
      </w:pPr>
      <w:r w:rsidDel="00000000" w:rsidR="00000000" w:rsidRPr="00000000">
        <w:rPr>
          <w:rtl w:val="0"/>
        </w:rPr>
        <w:t xml:space="preserve">Un manual sobre el uso de los venenos, ricamente ilustrado con ejemplos de qué hacer y qué evitar para elaborar pociones y elixires con éxito. Cualquiera que use el manual gana una bonificación de +1 a todas las tiradas de acción con Venenos.</w:t>
      </w:r>
    </w:p>
    <w:p w:rsidR="00000000" w:rsidDel="00000000" w:rsidP="00000000" w:rsidRDefault="00000000" w:rsidRPr="00000000" w14:paraId="000000AF">
      <w:pPr>
        <w:pStyle w:val="Heading2"/>
        <w:rPr/>
      </w:pPr>
      <w:bookmarkStart w:colFirst="0" w:colLast="0" w:name="_r52tiueguuix" w:id="84"/>
      <w:bookmarkEnd w:id="84"/>
      <w:r w:rsidDel="00000000" w:rsidR="00000000" w:rsidRPr="00000000">
        <w:rPr>
          <w:rtl w:val="0"/>
        </w:rPr>
        <w:t xml:space="preserve">Material de falsificación:</w:t>
      </w:r>
    </w:p>
    <w:p w:rsidR="00000000" w:rsidDel="00000000" w:rsidP="00000000" w:rsidRDefault="00000000" w:rsidRPr="00000000" w14:paraId="000000B0">
      <w:pPr>
        <w:rPr/>
      </w:pPr>
      <w:r w:rsidDel="00000000" w:rsidR="00000000" w:rsidRPr="00000000">
        <w:rPr>
          <w:rtl w:val="0"/>
        </w:rPr>
        <w:t xml:space="preserve">Además de una lupa, papel, pergamino y una colección de plumas y tintas, este equipo incluye lacres, sellos y papeles timbrados de una larga lista de organizaciones, casas comerciales y similares. El material da una bonificación de +1 a todas las tiradas de acción cuando se intenta engañar a alguien con un documento falsificado.</w:t>
      </w:r>
    </w:p>
    <w:p w:rsidR="00000000" w:rsidDel="00000000" w:rsidP="00000000" w:rsidRDefault="00000000" w:rsidRPr="00000000" w14:paraId="000000B1">
      <w:pPr>
        <w:pStyle w:val="Heading2"/>
        <w:rPr/>
      </w:pPr>
      <w:bookmarkStart w:colFirst="0" w:colLast="0" w:name="_cwzj3ayzgczn" w:id="85"/>
      <w:bookmarkEnd w:id="85"/>
      <w:r w:rsidDel="00000000" w:rsidR="00000000" w:rsidRPr="00000000">
        <w:rPr>
          <w:rtl w:val="0"/>
        </w:rPr>
        <w:t xml:space="preserve">Material para disfraces:</w:t>
      </w:r>
    </w:p>
    <w:p w:rsidR="00000000" w:rsidDel="00000000" w:rsidP="00000000" w:rsidRDefault="00000000" w:rsidRPr="00000000" w14:paraId="000000B2">
      <w:pPr>
        <w:rPr/>
      </w:pPr>
      <w:r w:rsidDel="00000000" w:rsidR="00000000" w:rsidRPr="00000000">
        <w:rPr>
          <w:rtl w:val="0"/>
        </w:rPr>
        <w:t xml:space="preserve">El equipo incluye maquillaje, pelucas y cera para alterar los rasgos faciales, junto con una variedad de prendas básicas y tradicionales del lugar. El kit da una bonificación de +1 a todas las tiradas de acción cuando se intenta engañar a alguien con un disfraz.</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rPr/>
      </w:pPr>
      <w:bookmarkStart w:colFirst="0" w:colLast="0" w:name="_ou7cdmk4cdna" w:id="86"/>
      <w:bookmarkEnd w:id="86"/>
      <w:r w:rsidDel="00000000" w:rsidR="00000000" w:rsidRPr="00000000">
        <w:rPr>
          <w:rtl w:val="0"/>
        </w:rPr>
        <w:t xml:space="preserve">Tipos de flecha</w:t>
      </w:r>
    </w:p>
    <w:p w:rsidR="00000000" w:rsidDel="00000000" w:rsidP="00000000" w:rsidRDefault="00000000" w:rsidRPr="00000000" w14:paraId="000000B8">
      <w:pPr>
        <w:pStyle w:val="Heading4"/>
        <w:rPr/>
      </w:pPr>
      <w:bookmarkStart w:colFirst="0" w:colLast="0" w:name="_w7eaik6jngq4" w:id="87"/>
      <w:bookmarkEnd w:id="87"/>
      <w:r w:rsidDel="00000000" w:rsidR="00000000" w:rsidRPr="00000000">
        <w:rPr>
          <w:b w:val="1"/>
          <w:bCs w:val="1"/>
          <w:rtl w:val="0"/>
        </w:rPr>
        <w:t xml:space="preserve">Flecha de precisión</w:t>
      </w: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Una flecha (o virote) con la cualidad Precisa. Está especialmente bien equilibrada, lo que facilita dar en el blanco. </w:t>
      </w:r>
    </w:p>
    <w:p w:rsidR="00000000" w:rsidDel="00000000" w:rsidP="00000000" w:rsidRDefault="00000000" w:rsidRPr="00000000" w14:paraId="000000BA">
      <w:pPr>
        <w:pStyle w:val="Heading4"/>
        <w:rPr/>
      </w:pPr>
      <w:bookmarkStart w:colFirst="0" w:colLast="0" w:name="_danbtyf21u" w:id="88"/>
      <w:bookmarkEnd w:id="88"/>
      <w:r w:rsidDel="00000000" w:rsidR="00000000" w:rsidRPr="00000000">
        <w:rPr>
          <w:b w:val="1"/>
          <w:bCs w:val="1"/>
          <w:rtl w:val="0"/>
        </w:rPr>
        <w:t xml:space="preserve">Flecha incendiaria</w:t>
      </w: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Un proyectil con una punta inflamable. Se utiliza normalmente para prender fuego al objetivo, ya sea un ser vivo, un edificio o un campo de grano (ver la cualidad Llameante para más información).</w:t>
      </w:r>
    </w:p>
    <w:p w:rsidR="00000000" w:rsidDel="00000000" w:rsidP="00000000" w:rsidRDefault="00000000" w:rsidRPr="00000000" w14:paraId="000000BC">
      <w:pPr>
        <w:pStyle w:val="Heading4"/>
        <w:rPr/>
      </w:pPr>
      <w:bookmarkStart w:colFirst="0" w:colLast="0" w:name="_935vy3fn90y8" w:id="89"/>
      <w:bookmarkEnd w:id="89"/>
      <w:r w:rsidDel="00000000" w:rsidR="00000000" w:rsidRPr="00000000">
        <w:rPr>
          <w:b w:val="1"/>
          <w:bCs w:val="1"/>
          <w:rtl w:val="0"/>
        </w:rPr>
        <w:t xml:space="preserve">Flecha inmovilizadora</w:t>
      </w: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Esta combinación de punta de flecha serrada y un fino hilo de seda unido a la flecha permiten atrapar a un objetivo usando este proyectil. Sacarla requiere una acción de movimiento y pasar una prueba de [Fuerte –Daño]; si se tiene éxito, el objetivo sufre 1D4 de daño pero la flecha no puede volver a usarse. Moverse con una flecha inmovilizadora clavada en la carne inflige 1 de daño por turno ignorando armadura. </w:t>
      </w:r>
    </w:p>
    <w:p w:rsidR="00000000" w:rsidDel="00000000" w:rsidP="00000000" w:rsidRDefault="00000000" w:rsidRPr="00000000" w14:paraId="000000BE">
      <w:pPr>
        <w:pStyle w:val="Heading4"/>
        <w:rPr/>
      </w:pPr>
      <w:bookmarkStart w:colFirst="0" w:colLast="0" w:name="_8i6yhdjuu8ge" w:id="90"/>
      <w:bookmarkEnd w:id="90"/>
      <w:r w:rsidDel="00000000" w:rsidR="00000000" w:rsidRPr="00000000">
        <w:rPr>
          <w:b w:val="1"/>
          <w:bCs w:val="1"/>
          <w:rtl w:val="0"/>
        </w:rPr>
        <w:t xml:space="preserve">Cabeza de martillo</w:t>
      </w: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La cabeza en forma de bola de esta flecha sirve para aturdir al objetivo en lugar de infligir daño. Después de un tiro con éxito, se tira el daño como siempre pero el resultado se utiliza para decidir si el objetivo queda aturdido [Fuerte –Daño]. En caso de éxito, no puede hacer ningún tipo de acción en el turno siguiente. </w:t>
      </w:r>
    </w:p>
    <w:p w:rsidR="00000000" w:rsidDel="00000000" w:rsidP="00000000" w:rsidRDefault="00000000" w:rsidRPr="00000000" w14:paraId="000000C0">
      <w:pPr>
        <w:pStyle w:val="Heading4"/>
        <w:rPr/>
      </w:pPr>
      <w:bookmarkStart w:colFirst="0" w:colLast="0" w:name="_xomj5nzglyvl" w:id="91"/>
      <w:bookmarkEnd w:id="91"/>
      <w:r w:rsidDel="00000000" w:rsidR="00000000" w:rsidRPr="00000000">
        <w:rPr>
          <w:b w:val="1"/>
          <w:bCs w:val="1"/>
          <w:rtl w:val="0"/>
        </w:rPr>
        <w:t xml:space="preserve">Punta perforante</w:t>
      </w: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Este proyectil tiene una punta que facilita la perforación de la armadura. Tiene la cualidad de Impacto agravado</w:t>
      </w:r>
    </w:p>
    <w:p w:rsidR="00000000" w:rsidDel="00000000" w:rsidP="00000000" w:rsidRDefault="00000000" w:rsidRPr="00000000" w14:paraId="000000C2">
      <w:pPr>
        <w:pStyle w:val="Heading4"/>
        <w:rPr>
          <w:b w:val="1"/>
          <w:bCs w:val="1"/>
        </w:rPr>
      </w:pPr>
      <w:bookmarkStart w:colFirst="0" w:colLast="0" w:name="_o6s3sozff7d2" w:id="92"/>
      <w:bookmarkEnd w:id="92"/>
      <w:r w:rsidDel="00000000" w:rsidR="00000000" w:rsidRPr="00000000">
        <w:rPr>
          <w:b w:val="1"/>
          <w:bCs w:val="1"/>
          <w:rtl w:val="0"/>
        </w:rPr>
        <w:t xml:space="preserve">Cortacuerdas </w:t>
      </w:r>
    </w:p>
    <w:p w:rsidR="00000000" w:rsidDel="00000000" w:rsidP="00000000" w:rsidRDefault="00000000" w:rsidRPr="00000000" w14:paraId="000000C3">
      <w:pPr>
        <w:rPr/>
      </w:pPr>
      <w:r w:rsidDel="00000000" w:rsidR="00000000" w:rsidRPr="00000000">
        <w:rPr>
          <w:rtl w:val="0"/>
        </w:rPr>
        <w:t xml:space="preserve">Una flecha con punta en forma de Y, diseñada para cortar cuerdas. Golpear la cuerda es difícil (–5 en la tirada de ataque), pero con éxito la corta en dos. </w:t>
      </w:r>
    </w:p>
    <w:p w:rsidR="00000000" w:rsidDel="00000000" w:rsidP="00000000" w:rsidRDefault="00000000" w:rsidRPr="00000000" w14:paraId="000000C4">
      <w:pPr>
        <w:pStyle w:val="Heading4"/>
        <w:rPr>
          <w:b w:val="1"/>
          <w:bCs w:val="1"/>
        </w:rPr>
      </w:pPr>
      <w:bookmarkStart w:colFirst="0" w:colLast="0" w:name="_dtu6cb2u2up2" w:id="93"/>
      <w:bookmarkEnd w:id="93"/>
      <w:r w:rsidDel="00000000" w:rsidR="00000000" w:rsidRPr="00000000">
        <w:rPr>
          <w:b w:val="1"/>
          <w:bCs w:val="1"/>
          <w:rtl w:val="0"/>
        </w:rPr>
        <w:t xml:space="preserve">Cola de golondrina </w:t>
      </w:r>
    </w:p>
    <w:p w:rsidR="00000000" w:rsidDel="00000000" w:rsidP="00000000" w:rsidRDefault="00000000" w:rsidRPr="00000000" w14:paraId="000000C5">
      <w:pPr>
        <w:rPr/>
      </w:pPr>
      <w:r w:rsidDel="00000000" w:rsidR="00000000" w:rsidRPr="00000000">
        <w:rPr>
          <w:rtl w:val="0"/>
        </w:rPr>
        <w:t xml:space="preserve">La punta de este proyectil es ancha y sirve para causar heridas sangrantes. El inconveniente es que es menos efectiva si el objetivo viste armadura: este obtiene una bonificación de +1D4 de armadura contra la cola de golondrina, pero si recibe daño sangrará como se describe en la cualidad Cruenta. </w:t>
      </w:r>
    </w:p>
    <w:p w:rsidR="00000000" w:rsidDel="00000000" w:rsidP="00000000" w:rsidRDefault="00000000" w:rsidRPr="00000000" w14:paraId="000000C6">
      <w:pPr>
        <w:pStyle w:val="Heading4"/>
        <w:rPr>
          <w:b w:val="1"/>
          <w:bCs w:val="1"/>
        </w:rPr>
      </w:pPr>
      <w:bookmarkStart w:colFirst="0" w:colLast="0" w:name="_7gtl5b9l6674" w:id="94"/>
      <w:bookmarkEnd w:id="94"/>
      <w:r w:rsidDel="00000000" w:rsidR="00000000" w:rsidRPr="00000000">
        <w:rPr>
          <w:b w:val="1"/>
          <w:bCs w:val="1"/>
          <w:rtl w:val="0"/>
        </w:rPr>
        <w:t xml:space="preserve">Silbante </w:t>
      </w:r>
    </w:p>
    <w:p w:rsidR="00000000" w:rsidDel="00000000" w:rsidP="00000000" w:rsidRDefault="00000000" w:rsidRPr="00000000" w14:paraId="000000C7">
      <w:pPr>
        <w:rPr/>
      </w:pPr>
      <w:r w:rsidDel="00000000" w:rsidR="00000000" w:rsidRPr="00000000">
        <w:rPr>
          <w:rtl w:val="0"/>
        </w:rPr>
        <w:t xml:space="preserve">La flecha silba mientras vuela como señal para los aliados. </w:t>
      </w:r>
    </w:p>
    <w:p w:rsidR="00000000" w:rsidDel="00000000" w:rsidP="00000000" w:rsidRDefault="00000000" w:rsidRPr="00000000" w14:paraId="000000C8">
      <w:pPr>
        <w:pStyle w:val="Heading4"/>
        <w:rPr>
          <w:b w:val="1"/>
          <w:bCs w:val="1"/>
        </w:rPr>
      </w:pPr>
      <w:bookmarkStart w:colFirst="0" w:colLast="0" w:name="_4djzta5aglrl" w:id="95"/>
      <w:bookmarkEnd w:id="95"/>
      <w:r w:rsidDel="00000000" w:rsidR="00000000" w:rsidRPr="00000000">
        <w:rPr>
          <w:b w:val="1"/>
          <w:bCs w:val="1"/>
          <w:rtl w:val="0"/>
        </w:rPr>
        <w:t xml:space="preserve">Flecha con arpeo </w:t>
      </w:r>
    </w:p>
    <w:p w:rsidR="00000000" w:rsidDel="00000000" w:rsidP="00000000" w:rsidRDefault="00000000" w:rsidRPr="00000000" w14:paraId="000000C9">
      <w:pPr>
        <w:rPr/>
      </w:pPr>
      <w:r w:rsidDel="00000000" w:rsidR="00000000" w:rsidRPr="00000000">
        <w:rPr>
          <w:rtl w:val="0"/>
        </w:rPr>
        <w:t xml:space="preserve">La flecha lleva un arpeo que vuela un máximo de 10 metros en vertical o 30 metros en horizontal. Un delgado hilo de seda permite izar una cuerda más resistente hasta el arpeo que, una vez acoplada, puede usarse para trepar.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