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jc w:val="center"/>
        <w:rPr>
          <w:b w:val="1"/>
          <w:bCs w:val="1"/>
        </w:rPr>
      </w:pPr>
      <w:r w:rsidDel="00000000" w:rsidR="00000000" w:rsidRPr="00000000">
        <w:rPr>
          <w:b w:val="1"/>
          <w:bCs w:val="1"/>
          <w:rtl w:val="0"/>
        </w:rPr>
        <w:t xml:space="preserve">Company Overview</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Andrés, you are doing an excellent job progressing in your English speaking skills. From your first class until now, the improvement has been clear, and your persistence is the key to continued success. It is very important that you keep practicing regularly, as this consistent effort will lead to even greater fluency and confidence.</w:t>
      </w:r>
    </w:p>
    <w:p w:rsidR="00000000" w:rsidDel="00000000" w:rsidP="00000000" w:rsidRDefault="00000000" w:rsidRPr="00000000" w14:paraId="00000003">
      <w:pPr>
        <w:keepNext w:val="0"/>
        <w:keepLines w:val="0"/>
        <w:spacing w:after="240" w:before="240" w:lineRule="auto"/>
        <w:rPr/>
      </w:pPr>
      <w:r w:rsidDel="00000000" w:rsidR="00000000" w:rsidRPr="00000000">
        <w:rPr>
          <w:rtl w:val="0"/>
        </w:rPr>
        <w:t xml:space="preserve">To maintain your motivation and enrich your learning experience, we can use the information about Monalee, your company, as a foundation for various English practice activities. These activities will help you connect your language learning directly to your professional environment, making it more relevant and engaging.</w:t>
      </w:r>
    </w:p>
    <w:p w:rsidR="00000000" w:rsidDel="00000000" w:rsidP="00000000" w:rsidRDefault="00000000" w:rsidRPr="00000000" w14:paraId="00000004">
      <w:pPr>
        <w:keepNext w:val="0"/>
        <w:keepLines w:val="0"/>
        <w:spacing w:after="240" w:before="240" w:lineRule="auto"/>
        <w:rPr>
          <w:b w:val="1"/>
          <w:bCs w:val="1"/>
        </w:rPr>
      </w:pPr>
      <w:r w:rsidDel="00000000" w:rsidR="00000000" w:rsidRPr="00000000">
        <w:rPr>
          <w:b w:val="1"/>
          <w:bCs w:val="1"/>
          <w:rtl w:val="0"/>
        </w:rPr>
        <w:t xml:space="preserve">Here are some possible activities we can do together:</w:t>
      </w:r>
    </w:p>
    <w:p w:rsidR="00000000" w:rsidDel="00000000" w:rsidP="00000000" w:rsidRDefault="00000000" w:rsidRPr="00000000" w14:paraId="00000005">
      <w:pPr>
        <w:keepNext w:val="0"/>
        <w:keepLines w:val="0"/>
        <w:numPr>
          <w:ilvl w:val="0"/>
          <w:numId w:val="3"/>
        </w:numPr>
        <w:spacing w:after="0" w:afterAutospacing="0" w:before="240" w:lineRule="auto"/>
        <w:ind w:left="720" w:hanging="360"/>
        <w:rPr/>
      </w:pPr>
      <w:r w:rsidDel="00000000" w:rsidR="00000000" w:rsidRPr="00000000">
        <w:rPr>
          <w:b w:val="1"/>
          <w:bCs w:val="1"/>
          <w:rtl w:val="0"/>
        </w:rPr>
        <w:t xml:space="preserve">Mission Statement Discussion: </w:t>
      </w:r>
      <w:r w:rsidDel="00000000" w:rsidR="00000000" w:rsidRPr="00000000">
        <w:rPr>
          <w:rtl w:val="0"/>
        </w:rPr>
        <w:t xml:space="preserve">We can analyze Monalee’s mission and vision, and then you can practice explaining in your own words why this mission is important and how it relates to your work. This will help you practice summarizing and expressing opinions.</w:t>
        <w:br w:type="textWrapping"/>
      </w:r>
    </w:p>
    <w:p w:rsidR="00000000" w:rsidDel="00000000" w:rsidP="00000000" w:rsidRDefault="00000000" w:rsidRPr="00000000" w14:paraId="00000006">
      <w:pPr>
        <w:keepNext w:val="0"/>
        <w:keepLines w:val="0"/>
        <w:numPr>
          <w:ilvl w:val="0"/>
          <w:numId w:val="3"/>
        </w:numPr>
        <w:spacing w:after="0" w:afterAutospacing="0" w:before="0" w:beforeAutospacing="0" w:lineRule="auto"/>
        <w:ind w:left="720" w:hanging="360"/>
        <w:rPr/>
      </w:pPr>
      <w:r w:rsidDel="00000000" w:rsidR="00000000" w:rsidRPr="00000000">
        <w:rPr>
          <w:b w:val="1"/>
          <w:bCs w:val="1"/>
          <w:rtl w:val="0"/>
        </w:rPr>
        <w:t xml:space="preserve">Role Play Scenarios</w:t>
      </w:r>
      <w:r w:rsidDel="00000000" w:rsidR="00000000" w:rsidRPr="00000000">
        <w:rPr>
          <w:rtl w:val="0"/>
        </w:rPr>
        <w:t xml:space="preserve">: We can simulate conversations that you might have at work, such as explaining your role in data engineering or discussing project updates with colleagues. This will improve your professional vocabulary and conversational fluency.</w:t>
        <w:br w:type="textWrapping"/>
      </w:r>
    </w:p>
    <w:p w:rsidR="00000000" w:rsidDel="00000000" w:rsidP="00000000" w:rsidRDefault="00000000" w:rsidRPr="00000000" w14:paraId="00000007">
      <w:pPr>
        <w:keepNext w:val="0"/>
        <w:keepLines w:val="0"/>
        <w:numPr>
          <w:ilvl w:val="0"/>
          <w:numId w:val="3"/>
        </w:numPr>
        <w:spacing w:after="0" w:afterAutospacing="0" w:before="0" w:beforeAutospacing="0" w:lineRule="auto"/>
        <w:ind w:left="720" w:hanging="360"/>
        <w:rPr/>
      </w:pPr>
      <w:r w:rsidDel="00000000" w:rsidR="00000000" w:rsidRPr="00000000">
        <w:rPr>
          <w:b w:val="1"/>
          <w:bCs w:val="1"/>
          <w:rtl w:val="0"/>
        </w:rPr>
        <w:t xml:space="preserve">Presentation Practice:</w:t>
      </w:r>
      <w:r w:rsidDel="00000000" w:rsidR="00000000" w:rsidRPr="00000000">
        <w:rPr>
          <w:rtl w:val="0"/>
        </w:rPr>
        <w:t xml:space="preserve"> Prepare and deliver a short presentation about Monalee’s business model, technology, or growth. This will build your confidence in structuring information clearly and using technical language appropriately.</w:t>
        <w:br w:type="textWrapping"/>
      </w:r>
    </w:p>
    <w:p w:rsidR="00000000" w:rsidDel="00000000" w:rsidP="00000000" w:rsidRDefault="00000000" w:rsidRPr="00000000" w14:paraId="00000008">
      <w:pPr>
        <w:keepNext w:val="0"/>
        <w:keepLines w:val="0"/>
        <w:numPr>
          <w:ilvl w:val="0"/>
          <w:numId w:val="3"/>
        </w:numPr>
        <w:spacing w:after="0" w:afterAutospacing="0" w:before="0" w:beforeAutospacing="0" w:lineRule="auto"/>
        <w:ind w:left="720" w:hanging="360"/>
        <w:rPr/>
      </w:pPr>
      <w:r w:rsidDel="00000000" w:rsidR="00000000" w:rsidRPr="00000000">
        <w:rPr>
          <w:b w:val="1"/>
          <w:bCs w:val="1"/>
          <w:rtl w:val="0"/>
        </w:rPr>
        <w:t xml:space="preserve">Problem-Solving Discussions:</w:t>
      </w:r>
      <w:r w:rsidDel="00000000" w:rsidR="00000000" w:rsidRPr="00000000">
        <w:rPr>
          <w:rtl w:val="0"/>
        </w:rPr>
        <w:t xml:space="preserve"> Discuss challenges faced by Monalee, such as scaling operations or improving the solar design system, and propose solutions in English. This will encourage critical thinking and advanced language use.</w:t>
        <w:br w:type="textWrapping"/>
      </w:r>
    </w:p>
    <w:p w:rsidR="00000000" w:rsidDel="00000000" w:rsidP="00000000" w:rsidRDefault="00000000" w:rsidRPr="00000000" w14:paraId="00000009">
      <w:pPr>
        <w:keepNext w:val="0"/>
        <w:keepLines w:val="0"/>
        <w:numPr>
          <w:ilvl w:val="0"/>
          <w:numId w:val="3"/>
        </w:numPr>
        <w:spacing w:after="0" w:afterAutospacing="0" w:before="0" w:beforeAutospacing="0" w:lineRule="auto"/>
        <w:ind w:left="720" w:hanging="360"/>
        <w:rPr/>
      </w:pPr>
      <w:r w:rsidDel="00000000" w:rsidR="00000000" w:rsidRPr="00000000">
        <w:rPr>
          <w:b w:val="1"/>
          <w:bCs w:val="1"/>
          <w:rtl w:val="0"/>
        </w:rPr>
        <w:t xml:space="preserve">Industry-Related Reading and Summarizing</w:t>
      </w:r>
      <w:r w:rsidDel="00000000" w:rsidR="00000000" w:rsidRPr="00000000">
        <w:rPr>
          <w:rtl w:val="0"/>
        </w:rPr>
        <w:t xml:space="preserve">: We can read a</w:t>
      </w:r>
      <w:r w:rsidDel="00000000" w:rsidR="00000000" w:rsidRPr="00000000">
        <w:rPr>
          <w:b w:val="1"/>
          <w:bCs w:val="1"/>
          <w:rtl w:val="0"/>
        </w:rPr>
        <w:t xml:space="preserve">rticles or reports</w:t>
      </w:r>
      <w:r w:rsidDel="00000000" w:rsidR="00000000" w:rsidRPr="00000000">
        <w:rPr>
          <w:rtl w:val="0"/>
        </w:rPr>
        <w:t xml:space="preserve"> about clean energy, solar technology, or machine learning, then summarize and discuss the key points together. This will enhance your</w:t>
      </w:r>
      <w:r w:rsidDel="00000000" w:rsidR="00000000" w:rsidRPr="00000000">
        <w:rPr>
          <w:b w:val="1"/>
          <w:bCs w:val="1"/>
          <w:rtl w:val="0"/>
        </w:rPr>
        <w:t xml:space="preserve"> reading comprehension and ability to articulate complex ideas.</w:t>
        <w:br w:type="textWrapping"/>
      </w:r>
    </w:p>
    <w:p w:rsidR="00000000" w:rsidDel="00000000" w:rsidP="00000000" w:rsidRDefault="00000000" w:rsidRPr="00000000" w14:paraId="0000000A">
      <w:pPr>
        <w:keepNext w:val="0"/>
        <w:keepLines w:val="0"/>
        <w:numPr>
          <w:ilvl w:val="0"/>
          <w:numId w:val="3"/>
        </w:numPr>
        <w:spacing w:after="240" w:before="0" w:beforeAutospacing="0" w:lineRule="auto"/>
        <w:ind w:left="720" w:hanging="360"/>
        <w:rPr/>
      </w:pPr>
      <w:r w:rsidDel="00000000" w:rsidR="00000000" w:rsidRPr="00000000">
        <w:rPr>
          <w:b w:val="1"/>
          <w:bCs w:val="1"/>
          <w:rtl w:val="0"/>
        </w:rPr>
        <w:t xml:space="preserve">Vocabulary Expansion</w:t>
      </w:r>
      <w:r w:rsidDel="00000000" w:rsidR="00000000" w:rsidRPr="00000000">
        <w:rPr>
          <w:rtl w:val="0"/>
        </w:rPr>
        <w:t xml:space="preserve">: Focus on key terminology related to your field and Monalee’s sector. Use these words in sentences and </w:t>
      </w:r>
      <w:r w:rsidDel="00000000" w:rsidR="00000000" w:rsidRPr="00000000">
        <w:rPr>
          <w:b w:val="1"/>
          <w:bCs w:val="1"/>
          <w:rtl w:val="0"/>
        </w:rPr>
        <w:t xml:space="preserve">dialogues</w:t>
      </w:r>
      <w:r w:rsidDel="00000000" w:rsidR="00000000" w:rsidRPr="00000000">
        <w:rPr>
          <w:rtl w:val="0"/>
        </w:rPr>
        <w:t xml:space="preserve"> to improve retention and natural usage.</w:t>
        <w:br w:type="textWrapping"/>
      </w:r>
    </w:p>
    <w:p w:rsidR="00000000" w:rsidDel="00000000" w:rsidP="00000000" w:rsidRDefault="00000000" w:rsidRPr="00000000" w14:paraId="0000000B">
      <w:pPr>
        <w:keepNext w:val="0"/>
        <w:keepLines w:val="0"/>
        <w:spacing w:after="240" w:before="240" w:lineRule="auto"/>
        <w:rPr/>
      </w:pPr>
      <w:r w:rsidDel="00000000" w:rsidR="00000000" w:rsidRPr="00000000">
        <w:rPr>
          <w:rtl w:val="0"/>
        </w:rPr>
        <w:t xml:space="preserve">Your dedication so far proves that you have </w:t>
      </w:r>
      <w:r w:rsidDel="00000000" w:rsidR="00000000" w:rsidRPr="00000000">
        <w:rPr>
          <w:shd w:fill="d9ead3" w:val="clear"/>
          <w:rtl w:val="0"/>
        </w:rPr>
        <w:t xml:space="preserve">the ability to master these skills.</w:t>
      </w:r>
      <w:r w:rsidDel="00000000" w:rsidR="00000000" w:rsidRPr="00000000">
        <w:rPr>
          <w:rtl w:val="0"/>
        </w:rPr>
        <w:t xml:space="preserve"> Continuing this process will open more opportunities for you to</w:t>
      </w:r>
      <w:r w:rsidDel="00000000" w:rsidR="00000000" w:rsidRPr="00000000">
        <w:rPr>
          <w:shd w:fill="b6d7a8" w:val="clear"/>
          <w:rtl w:val="0"/>
        </w:rPr>
        <w:t xml:space="preserve"> communicate effectively </w:t>
      </w:r>
      <w:r w:rsidDel="00000000" w:rsidR="00000000" w:rsidRPr="00000000">
        <w:rPr>
          <w:rtl w:val="0"/>
        </w:rPr>
        <w:t xml:space="preserve">with your international colleagues in your career. Remember that </w:t>
      </w:r>
      <w:r w:rsidDel="00000000" w:rsidR="00000000" w:rsidRPr="00000000">
        <w:rPr>
          <w:b w:val="1"/>
          <w:bCs w:val="1"/>
          <w:rtl w:val="0"/>
        </w:rPr>
        <w:t xml:space="preserve">learning a language is a journey that requires patience and consistent practice. </w:t>
      </w:r>
      <w:r w:rsidDel="00000000" w:rsidR="00000000" w:rsidRPr="00000000">
        <w:rPr>
          <w:rtl w:val="0"/>
        </w:rPr>
        <w:t xml:space="preserve">Keep pushing forward, you are on the right path, and the progress you have made is impressive.</w:t>
      </w:r>
    </w:p>
    <w:p w:rsidR="00000000" w:rsidDel="00000000" w:rsidP="00000000" w:rsidRDefault="00000000" w:rsidRPr="00000000" w14:paraId="0000000C">
      <w:pPr>
        <w:keepNext w:val="0"/>
        <w:keepLines w:val="0"/>
        <w:spacing w:after="240" w:before="240" w:lineRule="auto"/>
        <w:rPr/>
      </w:pPr>
      <w:r w:rsidDel="00000000" w:rsidR="00000000" w:rsidRPr="00000000">
        <w:rPr>
          <w:rtl w:val="0"/>
        </w:rPr>
        <w:t xml:space="preserve">I look forward to supporting you in these activities and watching your English skills develop even further.</w:t>
      </w:r>
    </w:p>
    <w:p w:rsidR="00000000" w:rsidDel="00000000" w:rsidP="00000000" w:rsidRDefault="00000000" w:rsidRPr="00000000" w14:paraId="0000000D">
      <w:pPr>
        <w:keepNext w:val="0"/>
        <w:keepLines w:val="0"/>
        <w:spacing w:before="280" w:lineRule="auto"/>
        <w:jc w:val="center"/>
        <w:rPr>
          <w:b w:val="1"/>
          <w:bCs w:val="1"/>
        </w:rPr>
      </w:pPr>
      <w:r w:rsidDel="00000000" w:rsidR="00000000" w:rsidRPr="00000000">
        <w:rPr>
          <w:b w:val="1"/>
          <w:bCs w:val="1"/>
          <w:rtl w:val="0"/>
        </w:rPr>
        <w:t xml:space="preserve">Company Overview</w:t>
      </w:r>
    </w:p>
    <w:p w:rsidR="00000000" w:rsidDel="00000000" w:rsidP="00000000" w:rsidRDefault="00000000" w:rsidRPr="00000000" w14:paraId="0000000E">
      <w:pPr>
        <w:spacing w:after="240" w:before="240" w:lineRule="auto"/>
        <w:rPr>
          <w:color w:val="1155cc"/>
          <w:u w:val="single"/>
        </w:rPr>
      </w:pPr>
      <w:r w:rsidDel="00000000" w:rsidR="00000000" w:rsidRPr="00000000">
        <w:rPr>
          <w:b w:val="1"/>
          <w:bCs w:val="1"/>
          <w:rtl w:val="0"/>
        </w:rPr>
        <w:t xml:space="preserve">Name:</w:t>
      </w:r>
      <w:r w:rsidDel="00000000" w:rsidR="00000000" w:rsidRPr="00000000">
        <w:rPr>
          <w:rtl w:val="0"/>
        </w:rPr>
        <w:t xml:space="preserve"> Monalee</w:t>
        <w:br w:type="textWrapping"/>
        <w:t xml:space="preserve"> </w:t>
      </w:r>
      <w:r w:rsidDel="00000000" w:rsidR="00000000" w:rsidRPr="00000000">
        <w:rPr>
          <w:b w:val="1"/>
          <w:bCs w:val="1"/>
          <w:rtl w:val="0"/>
        </w:rPr>
        <w:t xml:space="preserve">Founded:</w:t>
      </w:r>
      <w:r w:rsidDel="00000000" w:rsidR="00000000" w:rsidRPr="00000000">
        <w:rPr>
          <w:rtl w:val="0"/>
        </w:rPr>
        <w:t xml:space="preserve"> June 2022</w:t>
        <w:br w:type="textWrapping"/>
        <w:t xml:space="preserve"> </w:t>
      </w:r>
      <w:r w:rsidDel="00000000" w:rsidR="00000000" w:rsidRPr="00000000">
        <w:rPr>
          <w:b w:val="1"/>
          <w:bCs w:val="1"/>
          <w:rtl w:val="0"/>
        </w:rPr>
        <w:t xml:space="preserve">Headquarters:</w:t>
      </w:r>
      <w:r w:rsidDel="00000000" w:rsidR="00000000" w:rsidRPr="00000000">
        <w:rPr>
          <w:rtl w:val="0"/>
        </w:rPr>
        <w:t xml:space="preserve"> Boston, Massachusetts, USA</w:t>
        <w:br w:type="textWrapping"/>
        <w:t xml:space="preserve"> </w:t>
      </w:r>
      <w:r w:rsidDel="00000000" w:rsidR="00000000" w:rsidRPr="00000000">
        <w:rPr>
          <w:b w:val="1"/>
          <w:bCs w:val="1"/>
          <w:rtl w:val="0"/>
        </w:rPr>
        <w:t xml:space="preserve">Industry:</w:t>
      </w:r>
      <w:r w:rsidDel="00000000" w:rsidR="00000000" w:rsidRPr="00000000">
        <w:rPr>
          <w:rtl w:val="0"/>
        </w:rPr>
        <w:t xml:space="preserve"> Climate Technology (Clean Energy)</w:t>
        <w:br w:type="textWrapping"/>
        <w:t xml:space="preserve"> </w:t>
      </w: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monalee.co</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spacing w:before="280" w:lineRule="auto"/>
        <w:rPr>
          <w:b w:val="1"/>
          <w:bCs w:val="1"/>
        </w:rPr>
      </w:pPr>
      <w:r w:rsidDel="00000000" w:rsidR="00000000" w:rsidRPr="00000000">
        <w:rPr>
          <w:b w:val="1"/>
          <w:bCs w:val="1"/>
          <w:rtl w:val="0"/>
        </w:rPr>
        <w:t xml:space="preserve">Mission and Vision</w:t>
      </w:r>
    </w:p>
    <w:p w:rsidR="00000000" w:rsidDel="00000000" w:rsidP="00000000" w:rsidRDefault="00000000" w:rsidRPr="00000000" w14:paraId="00000011">
      <w:pPr>
        <w:spacing w:after="240" w:before="240" w:lineRule="auto"/>
        <w:rPr/>
      </w:pPr>
      <w:r w:rsidDel="00000000" w:rsidR="00000000" w:rsidRPr="00000000">
        <w:rPr>
          <w:rtl w:val="0"/>
        </w:rPr>
        <w:t xml:space="preserve">Monalee is a climate tech company dedicated to accelerating the adoption of home solar, storage, and EV charging solutions. The company's mission is to make clean energy more accessible and affordable for homeowners by leveraging advanced technologies and eliminating traditional sales processes. Monalee aims to provide transparent pricing, efficient installations, and a seamless customer experience.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spacing w:before="280" w:lineRule="auto"/>
        <w:rPr>
          <w:b w:val="1"/>
          <w:bCs w:val="1"/>
        </w:rPr>
      </w:pPr>
      <w:r w:rsidDel="00000000" w:rsidR="00000000" w:rsidRPr="00000000">
        <w:rPr>
          <w:b w:val="1"/>
          <w:bCs w:val="1"/>
          <w:rtl w:val="0"/>
        </w:rPr>
        <w:t xml:space="preserve">Business Model and Technology</w:t>
      </w:r>
    </w:p>
    <w:p w:rsidR="00000000" w:rsidDel="00000000" w:rsidP="00000000" w:rsidRDefault="00000000" w:rsidRPr="00000000" w14:paraId="00000014">
      <w:pPr>
        <w:spacing w:after="240" w:before="240" w:lineRule="auto"/>
        <w:rPr/>
      </w:pPr>
      <w:r w:rsidDel="00000000" w:rsidR="00000000" w:rsidRPr="00000000">
        <w:rPr>
          <w:rtl w:val="0"/>
        </w:rPr>
        <w:t xml:space="preserve">Monalee operates as a direct-to-consumer (D2C) platform, utilizing AI and machine learning to streamline the solar installation process. The company's proprietary technology, known as Artemis, analyzes satellite imagery and other data points to generate accurate solar designs and quotes in under 10 seconds. This approach reduces soft costs associated with traditional solar installations, allowing Monalee to offer competitive pricing and faster service.</w:t>
      </w:r>
    </w:p>
    <w:p w:rsidR="00000000" w:rsidDel="00000000" w:rsidP="00000000" w:rsidRDefault="00000000" w:rsidRPr="00000000" w14:paraId="00000015">
      <w:pPr>
        <w:spacing w:after="240" w:before="240" w:lineRule="auto"/>
        <w:rPr/>
      </w:pPr>
      <w:r w:rsidDel="00000000" w:rsidR="00000000" w:rsidRPr="00000000">
        <w:rPr>
          <w:rtl w:val="0"/>
        </w:rPr>
        <w:t xml:space="preserve">Key features of Monalee's business model include: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Instant Solar Designs:</w:t>
      </w:r>
      <w:r w:rsidDel="00000000" w:rsidR="00000000" w:rsidRPr="00000000">
        <w:rPr>
          <w:rtl w:val="0"/>
        </w:rPr>
        <w:t xml:space="preserve"> Customers receive personalized solar designs and pricing without the need for in-person consultations.</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Transparent Pricing:</w:t>
      </w:r>
      <w:r w:rsidDel="00000000" w:rsidR="00000000" w:rsidRPr="00000000">
        <w:rPr>
          <w:rtl w:val="0"/>
        </w:rPr>
        <w:t xml:space="preserve"> Upfront pricing with no hidden fees or aggressive sales tactics.</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Quality Equipment:</w:t>
      </w:r>
      <w:r w:rsidDel="00000000" w:rsidR="00000000" w:rsidRPr="00000000">
        <w:rPr>
          <w:rtl w:val="0"/>
        </w:rPr>
        <w:t xml:space="preserve"> Use of premium components such as Longi 400W solar panels, Tesla inverters, and Schneider Boost batteries.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Fast Installation:</w:t>
      </w:r>
      <w:r w:rsidDel="00000000" w:rsidR="00000000" w:rsidRPr="00000000">
        <w:rPr>
          <w:rtl w:val="0"/>
        </w:rPr>
        <w:t xml:space="preserve"> Average installation time of 30-40 days.</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Lifetime Warranty:</w:t>
      </w:r>
      <w:r w:rsidDel="00000000" w:rsidR="00000000" w:rsidRPr="00000000">
        <w:rPr>
          <w:rtl w:val="0"/>
        </w:rPr>
        <w:t xml:space="preserve"> Comprehensive warranty covering equipment, workmanship, and system performance.</w:t>
        <w:br w:type="textWrapping"/>
      </w:r>
    </w:p>
    <w:p w:rsidR="00000000" w:rsidDel="00000000" w:rsidP="00000000" w:rsidRDefault="00000000" w:rsidRPr="00000000" w14:paraId="0000001B">
      <w:pPr>
        <w:keepNext w:val="0"/>
        <w:keepLines w:val="0"/>
        <w:spacing w:before="280" w:lineRule="auto"/>
        <w:rPr>
          <w:b w:val="1"/>
          <w:bCs w:val="1"/>
        </w:rPr>
      </w:pPr>
      <w:r w:rsidDel="00000000" w:rsidR="00000000" w:rsidRPr="00000000">
        <w:rPr>
          <w:b w:val="1"/>
          <w:bCs w:val="1"/>
          <w:rtl w:val="0"/>
        </w:rPr>
        <w:t xml:space="preserve">Achievements and Growth</w:t>
      </w:r>
    </w:p>
    <w:p w:rsidR="00000000" w:rsidDel="00000000" w:rsidP="00000000" w:rsidRDefault="00000000" w:rsidRPr="00000000" w14:paraId="0000001C">
      <w:pPr>
        <w:spacing w:after="240" w:before="240" w:lineRule="auto"/>
        <w:rPr/>
      </w:pPr>
      <w:r w:rsidDel="00000000" w:rsidR="00000000" w:rsidRPr="00000000">
        <w:rPr>
          <w:rtl w:val="0"/>
        </w:rPr>
        <w:t xml:space="preserve">Since its inception, Monalee has experienced rapid growth:</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Customer Base:</w:t>
      </w:r>
      <w:r w:rsidDel="00000000" w:rsidR="00000000" w:rsidRPr="00000000">
        <w:rPr>
          <w:rtl w:val="0"/>
        </w:rPr>
        <w:t xml:space="preserve"> Over 1,900 homeowners served across 24 U.S. states.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Expansion:</w:t>
      </w:r>
      <w:r w:rsidDel="00000000" w:rsidR="00000000" w:rsidRPr="00000000">
        <w:rPr>
          <w:rtl w:val="0"/>
        </w:rPr>
        <w:t xml:space="preserve"> Plans to operate in 35 states by the end of the year.</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Funding:</w:t>
      </w:r>
      <w:r w:rsidDel="00000000" w:rsidR="00000000" w:rsidRPr="00000000">
        <w:rPr>
          <w:rtl w:val="0"/>
        </w:rPr>
        <w:t xml:space="preserve"> Secured a $10 million financing facility from Applied Real Intelligence (A.R.I.) to support growth and innovation.</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Featured in Google Cloud's case study and highlighted by major media outlets such as TIME, NPR, and Mashable.</w:t>
      </w:r>
    </w:p>
    <w:p w:rsidR="00000000" w:rsidDel="00000000" w:rsidP="00000000" w:rsidRDefault="00000000" w:rsidRPr="00000000" w14:paraId="00000021">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2">
      <w:pPr>
        <w:keepNext w:val="0"/>
        <w:keepLines w:val="0"/>
        <w:spacing w:before="280" w:lineRule="auto"/>
        <w:rPr>
          <w:b w:val="1"/>
          <w:bCs w:val="1"/>
        </w:rPr>
      </w:pPr>
      <w:r w:rsidDel="00000000" w:rsidR="00000000" w:rsidRPr="00000000">
        <w:rPr>
          <w:b w:val="1"/>
          <w:bCs w:val="1"/>
          <w:rtl w:val="0"/>
        </w:rPr>
        <w:t xml:space="preserve">Work Environment</w:t>
      </w:r>
    </w:p>
    <w:p w:rsidR="00000000" w:rsidDel="00000000" w:rsidP="00000000" w:rsidRDefault="00000000" w:rsidRPr="00000000" w14:paraId="00000023">
      <w:pPr>
        <w:spacing w:after="240" w:before="240" w:lineRule="auto"/>
        <w:rPr/>
      </w:pPr>
      <w:r w:rsidDel="00000000" w:rsidR="00000000" w:rsidRPr="00000000">
        <w:rPr>
          <w:rtl w:val="0"/>
        </w:rPr>
        <w:t xml:space="preserve">Monalee fosters a collaborative and innovative work environment. The team comprises professionals with extensive experience in the clean energy and technology sectors, including former employees from Tesla, SolarCity, and SunPower. The company values transparency, efficiency, and a customer-first approach in all aspects of its operations.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spacing w:before="280" w:lineRule="auto"/>
        <w:rPr>
          <w:b w:val="1"/>
          <w:bCs w:val="1"/>
        </w:rPr>
      </w:pPr>
      <w:r w:rsidDel="00000000" w:rsidR="00000000" w:rsidRPr="00000000">
        <w:rPr>
          <w:b w:val="1"/>
          <w:bCs w:val="1"/>
          <w:rtl w:val="0"/>
        </w:rPr>
        <w:t xml:space="preserve">Your Role: Data Engineer, Team Analytics</w:t>
      </w:r>
    </w:p>
    <w:p w:rsidR="00000000" w:rsidDel="00000000" w:rsidP="00000000" w:rsidRDefault="00000000" w:rsidRPr="00000000" w14:paraId="00000026">
      <w:pPr>
        <w:spacing w:after="240" w:before="240" w:lineRule="auto"/>
        <w:rPr/>
      </w:pPr>
      <w:r w:rsidDel="00000000" w:rsidR="00000000" w:rsidRPr="00000000">
        <w:rPr>
          <w:rtl w:val="0"/>
        </w:rPr>
        <w:t xml:space="preserve">As a Data Engineer in the Analytics Team at Monalee, your primary responsibilities include: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 Preparing and processing data to train machine learning models.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Labeling Oversight:</w:t>
      </w:r>
      <w:r w:rsidDel="00000000" w:rsidR="00000000" w:rsidRPr="00000000">
        <w:rPr>
          <w:rtl w:val="0"/>
        </w:rPr>
        <w:t xml:space="preserve"> Leading labeling tasks with virtual assistants to ensure data accuracy.</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System Monitoring:</w:t>
      </w:r>
      <w:r w:rsidDel="00000000" w:rsidR="00000000" w:rsidRPr="00000000">
        <w:rPr>
          <w:rtl w:val="0"/>
        </w:rPr>
        <w:t xml:space="preserve"> Identifying and tracking issues within Monalee's proprietary automated solar design system.</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Your role is crucial in enhancing the performance and efficiency of Monalee's technology platform, contributing to the company's mission of making clean energy more accessible to homeowners.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alee.co/" TargetMode="External"/><Relationship Id="rId7" Type="http://schemas.openxmlformats.org/officeDocument/2006/relationships/hyperlink" Target="https://monale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