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Andres</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"I'm going to talk about these updates. First, for change order, I created this graph based on data from Pipedrive."</w:t>
      </w:r>
    </w:p>
    <w:p w:rsidR="00000000" w:rsidDel="00000000" w:rsidP="00000000" w:rsidRDefault="00000000" w:rsidRPr="00000000" w14:paraId="00000004">
      <w:pPr>
        <w:rPr/>
      </w:pPr>
      <w:r w:rsidDel="00000000" w:rsidR="00000000" w:rsidRPr="00000000">
        <w:rPr>
          <w:b w:val="1"/>
          <w:bCs w:val="1"/>
          <w:rtl w:val="0"/>
        </w:rPr>
        <w:t xml:space="preserve">Feedback:</w:t>
        <w:br w:type="textWrapping"/>
      </w:r>
      <w:r w:rsidDel="00000000" w:rsidR="00000000" w:rsidRPr="00000000">
        <w:rPr>
          <w:rtl w:val="0"/>
        </w:rPr>
        <w:t xml:space="preserve"> The introduction is clear and concise. However, the phrase “for change order” is a bit</w:t>
      </w:r>
      <w:r w:rsidDel="00000000" w:rsidR="00000000" w:rsidRPr="00000000">
        <w:rPr>
          <w:b w:val="1"/>
          <w:bCs w:val="1"/>
          <w:rtl w:val="0"/>
        </w:rPr>
        <w:t xml:space="preserve"> abrupt. Consider specifying:</w:t>
      </w:r>
      <w:r w:rsidDel="00000000" w:rsidR="00000000" w:rsidRPr="00000000">
        <w:rPr>
          <w:rtl w:val="0"/>
        </w:rPr>
        <w:t xml:space="preserve"> “First, regarding the change orders…” for smoother flow. Also, watch out for the pronunciation of “Pipedrive” to ensure it’s crisp and confident.</w:t>
      </w:r>
    </w:p>
    <w:p w:rsidR="00000000" w:rsidDel="00000000" w:rsidP="00000000" w:rsidRDefault="00000000" w:rsidRPr="00000000" w14:paraId="00000005">
      <w:pPr>
        <w:rPr>
          <w:b w:val="1"/>
          <w:bCs w:val="1"/>
        </w:rPr>
      </w:pPr>
      <w:r w:rsidDel="00000000" w:rsidR="00000000" w:rsidRPr="00000000">
        <w:rPr>
          <w:b w:val="1"/>
          <w:bCs w:val="1"/>
          <w:highlight w:val="yellow"/>
          <w:rtl w:val="0"/>
        </w:rPr>
        <w:t xml:space="preserve">Practice Tip:</w:t>
        <w:br w:type="textWrapping"/>
      </w:r>
      <w:r w:rsidDel="00000000" w:rsidR="00000000" w:rsidRPr="00000000">
        <w:rPr>
          <w:rtl w:val="0"/>
        </w:rPr>
        <w:t xml:space="preserve"> Record different ways of introducing the same topic and play them back. Focus on intonation and </w:t>
      </w:r>
      <w:r w:rsidDel="00000000" w:rsidR="00000000" w:rsidRPr="00000000">
        <w:rPr>
          <w:b w:val="1"/>
          <w:bCs w:val="1"/>
          <w:rtl w:val="0"/>
        </w:rPr>
        <w:t xml:space="preserve">word linking.</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0:12 – 0:26</w:t>
        <w:br w:type="textWrapping"/>
        <w:t xml:space="preserve"> "The first thing we see is the gradual increase in contract time...13 new contracts were signed with GoodLeap."</w:t>
      </w:r>
    </w:p>
    <w:p w:rsidR="00000000" w:rsidDel="00000000" w:rsidP="00000000" w:rsidRDefault="00000000" w:rsidRPr="00000000" w14:paraId="00000008">
      <w:pPr>
        <w:rPr/>
      </w:pPr>
      <w:r w:rsidDel="00000000" w:rsidR="00000000" w:rsidRPr="00000000">
        <w:rPr>
          <w:b w:val="1"/>
          <w:bCs w:val="1"/>
          <w:rtl w:val="0"/>
        </w:rPr>
        <w:t xml:space="preserve">Feedback:</w:t>
        <w:br w:type="textWrapping"/>
      </w:r>
      <w:r w:rsidDel="00000000" w:rsidR="00000000" w:rsidRPr="00000000">
        <w:rPr>
          <w:rtl w:val="0"/>
        </w:rPr>
        <w:t xml:space="preserve"> The message is clear. However, “gradual increase in contract time” might be interpreted </w:t>
      </w:r>
      <w:r w:rsidDel="00000000" w:rsidR="00000000" w:rsidRPr="00000000">
        <w:rPr>
          <w:b w:val="1"/>
          <w:bCs w:val="1"/>
          <w:rtl w:val="0"/>
        </w:rPr>
        <w:t xml:space="preserve">ambiguously.</w:t>
      </w:r>
      <w:r w:rsidDel="00000000" w:rsidR="00000000" w:rsidRPr="00000000">
        <w:rPr>
          <w:rtl w:val="0"/>
        </w:rPr>
        <w:t xml:space="preserve"> Clarify what</w:t>
      </w:r>
      <w:r w:rsidDel="00000000" w:rsidR="00000000" w:rsidRPr="00000000">
        <w:rPr>
          <w:b w:val="1"/>
          <w:bCs w:val="1"/>
          <w:rtl w:val="0"/>
        </w:rPr>
        <w:t xml:space="preserve"> “contract time” refers to:</w:t>
      </w:r>
      <w:r w:rsidDel="00000000" w:rsidR="00000000" w:rsidRPr="00000000">
        <w:rPr>
          <w:rtl w:val="0"/>
        </w:rPr>
        <w:t xml:space="preserve"> duration to sign, or frequency of new contracts? Also, stress key numbers like “13 new contracts” to </w:t>
      </w:r>
      <w:r w:rsidDel="00000000" w:rsidR="00000000" w:rsidRPr="00000000">
        <w:rPr>
          <w:b w:val="1"/>
          <w:bCs w:val="1"/>
          <w:rtl w:val="0"/>
        </w:rPr>
        <w:t xml:space="preserve">emphasize</w:t>
      </w:r>
      <w:r w:rsidDel="00000000" w:rsidR="00000000" w:rsidRPr="00000000">
        <w:rPr>
          <w:rtl w:val="0"/>
        </w:rPr>
        <w:t xml:space="preserve"> data points.</w:t>
      </w:r>
    </w:p>
    <w:p w:rsidR="00000000" w:rsidDel="00000000" w:rsidP="00000000" w:rsidRDefault="00000000" w:rsidRPr="00000000" w14:paraId="00000009">
      <w:pPr>
        <w:rPr/>
      </w:pPr>
      <w:r w:rsidDel="00000000" w:rsidR="00000000" w:rsidRPr="00000000">
        <w:rPr>
          <w:b w:val="1"/>
          <w:bCs w:val="1"/>
          <w:highlight w:val="yellow"/>
          <w:rtl w:val="0"/>
        </w:rPr>
        <w:t xml:space="preserve">Practice Tip:</w:t>
        <w:br w:type="textWrapping"/>
      </w:r>
      <w:r w:rsidDel="00000000" w:rsidR="00000000" w:rsidRPr="00000000">
        <w:rPr>
          <w:rtl w:val="0"/>
        </w:rPr>
        <w:t xml:space="preserve"> </w:t>
      </w:r>
      <w:r w:rsidDel="00000000" w:rsidR="00000000" w:rsidRPr="00000000">
        <w:rPr>
          <w:b w:val="1"/>
          <w:bCs w:val="1"/>
          <w:rtl w:val="0"/>
        </w:rPr>
        <w:t xml:space="preserve">Read graphs</w:t>
      </w:r>
      <w:r w:rsidDel="00000000" w:rsidR="00000000" w:rsidRPr="00000000">
        <w:rPr>
          <w:rtl w:val="0"/>
        </w:rPr>
        <w:t xml:space="preserve"> aloud and explain them as if teaching someone else. Focus on pacing and numerical clarity.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0:26 – 0:48</w:t>
        <w:br w:type="textWrapping"/>
        <w:t xml:space="preserve"> "Interestingly, the proportion of projects requiring adjustments in Artemis has significantly decreased..."</w:t>
      </w:r>
    </w:p>
    <w:p w:rsidR="00000000" w:rsidDel="00000000" w:rsidP="00000000" w:rsidRDefault="00000000" w:rsidRPr="00000000" w14:paraId="0000000C">
      <w:pPr>
        <w:rPr/>
      </w:pPr>
      <w:r w:rsidDel="00000000" w:rsidR="00000000" w:rsidRPr="00000000">
        <w:rPr>
          <w:b w:val="1"/>
          <w:bCs w:val="1"/>
          <w:rtl w:val="0"/>
        </w:rPr>
        <w:t xml:space="preserve">Feedback</w:t>
      </w:r>
      <w:r w:rsidDel="00000000" w:rsidR="00000000" w:rsidRPr="00000000">
        <w:rPr>
          <w:rtl w:val="0"/>
        </w:rPr>
        <w:t xml:space="preserve">:</w:t>
        <w:br w:type="textWrapping"/>
        <w:t xml:space="preserve"> Well-structured and uses comparative language effectively. The phrase “from previous weeks if we compare” </w:t>
      </w:r>
      <w:r w:rsidDel="00000000" w:rsidR="00000000" w:rsidRPr="00000000">
        <w:rPr>
          <w:b w:val="1"/>
          <w:bCs w:val="1"/>
          <w:rtl w:val="0"/>
        </w:rPr>
        <w:t xml:space="preserve">is repetitive</w:t>
      </w:r>
      <w:r w:rsidDel="00000000" w:rsidR="00000000" w:rsidRPr="00000000">
        <w:rPr>
          <w:rtl w:val="0"/>
        </w:rPr>
        <w:t xml:space="preserve"> and could be tightened. </w:t>
      </w:r>
      <w:r w:rsidDel="00000000" w:rsidR="00000000" w:rsidRPr="00000000">
        <w:rPr>
          <w:b w:val="1"/>
          <w:bCs w:val="1"/>
          <w:rtl w:val="0"/>
        </w:rPr>
        <w:t xml:space="preserve">Try: </w:t>
      </w:r>
      <w:r w:rsidDel="00000000" w:rsidR="00000000" w:rsidRPr="00000000">
        <w:rPr>
          <w:rtl w:val="0"/>
        </w:rPr>
        <w:t xml:space="preserve">“compared to previous weeks” or “relative to the last two weeks.”</w:t>
      </w:r>
    </w:p>
    <w:p w:rsidR="00000000" w:rsidDel="00000000" w:rsidP="00000000" w:rsidRDefault="00000000" w:rsidRPr="00000000" w14:paraId="0000000D">
      <w:pPr>
        <w:rPr/>
      </w:pPr>
      <w:r w:rsidDel="00000000" w:rsidR="00000000" w:rsidRPr="00000000">
        <w:rPr>
          <w:b w:val="1"/>
          <w:bCs w:val="1"/>
          <w:rtl w:val="0"/>
        </w:rPr>
        <w:t xml:space="preserve">Practice Tip</w:t>
      </w:r>
      <w:r w:rsidDel="00000000" w:rsidR="00000000" w:rsidRPr="00000000">
        <w:rPr>
          <w:rtl w:val="0"/>
        </w:rPr>
        <w:t xml:space="preserve">:</w:t>
        <w:br w:type="textWrapping"/>
        <w:t xml:space="preserve"> Work on reducing filler sounds like</w:t>
      </w:r>
      <w:r w:rsidDel="00000000" w:rsidR="00000000" w:rsidRPr="00000000">
        <w:rPr>
          <w:b w:val="1"/>
          <w:bCs w:val="1"/>
          <w:rtl w:val="0"/>
        </w:rPr>
        <w:t xml:space="preserve"> “eh.”</w:t>
      </w:r>
      <w:r w:rsidDel="00000000" w:rsidR="00000000" w:rsidRPr="00000000">
        <w:rPr>
          <w:rtl w:val="0"/>
        </w:rPr>
        <w:t xml:space="preserve"> Practice short </w:t>
      </w:r>
      <w:r w:rsidDel="00000000" w:rsidR="00000000" w:rsidRPr="00000000">
        <w:rPr>
          <w:b w:val="1"/>
          <w:bCs w:val="1"/>
          <w:rtl w:val="0"/>
        </w:rPr>
        <w:t xml:space="preserve">pauses instead</w:t>
      </w:r>
      <w:r w:rsidDel="00000000" w:rsidR="00000000" w:rsidRPr="00000000">
        <w:rPr>
          <w:rtl w:val="0"/>
        </w:rPr>
        <w:t xml:space="preserve">—this improves confidence and clarity.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0:48 – 1:08</w:t>
        <w:br w:type="textWrapping"/>
        <w:t xml:space="preserve"> "So here, eh, we see now more, eh, projects approved from, eh, the previous weeks..."</w:t>
      </w:r>
    </w:p>
    <w:p w:rsidR="00000000" w:rsidDel="00000000" w:rsidP="00000000" w:rsidRDefault="00000000" w:rsidRPr="00000000" w14:paraId="00000010">
      <w:pPr>
        <w:rPr/>
      </w:pPr>
      <w:r w:rsidDel="00000000" w:rsidR="00000000" w:rsidRPr="00000000">
        <w:rPr>
          <w:b w:val="1"/>
          <w:bCs w:val="1"/>
          <w:rtl w:val="0"/>
        </w:rPr>
        <w:t xml:space="preserve">Feedback:</w:t>
        <w:br w:type="textWrapping"/>
      </w:r>
      <w:r w:rsidDel="00000000" w:rsidR="00000000" w:rsidRPr="00000000">
        <w:rPr>
          <w:rtl w:val="0"/>
        </w:rPr>
        <w:t xml:space="preserve">There’s noticeable hesitation and filler. This affects flow. Also, the phrase “monoliths on projects” is unclear. If this is a specific term</w:t>
      </w:r>
      <w:r w:rsidDel="00000000" w:rsidR="00000000" w:rsidRPr="00000000">
        <w:rPr>
          <w:b w:val="1"/>
          <w:bCs w:val="1"/>
          <w:rtl w:val="0"/>
        </w:rPr>
        <w:t xml:space="preserve">, define it;</w:t>
      </w:r>
      <w:r w:rsidDel="00000000" w:rsidR="00000000" w:rsidRPr="00000000">
        <w:rPr>
          <w:b w:val="1"/>
          <w:bCs w:val="1"/>
          <w:highlight w:val="yellow"/>
          <w:rtl w:val="0"/>
        </w:rPr>
        <w:t xml:space="preserve"> if it’s an error, </w:t>
      </w:r>
      <w:r w:rsidDel="00000000" w:rsidR="00000000" w:rsidRPr="00000000">
        <w:rPr>
          <w:rtl w:val="0"/>
        </w:rPr>
        <w:t xml:space="preserve">rephrase or remove.</w:t>
      </w:r>
    </w:p>
    <w:p w:rsidR="00000000" w:rsidDel="00000000" w:rsidP="00000000" w:rsidRDefault="00000000" w:rsidRPr="00000000" w14:paraId="00000011">
      <w:pPr>
        <w:rPr/>
      </w:pPr>
      <w:r w:rsidDel="00000000" w:rsidR="00000000" w:rsidRPr="00000000">
        <w:rPr>
          <w:b w:val="1"/>
          <w:bCs w:val="1"/>
          <w:rtl w:val="0"/>
        </w:rPr>
        <w:t xml:space="preserve">Practice Tip:</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Practice rephrasing the same idea multiple ways. For example: “We’re now seeing an increase in approvals for previously submitted projects.”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1:08 – 1:44</w:t>
        <w:br w:type="textWrapping"/>
        <w:t xml:space="preserve"> "These are the total numbers for contract signing. </w:t>
      </w:r>
      <w:r w:rsidDel="00000000" w:rsidR="00000000" w:rsidRPr="00000000">
        <w:rPr>
          <w:b w:val="1"/>
          <w:bCs w:val="1"/>
          <w:rtl w:val="0"/>
        </w:rPr>
        <w:t xml:space="preserve">TPO through app</w:t>
      </w:r>
      <w:r w:rsidDel="00000000" w:rsidR="00000000" w:rsidRPr="00000000">
        <w:rPr>
          <w:rtl w:val="0"/>
        </w:rPr>
        <w:t xml:space="preserve"> requested, projects completed..."</w:t>
      </w:r>
    </w:p>
    <w:p w:rsidR="00000000" w:rsidDel="00000000" w:rsidP="00000000" w:rsidRDefault="00000000" w:rsidRPr="00000000" w14:paraId="00000015">
      <w:pPr>
        <w:rPr>
          <w:b w:val="1"/>
          <w:bCs w:val="1"/>
        </w:rPr>
      </w:pPr>
      <w:r w:rsidDel="00000000" w:rsidR="00000000" w:rsidRPr="00000000">
        <w:rPr>
          <w:b w:val="1"/>
          <w:bCs w:val="1"/>
          <w:rtl w:val="0"/>
        </w:rPr>
        <w:t xml:space="preserve">Feedback:   </w:t>
      </w:r>
      <w:r w:rsidDel="00000000" w:rsidR="00000000" w:rsidRPr="00000000">
        <w:rPr>
          <w:b w:val="1"/>
          <w:bCs w:val="1"/>
          <w:color w:val="1f1f1f"/>
          <w:highlight w:val="white"/>
          <w:rtl w:val="0"/>
        </w:rPr>
        <w:t xml:space="preserve">tpo true-up</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The listing of metrics feels rushed. Clarify each term for the audience, e.g., “TPOs requested through the app” instead of “TPO through app requested.” Avoid sentence fragments and maintain parallel structure.</w:t>
      </w:r>
    </w:p>
    <w:p w:rsidR="00000000" w:rsidDel="00000000" w:rsidP="00000000" w:rsidRDefault="00000000" w:rsidRPr="00000000" w14:paraId="00000017">
      <w:pPr>
        <w:rPr>
          <w:b w:val="1"/>
          <w:bCs w:val="1"/>
        </w:rPr>
      </w:pPr>
      <w:r w:rsidDel="00000000" w:rsidR="00000000" w:rsidRPr="00000000">
        <w:rPr>
          <w:b w:val="1"/>
          <w:bCs w:val="1"/>
          <w:rtl w:val="0"/>
        </w:rPr>
        <w:t xml:space="preserve">Practice Tip:</w:t>
        <w:br w:type="textWrapping"/>
      </w:r>
      <w:r w:rsidDel="00000000" w:rsidR="00000000" w:rsidRPr="00000000">
        <w:rPr>
          <w:rtl w:val="0"/>
        </w:rPr>
        <w:t xml:space="preserve"> Write out your bullet points in full sentences before recording. Read them aloud and listen for natural</w:t>
      </w:r>
      <w:r w:rsidDel="00000000" w:rsidR="00000000" w:rsidRPr="00000000">
        <w:rPr>
          <w:b w:val="1"/>
          <w:bCs w:val="1"/>
          <w:rtl w:val="0"/>
        </w:rPr>
        <w:t xml:space="preserve"> rhythm and clarity.</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1:44 – 2:22</w:t>
        <w:br w:type="textWrapping"/>
        <w:t xml:space="preserve"> "One was created for Homepal...surrounded by a loan. A lot of vegetation and shading..."</w:t>
      </w:r>
    </w:p>
    <w:p w:rsidR="00000000" w:rsidDel="00000000" w:rsidP="00000000" w:rsidRDefault="00000000" w:rsidRPr="00000000" w14:paraId="0000001A">
      <w:pPr>
        <w:rPr>
          <w:b w:val="1"/>
          <w:bCs w:val="1"/>
          <w:highlight w:val="yellow"/>
        </w:rPr>
      </w:pPr>
      <w:r w:rsidDel="00000000" w:rsidR="00000000" w:rsidRPr="00000000">
        <w:rPr>
          <w:b w:val="1"/>
          <w:bCs w:val="1"/>
          <w:rtl w:val="0"/>
        </w:rPr>
        <w:t xml:space="preserve">Feedback</w:t>
      </w:r>
      <w:r w:rsidDel="00000000" w:rsidR="00000000" w:rsidRPr="00000000">
        <w:rPr>
          <w:rtl w:val="0"/>
        </w:rPr>
        <w:t xml:space="preserve">:</w:t>
        <w:br w:type="textWrapping"/>
        <w:t xml:space="preserve"> The phrase “surrounded by a loan” appears to be a mistake—possibly you meant</w:t>
      </w:r>
      <w:r w:rsidDel="00000000" w:rsidR="00000000" w:rsidRPr="00000000">
        <w:rPr>
          <w:b w:val="1"/>
          <w:bCs w:val="1"/>
          <w:rtl w:val="0"/>
        </w:rPr>
        <w:t xml:space="preserve"> “surrounded by vegetation.”</w:t>
      </w:r>
      <w:r w:rsidDel="00000000" w:rsidR="00000000" w:rsidRPr="00000000">
        <w:rPr>
          <w:rtl w:val="0"/>
        </w:rPr>
        <w:t xml:space="preserve"> The structure becomes a bit fragmented here</w:t>
      </w:r>
      <w:r w:rsidDel="00000000" w:rsidR="00000000" w:rsidRPr="00000000">
        <w:rPr>
          <w:b w:val="1"/>
          <w:bCs w:val="1"/>
          <w:highlight w:val="yellow"/>
          <w:rtl w:val="0"/>
        </w:rPr>
        <w:t xml:space="preserve">. Aim for full, structured sentences to improve delivery.</w:t>
      </w:r>
    </w:p>
    <w:p w:rsidR="00000000" w:rsidDel="00000000" w:rsidP="00000000" w:rsidRDefault="00000000" w:rsidRPr="00000000" w14:paraId="0000001B">
      <w:pPr>
        <w:rPr/>
      </w:pPr>
      <w:r w:rsidDel="00000000" w:rsidR="00000000" w:rsidRPr="00000000">
        <w:rPr>
          <w:b w:val="1"/>
          <w:bCs w:val="1"/>
          <w:rtl w:val="0"/>
        </w:rPr>
        <w:t xml:space="preserve">Practice Tip:</w:t>
        <w:br w:type="textWrapping"/>
      </w:r>
      <w:r w:rsidDel="00000000" w:rsidR="00000000" w:rsidRPr="00000000">
        <w:rPr>
          <w:rtl w:val="0"/>
        </w:rPr>
        <w:t xml:space="preserve"> Rehearse storytelling segments by </w:t>
      </w:r>
      <w:r w:rsidDel="00000000" w:rsidR="00000000" w:rsidRPr="00000000">
        <w:rPr>
          <w:b w:val="1"/>
          <w:bCs w:val="1"/>
          <w:rtl w:val="0"/>
        </w:rPr>
        <w:t xml:space="preserve">emphasizing context, problem, and solution</w:t>
      </w:r>
      <w:r w:rsidDel="00000000" w:rsidR="00000000" w:rsidRPr="00000000">
        <w:rPr>
          <w:rtl w:val="0"/>
        </w:rPr>
        <w:t xml:space="preserve">. This strengthens flow and impact.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2:22 – 2:56</w:t>
        <w:br w:type="textWrapping"/>
        <w:t xml:space="preserve"> "After analysis, we found average behavior with irradiance and solar axis..."</w:t>
      </w:r>
    </w:p>
    <w:p w:rsidR="00000000" w:rsidDel="00000000" w:rsidP="00000000" w:rsidRDefault="00000000" w:rsidRPr="00000000" w14:paraId="0000001E">
      <w:pPr>
        <w:rPr/>
      </w:pPr>
      <w:r w:rsidDel="00000000" w:rsidR="00000000" w:rsidRPr="00000000">
        <w:rPr>
          <w:b w:val="1"/>
          <w:bCs w:val="1"/>
          <w:rtl w:val="0"/>
        </w:rPr>
        <w:t xml:space="preserve">Feedback</w:t>
      </w:r>
      <w:r w:rsidDel="00000000" w:rsidR="00000000" w:rsidRPr="00000000">
        <w:rPr>
          <w:rtl w:val="0"/>
        </w:rPr>
        <w:t xml:space="preserve">:</w:t>
        <w:br w:type="textWrapping"/>
        <w:t xml:space="preserve"> This is a technically </w:t>
      </w:r>
      <w:r w:rsidDel="00000000" w:rsidR="00000000" w:rsidRPr="00000000">
        <w:rPr>
          <w:shd w:fill="93c47d" w:val="clear"/>
          <w:rtl w:val="0"/>
        </w:rPr>
        <w:t xml:space="preserve">strong </w:t>
      </w:r>
      <w:r w:rsidDel="00000000" w:rsidR="00000000" w:rsidRPr="00000000">
        <w:rPr>
          <w:rtl w:val="0"/>
        </w:rPr>
        <w:t xml:space="preserve">section but could be </w:t>
      </w:r>
      <w:r w:rsidDel="00000000" w:rsidR="00000000" w:rsidRPr="00000000">
        <w:rPr>
          <w:b w:val="1"/>
          <w:bCs w:val="1"/>
          <w:rtl w:val="0"/>
        </w:rPr>
        <w:t xml:space="preserve">clearer.</w:t>
      </w:r>
      <w:r w:rsidDel="00000000" w:rsidR="00000000" w:rsidRPr="00000000">
        <w:rPr>
          <w:rtl w:val="0"/>
        </w:rPr>
        <w:t xml:space="preserve"> Instead of “we found average behavior,”</w:t>
      </w:r>
      <w:r w:rsidDel="00000000" w:rsidR="00000000" w:rsidRPr="00000000">
        <w:rPr>
          <w:b w:val="1"/>
          <w:bCs w:val="1"/>
          <w:rtl w:val="0"/>
        </w:rPr>
        <w:t xml:space="preserve"> use:</w:t>
      </w:r>
      <w:r w:rsidDel="00000000" w:rsidR="00000000" w:rsidRPr="00000000">
        <w:rPr>
          <w:rtl w:val="0"/>
        </w:rPr>
        <w:t xml:space="preserve"> “we observed a typical seasonal pattern…” Also, break down the technical explanation into</w:t>
      </w:r>
      <w:r w:rsidDel="00000000" w:rsidR="00000000" w:rsidRPr="00000000">
        <w:rPr>
          <w:b w:val="1"/>
          <w:bCs w:val="1"/>
          <w:rtl w:val="0"/>
        </w:rPr>
        <w:t xml:space="preserve"> two shorter sentences</w:t>
      </w:r>
      <w:r w:rsidDel="00000000" w:rsidR="00000000" w:rsidRPr="00000000">
        <w:rPr>
          <w:rtl w:val="0"/>
        </w:rPr>
        <w:t xml:space="preserve">.</w:t>
      </w:r>
    </w:p>
    <w:p w:rsidR="00000000" w:rsidDel="00000000" w:rsidP="00000000" w:rsidRDefault="00000000" w:rsidRPr="00000000" w14:paraId="0000001F">
      <w:pPr>
        <w:rPr>
          <w:b w:val="1"/>
          <w:bCs w:val="1"/>
        </w:rPr>
      </w:pPr>
      <w:r w:rsidDel="00000000" w:rsidR="00000000" w:rsidRPr="00000000">
        <w:rPr>
          <w:b w:val="1"/>
          <w:bCs w:val="1"/>
          <w:rtl w:val="0"/>
        </w:rPr>
        <w:t xml:space="preserve">Practice Tip:</w:t>
        <w:br w:type="textWrapping"/>
      </w:r>
      <w:r w:rsidDel="00000000" w:rsidR="00000000" w:rsidRPr="00000000">
        <w:rPr>
          <w:rtl w:val="0"/>
        </w:rPr>
        <w:t xml:space="preserve"> Explain complex terms like “irradiance” as if speaking to a smart non-expert. This builds fluency and </w:t>
      </w:r>
      <w:r w:rsidDel="00000000" w:rsidR="00000000" w:rsidRPr="00000000">
        <w:rPr>
          <w:b w:val="1"/>
          <w:bCs w:val="1"/>
          <w:rtl w:val="0"/>
        </w:rPr>
        <w:t xml:space="preserve">audience connection.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2:56 – 3:32</w:t>
        <w:br w:type="textWrapping"/>
        <w:t xml:space="preserve"> "Juan and I realized the need to update them...used for two AI platforms, ChatGPT and PetPlexity."</w:t>
      </w:r>
    </w:p>
    <w:p w:rsidR="00000000" w:rsidDel="00000000" w:rsidP="00000000" w:rsidRDefault="00000000" w:rsidRPr="00000000" w14:paraId="00000022">
      <w:pPr>
        <w:rPr>
          <w:b w:val="1"/>
          <w:bCs w:val="1"/>
        </w:rPr>
      </w:pPr>
      <w:r w:rsidDel="00000000" w:rsidR="00000000" w:rsidRPr="00000000">
        <w:rPr>
          <w:b w:val="1"/>
          <w:bCs w:val="1"/>
          <w:rtl w:val="0"/>
        </w:rPr>
        <w:t xml:space="preserve">Feedback:</w:t>
        <w:br w:type="textWrapping"/>
      </w:r>
      <w:r w:rsidDel="00000000" w:rsidR="00000000" w:rsidRPr="00000000">
        <w:rPr>
          <w:rtl w:val="0"/>
        </w:rPr>
        <w:t xml:space="preserve">Effective explanation. “A more acceptable graph is observed” is unnatural—try “</w:t>
      </w:r>
      <w:r w:rsidDel="00000000" w:rsidR="00000000" w:rsidRPr="00000000">
        <w:rPr>
          <w:b w:val="1"/>
          <w:bCs w:val="1"/>
          <w:rtl w:val="0"/>
        </w:rPr>
        <w:t xml:space="preserve">The updated graph offers a more accurate and consistent representation.”</w:t>
      </w:r>
    </w:p>
    <w:p w:rsidR="00000000" w:rsidDel="00000000" w:rsidP="00000000" w:rsidRDefault="00000000" w:rsidRPr="00000000" w14:paraId="00000023">
      <w:pPr>
        <w:rPr/>
      </w:pPr>
      <w:r w:rsidDel="00000000" w:rsidR="00000000" w:rsidRPr="00000000">
        <w:rPr>
          <w:b w:val="1"/>
          <w:bCs w:val="1"/>
          <w:rtl w:val="0"/>
        </w:rPr>
        <w:t xml:space="preserve">Practice Tip:</w:t>
        <w:br w:type="textWrapping"/>
      </w:r>
      <w:r w:rsidDel="00000000" w:rsidR="00000000" w:rsidRPr="00000000">
        <w:rPr>
          <w:rtl w:val="0"/>
        </w:rPr>
        <w:t xml:space="preserve"> Focus on using</w:t>
      </w:r>
      <w:r w:rsidDel="00000000" w:rsidR="00000000" w:rsidRPr="00000000">
        <w:rPr>
          <w:b w:val="1"/>
          <w:bCs w:val="1"/>
          <w:rtl w:val="0"/>
        </w:rPr>
        <w:t xml:space="preserve"> active voice </w:t>
      </w:r>
      <w:r w:rsidDel="00000000" w:rsidR="00000000" w:rsidRPr="00000000">
        <w:rPr>
          <w:rtl w:val="0"/>
        </w:rPr>
        <w:t xml:space="preserve">and</w:t>
      </w:r>
      <w:r w:rsidDel="00000000" w:rsidR="00000000" w:rsidRPr="00000000">
        <w:rPr>
          <w:b w:val="1"/>
          <w:bCs w:val="1"/>
          <w:highlight w:val="yellow"/>
          <w:rtl w:val="0"/>
        </w:rPr>
        <w:t xml:space="preserve"> descriptive verbs</w:t>
      </w:r>
      <w:r w:rsidDel="00000000" w:rsidR="00000000" w:rsidRPr="00000000">
        <w:rPr>
          <w:rtl w:val="0"/>
        </w:rPr>
        <w:t xml:space="preserve">.</w:t>
      </w:r>
      <w:r w:rsidDel="00000000" w:rsidR="00000000" w:rsidRPr="00000000">
        <w:rPr>
          <w:b w:val="1"/>
          <w:bCs w:val="1"/>
          <w:rtl w:val="0"/>
        </w:rPr>
        <w:t xml:space="preserve"> For example:</w:t>
      </w:r>
      <w:r w:rsidDel="00000000" w:rsidR="00000000" w:rsidRPr="00000000">
        <w:rPr>
          <w:rtl w:val="0"/>
        </w:rPr>
        <w:t xml:space="preserve"> “We updated the data, resulting in a more realistic curve.”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3:32 – 3:48</w:t>
        <w:br w:type="textWrapping"/>
        <w:t xml:space="preserve"> "We can compare the monthly percentage for different states..."</w:t>
      </w:r>
    </w:p>
    <w:p w:rsidR="00000000" w:rsidDel="00000000" w:rsidP="00000000" w:rsidRDefault="00000000" w:rsidRPr="00000000" w14:paraId="00000028">
      <w:pPr>
        <w:rPr/>
      </w:pPr>
      <w:r w:rsidDel="00000000" w:rsidR="00000000" w:rsidRPr="00000000">
        <w:rPr>
          <w:b w:val="1"/>
          <w:bCs w:val="1"/>
          <w:rtl w:val="0"/>
        </w:rPr>
        <w:t xml:space="preserve">Feedback:</w:t>
        <w:br w:type="textWrapping"/>
      </w:r>
      <w:r w:rsidDel="00000000" w:rsidR="00000000" w:rsidRPr="00000000">
        <w:rPr>
          <w:rtl w:val="0"/>
        </w:rPr>
        <w:t xml:space="preserve"> Clear and to the point. The sentence about Alaska and Hawaii is effective but could be expanded slightly: “Alaska shows the highest seasonal variation, while Hawaii remains relatively stable.”</w:t>
      </w:r>
    </w:p>
    <w:p w:rsidR="00000000" w:rsidDel="00000000" w:rsidP="00000000" w:rsidRDefault="00000000" w:rsidRPr="00000000" w14:paraId="00000029">
      <w:pPr>
        <w:rPr>
          <w:b w:val="1"/>
          <w:bCs w:val="1"/>
          <w:highlight w:val="yellow"/>
        </w:rPr>
      </w:pPr>
      <w:r w:rsidDel="00000000" w:rsidR="00000000" w:rsidRPr="00000000">
        <w:rPr>
          <w:b w:val="1"/>
          <w:bCs w:val="1"/>
          <w:rtl w:val="0"/>
        </w:rPr>
        <w:t xml:space="preserve">Practice Tip:</w:t>
        <w:br w:type="textWrapping"/>
      </w:r>
      <w:r w:rsidDel="00000000" w:rsidR="00000000" w:rsidRPr="00000000">
        <w:rPr>
          <w:rtl w:val="0"/>
        </w:rPr>
        <w:t xml:space="preserve"> Use contrasts to drive home insights. Practice using expressions like</w:t>
      </w:r>
      <w:r w:rsidDel="00000000" w:rsidR="00000000" w:rsidRPr="00000000">
        <w:rPr>
          <w:b w:val="1"/>
          <w:bCs w:val="1"/>
          <w:highlight w:val="yellow"/>
          <w:rtl w:val="0"/>
        </w:rPr>
        <w:t xml:space="preserve"> “In contrast,” “Whereas,” or “Unlike…”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3:48 – 4:49</w:t>
        <w:br w:type="textWrapping"/>
        <w:t xml:space="preserve"> "We see here in blue the number of images… reasonable goal is to label at least 38 images per hour."</w:t>
      </w:r>
    </w:p>
    <w:p w:rsidR="00000000" w:rsidDel="00000000" w:rsidP="00000000" w:rsidRDefault="00000000" w:rsidRPr="00000000" w14:paraId="0000002C">
      <w:pPr>
        <w:rPr/>
      </w:pPr>
      <w:r w:rsidDel="00000000" w:rsidR="00000000" w:rsidRPr="00000000">
        <w:rPr>
          <w:b w:val="1"/>
          <w:bCs w:val="1"/>
          <w:rtl w:val="0"/>
        </w:rPr>
        <w:t xml:space="preserve">Feedback</w:t>
      </w:r>
      <w:r w:rsidDel="00000000" w:rsidR="00000000" w:rsidRPr="00000000">
        <w:rPr>
          <w:rtl w:val="0"/>
        </w:rPr>
        <w:t xml:space="preserve">:</w:t>
        <w:br w:type="textWrapping"/>
        <w:t xml:space="preserve"> Strong data explanation. However, “therefore 608 are being completed…” can be rephrased: “this results in approximately 608 images labeled per day, with two assistants working in parallel.”</w:t>
      </w:r>
    </w:p>
    <w:p w:rsidR="00000000" w:rsidDel="00000000" w:rsidP="00000000" w:rsidRDefault="00000000" w:rsidRPr="00000000" w14:paraId="0000002D">
      <w:pPr>
        <w:rPr>
          <w:b w:val="1"/>
          <w:bCs w:val="1"/>
        </w:rPr>
      </w:pPr>
      <w:r w:rsidDel="00000000" w:rsidR="00000000" w:rsidRPr="00000000">
        <w:rPr>
          <w:b w:val="1"/>
          <w:bCs w:val="1"/>
          <w:rtl w:val="0"/>
        </w:rPr>
        <w:t xml:space="preserve">Practice Tip:</w:t>
        <w:br w:type="textWrapping"/>
      </w:r>
      <w:r w:rsidDel="00000000" w:rsidR="00000000" w:rsidRPr="00000000">
        <w:rPr>
          <w:rtl w:val="0"/>
        </w:rPr>
        <w:t xml:space="preserve"> Practice quantifying effort and outcome clearly. Focus on </w:t>
      </w:r>
      <w:r w:rsidDel="00000000" w:rsidR="00000000" w:rsidRPr="00000000">
        <w:rPr>
          <w:b w:val="1"/>
          <w:bCs w:val="1"/>
          <w:rtl w:val="0"/>
        </w:rPr>
        <w:t xml:space="preserve">smooth transitions between task, metric, and result.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4:49 – End</w:t>
        <w:br w:type="textWrapping"/>
        <w:t xml:space="preserve"> "Also, I also made a projection to finish the task."</w:t>
      </w:r>
    </w:p>
    <w:p w:rsidR="00000000" w:rsidDel="00000000" w:rsidP="00000000" w:rsidRDefault="00000000" w:rsidRPr="00000000" w14:paraId="00000030">
      <w:pPr>
        <w:rPr/>
      </w:pPr>
      <w:r w:rsidDel="00000000" w:rsidR="00000000" w:rsidRPr="00000000">
        <w:rPr>
          <w:b w:val="1"/>
          <w:bCs w:val="1"/>
          <w:rtl w:val="0"/>
        </w:rPr>
        <w:t xml:space="preserve">Feedback</w:t>
      </w:r>
      <w:r w:rsidDel="00000000" w:rsidR="00000000" w:rsidRPr="00000000">
        <w:rPr>
          <w:rtl w:val="0"/>
        </w:rPr>
        <w:t xml:space="preserve">:</w:t>
        <w:br w:type="textWrapping"/>
        <w:t xml:space="preserve"> There’s a bit of </w:t>
      </w:r>
      <w:r w:rsidDel="00000000" w:rsidR="00000000" w:rsidRPr="00000000">
        <w:rPr>
          <w:b w:val="1"/>
          <w:bCs w:val="1"/>
          <w:rtl w:val="0"/>
        </w:rPr>
        <w:t xml:space="preserve">redundancy</w:t>
      </w:r>
      <w:r w:rsidDel="00000000" w:rsidR="00000000" w:rsidRPr="00000000">
        <w:rPr>
          <w:rtl w:val="0"/>
        </w:rPr>
        <w:t xml:space="preserve"> with “also, I also.” A cleaner version: </w:t>
      </w:r>
      <w:r w:rsidDel="00000000" w:rsidR="00000000" w:rsidRPr="00000000">
        <w:rPr>
          <w:b w:val="1"/>
          <w:bCs w:val="1"/>
          <w:rtl w:val="0"/>
        </w:rPr>
        <w:t xml:space="preserve">“I also projected the timeline for task completion.”</w:t>
      </w:r>
      <w:r w:rsidDel="00000000" w:rsidR="00000000" w:rsidRPr="00000000">
        <w:rPr>
          <w:rtl w:val="0"/>
        </w:rPr>
        <w:t xml:space="preserve"> The </w:t>
      </w:r>
      <w:r w:rsidDel="00000000" w:rsidR="00000000" w:rsidRPr="00000000">
        <w:rPr>
          <w:b w:val="1"/>
          <w:bCs w:val="1"/>
          <w:rtl w:val="0"/>
        </w:rPr>
        <w:t xml:space="preserve">conclusion </w:t>
      </w:r>
      <w:r w:rsidDel="00000000" w:rsidR="00000000" w:rsidRPr="00000000">
        <w:rPr>
          <w:rtl w:val="0"/>
        </w:rPr>
        <w:t xml:space="preserve">could benefit from a summary or next step: e.g., “We expect to finish this stage by next week.”</w:t>
      </w:r>
    </w:p>
    <w:p w:rsidR="00000000" w:rsidDel="00000000" w:rsidP="00000000" w:rsidRDefault="00000000" w:rsidRPr="00000000" w14:paraId="00000031">
      <w:pPr>
        <w:rPr>
          <w:b w:val="1"/>
          <w:bCs w:val="1"/>
        </w:rPr>
      </w:pPr>
      <w:r w:rsidDel="00000000" w:rsidR="00000000" w:rsidRPr="00000000">
        <w:rPr>
          <w:b w:val="1"/>
          <w:bCs w:val="1"/>
          <w:rtl w:val="0"/>
        </w:rPr>
        <w:t xml:space="preserve">Practice Tip:</w:t>
        <w:br w:type="textWrapping"/>
        <w:t xml:space="preserve"> End with a summary or forward-looking statement. </w:t>
      </w:r>
      <w:r w:rsidDel="00000000" w:rsidR="00000000" w:rsidRPr="00000000">
        <w:rPr>
          <w:rtl w:val="0"/>
        </w:rPr>
        <w:t xml:space="preserve">Record different</w:t>
      </w:r>
      <w:r w:rsidDel="00000000" w:rsidR="00000000" w:rsidRPr="00000000">
        <w:rPr>
          <w:b w:val="1"/>
          <w:bCs w:val="1"/>
          <w:rtl w:val="0"/>
        </w:rPr>
        <w:t xml:space="preserve"> closings</w:t>
      </w:r>
      <w:r w:rsidDel="00000000" w:rsidR="00000000" w:rsidRPr="00000000">
        <w:rPr>
          <w:rtl w:val="0"/>
        </w:rPr>
        <w:t xml:space="preserve"> and choose the one that sounds most </w:t>
      </w:r>
      <w:r w:rsidDel="00000000" w:rsidR="00000000" w:rsidRPr="00000000">
        <w:rPr>
          <w:b w:val="1"/>
          <w:bCs w:val="1"/>
          <w:rtl w:val="0"/>
        </w:rPr>
        <w:t xml:space="preserve">conclusive.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jc w:val="center"/>
        <w:rPr>
          <w:b w:val="1"/>
          <w:bCs w:val="1"/>
        </w:rPr>
      </w:pPr>
      <w:r w:rsidDel="00000000" w:rsidR="00000000" w:rsidRPr="00000000">
        <w:rPr>
          <w:b w:val="1"/>
          <w:bCs w:val="1"/>
          <w:rtl w:val="0"/>
        </w:rPr>
        <w:t xml:space="preserve">Overall Suggestions for Next Video:</w:t>
      </w:r>
    </w:p>
    <w:p w:rsidR="00000000" w:rsidDel="00000000" w:rsidP="00000000" w:rsidRDefault="00000000" w:rsidRPr="00000000" w14:paraId="00000034">
      <w:pPr>
        <w:numPr>
          <w:ilvl w:val="0"/>
          <w:numId w:val="3"/>
        </w:numPr>
        <w:ind w:left="720" w:hanging="360"/>
        <w:rPr/>
      </w:pPr>
      <w:r w:rsidDel="00000000" w:rsidR="00000000" w:rsidRPr="00000000">
        <w:rPr>
          <w:rtl w:val="0"/>
        </w:rPr>
        <w:t xml:space="preserve">Eliminate filler sounds (“eh,” “uh”) by practicing with silent pauses.</w:t>
        <w:br w:type="textWrapping"/>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Slow down slightly to emphasize key points and ensure clarity.</w:t>
        <w:br w:type="textWrapping"/>
      </w:r>
    </w:p>
    <w:p w:rsidR="00000000" w:rsidDel="00000000" w:rsidP="00000000" w:rsidRDefault="00000000" w:rsidRPr="00000000" w14:paraId="00000036">
      <w:pPr>
        <w:numPr>
          <w:ilvl w:val="0"/>
          <w:numId w:val="3"/>
        </w:numPr>
        <w:ind w:left="720" w:hanging="360"/>
        <w:rPr/>
      </w:pPr>
      <w:r w:rsidDel="00000000" w:rsidR="00000000" w:rsidRPr="00000000">
        <w:rPr>
          <w:rtl w:val="0"/>
        </w:rPr>
        <w:t xml:space="preserve">Vary sentence structures to avoid repetition.</w:t>
        <w:br w:type="textWrapping"/>
      </w:r>
    </w:p>
    <w:p w:rsidR="00000000" w:rsidDel="00000000" w:rsidP="00000000" w:rsidRDefault="00000000" w:rsidRPr="00000000" w14:paraId="00000037">
      <w:pPr>
        <w:numPr>
          <w:ilvl w:val="0"/>
          <w:numId w:val="3"/>
        </w:numPr>
        <w:ind w:left="720" w:hanging="360"/>
        <w:rPr/>
      </w:pPr>
      <w:r w:rsidDel="00000000" w:rsidR="00000000" w:rsidRPr="00000000">
        <w:rPr>
          <w:rtl w:val="0"/>
        </w:rPr>
        <w:t xml:space="preserve">Use signposting language to guide the viewer: “Now moving on to…”, “Let’s look at…”, “To summarize…”</w:t>
        <w:br w:type="textWrapping"/>
      </w:r>
    </w:p>
    <w:p w:rsidR="00000000" w:rsidDel="00000000" w:rsidP="00000000" w:rsidRDefault="00000000" w:rsidRPr="00000000" w14:paraId="00000038">
      <w:pPr>
        <w:numPr>
          <w:ilvl w:val="0"/>
          <w:numId w:val="3"/>
        </w:numPr>
        <w:ind w:left="720" w:hanging="360"/>
        <w:rPr/>
      </w:pPr>
      <w:r w:rsidDel="00000000" w:rsidR="00000000" w:rsidRPr="00000000">
        <w:rPr>
          <w:rtl w:val="0"/>
        </w:rPr>
        <w:t xml:space="preserve">Practice short segments multiple times, focusing on confidence and natural flow.</w:t>
        <w:br w:type="textWrapping"/>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jc w:val="center"/>
        <w:rPr>
          <w:b w:val="1"/>
          <w:bCs w:val="1"/>
          <w:color w:val="000000"/>
          <w:sz w:val="26"/>
          <w:szCs w:val="26"/>
        </w:rPr>
      </w:pPr>
      <w:bookmarkStart w:colFirst="0" w:colLast="0" w:name="_yjlse2mfudun" w:id="0"/>
      <w:bookmarkEnd w:id="0"/>
      <w:r w:rsidDel="00000000" w:rsidR="00000000" w:rsidRPr="00000000">
        <w:rPr>
          <w:b w:val="1"/>
          <w:bCs w:val="1"/>
          <w:color w:val="000000"/>
          <w:sz w:val="26"/>
          <w:szCs w:val="26"/>
          <w:rtl w:val="0"/>
        </w:rPr>
        <w:t xml:space="preserve">Video Update Script Template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3F">
      <w:pPr>
        <w:spacing w:after="240" w:before="240" w:lineRule="auto"/>
        <w:ind w:left="600" w:right="600" w:firstLine="0"/>
        <w:rPr/>
      </w:pPr>
      <w:r w:rsidDel="00000000" w:rsidR="00000000" w:rsidRPr="00000000">
        <w:rPr>
          <w:b w:val="1"/>
          <w:bCs w:val="1"/>
          <w:i w:val="1"/>
          <w:iCs w:val="1"/>
          <w:rtl w:val="0"/>
        </w:rPr>
        <w:t xml:space="preserve">Purpose and quick overview</w:t>
        <w:br w:type="textWrapping"/>
      </w:r>
      <w:r w:rsidDel="00000000" w:rsidR="00000000" w:rsidRPr="00000000">
        <w:rPr>
          <w:rtl w:val="0"/>
        </w:rPr>
        <w:t xml:space="preserve"> “Hi everyone. In this update, I’ll go over the latest progress on [project/topic]. I’ll walk through the main metrics, key insights, and any recent improvements we’ve observed.”</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2. Key Metric or Graph Analysis</w:t>
      </w:r>
    </w:p>
    <w:p w:rsidR="00000000" w:rsidDel="00000000" w:rsidP="00000000" w:rsidRDefault="00000000" w:rsidRPr="00000000" w14:paraId="00000042">
      <w:pPr>
        <w:spacing w:after="240" w:before="240" w:lineRule="auto"/>
        <w:ind w:left="600" w:right="600" w:firstLine="0"/>
        <w:rPr/>
      </w:pPr>
      <w:r w:rsidDel="00000000" w:rsidR="00000000" w:rsidRPr="00000000">
        <w:rPr>
          <w:b w:val="1"/>
          <w:bCs w:val="1"/>
          <w:i w:val="1"/>
          <w:iCs w:val="1"/>
          <w:rtl w:val="0"/>
        </w:rPr>
        <w:t xml:space="preserve">Introduce the visual + highlight trends</w:t>
        <w:br w:type="textWrapping"/>
      </w:r>
      <w:r w:rsidDel="00000000" w:rsidR="00000000" w:rsidRPr="00000000">
        <w:rPr>
          <w:rtl w:val="0"/>
        </w:rPr>
        <w:t xml:space="preserve"> “Let’s start with this chart based on data from [source, e.g., Pipedrive].</w:t>
        <w:br w:type="textWrapping"/>
        <w:t xml:space="preserve"> Here we can see [describe trend clearly, e.g., a gradual increase in contract signings over the last two weeks].”</w:t>
      </w:r>
    </w:p>
    <w:p w:rsidR="00000000" w:rsidDel="00000000" w:rsidP="00000000" w:rsidRDefault="00000000" w:rsidRPr="00000000" w14:paraId="00000043">
      <w:pPr>
        <w:spacing w:after="240" w:before="240" w:lineRule="auto"/>
        <w:ind w:left="600" w:right="600" w:firstLine="0"/>
        <w:rPr/>
      </w:pPr>
      <w:r w:rsidDel="00000000" w:rsidR="00000000" w:rsidRPr="00000000">
        <w:rPr>
          <w:b w:val="1"/>
          <w:bCs w:val="1"/>
          <w:i w:val="1"/>
          <w:iCs w:val="1"/>
          <w:rtl w:val="0"/>
        </w:rPr>
        <w:t xml:space="preserve">Add explanation if needed</w:t>
        <w:br w:type="textWrapping"/>
      </w:r>
      <w:r w:rsidDel="00000000" w:rsidR="00000000" w:rsidRPr="00000000">
        <w:rPr>
          <w:rtl w:val="0"/>
        </w:rPr>
        <w:t xml:space="preserve"> “This may be linked to [explanation, such as improved system performance or fewer required corrections].”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3. Highlight Specific Insight or Change</w:t>
      </w:r>
    </w:p>
    <w:p w:rsidR="00000000" w:rsidDel="00000000" w:rsidP="00000000" w:rsidRDefault="00000000" w:rsidRPr="00000000" w14:paraId="00000046">
      <w:pPr>
        <w:spacing w:after="240" w:before="240" w:lineRule="auto"/>
        <w:ind w:left="600" w:right="600" w:firstLine="0"/>
        <w:rPr/>
      </w:pPr>
      <w:r w:rsidDel="00000000" w:rsidR="00000000" w:rsidRPr="00000000">
        <w:rPr>
          <w:i w:val="1"/>
          <w:iCs w:val="1"/>
          <w:rtl w:val="0"/>
        </w:rPr>
        <w:t xml:space="preserve">Introduce a new insight or pattern</w:t>
        <w:br w:type="textWrapping"/>
      </w:r>
      <w:r w:rsidDel="00000000" w:rsidR="00000000" w:rsidRPr="00000000">
        <w:rPr>
          <w:rtl w:val="0"/>
        </w:rPr>
        <w:t xml:space="preserve"> “Another important change is [e.g., a drop in the number of projects needing manual adjustments in Artemis].</w:t>
        <w:br w:type="textWrapping"/>
        <w:t xml:space="preserve"> This is shown by the [color] columns, where we see a clear decrease over the last two weeks.”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4. Investigations or Root Cause Analysis</w:t>
      </w:r>
    </w:p>
    <w:p w:rsidR="00000000" w:rsidDel="00000000" w:rsidP="00000000" w:rsidRDefault="00000000" w:rsidRPr="00000000" w14:paraId="00000049">
      <w:pPr>
        <w:spacing w:after="240" w:before="240" w:lineRule="auto"/>
        <w:ind w:left="600" w:right="600" w:firstLine="0"/>
        <w:rPr/>
      </w:pPr>
      <w:r w:rsidDel="00000000" w:rsidR="00000000" w:rsidRPr="00000000">
        <w:rPr>
          <w:i w:val="1"/>
          <w:iCs w:val="1"/>
          <w:rtl w:val="0"/>
        </w:rPr>
        <w:t xml:space="preserve">Explain a client request or problem investigated</w:t>
        <w:br w:type="textWrapping"/>
      </w:r>
      <w:r w:rsidDel="00000000" w:rsidR="00000000" w:rsidRPr="00000000">
        <w:rPr>
          <w:rtl w:val="0"/>
        </w:rPr>
        <w:t xml:space="preserve"> “We also created a new report to investigate a question from [client name] about [issue].</w:t>
        <w:br w:type="textWrapping"/>
        <w:t xml:space="preserve"> After analyzing the data, we found that [cause or explanation].”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5. Technical or Data Adjustments</w:t>
      </w:r>
    </w:p>
    <w:p w:rsidR="00000000" w:rsidDel="00000000" w:rsidP="00000000" w:rsidRDefault="00000000" w:rsidRPr="00000000" w14:paraId="0000004C">
      <w:pPr>
        <w:spacing w:after="240" w:before="240" w:lineRule="auto"/>
        <w:ind w:left="600" w:right="600" w:firstLine="0"/>
        <w:rPr/>
      </w:pPr>
      <w:r w:rsidDel="00000000" w:rsidR="00000000" w:rsidRPr="00000000">
        <w:rPr>
          <w:b w:val="1"/>
          <w:bCs w:val="1"/>
          <w:i w:val="1"/>
          <w:iCs w:val="1"/>
          <w:rtl w:val="0"/>
        </w:rPr>
        <w:t xml:space="preserve">Mention improvements or changes made to the system or dataset</w:t>
        <w:br w:type="textWrapping"/>
      </w:r>
      <w:r w:rsidDel="00000000" w:rsidR="00000000" w:rsidRPr="00000000">
        <w:rPr>
          <w:rtl w:val="0"/>
        </w:rPr>
        <w:t xml:space="preserve"> “We noticed that the seasonal production estimates were outdated, so we updated the values based on [source or method].</w:t>
        <w:br w:type="textWrapping"/>
        <w:t xml:space="preserve"> Here’s a comparison of the old values in [color] and the new ones in [color].”</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6. Dataset Annotation Progress</w:t>
      </w:r>
    </w:p>
    <w:p w:rsidR="00000000" w:rsidDel="00000000" w:rsidP="00000000" w:rsidRDefault="00000000" w:rsidRPr="00000000" w14:paraId="0000004F">
      <w:pPr>
        <w:spacing w:after="240" w:before="240" w:lineRule="auto"/>
        <w:ind w:left="600" w:right="600" w:firstLine="0"/>
        <w:rPr/>
      </w:pPr>
      <w:r w:rsidDel="00000000" w:rsidR="00000000" w:rsidRPr="00000000">
        <w:rPr>
          <w:i w:val="1"/>
          <w:iCs w:val="1"/>
          <w:rtl w:val="0"/>
        </w:rPr>
        <w:t xml:space="preserve">Describe progress on datasets or labeling tasks</w:t>
        <w:br w:type="textWrapping"/>
      </w:r>
      <w:r w:rsidDel="00000000" w:rsidR="00000000" w:rsidRPr="00000000">
        <w:rPr>
          <w:rtl w:val="0"/>
        </w:rPr>
        <w:t xml:space="preserve"> “We’ve continued work on [dataset name].</w:t>
        <w:br w:type="textWrapping"/>
        <w:t xml:space="preserve"> With a pace of [images per hour], two assistants can complete around [number] images per day.</w:t>
        <w:br w:type="textWrapping"/>
        <w:t xml:space="preserve"> We expect to finish this task by [estimated date].”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7. Summary and Next Steps</w:t>
      </w:r>
    </w:p>
    <w:p w:rsidR="00000000" w:rsidDel="00000000" w:rsidP="00000000" w:rsidRDefault="00000000" w:rsidRPr="00000000" w14:paraId="00000052">
      <w:pPr>
        <w:spacing w:after="240" w:before="240" w:lineRule="auto"/>
        <w:ind w:left="600" w:right="600" w:firstLine="0"/>
        <w:rPr/>
      </w:pPr>
      <w:r w:rsidDel="00000000" w:rsidR="00000000" w:rsidRPr="00000000">
        <w:rPr>
          <w:i w:val="1"/>
          <w:iCs w:val="1"/>
          <w:rtl w:val="0"/>
        </w:rPr>
        <w:t xml:space="preserve">Wrap up the video</w:t>
        <w:br w:type="textWrapping"/>
      </w:r>
      <w:r w:rsidDel="00000000" w:rsidR="00000000" w:rsidRPr="00000000">
        <w:rPr>
          <w:rtl w:val="0"/>
        </w:rPr>
        <w:t xml:space="preserve"> “To summarize, we’ve made solid progress in [main point].</w:t>
        <w:br w:type="textWrapping"/>
        <w:t xml:space="preserve"> Next, we’ll focus on [next goal or improvement area].</w:t>
        <w:br w:type="textWrapping"/>
        <w:t xml:space="preserve"> Let me know if you have any questions or feedback.”</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Tips for Using the Script:</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Write bullet points under each section before recording.</w:t>
        <w:br w:type="textWrapping"/>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Read it aloud and adjust the language to sound natural.</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Time yourself—aim for clarity over speed.</w:t>
        <w:br w:type="textWrapping"/>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rtl w:val="0"/>
        </w:rPr>
        <w:t xml:space="preserve">Keep a calm pace and use brief pauses between points.</w:t>
        <w:br w:type="textWrapping"/>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jc w:val="center"/>
        <w:rPr>
          <w:b w:val="1"/>
          <w:bCs w:val="1"/>
          <w:highlight w:val="cyan"/>
        </w:rPr>
      </w:pPr>
      <w:r w:rsidDel="00000000" w:rsidR="00000000" w:rsidRPr="00000000">
        <w:rPr>
          <w:b w:val="1"/>
          <w:bCs w:val="1"/>
          <w:highlight w:val="cyan"/>
          <w:rtl w:val="0"/>
        </w:rPr>
        <w:t xml:space="preserve">PRACTICE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1. Practice Silent Pauses</w:t>
        <w:br w:type="textWrapping"/>
      </w:r>
      <w:r w:rsidDel="00000000" w:rsidR="00000000" w:rsidRPr="00000000">
        <w:rPr>
          <w:rtl w:val="0"/>
        </w:rPr>
        <w:t xml:space="preserve"> Instead of saying “uh” or “eh” when thinking, try to pause silently. A short pause sounds more confident and allows your listener to process what you're saying.</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Instead of:</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“So, eh, we see the red columns increasing...”</w:t>
        <w:br w:type="textWrapping"/>
        <w:t xml:space="preserve"> Say:</w:t>
        <w:br w:type="textWrapping"/>
        <w:t xml:space="preserve"> “So... we see the red columns increasing.”</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2. Record Yourself</w:t>
        <w:br w:type="textWrapping"/>
      </w:r>
      <w:r w:rsidDel="00000000" w:rsidR="00000000" w:rsidRPr="00000000">
        <w:rPr>
          <w:rtl w:val="0"/>
        </w:rPr>
        <w:t xml:space="preserve"> Record short segments of your speaking. Listen for filler sounds and practice replacing them with short, clean pauses. Repeat the same sentence until it flows naturally.</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3. Speak Slower on Purpose</w:t>
        <w:br w:type="textWrapping"/>
      </w:r>
      <w:r w:rsidDel="00000000" w:rsidR="00000000" w:rsidRPr="00000000">
        <w:rPr>
          <w:rtl w:val="0"/>
        </w:rPr>
        <w:t xml:space="preserve"> Filler sounds often happen when you're rushing to think and speak at the same time. Slowing down just a little gives you time to form your thoughts clearly.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4. Practice with Scripts</w:t>
        <w:br w:type="textWrapping"/>
      </w:r>
      <w:r w:rsidDel="00000000" w:rsidR="00000000" w:rsidRPr="00000000">
        <w:rPr>
          <w:rtl w:val="0"/>
        </w:rPr>
        <w:t xml:space="preserve"> Use a written script to rehearse your updates. Practice reading it aloud slowly, focusing on replacing filler sounds with brief pauses or natural transitions.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5. Use Transition Phrases</w:t>
        <w:br w:type="textWrapping"/>
      </w:r>
      <w:r w:rsidDel="00000000" w:rsidR="00000000" w:rsidRPr="00000000">
        <w:rPr>
          <w:rtl w:val="0"/>
        </w:rPr>
        <w:t xml:space="preserve"> Prepare small connecting phrases to keep your flow going:</w:t>
      </w:r>
    </w:p>
    <w:p w:rsidR="00000000" w:rsidDel="00000000" w:rsidP="00000000" w:rsidRDefault="00000000" w:rsidRPr="00000000" w14:paraId="00000070">
      <w:pPr>
        <w:numPr>
          <w:ilvl w:val="0"/>
          <w:numId w:val="2"/>
        </w:numPr>
        <w:spacing w:after="0" w:afterAutospacing="0" w:before="240" w:lineRule="auto"/>
        <w:ind w:left="720" w:hanging="360"/>
      </w:pPr>
      <w:r w:rsidDel="00000000" w:rsidR="00000000" w:rsidRPr="00000000">
        <w:rPr>
          <w:rtl w:val="0"/>
        </w:rPr>
        <w:t xml:space="preserve">“Let’s move on to...”</w:t>
        <w:br w:type="textWrapping"/>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“What this means is...”</w:t>
        <w:br w:type="textWrapping"/>
      </w:r>
    </w:p>
    <w:p w:rsidR="00000000" w:rsidDel="00000000" w:rsidP="00000000" w:rsidRDefault="00000000" w:rsidRPr="00000000" w14:paraId="00000072">
      <w:pPr>
        <w:numPr>
          <w:ilvl w:val="0"/>
          <w:numId w:val="2"/>
        </w:numPr>
        <w:spacing w:after="240" w:before="0" w:beforeAutospacing="0" w:lineRule="auto"/>
        <w:ind w:left="720" w:hanging="360"/>
      </w:pPr>
      <w:r w:rsidDel="00000000" w:rsidR="00000000" w:rsidRPr="00000000">
        <w:rPr>
          <w:rtl w:val="0"/>
        </w:rPr>
        <w:t xml:space="preserve">“Another point to highlight is...”</w:t>
        <w:br w:type="textWrapping"/>
      </w:r>
    </w:p>
    <w:p w:rsidR="00000000" w:rsidDel="00000000" w:rsidP="00000000" w:rsidRDefault="00000000" w:rsidRPr="00000000" w14:paraId="00000073">
      <w:pPr>
        <w:spacing w:after="240" w:before="240" w:lineRule="auto"/>
        <w:rPr/>
      </w:pPr>
      <w:r w:rsidDel="00000000" w:rsidR="00000000" w:rsidRPr="00000000">
        <w:rPr>
          <w:rtl w:val="0"/>
        </w:rPr>
        <w:t xml:space="preserve">These keep your speech fluid and reduce the need to fill space with “eh.”</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6. Use Breathing as a Cue</w:t>
        <w:br w:type="textWrapping"/>
      </w:r>
      <w:r w:rsidDel="00000000" w:rsidR="00000000" w:rsidRPr="00000000">
        <w:rPr>
          <w:rtl w:val="0"/>
        </w:rPr>
        <w:t xml:space="preserve"> Train yourself to take a quick breath when you feel a filler word coming. That breath gives you time to pause and continue smoothly.</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this is one of those examples:</w:t>
      </w:r>
    </w:p>
    <w:p w:rsidR="00000000" w:rsidDel="00000000" w:rsidP="00000000" w:rsidRDefault="00000000" w:rsidRPr="00000000" w14:paraId="00000078">
      <w:pPr>
        <w:spacing w:after="240" w:before="240" w:lineRule="auto"/>
        <w:rPr/>
      </w:pPr>
      <w:hyperlink r:id="rId6">
        <w:r w:rsidDel="00000000" w:rsidR="00000000" w:rsidRPr="00000000">
          <w:rPr>
            <w:color w:val="1155cc"/>
            <w:u w:val="single"/>
            <w:rtl w:val="0"/>
          </w:rPr>
          <w:t xml:space="preserve">https://www.loom.com/share/138660b79ad0461cbce5898f32cae89d?sid=cad5dbd8-f09b-47af-a1cc-2909fd33388a</w:t>
        </w:r>
      </w:hyperlink>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jc w:val="center"/>
        <w:rPr>
          <w:b w:val="1"/>
          <w:bCs w:val="1"/>
          <w:color w:val="000000"/>
          <w:sz w:val="26"/>
          <w:szCs w:val="26"/>
          <w:highlight w:val="yellow"/>
        </w:rPr>
      </w:pPr>
      <w:bookmarkStart w:colFirst="0" w:colLast="0" w:name="_rekjklwqucra" w:id="1"/>
      <w:bookmarkEnd w:id="1"/>
      <w:r w:rsidDel="00000000" w:rsidR="00000000" w:rsidRPr="00000000">
        <w:rPr>
          <w:b w:val="1"/>
          <w:bCs w:val="1"/>
          <w:color w:val="000000"/>
          <w:sz w:val="26"/>
          <w:szCs w:val="26"/>
          <w:highlight w:val="yellow"/>
          <w:rtl w:val="0"/>
        </w:rPr>
        <w:t xml:space="preserve">Video Update Script Template</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1. Introduction</w:t>
      </w:r>
    </w:p>
    <w:p w:rsidR="00000000" w:rsidDel="00000000" w:rsidP="00000000" w:rsidRDefault="00000000" w:rsidRPr="00000000" w14:paraId="0000007D">
      <w:pPr>
        <w:spacing w:after="240" w:before="240" w:lineRule="auto"/>
        <w:ind w:left="600" w:right="600" w:firstLine="0"/>
        <w:rPr/>
      </w:pPr>
      <w:r w:rsidDel="00000000" w:rsidR="00000000" w:rsidRPr="00000000">
        <w:rPr>
          <w:b w:val="1"/>
          <w:bCs w:val="1"/>
          <w:i w:val="1"/>
          <w:iCs w:val="1"/>
          <w:rtl w:val="0"/>
        </w:rPr>
        <w:t xml:space="preserve">Purpose and quick overview</w:t>
        <w:br w:type="textWrapping"/>
      </w:r>
      <w:r w:rsidDel="00000000" w:rsidR="00000000" w:rsidRPr="00000000">
        <w:rPr>
          <w:rtl w:val="0"/>
        </w:rPr>
        <w:t xml:space="preserve"> “Hi everyone. In this update, I’ll go over the latest progress on [project/topic]. I’ll walk through the main metrics, key insights, and any recent improvements we’ve observed.”</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2. Key Metric or Graph Analysis</w:t>
      </w:r>
    </w:p>
    <w:p w:rsidR="00000000" w:rsidDel="00000000" w:rsidP="00000000" w:rsidRDefault="00000000" w:rsidRPr="00000000" w14:paraId="00000080">
      <w:pPr>
        <w:spacing w:after="240" w:before="240" w:lineRule="auto"/>
        <w:ind w:left="600" w:right="600" w:firstLine="0"/>
        <w:rPr/>
      </w:pPr>
      <w:r w:rsidDel="00000000" w:rsidR="00000000" w:rsidRPr="00000000">
        <w:rPr>
          <w:b w:val="1"/>
          <w:bCs w:val="1"/>
          <w:i w:val="1"/>
          <w:iCs w:val="1"/>
          <w:rtl w:val="0"/>
        </w:rPr>
        <w:t xml:space="preserve">Introduce the visual + highlight trends</w:t>
        <w:br w:type="textWrapping"/>
      </w:r>
      <w:r w:rsidDel="00000000" w:rsidR="00000000" w:rsidRPr="00000000">
        <w:rPr>
          <w:rtl w:val="0"/>
        </w:rPr>
        <w:t xml:space="preserve"> “Let’s start with this chart based on data from [source, e.g., Pipedrive].</w:t>
        <w:br w:type="textWrapping"/>
        <w:t xml:space="preserve"> Here we can see [describe trend clearly, e.g., a gradual increase in contract signings over the last two weeks].”</w:t>
      </w:r>
    </w:p>
    <w:p w:rsidR="00000000" w:rsidDel="00000000" w:rsidP="00000000" w:rsidRDefault="00000000" w:rsidRPr="00000000" w14:paraId="00000081">
      <w:pPr>
        <w:spacing w:after="240" w:before="240" w:lineRule="auto"/>
        <w:ind w:left="600" w:right="600" w:firstLine="0"/>
        <w:rPr/>
      </w:pPr>
      <w:r w:rsidDel="00000000" w:rsidR="00000000" w:rsidRPr="00000000">
        <w:rPr>
          <w:b w:val="1"/>
          <w:bCs w:val="1"/>
          <w:i w:val="1"/>
          <w:iCs w:val="1"/>
          <w:rtl w:val="0"/>
        </w:rPr>
        <w:t xml:space="preserve">Add explanation if needed</w:t>
        <w:br w:type="textWrapping"/>
      </w:r>
      <w:r w:rsidDel="00000000" w:rsidR="00000000" w:rsidRPr="00000000">
        <w:rPr>
          <w:rtl w:val="0"/>
        </w:rPr>
        <w:t xml:space="preserve"> “This may be linked to [explanation, such as improved system performance or fewer required corrections].”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3. Highlight Specific Insight or Change</w:t>
      </w:r>
    </w:p>
    <w:p w:rsidR="00000000" w:rsidDel="00000000" w:rsidP="00000000" w:rsidRDefault="00000000" w:rsidRPr="00000000" w14:paraId="00000084">
      <w:pPr>
        <w:spacing w:after="240" w:before="240" w:lineRule="auto"/>
        <w:ind w:left="600" w:right="600" w:firstLine="0"/>
        <w:rPr/>
      </w:pPr>
      <w:r w:rsidDel="00000000" w:rsidR="00000000" w:rsidRPr="00000000">
        <w:rPr>
          <w:i w:val="1"/>
          <w:iCs w:val="1"/>
          <w:rtl w:val="0"/>
        </w:rPr>
        <w:t xml:space="preserve">Introduce a new insight or pattern</w:t>
        <w:br w:type="textWrapping"/>
      </w:r>
      <w:r w:rsidDel="00000000" w:rsidR="00000000" w:rsidRPr="00000000">
        <w:rPr>
          <w:rtl w:val="0"/>
        </w:rPr>
        <w:t xml:space="preserve"> “Another important change is [e.g., a drop in the number of projects needing manual adjustments in Artemis].</w:t>
        <w:br w:type="textWrapping"/>
        <w:t xml:space="preserve"> This is shown by the [color] columns, where we see a clear decrease over the last two weeks.”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4. Investigations or Root Cause Analysis</w:t>
      </w:r>
    </w:p>
    <w:p w:rsidR="00000000" w:rsidDel="00000000" w:rsidP="00000000" w:rsidRDefault="00000000" w:rsidRPr="00000000" w14:paraId="00000087">
      <w:pPr>
        <w:spacing w:after="240" w:before="240" w:lineRule="auto"/>
        <w:ind w:left="600" w:right="600" w:firstLine="0"/>
        <w:rPr/>
      </w:pPr>
      <w:r w:rsidDel="00000000" w:rsidR="00000000" w:rsidRPr="00000000">
        <w:rPr>
          <w:i w:val="1"/>
          <w:iCs w:val="1"/>
          <w:rtl w:val="0"/>
        </w:rPr>
        <w:t xml:space="preserve">Explain a client request or problem investigated</w:t>
        <w:br w:type="textWrapping"/>
      </w:r>
      <w:r w:rsidDel="00000000" w:rsidR="00000000" w:rsidRPr="00000000">
        <w:rPr>
          <w:rtl w:val="0"/>
        </w:rPr>
        <w:t xml:space="preserve"> “We also created a new report to investigate a question from [client name] about [issue].</w:t>
        <w:br w:type="textWrapping"/>
        <w:t xml:space="preserve"> After analyzing the data, we found that [cause or explanation].”</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5. Technical or Data Adjustments</w:t>
      </w:r>
    </w:p>
    <w:p w:rsidR="00000000" w:rsidDel="00000000" w:rsidP="00000000" w:rsidRDefault="00000000" w:rsidRPr="00000000" w14:paraId="0000008A">
      <w:pPr>
        <w:spacing w:after="240" w:before="240" w:lineRule="auto"/>
        <w:ind w:left="600" w:right="600" w:firstLine="0"/>
        <w:rPr/>
      </w:pPr>
      <w:r w:rsidDel="00000000" w:rsidR="00000000" w:rsidRPr="00000000">
        <w:rPr>
          <w:b w:val="1"/>
          <w:bCs w:val="1"/>
          <w:i w:val="1"/>
          <w:iCs w:val="1"/>
          <w:rtl w:val="0"/>
        </w:rPr>
        <w:t xml:space="preserve">Mention improvements or changes made to the system or dataset</w:t>
        <w:br w:type="textWrapping"/>
      </w:r>
      <w:r w:rsidDel="00000000" w:rsidR="00000000" w:rsidRPr="00000000">
        <w:rPr>
          <w:rtl w:val="0"/>
        </w:rPr>
        <w:t xml:space="preserve"> “We noticed that the seasonal production estimates were outdated, so we updated the values based on [source or method].</w:t>
        <w:br w:type="textWrapping"/>
        <w:t xml:space="preserve"> Here’s a comparison of the old values in [color] and the new ones in [color].”</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6. Dataset Annotation Progress</w:t>
      </w:r>
    </w:p>
    <w:p w:rsidR="00000000" w:rsidDel="00000000" w:rsidP="00000000" w:rsidRDefault="00000000" w:rsidRPr="00000000" w14:paraId="0000008D">
      <w:pPr>
        <w:spacing w:after="240" w:before="240" w:lineRule="auto"/>
        <w:ind w:left="600" w:right="600" w:firstLine="0"/>
        <w:rPr/>
      </w:pPr>
      <w:r w:rsidDel="00000000" w:rsidR="00000000" w:rsidRPr="00000000">
        <w:rPr>
          <w:i w:val="1"/>
          <w:iCs w:val="1"/>
          <w:rtl w:val="0"/>
        </w:rPr>
        <w:t xml:space="preserve">Describe progress on datasets or labeling tasks</w:t>
        <w:br w:type="textWrapping"/>
      </w:r>
      <w:r w:rsidDel="00000000" w:rsidR="00000000" w:rsidRPr="00000000">
        <w:rPr>
          <w:rtl w:val="0"/>
        </w:rPr>
        <w:t xml:space="preserve"> “We’ve continued work on [dataset name].</w:t>
        <w:br w:type="textWrapping"/>
        <w:t xml:space="preserve"> With a pace of [images per hour], two assistants can complete around [number] images per day.</w:t>
        <w:br w:type="textWrapping"/>
        <w:t xml:space="preserve"> We expect to finish this task by [estimated date].”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7. Summary and Next Steps</w:t>
      </w:r>
    </w:p>
    <w:p w:rsidR="00000000" w:rsidDel="00000000" w:rsidP="00000000" w:rsidRDefault="00000000" w:rsidRPr="00000000" w14:paraId="00000090">
      <w:pPr>
        <w:spacing w:after="240" w:before="240" w:lineRule="auto"/>
        <w:ind w:left="600" w:right="600" w:firstLine="0"/>
        <w:rPr/>
      </w:pPr>
      <w:r w:rsidDel="00000000" w:rsidR="00000000" w:rsidRPr="00000000">
        <w:rPr>
          <w:i w:val="1"/>
          <w:iCs w:val="1"/>
          <w:rtl w:val="0"/>
        </w:rPr>
        <w:t xml:space="preserve">Wrap up the video</w:t>
        <w:br w:type="textWrapping"/>
      </w:r>
      <w:r w:rsidDel="00000000" w:rsidR="00000000" w:rsidRPr="00000000">
        <w:rPr>
          <w:rtl w:val="0"/>
        </w:rPr>
        <w:t xml:space="preserve"> “To summarize, we’ve made solid progress in [main point].</w:t>
        <w:br w:type="textWrapping"/>
        <w:t xml:space="preserve"> Next, we’ll focus on [next goal or improvement area].</w:t>
        <w:br w:type="textWrapping"/>
        <w:t xml:space="preserve"> Let me know if you have any questions or feedback.”</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Tips for Using the Script:</w:t>
      </w:r>
    </w:p>
    <w:p w:rsidR="00000000" w:rsidDel="00000000" w:rsidP="00000000" w:rsidRDefault="00000000" w:rsidRPr="00000000" w14:paraId="00000093">
      <w:pPr>
        <w:numPr>
          <w:ilvl w:val="0"/>
          <w:numId w:val="1"/>
        </w:numPr>
        <w:spacing w:after="0" w:afterAutospacing="0" w:before="240" w:lineRule="auto"/>
        <w:ind w:left="720" w:hanging="360"/>
      </w:pPr>
      <w:r w:rsidDel="00000000" w:rsidR="00000000" w:rsidRPr="00000000">
        <w:rPr>
          <w:rtl w:val="0"/>
        </w:rPr>
        <w:t xml:space="preserve">Write bullet points under each section before recording.</w:t>
        <w:br w:type="textWrapping"/>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Read it aloud and adjust the language to sound natural.</w:t>
        <w:br w:type="textWrapping"/>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Time yourself—aim for clarity over speed.</w:t>
        <w:br w:type="textWrapping"/>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rtl w:val="0"/>
        </w:rPr>
        <w:t xml:space="preserve">Keep a calm pace and use brief pauses between points.</w:t>
        <w:br w:type="textWrapping"/>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oom.com/share/138660b79ad0461cbce5898f32cae89d?sid=cad5dbd8-f09b-47af-a1cc-2909fd33388a"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