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E0C" w:rsidRPr="00597915" w:rsidRDefault="00F16E0C" w:rsidP="00F16E0C">
      <w:pPr>
        <w:tabs>
          <w:tab w:val="left" w:pos="30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F16E0C" w:rsidRPr="00597915" w:rsidRDefault="00F16E0C" w:rsidP="00F16E0C">
      <w:pPr>
        <w:tabs>
          <w:tab w:val="left" w:pos="30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Приложение 1 </w:t>
      </w:r>
    </w:p>
    <w:p w:rsidR="00F16E0C" w:rsidRPr="00597915" w:rsidRDefault="00F16E0C" w:rsidP="00F16E0C">
      <w:pPr>
        <w:tabs>
          <w:tab w:val="left" w:pos="303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 приказу № 99 от 29.08</w:t>
      </w:r>
      <w:r w:rsidRPr="0059791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.2016г</w:t>
      </w:r>
    </w:p>
    <w:p w:rsidR="00F16E0C" w:rsidRPr="00597915" w:rsidRDefault="00F16E0C" w:rsidP="00F16E0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</w:pPr>
      <w:r w:rsidRPr="00597915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  <w:t xml:space="preserve">Правила  использования  </w:t>
      </w:r>
    </w:p>
    <w:p w:rsidR="00F16E0C" w:rsidRPr="00597915" w:rsidRDefault="00F16E0C" w:rsidP="00F16E0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</w:pPr>
      <w:r w:rsidRPr="00597915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  <w:t>сети  Интернет в МКОУ «СОШ №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  <w:t>1</w:t>
      </w:r>
      <w:r w:rsidRPr="00597915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  <w:t xml:space="preserve">» </w:t>
      </w:r>
      <w:proofErr w:type="spellStart"/>
      <w:r w:rsidRPr="00597915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  <w:t>с.п</w:t>
      </w:r>
      <w:proofErr w:type="gramStart"/>
      <w:r w:rsidRPr="00597915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  <w:t>.С</w:t>
      </w:r>
      <w:proofErr w:type="gramEnd"/>
      <w:r w:rsidRPr="00597915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  <w:t>армаково</w:t>
      </w:r>
      <w:proofErr w:type="spellEnd"/>
      <w:r w:rsidRPr="00597915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  <w:t xml:space="preserve"> </w:t>
      </w:r>
    </w:p>
    <w:p w:rsidR="00F16E0C" w:rsidRPr="00597915" w:rsidRDefault="00F16E0C" w:rsidP="00F16E0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</w:pPr>
    </w:p>
    <w:p w:rsidR="00F16E0C" w:rsidRPr="00597915" w:rsidRDefault="00F16E0C" w:rsidP="00F16E0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</w:pPr>
      <w:r w:rsidRPr="00597915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  <w:t>1. Общие положения</w:t>
      </w:r>
    </w:p>
    <w:p w:rsidR="00F16E0C" w:rsidRPr="00597915" w:rsidRDefault="00F16E0C" w:rsidP="00F16E0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сети Интернет в образовательном учреждении направлено на решение задач учебно-воспитательного процесса.</w:t>
      </w:r>
    </w:p>
    <w:p w:rsidR="00F16E0C" w:rsidRPr="00597915" w:rsidRDefault="00F16E0C" w:rsidP="00F16E0C">
      <w:pPr>
        <w:tabs>
          <w:tab w:val="left" w:pos="0"/>
          <w:tab w:val="left" w:pos="12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Настоящие Правила регулируют условия и порядок использования сети Интернет в образовательном учреждении.</w:t>
      </w:r>
    </w:p>
    <w:p w:rsidR="00F16E0C" w:rsidRPr="00597915" w:rsidRDefault="00F16E0C" w:rsidP="00F16E0C">
      <w:pPr>
        <w:tabs>
          <w:tab w:val="left" w:pos="0"/>
          <w:tab w:val="left" w:pos="13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Настоящие Правила имеют статус локального нормативного акта образовательного учреждения.</w:t>
      </w:r>
    </w:p>
    <w:p w:rsidR="00F16E0C" w:rsidRPr="00597915" w:rsidRDefault="00F16E0C" w:rsidP="00F16E0C">
      <w:pPr>
        <w:tabs>
          <w:tab w:val="left" w:pos="13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6E0C" w:rsidRPr="00597915" w:rsidRDefault="00F16E0C" w:rsidP="00F16E0C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</w:pPr>
      <w:r w:rsidRPr="00597915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  <w:t>2. Организация использования сети Интернет в образовательном учреждении</w:t>
      </w:r>
    </w:p>
    <w:p w:rsidR="00F16E0C" w:rsidRPr="00597915" w:rsidRDefault="00F16E0C" w:rsidP="00F16E0C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вводятся в действие приказом директора школы.</w:t>
      </w:r>
    </w:p>
    <w:p w:rsidR="00F16E0C" w:rsidRPr="00597915" w:rsidRDefault="00F16E0C" w:rsidP="00F16E0C">
      <w:pPr>
        <w:tabs>
          <w:tab w:val="left" w:pos="11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Учитель информатики отвечает за обеспечение эффективного и безопасного доступа к сети Интернет в школе, а также за выполнение установленных правил.</w:t>
      </w:r>
    </w:p>
    <w:p w:rsidR="00F16E0C" w:rsidRPr="00597915" w:rsidRDefault="00F16E0C" w:rsidP="00F16E0C">
      <w:pPr>
        <w:tabs>
          <w:tab w:val="left" w:pos="12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время уроков и других занятий в рамках учебного плана контроль использования </w:t>
      </w:r>
      <w:proofErr w:type="gram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обучающимися</w:t>
      </w:r>
      <w:proofErr w:type="gram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сети Интернет осуществляет учитель, ведущий занятие.</w:t>
      </w:r>
    </w:p>
    <w:p w:rsidR="00F16E0C" w:rsidRPr="00597915" w:rsidRDefault="00F16E0C" w:rsidP="00F16E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учитель:</w:t>
      </w:r>
    </w:p>
    <w:p w:rsidR="00F16E0C" w:rsidRPr="00597915" w:rsidRDefault="00F16E0C" w:rsidP="00F16E0C">
      <w:pPr>
        <w:numPr>
          <w:ilvl w:val="0"/>
          <w:numId w:val="1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наблюдает за использованием компьютера и сети Интернет </w:t>
      </w:r>
      <w:proofErr w:type="gram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обучающимися</w:t>
      </w:r>
      <w:proofErr w:type="gram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16E0C" w:rsidRDefault="00F16E0C" w:rsidP="00F16E0C">
      <w:pPr>
        <w:numPr>
          <w:ilvl w:val="0"/>
          <w:numId w:val="1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меры по пресечению обращений к ресурсам, не имеющим отношения к образовательному процессу.</w:t>
      </w:r>
    </w:p>
    <w:p w:rsidR="00F16E0C" w:rsidRPr="00C23FD8" w:rsidRDefault="00F16E0C" w:rsidP="00F16E0C">
      <w:pPr>
        <w:tabs>
          <w:tab w:val="left" w:pos="143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2.4.</w:t>
      </w:r>
      <w:r w:rsidRPr="00C23FD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свободного доступа обучающихся к сети Интернет вне учебных занятий, контроль использования ресурсов Интернета осуществляют работники школы и учитель информатики.</w:t>
      </w:r>
    </w:p>
    <w:p w:rsidR="00F16E0C" w:rsidRPr="00597915" w:rsidRDefault="00F16E0C" w:rsidP="00F16E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Работник образовательного учреждения:</w:t>
      </w:r>
    </w:p>
    <w:p w:rsidR="00F16E0C" w:rsidRPr="00597915" w:rsidRDefault="00F16E0C" w:rsidP="00F16E0C">
      <w:pPr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наблюдает за использованием компьютера и сети Интернет </w:t>
      </w:r>
      <w:proofErr w:type="gram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обучающимися</w:t>
      </w:r>
      <w:proofErr w:type="gram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16E0C" w:rsidRPr="00597915" w:rsidRDefault="00F16E0C" w:rsidP="00F16E0C">
      <w:pPr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меры по пресечению по пресечению обращений к ресурсам, не имеющих отношения к образовательному процессу;</w:t>
      </w:r>
    </w:p>
    <w:p w:rsidR="00F16E0C" w:rsidRPr="00597915" w:rsidRDefault="00F16E0C" w:rsidP="00F16E0C">
      <w:pPr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сообщает классному руководителю о преднамеренных попытках обучающегося осуществить обращение к ресурсам, не имеющим отношения к образовательному процессу.</w:t>
      </w:r>
    </w:p>
    <w:p w:rsidR="00F16E0C" w:rsidRPr="00597915" w:rsidRDefault="00F16E0C" w:rsidP="00F16E0C">
      <w:pPr>
        <w:tabs>
          <w:tab w:val="left" w:pos="12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сети Интернет в школе обучающимся предоставляется доступ только к тем ресурсам, содержание которых не противоречит законодательству Российской Федерации и которые имеют прямое отношения к образовательному процессу. Проверка выполнения такого требования осуществляется с помощью специальных технических средств и программного обеспечения </w:t>
      </w:r>
      <w:proofErr w:type="spell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контентной</w:t>
      </w:r>
      <w:proofErr w:type="spell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фильтрации, установленного в школе.</w:t>
      </w:r>
    </w:p>
    <w:p w:rsidR="00F16E0C" w:rsidRPr="00597915" w:rsidRDefault="00F16E0C" w:rsidP="00F16E0C">
      <w:pPr>
        <w:tabs>
          <w:tab w:val="left" w:pos="12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Пользователи сети Интернет в школе должны учитывать, что технические средства и программное обеспечение не могут обеспечить полную фильтрацию ресурсов сети Интернет вследствие частого обновления ресурсов. В связи с этим существует вероятность обнаружения </w:t>
      </w:r>
      <w:proofErr w:type="gram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обучающимися</w:t>
      </w:r>
      <w:proofErr w:type="gram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ресурсов, не имеющих отношения к образовательному процессу и содержание которых противоречит законодательству Российской Федерации. Участникам использования сети Интернет в школе следует осознавать, что школа не несет ответственности за случайный доступ к подобной информации, размещенной не на </w:t>
      </w:r>
      <w:proofErr w:type="spell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интернет-ресурсах</w:t>
      </w:r>
      <w:proofErr w:type="spell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школы.</w:t>
      </w:r>
    </w:p>
    <w:p w:rsidR="00F16E0C" w:rsidRPr="00597915" w:rsidRDefault="00F16E0C" w:rsidP="00F16E0C">
      <w:p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2.7.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Отнесение определенных ресурсов и (или) категорий ресурсов в соответствующие группы, доступ к которым регулируется техническим средствами и программным обеспечением </w:t>
      </w:r>
      <w:proofErr w:type="spell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контентной</w:t>
      </w:r>
      <w:proofErr w:type="spell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фильтрации, в соответствии с принятыми в школе правилами обеспечивается учителем информатики  школы.</w:t>
      </w:r>
    </w:p>
    <w:p w:rsidR="00F16E0C" w:rsidRPr="00597915" w:rsidRDefault="00F16E0C" w:rsidP="00F16E0C">
      <w:pPr>
        <w:tabs>
          <w:tab w:val="left" w:pos="118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2.8.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Принципы размещения информации на </w:t>
      </w:r>
      <w:proofErr w:type="spell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интернет-ресурсах</w:t>
      </w:r>
      <w:proofErr w:type="spell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школы призваны обеспечивать:</w:t>
      </w:r>
    </w:p>
    <w:p w:rsidR="00F16E0C" w:rsidRPr="00597915" w:rsidRDefault="00F16E0C" w:rsidP="00F16E0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действующего законодательства Российской Федерации, интересов и прав граждан;</w:t>
      </w:r>
    </w:p>
    <w:p w:rsidR="00F16E0C" w:rsidRPr="00597915" w:rsidRDefault="00F16E0C" w:rsidP="00F16E0C">
      <w:pPr>
        <w:tabs>
          <w:tab w:val="left" w:pos="140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        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защиту персональных данных обучающихся, учителей и сотрудников;</w:t>
      </w:r>
    </w:p>
    <w:p w:rsidR="00F16E0C" w:rsidRPr="00597915" w:rsidRDefault="00F16E0C" w:rsidP="00F16E0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достоверность и корректность информации.</w:t>
      </w:r>
    </w:p>
    <w:p w:rsidR="00F16E0C" w:rsidRPr="00597915" w:rsidRDefault="00F16E0C" w:rsidP="00F16E0C">
      <w:pPr>
        <w:tabs>
          <w:tab w:val="left" w:pos="12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2.9.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Персональные данные обучающихся (включая фамилию и имя, класс/год обучения, возраст, фотографию, данные о месте жительства, телефонах и пр., иные сведения личного характера) могут размещаться на </w:t>
      </w:r>
      <w:proofErr w:type="spell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интернет-ресурсах</w:t>
      </w:r>
      <w:proofErr w:type="spell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создаваемых школой, только с письменного согласия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родителей или иных законных представителей обучающихся. Персональные данные учителей и сотрудников школы размещаются на ее </w:t>
      </w:r>
      <w:proofErr w:type="spell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интернет-ресурсах</w:t>
      </w:r>
      <w:proofErr w:type="spell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с письменного согласия лица, чьи персональные данные размещаются.</w:t>
      </w:r>
    </w:p>
    <w:p w:rsidR="00F16E0C" w:rsidRPr="00597915" w:rsidRDefault="00F16E0C" w:rsidP="00F16E0C">
      <w:pPr>
        <w:tabs>
          <w:tab w:val="left" w:pos="131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2.10.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информационных сообщениях о мероприятиях, размещенных на сайте школы без уведомления и получения согласия упомянутых лиц или их законных представителей, могут быть указаны лишь фамилия и имя обучающегося либо фамилия, имя и отчество учителя, сотрудника или родителя.</w:t>
      </w:r>
    </w:p>
    <w:p w:rsidR="00F16E0C" w:rsidRPr="00597915" w:rsidRDefault="00F16E0C" w:rsidP="00F16E0C">
      <w:pPr>
        <w:tabs>
          <w:tab w:val="left" w:pos="12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2.11.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получении согласия на размещение персональных данных представитель школы обязан разъяснить возможные риски и последствия их опубликования. Школа не несет ответственности за такие последствия, если предварительно было получено письменное согласие лица (его законного представителя) на опубликование персональных данных.</w:t>
      </w:r>
    </w:p>
    <w:p w:rsidR="00F16E0C" w:rsidRPr="00597915" w:rsidRDefault="00F16E0C" w:rsidP="00F16E0C">
      <w:pPr>
        <w:tabs>
          <w:tab w:val="left" w:pos="142"/>
          <w:tab w:val="left" w:pos="124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6E0C" w:rsidRPr="00597915" w:rsidRDefault="00F16E0C" w:rsidP="00F16E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</w:pPr>
      <w:r w:rsidRPr="00597915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FFFFF"/>
          <w:lang w:eastAsia="ru-RU"/>
        </w:rPr>
        <w:t>3. Использование сети Интернет в образовательном учреждении</w:t>
      </w:r>
    </w:p>
    <w:p w:rsidR="00F16E0C" w:rsidRPr="00597915" w:rsidRDefault="00F16E0C" w:rsidP="00F16E0C">
      <w:pPr>
        <w:tabs>
          <w:tab w:val="left" w:pos="1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сети Интернет в школе осуществляется, как правило, в целях образовательного процесса.</w:t>
      </w:r>
    </w:p>
    <w:p w:rsidR="00F16E0C" w:rsidRPr="00597915" w:rsidRDefault="00F16E0C" w:rsidP="00F16E0C">
      <w:pPr>
        <w:tabs>
          <w:tab w:val="left" w:pos="117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разрешению заместителя директора школы по инновационной работе учителя, сотрудники и обучающиеся вправе:</w:t>
      </w:r>
    </w:p>
    <w:p w:rsidR="00F16E0C" w:rsidRPr="00597915" w:rsidRDefault="00F16E0C" w:rsidP="00F16E0C">
      <w:pPr>
        <w:numPr>
          <w:ilvl w:val="0"/>
          <w:numId w:val="4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размещать собственную информацию в сети Интернет на </w:t>
      </w:r>
      <w:proofErr w:type="spell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интернет-ресурсах</w:t>
      </w:r>
      <w:proofErr w:type="spell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школы;</w:t>
      </w:r>
    </w:p>
    <w:p w:rsidR="00F16E0C" w:rsidRPr="00597915" w:rsidRDefault="00F16E0C" w:rsidP="00F16E0C">
      <w:pPr>
        <w:numPr>
          <w:ilvl w:val="0"/>
          <w:numId w:val="4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иметь учетные записи на </w:t>
      </w:r>
      <w:proofErr w:type="spell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интернет-ресурсах</w:t>
      </w:r>
      <w:proofErr w:type="spell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школы.</w:t>
      </w:r>
    </w:p>
    <w:p w:rsidR="00F16E0C" w:rsidRPr="00597915" w:rsidRDefault="00F16E0C" w:rsidP="00F16E0C">
      <w:pPr>
        <w:tabs>
          <w:tab w:val="left" w:pos="107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Обучающемуся запрещается:</w:t>
      </w:r>
    </w:p>
    <w:p w:rsidR="00F16E0C" w:rsidRPr="00597915" w:rsidRDefault="00F16E0C" w:rsidP="00F16E0C">
      <w:pPr>
        <w:numPr>
          <w:ilvl w:val="0"/>
          <w:numId w:val="5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обращаться к ресурсам, содержание и тематика которых не допустимы для несовершеннолетних и/или нарушают законодательство Российской Федерации (эротика, порнография, пропаганда насилия, терроризма, политического или религиозного экстремизма, национальной, расовой и т.п. розни, иные ресурсы схожей направленности);</w:t>
      </w:r>
    </w:p>
    <w:p w:rsidR="00F16E0C" w:rsidRPr="00597915" w:rsidRDefault="00F16E0C" w:rsidP="00F16E0C">
      <w:pPr>
        <w:numPr>
          <w:ilvl w:val="0"/>
          <w:numId w:val="5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любые сделки через Интернет;</w:t>
      </w:r>
    </w:p>
    <w:p w:rsidR="00F16E0C" w:rsidRPr="00597915" w:rsidRDefault="00F16E0C" w:rsidP="00F16E0C">
      <w:pPr>
        <w:numPr>
          <w:ilvl w:val="0"/>
          <w:numId w:val="5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загрузки файлов на компьютер школы без специального разрешения;</w:t>
      </w:r>
    </w:p>
    <w:p w:rsidR="00F16E0C" w:rsidRPr="00597915" w:rsidRDefault="00F16E0C" w:rsidP="00F16E0C">
      <w:pPr>
        <w:numPr>
          <w:ilvl w:val="0"/>
          <w:numId w:val="5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распространять оскорбительную, не соответствующую действительности, порочащую других лиц информацию, угрозы.</w:t>
      </w:r>
    </w:p>
    <w:p w:rsidR="00F16E0C" w:rsidRPr="00597915" w:rsidRDefault="00F16E0C" w:rsidP="00F16E0C">
      <w:pPr>
        <w:tabs>
          <w:tab w:val="left" w:pos="125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3.4.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случайном обнаружении ресурса, содержание которого не имеет отношения к образовательному процессу, </w:t>
      </w:r>
      <w:proofErr w:type="gram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</w:t>
      </w:r>
      <w:proofErr w:type="gram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 незамедлительно сообщить об этом учителю, проводящему занятие. Учитель обязан зафиксировать доменный адрес ресурса и время его обнаружения и сообщить об этом учителю информатики школы.</w:t>
      </w:r>
    </w:p>
    <w:p w:rsidR="00F16E0C" w:rsidRPr="00597915" w:rsidRDefault="00F16E0C" w:rsidP="00F16E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Учитель информатики обязан:</w:t>
      </w:r>
    </w:p>
    <w:p w:rsidR="00F16E0C" w:rsidRPr="00597915" w:rsidRDefault="00F16E0C" w:rsidP="00F16E0C">
      <w:pPr>
        <w:numPr>
          <w:ilvl w:val="0"/>
          <w:numId w:val="6"/>
        </w:num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принять информацию от учителя;</w:t>
      </w:r>
    </w:p>
    <w:p w:rsidR="00F16E0C" w:rsidRPr="00597915" w:rsidRDefault="00F16E0C" w:rsidP="00F16E0C">
      <w:pPr>
        <w:numPr>
          <w:ilvl w:val="0"/>
          <w:numId w:val="6"/>
        </w:num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направить информацию о </w:t>
      </w:r>
      <w:proofErr w:type="spellStart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некатегоризированном</w:t>
      </w:r>
      <w:proofErr w:type="spellEnd"/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ресурсе разработчику </w:t>
      </w:r>
      <w:r w:rsidRPr="00597915">
        <w:rPr>
          <w:rFonts w:ascii="Times New Roman" w:eastAsia="Times New Roman" w:hAnsi="Times New Roman" w:cs="Times New Roman"/>
          <w:sz w:val="24"/>
          <w:szCs w:val="24"/>
          <w:lang w:val="en-US"/>
        </w:rPr>
        <w:t>ICS</w:t>
      </w:r>
      <w:r w:rsidRPr="005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915">
        <w:rPr>
          <w:rFonts w:ascii="Times New Roman" w:eastAsia="Times New Roman" w:hAnsi="Times New Roman" w:cs="Times New Roman"/>
          <w:sz w:val="24"/>
          <w:szCs w:val="24"/>
          <w:lang w:val="en-US"/>
        </w:rPr>
        <w:t>Ideco</w:t>
      </w:r>
      <w:proofErr w:type="spellEnd"/>
      <w:r w:rsidRPr="005979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(в течение суток);</w:t>
      </w:r>
    </w:p>
    <w:p w:rsidR="00F16E0C" w:rsidRPr="00597915" w:rsidRDefault="00F16E0C" w:rsidP="00F16E0C">
      <w:pPr>
        <w:numPr>
          <w:ilvl w:val="0"/>
          <w:numId w:val="6"/>
        </w:num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явного нарушения обнаруженным ресурсом законодательства Российской Федерации сообщить о нем по специальной «горячей линии» </w:t>
      </w:r>
      <w:r w:rsidRPr="00597915"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5" w:history="1">
        <w:r w:rsidRPr="005979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</w:t>
        </w:r>
        <w:r w:rsidRPr="005979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://</w:t>
        </w:r>
        <w:proofErr w:type="spellStart"/>
        <w:r w:rsidRPr="005979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skf</w:t>
        </w:r>
        <w:proofErr w:type="spellEnd"/>
        <w:r w:rsidRPr="005979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spellStart"/>
        <w:r w:rsidRPr="005979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edu</w:t>
        </w:r>
        <w:proofErr w:type="spellEnd"/>
        <w:r w:rsidRPr="005979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  <w:proofErr w:type="spellStart"/>
        <w:r w:rsidRPr="005979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ru</w:t>
        </w:r>
        <w:proofErr w:type="spellEnd"/>
      </w:hyperlink>
      <w:r w:rsidRPr="0059791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принятия мер в соответствии с законодательством Российской Федерации (в течение суток).</w:t>
      </w:r>
    </w:p>
    <w:p w:rsidR="00F16E0C" w:rsidRPr="00597915" w:rsidRDefault="00F16E0C" w:rsidP="00F16E0C">
      <w:pPr>
        <w:spacing w:after="0" w:line="240" w:lineRule="auto"/>
        <w:ind w:firstLine="6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Передаваемая информация должна содержать:</w:t>
      </w:r>
    </w:p>
    <w:p w:rsidR="00F16E0C" w:rsidRPr="00597915" w:rsidRDefault="00F16E0C" w:rsidP="00F16E0C">
      <w:pPr>
        <w:numPr>
          <w:ilvl w:val="0"/>
          <w:numId w:val="7"/>
        </w:num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доменный адрес ресурса;</w:t>
      </w:r>
    </w:p>
    <w:p w:rsidR="00F16E0C" w:rsidRPr="00597915" w:rsidRDefault="00F16E0C" w:rsidP="00F16E0C">
      <w:pPr>
        <w:numPr>
          <w:ilvl w:val="0"/>
          <w:numId w:val="7"/>
        </w:numPr>
        <w:tabs>
          <w:tab w:val="left" w:pos="567"/>
        </w:tabs>
        <w:spacing w:after="0" w:line="240" w:lineRule="auto"/>
        <w:ind w:hanging="3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 о тематике ресурса, предположения о нарушении ресурсом законодательства Российской Федерации либо его несовместимости с задачами образовательного процесса;</w:t>
      </w:r>
    </w:p>
    <w:p w:rsidR="00F16E0C" w:rsidRPr="00F16E0C" w:rsidRDefault="00F16E0C" w:rsidP="00F16E0C">
      <w:pPr>
        <w:numPr>
          <w:ilvl w:val="0"/>
          <w:numId w:val="7"/>
        </w:numPr>
        <w:tabs>
          <w:tab w:val="left" w:pos="567"/>
        </w:tabs>
        <w:spacing w:after="0" w:line="240" w:lineRule="auto"/>
        <w:ind w:hanging="3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16E0C" w:rsidRPr="00F16E0C" w:rsidSect="00597915">
          <w:pgSz w:w="11905" w:h="16837"/>
          <w:pgMar w:top="567" w:right="745" w:bottom="567" w:left="1134" w:header="0" w:footer="3" w:gutter="0"/>
          <w:cols w:space="720"/>
          <w:noEndnote/>
          <w:docGrid w:linePitch="360"/>
        </w:sectPr>
      </w:pPr>
      <w:r w:rsidRPr="0059791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дату и время обнаружения.</w:t>
      </w:r>
    </w:p>
    <w:p w:rsidR="00B202E7" w:rsidRDefault="00B202E7"/>
    <w:sectPr w:rsidR="00B202E7" w:rsidSect="00B20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5981"/>
    <w:multiLevelType w:val="multilevel"/>
    <w:tmpl w:val="058A00F0"/>
    <w:lvl w:ilvl="0">
      <w:numFmt w:val="bullet"/>
      <w:lvlText w:val="-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>
    <w:nsid w:val="0F2070C8"/>
    <w:multiLevelType w:val="multilevel"/>
    <w:tmpl w:val="11EAAC7C"/>
    <w:lvl w:ilvl="0">
      <w:numFmt w:val="bullet"/>
      <w:lvlText w:val="-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>
    <w:nsid w:val="237453BA"/>
    <w:multiLevelType w:val="multilevel"/>
    <w:tmpl w:val="AF58438C"/>
    <w:lvl w:ilvl="0">
      <w:numFmt w:val="bullet"/>
      <w:lvlText w:val="-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>
    <w:nsid w:val="337A1C80"/>
    <w:multiLevelType w:val="multilevel"/>
    <w:tmpl w:val="00EA5E10"/>
    <w:lvl w:ilvl="0">
      <w:numFmt w:val="bullet"/>
      <w:lvlText w:val="-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4">
    <w:nsid w:val="405B1E84"/>
    <w:multiLevelType w:val="multilevel"/>
    <w:tmpl w:val="B484DD22"/>
    <w:lvl w:ilvl="0">
      <w:numFmt w:val="bullet"/>
      <w:lvlText w:val="-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5">
    <w:nsid w:val="522A49FA"/>
    <w:multiLevelType w:val="multilevel"/>
    <w:tmpl w:val="693EDFDA"/>
    <w:lvl w:ilvl="0">
      <w:numFmt w:val="bullet"/>
      <w:lvlText w:val="-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6">
    <w:nsid w:val="5B8F5537"/>
    <w:multiLevelType w:val="multilevel"/>
    <w:tmpl w:val="BFF2600E"/>
    <w:lvl w:ilvl="0">
      <w:numFmt w:val="bullet"/>
      <w:lvlText w:val="-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6E0C"/>
    <w:rsid w:val="00B202E7"/>
    <w:rsid w:val="00F16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kf.ed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2016-09-29T06:59:00Z</dcterms:created>
  <dcterms:modified xsi:type="dcterms:W3CDTF">2016-09-29T07:00:00Z</dcterms:modified>
</cp:coreProperties>
</file>