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5C" w:rsidRDefault="00C1225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 предоставлен </w:t>
      </w:r>
      <w:hyperlink r:id="rId5" w:history="1">
        <w:r>
          <w:rPr>
            <w:rFonts w:ascii="Calibri" w:hAnsi="Calibri" w:cs="Calibri"/>
            <w:color w:val="0000FF"/>
          </w:rPr>
          <w:t>КонсультантПлюс</w:t>
        </w:r>
      </w:hyperlink>
      <w:r>
        <w:rPr>
          <w:rFonts w:ascii="Calibri" w:hAnsi="Calibri" w:cs="Calibri"/>
        </w:rPr>
        <w:br/>
      </w:r>
    </w:p>
    <w:p w:rsidR="00C1225C" w:rsidRDefault="00C1225C">
      <w:pPr>
        <w:widowControl w:val="0"/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</w:p>
    <w:p w:rsidR="00C1225C" w:rsidRDefault="00C1225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ПРАВИТЕЛЬСТВО КАБАРДИНО-БАЛКАРСКОЙ РЕСПУБЛИКИ</w:t>
      </w:r>
    </w:p>
    <w:p w:rsidR="00C1225C" w:rsidRDefault="00C1225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</w:p>
    <w:p w:rsidR="00C1225C" w:rsidRDefault="00C1225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РАСПОРЯЖЕНИЕ</w:t>
      </w:r>
    </w:p>
    <w:p w:rsidR="00C1225C" w:rsidRDefault="00C1225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29 января 2015 г. N 31-рп</w:t>
      </w:r>
    </w:p>
    <w:p w:rsidR="00C1225C" w:rsidRDefault="00C1225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Во исполнение Федерального </w:t>
      </w:r>
      <w:hyperlink r:id="rId6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от 21 июля 2014 г. N 256-ФЗ "О внесении изменений в отдельные законодательные акты Российской Федерации по вопросам проведения независимой оценки качества оказания услуг организациями в сфере культуры, социального обслуживания, охраны здоровья и образования", </w:t>
      </w:r>
      <w:hyperlink r:id="rId7" w:history="1">
        <w:r>
          <w:rPr>
            <w:rFonts w:ascii="Calibri" w:hAnsi="Calibri" w:cs="Calibri"/>
            <w:color w:val="0000FF"/>
          </w:rPr>
          <w:t>подпункта "к" пункта 1</w:t>
        </w:r>
      </w:hyperlink>
      <w:r>
        <w:rPr>
          <w:rFonts w:ascii="Calibri" w:hAnsi="Calibri" w:cs="Calibri"/>
        </w:rPr>
        <w:t xml:space="preserve"> Указа Президента Российской Федерации от 7 мая 2012 г. N 597 "О мероприятиях по реализации государственной социальной политики</w:t>
      </w:r>
      <w:proofErr w:type="gramEnd"/>
      <w:r>
        <w:rPr>
          <w:rFonts w:ascii="Calibri" w:hAnsi="Calibri" w:cs="Calibri"/>
        </w:rPr>
        <w:t xml:space="preserve">", </w:t>
      </w:r>
      <w:hyperlink r:id="rId8" w:history="1">
        <w:r>
          <w:rPr>
            <w:rFonts w:ascii="Calibri" w:hAnsi="Calibri" w:cs="Calibri"/>
            <w:color w:val="0000FF"/>
          </w:rPr>
          <w:t>распоряжения</w:t>
        </w:r>
      </w:hyperlink>
      <w:r>
        <w:rPr>
          <w:rFonts w:ascii="Calibri" w:hAnsi="Calibri" w:cs="Calibri"/>
        </w:rPr>
        <w:t xml:space="preserve"> Правительства Российской Федерации от 30 марта 2013 г. N 487-р: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gramStart"/>
      <w:r>
        <w:rPr>
          <w:rFonts w:ascii="Calibri" w:hAnsi="Calibri" w:cs="Calibri"/>
        </w:rPr>
        <w:t>Определить Министерство труда, занятости и социальной защиты Кабардино-Балкарской Республики, Министерство спорта Кабардино-Балкарской Республики, Министерство образования, науки и по делам молодежи Кабардино-Балкарской Республики, Министерство культуры Кабардино-Балкарской Республики, Министерство здравоохранения Кабардино-Балкарской Республики уполномоченными исполнительными органами государственной власти Кабардино-Балкарской Республики, ответственными за формирование независимой системы оценки качества работы государственных учреждений Кабардино-Балкарской Республики, оказывающих услуги населению в сферах здравоохранения, образования, культуры, физической культуры и</w:t>
      </w:r>
      <w:proofErr w:type="gramEnd"/>
      <w:r>
        <w:rPr>
          <w:rFonts w:ascii="Calibri" w:hAnsi="Calibri" w:cs="Calibri"/>
        </w:rPr>
        <w:t xml:space="preserve"> спорта, социального обслуживания (далее - уполномоченные органы).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Определить Министерство труда, занятости и социальной защиты Кабардино-Балкарской Республики координатором мероприятий по формированию независимой </w:t>
      </w:r>
      <w:proofErr w:type="gramStart"/>
      <w:r>
        <w:rPr>
          <w:rFonts w:ascii="Calibri" w:hAnsi="Calibri" w:cs="Calibri"/>
        </w:rPr>
        <w:t>системы оценки качества работы государственных учреждений Кабардино-Балкарской</w:t>
      </w:r>
      <w:proofErr w:type="gramEnd"/>
      <w:r>
        <w:rPr>
          <w:rFonts w:ascii="Calibri" w:hAnsi="Calibri" w:cs="Calibri"/>
        </w:rPr>
        <w:t xml:space="preserve"> Республики, оказывающих социальные услуги в Кабардино-Балкарской Республике.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Уполномоченным органам: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во взаимодействии с общественными организациями обеспечить формирование независимой системы оценки качества работы подведомственных государственных учреждений Кабардино-Балкарской Республики, оказывающих социальные услуги;</w:t>
      </w:r>
      <w:proofErr w:type="gramEnd"/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оказывать методическую помощь органам местного самоуправления при формировании независимой системы оценки качества работы муниципальных учреждений, оказывающих услуги населению в сфере образования, культуры, физической культуры и спорта (далее - муниципальные учреждения, оказывающие социальные услуги);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ежегодно до 25 июня и 20 декабря представлять в Министерство труда, занятости и социальной защиты Кабардино-Балкарской Республики информацию о проведении независимой оценки качества работы подведомственных государственных учреждений Кабардино-Балкарской Республики и муниципальных учреждений, оказывающих социальные услуги по формам, утвержденным приказом Министерства труда и социальной защиты Российской Федерации от 31 мая 2013 г. N 234а "О формах мониторинга реализации Программы поэтапного совершенствования</w:t>
      </w:r>
      <w:proofErr w:type="gramEnd"/>
      <w:r>
        <w:rPr>
          <w:rFonts w:ascii="Calibri" w:hAnsi="Calibri" w:cs="Calibri"/>
        </w:rPr>
        <w:t xml:space="preserve"> системы оплаты труда в государственных (муниципальных) учреждениях на 2012 - 2018 годы" (далее - приказ от 31 мая 2013 г. N 234а).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Рекомендовать органам местного самоуправления: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установленном порядке сформировать независимую систему оценки качества работы муниципальных учреждений, оказывающих социальные услуги населению;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ежегодно до 25 июня и 20 декабря представлять в Министерство спорта Кабардино-Балкарской Республики, Министерство образования, науки и по делам молодежи Кабардино-Балкарской Республики, Министерство культуры Кабардино-Балкарской Республики информацию о проведении независимой оценки качества работы муниципальных учреждений, оказывающих социальные услуги, по формам, утвержденным приказом от 31 мая 2013 г. N 234а.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Министерству труда, занятости и социальной защиты Кабардино-Балкарской Республики обеспечить представление в установленные сроки в Министерство труда и социальной защиты Российской Федерации с использованием автоматизированной информационной системы </w:t>
      </w:r>
      <w:r>
        <w:rPr>
          <w:rFonts w:ascii="Calibri" w:hAnsi="Calibri" w:cs="Calibri"/>
        </w:rPr>
        <w:lastRenderedPageBreak/>
        <w:t xml:space="preserve">данного министерства сводной информации по проведению независимой </w:t>
      </w:r>
      <w:proofErr w:type="gramStart"/>
      <w:r>
        <w:rPr>
          <w:rFonts w:ascii="Calibri" w:hAnsi="Calibri" w:cs="Calibri"/>
        </w:rPr>
        <w:t>оценки качества работы государственных учреждений Кабардино-Балкарской Республики</w:t>
      </w:r>
      <w:proofErr w:type="gramEnd"/>
      <w:r>
        <w:rPr>
          <w:rFonts w:ascii="Calibri" w:hAnsi="Calibri" w:cs="Calibri"/>
        </w:rPr>
        <w:t xml:space="preserve"> и муниципальных учреждений, оказывающих социальные услуги.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Признать утратившим силу </w:t>
      </w:r>
      <w:hyperlink r:id="rId9" w:history="1">
        <w:r>
          <w:rPr>
            <w:rFonts w:ascii="Calibri" w:hAnsi="Calibri" w:cs="Calibri"/>
            <w:color w:val="0000FF"/>
          </w:rPr>
          <w:t>распоряжение</w:t>
        </w:r>
      </w:hyperlink>
      <w:r>
        <w:rPr>
          <w:rFonts w:ascii="Calibri" w:hAnsi="Calibri" w:cs="Calibri"/>
        </w:rPr>
        <w:t xml:space="preserve"> Правительства Кабардино-Балкарской Республики от 17 сентября 2013 г. N 495-рп ("Официальная Кабардино-Балкария", 2013, N 37).</w:t>
      </w:r>
    </w:p>
    <w:p w:rsidR="00C1225C" w:rsidRDefault="00C1225C">
      <w:pPr>
        <w:widowControl w:val="0"/>
        <w:autoSpaceDE w:val="0"/>
        <w:autoSpaceDN w:val="0"/>
        <w:adjustRightInd w:val="0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</w:t>
      </w:r>
      <w:proofErr w:type="gramStart"/>
      <w:r>
        <w:rPr>
          <w:rFonts w:ascii="Calibri" w:hAnsi="Calibri" w:cs="Calibri"/>
        </w:rPr>
        <w:t>Контроль за</w:t>
      </w:r>
      <w:proofErr w:type="gramEnd"/>
      <w:r>
        <w:rPr>
          <w:rFonts w:ascii="Calibri" w:hAnsi="Calibri" w:cs="Calibri"/>
        </w:rPr>
        <w:t xml:space="preserve"> исполнением настоящего распоряжения возложить на заместителя Председателя Правительства Кабардино-Балкарской Республики - министра здравоохранения Кабардино-Балкарской Республики Шетову И.М.</w:t>
      </w:r>
    </w:p>
    <w:p w:rsidR="00C1225C" w:rsidRDefault="00C1225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C1225C" w:rsidRDefault="00C1225C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Председатель Правительства</w:t>
      </w:r>
    </w:p>
    <w:p w:rsidR="00C1225C" w:rsidRDefault="00C1225C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Кабардино-Балкарской Республики</w:t>
      </w:r>
    </w:p>
    <w:p w:rsidR="00C1225C" w:rsidRDefault="00C1225C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А.МУСУКОВ</w:t>
      </w:r>
    </w:p>
    <w:p w:rsidR="00C1225C" w:rsidRDefault="00C1225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C1225C" w:rsidRDefault="00C1225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C1225C" w:rsidRDefault="00C1225C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/>
        <w:rPr>
          <w:rFonts w:ascii="Calibri" w:hAnsi="Calibri" w:cs="Calibri"/>
          <w:sz w:val="2"/>
          <w:szCs w:val="2"/>
        </w:rPr>
      </w:pPr>
    </w:p>
    <w:p w:rsidR="00DF1BA1" w:rsidRDefault="00DF1BA1">
      <w:bookmarkStart w:id="0" w:name="_GoBack"/>
      <w:bookmarkEnd w:id="0"/>
    </w:p>
    <w:sectPr w:rsidR="00DF1BA1" w:rsidSect="00C56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5C"/>
    <w:rsid w:val="00C1225C"/>
    <w:rsid w:val="00D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E31E8AFCDA438D648B2B3FA7EEF7A8505014B1508146DE793B20620AAq3hE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E31E8AFCDA438D648B2B3FA7EEF7A85050446120F116DE793B20620AA3EDCDA364C47E4D78DB4A0q2hD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E31E8AFCDA438D648B2B3FA7EEF7A8505004A19021C6DE793B20620AAq3hE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nsultant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E31E8AFCDA438D648B2ADF768832788000D111C091C60B7C7ED5D7DFD37D68Dq7h1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4181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2015-04-24T07:33:00Z</dcterms:created>
  <dcterms:modified xsi:type="dcterms:W3CDTF">2015-04-24T07:33:00Z</dcterms:modified>
</cp:coreProperties>
</file>