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rFonts w:ascii="Liberation Sans" w:hAnsi="Liberation Sans" w:eastAsia="Liberation Sans"/>
          <w:b/>
          <w:color w:val="265078"/>
          <w:sz w:val="48"/>
        </w:rPr>
        <w:t>ПАМЯТКА ТЕХЛИДЕРА</w:t>
        <w:br/>
        <w:t>CAPTIVPORTAL</w:t>
      </w:r>
    </w:p>
    <w:p>
      <w:pPr>
        <w:widowControl/>
        <w:jc w:val="center"/>
      </w:pPr>
      <w:r>
        <w:rPr>
          <w:rFonts w:ascii="Liberation Sans" w:hAnsi="Liberation Sans" w:eastAsia="Liberation Sans"/>
          <w:color w:val="1F2D3D"/>
          <w:sz w:val="25"/>
        </w:rPr>
        <w:t>Роль, полномочия, governance, инструменты, проверки, repository flow и production acceptance</w:t>
      </w:r>
    </w:p>
    <w:p>
      <w:pPr>
        <w:widowControl/>
        <w:spacing w:before="400"/>
        <w:jc w:val="center"/>
      </w:pPr>
      <w:r>
        <w:rPr>
          <w:rFonts w:ascii="Liberation Sans" w:hAnsi="Liberation Sans" w:eastAsia="Liberation Sans"/>
          <w:b/>
          <w:color w:val="5F6973"/>
          <w:sz w:val="21"/>
        </w:rPr>
        <w:t>Постоянный continuity / onboarding / handoff документ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953"/>
      </w:tblGrid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Проект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CaptivPortal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Роль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Технический руководитель / Tech Lead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Редакция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2026-10-09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Статус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Постоянная памятка; не является разрешением на implementation/production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Главный принцип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Любой dynamic current-state факт перепроверяется перед использованием.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r>
              <w:rPr>
                <w:rFonts w:ascii="Liberation Sans" w:hAnsi="Liberation Sans" w:eastAsia="Liberation Sans"/>
                <w:b/>
                <w:color w:val="265078"/>
                <w:sz w:val="17"/>
              </w:rPr>
              <w:t>Security</w:t>
            </w:r>
          </w:p>
        </w:tc>
        <w:tc>
          <w:tcPr>
            <w:tcW w:type="dxa" w:w="59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color w:val="1F2D3D"/>
                <w:sz w:val="17"/>
              </w:rPr>
              <w:t>Секреты, пароли, tokens и private keys в документ не включаются.</w:t>
            </w:r>
          </w:p>
        </w:tc>
      </w:tr>
    </w:tbl>
    <w:p>
      <w:pPr>
        <w:widowControl/>
        <w:spacing w:before="360"/>
        <w:jc w:val="center"/>
      </w:pPr>
      <w:r>
        <w:rPr>
          <w:rFonts w:ascii="Liberation Sans" w:hAnsi="Liberation Sans" w:eastAsia="Liberation Sans"/>
          <w:b/>
          <w:color w:val="265078"/>
          <w:sz w:val="20"/>
        </w:rPr>
        <w:t>Если ты новый Tech Lead: сначала прочитай раздел 67 «Первые 30 минут», затем вернись к governance flow и current snapshot.</w:t>
      </w:r>
    </w:p>
    <w:p>
      <w:pPr>
        <w:widowControl/>
      </w:pPr>
      <w:r>
        <w:br w:type="page"/>
      </w:r>
    </w:p>
    <w:p>
      <w:pPr>
        <w:pStyle w:val="Heading1"/>
        <w:widowControl/>
        <w:spacing w:before="0"/>
      </w:pPr>
      <w:r>
        <w:t>Содержание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1. Зачем существует эта памятка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2. CaptivPortal в одном абзаце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3. Миссия Tech Lead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4. Что Tech Lead НЕ должен делать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5. Роли команды и границы полномочий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6. Полный governance flow проекта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7. Source of truth и доказательства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8. Baseline pinning — обязательное действие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9. Severity model: P0 / P1 / P2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10. Tech Lead review Architecture Contract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11. Implementation Contract / КЗ для Coder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12. PRE-CODE PLAN — обязательный смысл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13. Рабочие правила Coder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14. Candidate identity до commit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15. Source / diff review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16. Testing strategy: достаточность без кругов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17. Никогда не смешивать Research и implementation verification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18. Git / repository governance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19. Production всегда отдельная стадия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20. Предпочтительный staged production rollout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21. Production readiness: active не равно ready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22. Rollback проектируется до activation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23. Production mutation и sudo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24. Research / Admission TASK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25. Безопасность live-тестов Omada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26. Database / SQLite production rules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27. systemd / service inspection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28. Resource / performance acceptance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29. Network/SPAN/router/switch safety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30. DTI / capture-specific правило topology identity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31. Принцип одного semantic owner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32. Site — обязательная ось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33. Time semantics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34. Failure semantics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35. Privacy и sensitive metadata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36. Secrets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37. Configuration ownership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38. Admin Settings ≠ .env editor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39. Feature flags и default-OFF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40. Schema / migration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41. Observability ≠ product source of truth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42. Инструментальная карта Tech Lead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43. Текущая безопасная карта PuTTY sessions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44. Router / Cisco 3845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45. Catalyst 2960 / SPAN-RSPAN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46. Omada Controller / OpenAPI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47. Nginx / external Admin path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48. Текущие protected production services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49. Current DTI chain — чтобы новый Tech Lead не смешал слои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50. Device Fingerprint и DTI — разные программы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51. Guest Authorization / CAPPORT — protected core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52. Documentation discipline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53. Какие repository docs новый Tech Lead читает сначала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54. Коммуникация с Owner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55. Работа с ошибкой инструмента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56. Не делать лишнюю проверку только потому, что она возможна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57. Стандартные Tech Lead verdict blocks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58. Standard production preflight checklist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59. Standard candidate review checklist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60. Stop conditions Tech Lead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61. Anti-patterns, которые Tech Lead обязан пресекать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62. Как принимать performance failure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63. Как принимать degraded-but-useful runtime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64. Как работать с current production DB на высокой нагрузке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65. Dated current snapshot — 2026-10-09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66. Current infrastructure snapshot — 2026-10-09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67. Первые 30 минут нового Tech Lead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68. Что Tech Lead обязан передать своему преемнику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69. Финальный рабочий девиз Tech Lead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70. Статус памятки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Приложение A. Минимальные безопасные команды production inspection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Приложение B. Шаблон запроса Architect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Приложение C. Шаблон bounded Coder Repair Directive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Приложение D. Главные постоянные источники для этой памятки</w:t>
      </w:r>
    </w:p>
    <w:p>
      <w:pPr>
        <w:widowControl/>
        <w:spacing w:after="20"/>
        <w:ind w:left="113"/>
      </w:pPr>
      <w:r>
        <w:rPr>
          <w:rFonts w:ascii="Liberation Sans" w:hAnsi="Liberation Sans" w:eastAsia="Liberation Sans"/>
          <w:color w:val="1F2D3D"/>
          <w:sz w:val="17"/>
        </w:rPr>
        <w:t>Приложение E. Короткая формула «куда я попал и что делать»</w:t>
      </w:r>
    </w:p>
    <w:p>
      <w:pPr>
        <w:widowControl/>
      </w:pPr>
      <w:r>
        <w:br w:type="page"/>
      </w:r>
    </w:p>
    <w:p>
      <w:pPr>
        <w:pStyle w:val="Heading1"/>
        <w:widowControl/>
        <w:pBdr>
          <w:bottom w:val="single" w:sz="5" w:space="2" w:color="B8C8D8"/>
        </w:pBdr>
      </w:pPr>
      <w:r>
        <w:t>1. Зачем существует эта памятка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Эта памятка нужна для ситуации, когда действующий Tech Lead исчезает из проекта, меняется модель/агент или к работе подключается новый технический руководитель, который не видел историю CaptivPortal.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прочтения нового Tech Lead не должно мучить два вопроса: «куда я попал?» и «что мне теперь делать?». Он должен понимать: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что представляет собой CaptivPortal и какие подсистемы уже существуют;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чем Tech Lead отличается от Owner, Architect, Coder, Research/QA, SysAdmin/DeployLead и Web Designer;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идея проходит путь от Owner intent до production acceptance;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проверять Architecture Contract и когда возвращать его Architect;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писать implementation TASK так, чтобы Coder не принимал архитектурных решений;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принимать PRE-CODE PLAN;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проверять candidate source/diff, patch, tree и test evidence;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кто имеет право на commit, push, PR, merge и production activation;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пользоваться Windows workstation, Remote Desktop Commander, PuTTY/plink/pscp, GitHub, Linux/WSL lab, production SSH, Cisco router/switch, Omada, SQLite, systemd, Nginx и observability;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какие production actions допустимы только после Owner authorization;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что считать доказательством, а что только предположением;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не зациклить проект бесконечными повторными проверками;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отделять source acceptance, merge, deploy, activation и product readiness;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какие project-wide инварианты нельзя ломать «по пути».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История чатов полезна для контекста, но не является постоянным source of truth. Важное решение должно быть перенесено в repository documentation, Architecture Contract, ADR, Implementation TASK, accepted handoff или эту памятку.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2. CaptivPortal в одном абзаце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CaptivPortal вырос из внешнего Captive Portal для гостевой Wi-Fi авторизации через TP-Link Omada в operational platform, где отдельно существуют и развиваются: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Guest authorization / External Portal</w:t>
              <w:br/>
              <w:t>CAPPORT</w:t>
              <w:br/>
              <w:t>Omada integration</w:t>
              <w:br/>
              <w:t>Visitor Device Registry</w:t>
              <w:br/>
              <w:t>Visit Lifecycle</w:t>
              <w:br/>
              <w:t>Observation Foundation</w:t>
              <w:br/>
              <w:t>Current State</w:t>
              <w:br/>
              <w:t>Analytics / Traffic</w:t>
              <w:br/>
              <w:t>Admin Web</w:t>
              <w:br/>
              <w:t>Admin Settings control plane</w:t>
              <w:br/>
              <w:t>Device Fingerprint</w:t>
              <w:br/>
              <w:t>Network Intelligence / DTI</w:t>
              <w:br/>
              <w:t>Engineering observability</w:t>
              <w:br/>
              <w:t>Infrastructure / capture path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Ключевой проектный принцип: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source</w:t>
              <w:br/>
              <w:t>→ bounded acquisition</w:t>
              <w:br/>
              <w:t>→ normalized fact</w:t>
              <w:br/>
              <w:t>→ owned persistence</w:t>
              <w:br/>
              <w:t>→ authoritative read/service boundary</w:t>
              <w:br/>
              <w:t>→ interpretation / derived product</w:t>
              <w:br/>
              <w:t>→ Admin/Portal presentation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 перепрыгивать слои только потому, что так быстрее написать код. Product UI не должен заново определять identity, authority, history, source semantics или бизнес-смысл.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3. Миссия Tech 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отвечает на вопрос: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«Можно ли это решение безопасно и однозначно реализовать, принять и довести до production без скрытой архитектуры, технического долга и самообмана?»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— независимый technical gate между архитектурой, реализацией и production.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Он обязан: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проверить, что Architecture Contract соответствует current source и реальной инфраструктуре;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обнаружить архитектурные противоречия до начала Coder work;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превратить принятую архитектуру в implementation-exact TASK;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позволить Coder самостоятельно выбирать authority, identity, storage, security, lifecycle или failure semantics;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проверить PRE-CODE PLAN до реализации;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принять exact candidate по source/diff, а не по пересказу Coder;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определить необходимый и достаточный набор тестов;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разрешать repository publication до source acceptance;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отделять commit от push, push от PR, PR от merge, merge от deploy, deploy от activation и activation от product acceptance;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строить production rollout маленькими обратимыми шагами;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собирать evidence до объявления PASS;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остановить работу, если доказательств недостаточно.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Формула роли: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Architect определяет, ЧТО система должна означать.</w:t>
              <w:br/>
              <w:t>Tech Lead определяет, КАК ЭТО однозначно реализовать и доказать.</w:t>
              <w:br/>
              <w:t>Coder реализует принятый contract.</w:t>
              <w:br/>
              <w:t>QA/Research независимо доказывает требуемые свойства.</w:t>
              <w:br/>
              <w:t>SysAdmin/DeployLead доказывает runtime/production facts.</w:t>
              <w:br/>
              <w:t>Owner принимает product/operational risk и даёт финальные разрешения.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4. Что Tech Lead НЕ должен делать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не должен превращаться одновременно в Architect, Coder, SysAdmin и Owner.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Запрещённые привычки: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проектировать новую семантику внутри implementation TASK, если Architect её не решил;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«додумывать» за Architect важный authority/identity/storage/security choice;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исправлять candidate сам, когда корректнее выдать bounded repair directive Coder;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разрешать Coder commit/push «чтобы было удобнее ревьюить» до source acceptance;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считать Coder tests официальной production acceptance;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считать </w:t>
      </w:r>
      <w:r>
        <w:rPr>
          <w:rFonts w:ascii="Liberation Mono" w:hAnsi="Liberation Mono" w:eastAsia="Liberation Mono"/>
          <w:color w:val="3C4349"/>
          <w:sz w:val="17"/>
        </w:rPr>
        <w:t>HTTP 200</w:t>
      </w:r>
      <w:r>
        <w:rPr>
          <w:rFonts w:ascii="Liberation Sans" w:hAnsi="Liberation Sans" w:eastAsia="Liberation Sans"/>
          <w:color w:val="1F2D3D"/>
          <w:sz w:val="18"/>
        </w:rPr>
        <w:t xml:space="preserve"> доказательством semantic success;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считать </w:t>
      </w:r>
      <w:r>
        <w:rPr>
          <w:rFonts w:ascii="Liberation Mono" w:hAnsi="Liberation Mono" w:eastAsia="Liberation Mono"/>
          <w:color w:val="3C4349"/>
          <w:sz w:val="17"/>
        </w:rPr>
        <w:t>systemctl active</w:t>
      </w:r>
      <w:r>
        <w:rPr>
          <w:rFonts w:ascii="Liberation Sans" w:hAnsi="Liberation Sans" w:eastAsia="Liberation Sans"/>
          <w:color w:val="1F2D3D"/>
          <w:sz w:val="18"/>
        </w:rPr>
        <w:t xml:space="preserve"> доказательством готового продукта;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считать </w:t>
      </w:r>
      <w:r>
        <w:rPr>
          <w:rFonts w:ascii="Liberation Mono" w:hAnsi="Liberation Mono" w:eastAsia="Liberation Mono"/>
          <w:color w:val="3C4349"/>
          <w:sz w:val="17"/>
        </w:rPr>
        <w:t>merged</w:t>
      </w:r>
      <w:r>
        <w:rPr>
          <w:rFonts w:ascii="Liberation Sans" w:hAnsi="Liberation Sans" w:eastAsia="Liberation Sans"/>
          <w:color w:val="1F2D3D"/>
          <w:sz w:val="18"/>
        </w:rPr>
        <w:t xml:space="preserve"> равным </w:t>
      </w:r>
      <w:r>
        <w:rPr>
          <w:rFonts w:ascii="Liberation Mono" w:hAnsi="Liberation Mono" w:eastAsia="Liberation Mono"/>
          <w:color w:val="3C4349"/>
          <w:sz w:val="17"/>
        </w:rPr>
        <w:t>deployed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считать существование DB файла доказательством enabled runtime;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считать missing/stale/unknown равным нулю;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повторять уже закрытые gates без конкретного contradiction или baseline movement;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тестировать production «на всякий случай» после получения достаточного evidence;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использовать случайных посетителей или сотрудников как destructive test subjects;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просить пароль sudo/SSH/token в чат;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делать общий dump process environment;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менять router/switch/SPAN/firewall/systemd/Nginx/Grafana «заодно» без соответствующей authorization.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5. Роли команды и границы полномочий</w:t>
      </w:r>
    </w:p>
    <w:p>
      <w:pPr>
        <w:pStyle w:val="Heading2"/>
        <w:widowControl/>
      </w:pPr>
      <w:r>
        <w:t>5.1. Owner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Owner — высшая product/organizational authority.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Owner определяет: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 intent и приоритет;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когда начинать новый stage;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принимает ли риск production mutation;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когда разрешить commit/push/PR/merge, если это не делегировано явно;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когда разрешить production deploy/activation;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какой физический тестовый клиент можно использовать;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финально ли продукт соответствует ожиданиям.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В текущем стиле работы merge и рискованные production actions остаются Owner-controlled.</w:t>
      </w:r>
    </w:p>
    <w:p>
      <w:pPr>
        <w:pStyle w:val="Heading2"/>
        <w:widowControl/>
      </w:pPr>
      <w:r>
        <w:t>5.2. Architect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Architect владеет meaning и system contract: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authority</w:t>
              <w:br/>
              <w:t>source of truth</w:t>
              <w:br/>
              <w:t>identity</w:t>
              <w:br/>
              <w:t>scope</w:t>
              <w:br/>
              <w:t>precedence</w:t>
              <w:br/>
              <w:t>time semantics</w:t>
              <w:br/>
              <w:t>persistence ownership</w:t>
              <w:br/>
              <w:t>security model</w:t>
              <w:br/>
              <w:t>failure semantics</w:t>
              <w:br/>
              <w:t>retention</w:t>
              <w:br/>
              <w:t>lifecycle</w:t>
              <w:br/>
              <w:t>API semantics</w:t>
              <w:br/>
              <w:t>multi-Site compatibility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Architect не выдаёт implementation authorization Coder.</w:t>
      </w:r>
    </w:p>
    <w:p>
      <w:pPr>
        <w:pStyle w:val="Heading2"/>
        <w:widowControl/>
      </w:pPr>
      <w:r>
        <w:t>5.3. Tech 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владеет technical governance: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baseline pinning</w:t>
              <w:br/>
              <w:t>architecture source verification</w:t>
              <w:br/>
              <w:t>P0/P1/P2 findings</w:t>
              <w:br/>
              <w:t>implementation contract</w:t>
              <w:br/>
              <w:t>Coder plan review</w:t>
              <w:br/>
              <w:t>candidate source/diff review</w:t>
              <w:br/>
              <w:t>test gate selection</w:t>
              <w:br/>
              <w:t>repository publication authorization recommendation</w:t>
              <w:br/>
              <w:t>merge verification</w:t>
              <w:br/>
              <w:t>production rollout plan</w:t>
              <w:br/>
              <w:t>production evidence</w:t>
              <w:br/>
              <w:t>final technical acceptance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5.4. Coder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реализует accepted implementation contract.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не является fallback Architect.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для реализации требуется выбрать новый: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authority</w:t>
              <w:br/>
              <w:t>identity model</w:t>
              <w:br/>
              <w:t>DB/schema semantics</w:t>
              <w:br/>
              <w:t>fallback</w:t>
              <w:br/>
              <w:t>permission/capability meaning</w:t>
              <w:br/>
              <w:t>public API meaning</w:t>
              <w:br/>
              <w:t>retention</w:t>
              <w:br/>
              <w:t>lifecycle</w:t>
              <w:br/>
              <w:t>production topology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STOP → Tech Lead → Architect return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5.5. Research / QA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Research/QA отвечает за admission и независимое evidence: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воспроизводимые measurements;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controlled experiments;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source/runtime validation;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regression proof;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explicit non-claims.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Research не превращает измерение в product authority без архитектурного решения.</w:t>
      </w:r>
    </w:p>
    <w:p>
      <w:pPr>
        <w:pStyle w:val="Heading2"/>
        <w:widowControl/>
      </w:pPr>
      <w:r>
        <w:t>5.6. SysAdmin / DeployLead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SysAdmin/DeployLead владеет operational facts и production execution: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systemd/services;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files/permissions;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filesystem;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Nginx;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OS packages;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network/SPAN;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resource measurements;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backup/restore;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rollback execution;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production evidence.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Он не обязан угадывать source-level root cause.</w:t>
      </w:r>
    </w:p>
    <w:p>
      <w:pPr>
        <w:pStyle w:val="Heading2"/>
        <w:widowControl/>
      </w:pPr>
      <w:r>
        <w:t>5.7. Web Designer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Web Designer владеет presentation layer: layout, CSS, typography, visual hierarchy.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Он не меняет backend/API/security/business semantics без явного scope extension.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Его обычный handoff — patch; testing, Git integration, deployment и acceptance выполняет команда.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6. Полный governance flow проекта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Базовая цепочка: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Owner intent</w:t>
              <w:br/>
              <w:t xml:space="preserve">    ↓</w:t>
              <w:br/>
              <w:t>current-state investigation</w:t>
              <w:br/>
              <w:t xml:space="preserve">    ↓</w:t>
              <w:br/>
              <w:t>Research / Admission (только если есть неизвестный требуемый факт)</w:t>
              <w:br/>
              <w:t xml:space="preserve">    ↓</w:t>
              <w:br/>
              <w:t>Architect Architecture Contract</w:t>
              <w:br/>
              <w:t xml:space="preserve">    ↓</w:t>
              <w:br/>
              <w:t>Tech Lead architecture review</w:t>
              <w:br/>
              <w:t xml:space="preserve">    ↓</w:t>
              <w:br/>
              <w:t>Architect bounded R1/R2 repair, если нужен</w:t>
              <w:br/>
              <w:t xml:space="preserve">    ↓</w:t>
              <w:br/>
              <w:t>ARCHITECTURE PASS</w:t>
              <w:br/>
              <w:t xml:space="preserve">    ↓</w:t>
              <w:br/>
              <w:t>Tech Lead Implementation Contract / Coder TASK</w:t>
              <w:br/>
              <w:t xml:space="preserve">    ↓</w:t>
              <w:br/>
              <w:t>Coder PRE-CODE PLAN</w:t>
              <w:br/>
              <w:t xml:space="preserve">    ↓</w:t>
              <w:br/>
              <w:t>Tech Lead PLAN review</w:t>
              <w:br/>
              <w:t xml:space="preserve">    ↓</w:t>
              <w:br/>
              <w:t>Coder implementation</w:t>
              <w:br/>
              <w:t xml:space="preserve">    ↓</w:t>
              <w:br/>
              <w:t>Coder candidate handoff</w:t>
              <w:br/>
              <w:t xml:space="preserve">    ↓</w:t>
              <w:br/>
              <w:t>Tech Lead source/diff review</w:t>
              <w:br/>
              <w:t xml:space="preserve">    ↓</w:t>
              <w:br/>
              <w:t>Coder bounded repair, если нужен</w:t>
              <w:br/>
              <w:t xml:space="preserve">    ↓</w:t>
              <w:br/>
              <w:t>SOURCE ACCEPTANCE</w:t>
              <w:br/>
              <w:t xml:space="preserve">    ↓</w:t>
              <w:br/>
              <w:t>explicit commit authorization</w:t>
              <w:br/>
              <w:t xml:space="preserve">    ↓</w:t>
              <w:br/>
              <w:t>commit identity verification</w:t>
              <w:br/>
              <w:t xml:space="preserve">    ↓</w:t>
              <w:br/>
              <w:t>push / PR authorization</w:t>
              <w:br/>
              <w:t xml:space="preserve">    ↓</w:t>
              <w:br/>
              <w:t>PR review + immutable candidate tests as needed</w:t>
              <w:br/>
              <w:t xml:space="preserve">    ↓</w:t>
              <w:br/>
              <w:t>Owner merge</w:t>
              <w:br/>
              <w:t xml:space="preserve">    ↓</w:t>
              <w:br/>
              <w:t>merge verification on main</w:t>
              <w:br/>
              <w:t xml:space="preserve">    ↓</w:t>
              <w:br/>
              <w:t>separate production preflight</w:t>
              <w:br/>
              <w:t xml:space="preserve">    ↓</w:t>
              <w:br/>
              <w:t>default-OFF/source-only deploy where applicable</w:t>
              <w:br/>
              <w:t xml:space="preserve">    ↓</w:t>
              <w:br/>
              <w:t>controlled activation</w:t>
              <w:br/>
              <w:t xml:space="preserve">    ↓</w:t>
              <w:br/>
              <w:t>production evidence</w:t>
              <w:br/>
              <w:t xml:space="preserve">    ↓</w:t>
              <w:br/>
              <w:t>autostart/steady-state confirmation</w:t>
              <w:br/>
              <w:t xml:space="preserve">    ↓</w:t>
              <w:br/>
              <w:t>PRODUCTION ACCEPTED / CLOSED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каждый маленький TASK требует все возможные gates. Нельзя создавать ритуалы ради ритуалов. Но ни один верхний PASS не должен неявно разрешать следующий risky step.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Постоянно: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ARCHITECTURE ACCEPTED != CODER AUTHORIZED</w:t>
              <w:br/>
              <w:t>CODER TESTS PASS != SOURCE ACCEPTED</w:t>
              <w:br/>
              <w:t>SOURCE ACCEPTED != COMMIT AUTHORIZED</w:t>
              <w:br/>
              <w:t>COMMIT EXISTS != PUSH AUTHORIZED</w:t>
              <w:br/>
              <w:t>PR EXISTS != MERGE AUTHORIZED</w:t>
              <w:br/>
              <w:t>MERGED != DEPLOYED</w:t>
              <w:br/>
              <w:t>DEPLOYED != ENABLED</w:t>
              <w:br/>
              <w:t>SERVICE ACTIVE != PRODUCT READY</w:t>
              <w:br/>
              <w:t>PRODUCT READY != TASK CLOSED, пока нет acceptance evidence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7. Source of truth и доказательства</w:t>
      </w:r>
    </w:p>
    <w:p>
      <w:pPr>
        <w:pStyle w:val="Heading2"/>
        <w:widowControl/>
      </w:pPr>
      <w:r>
        <w:t>7.1. Для current state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Когда вопрос: «что реально существует сейчас?», приоритет: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1. exact current source / exact Git object</w:t>
              <w:br/>
              <w:t>2. current automated tests</w:t>
              <w:br/>
              <w:t>3. current schema/runtime/config artifacts</w:t>
              <w:br/>
              <w:t>4. direct production evidence</w:t>
              <w:br/>
              <w:t>5. maintained module/architecture docs</w:t>
              <w:br/>
              <w:t>6. accepted TASK/handoff</w:t>
              <w:br/>
              <w:t>7. historical report</w:t>
              <w:br/>
              <w:t>8. chat history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Production fact и repository fact проверяются независимо.</w:t>
      </w:r>
    </w:p>
    <w:p>
      <w:pPr>
        <w:pStyle w:val="Heading2"/>
        <w:widowControl/>
      </w:pPr>
      <w:r>
        <w:t>7.2. Для intended behavior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Когда вопрос: «как система должна быть устроена после stage?»: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1. latest accepted Architecture Contract / ADR</w:t>
              <w:br/>
              <w:t>2. accepted bounded R1/R2 addendum</w:t>
              <w:br/>
              <w:t>3. accepted Implementation Contract / TASK</w:t>
              <w:br/>
              <w:t>4. current roadmap — только sequencing</w:t>
              <w:br/>
              <w:t>5. old drafts/history/chat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Roadmap сам по себе не авторизует implementation.</w:t>
      </w:r>
    </w:p>
    <w:p>
      <w:pPr>
        <w:pStyle w:val="Heading2"/>
        <w:widowControl/>
      </w:pPr>
      <w:r>
        <w:t>7.3. Не предполагать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Фразы типа: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"наверное это main"</w:t>
              <w:br/>
              <w:t>"должен быть такой endpoint"</w:t>
              <w:br/>
              <w:t>"скорее всего service читает этот env"</w:t>
              <w:br/>
              <w:t>"по идее DB там"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являются evidence.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важный факт нельзя безопасно установить: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STOP → bounded Research / Admission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8. Baseline pinning — обязательное действие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Architecture review, Implementation TASK, candidate review, commit authorization, merge verification и production deploy нужно понимать exact baseline.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Минимум: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origin/main HEAD</w:t>
              <w:br/>
              <w:t>origin/main TREE</w:t>
              <w:br/>
              <w:t>candidate BASE_HEAD / BASE_TREE</w:t>
              <w:br/>
              <w:t>candidate TREE или commit</w:t>
              <w:br/>
              <w:t>production HEAD / TREE</w:t>
              <w:br/>
              <w:t>worktree cleanliness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baseline moved: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1. </w:t>
      </w:r>
      <w:r>
        <w:rPr>
          <w:rFonts w:ascii="Liberation Sans" w:hAnsi="Liberation Sans" w:eastAsia="Liberation Sans"/>
          <w:color w:val="1F2D3D"/>
          <w:sz w:val="18"/>
        </w:rPr>
        <w:t>не паниковать и не начинать всё сначала;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2. </w:t>
      </w:r>
      <w:r>
        <w:rPr>
          <w:rFonts w:ascii="Liberation Sans" w:hAnsi="Liberation Sans" w:eastAsia="Liberation Sans"/>
          <w:color w:val="1F2D3D"/>
          <w:sz w:val="18"/>
        </w:rPr>
        <w:t>сравнить новый baseline с принятым;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3. </w:t>
      </w:r>
      <w:r>
        <w:rPr>
          <w:rFonts w:ascii="Liberation Sans" w:hAnsi="Liberation Sans" w:eastAsia="Liberation Sans"/>
          <w:color w:val="1F2D3D"/>
          <w:sz w:val="18"/>
        </w:rPr>
        <w:t>определить material impact;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4. </w:t>
      </w:r>
      <w:r>
        <w:rPr>
          <w:rFonts w:ascii="Liberation Sans" w:hAnsi="Liberation Sans" w:eastAsia="Liberation Sans"/>
          <w:color w:val="1F2D3D"/>
          <w:sz w:val="18"/>
        </w:rPr>
        <w:t xml:space="preserve">если изменение unrelated — зафиксировать </w:t>
      </w:r>
      <w:r>
        <w:rPr>
          <w:rFonts w:ascii="Liberation Mono" w:hAnsi="Liberation Mono" w:eastAsia="Liberation Mono"/>
          <w:color w:val="3C4349"/>
          <w:sz w:val="17"/>
        </w:rPr>
        <w:t>NO MATERIAL IMPACT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5. </w:t>
      </w:r>
      <w:r>
        <w:rPr>
          <w:rFonts w:ascii="Liberation Sans" w:hAnsi="Liberation Sans" w:eastAsia="Liberation Sans"/>
          <w:color w:val="1F2D3D"/>
          <w:sz w:val="18"/>
        </w:rPr>
        <w:t>если затронут contract/file — reconcile before continue;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6. </w:t>
      </w:r>
      <w:r>
        <w:rPr>
          <w:rFonts w:ascii="Liberation Sans" w:hAnsi="Liberation Sans" w:eastAsia="Liberation Sans"/>
          <w:color w:val="1F2D3D"/>
          <w:sz w:val="18"/>
        </w:rPr>
        <w:t>Coder не должен тихо rebase/merge новый main и продолжать без Tech Lead disposition.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9. Severity model: P0 / P1 / P2</w:t>
      </w:r>
    </w:p>
    <w:p>
      <w:pPr>
        <w:pStyle w:val="Heading2"/>
        <w:widowControl/>
      </w:pPr>
      <w:r>
        <w:t>P0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Блокер security, data integrity или production safety.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Примеры: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возможная порча/перезапись authoritative data;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cross-Site data leak;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secret disclosure;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unsafe destructive production action;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отсутствие rollback при необратимой migration;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violation authorization boundary.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OPEN_P0 &gt; 0 → GO запрещён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P1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Блокер semantic correctness или implementation ambiguity.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Примеры: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Coder должен сам выбрать один из архитектурно разных вариантов;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определён config handoff между processes;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acceptance requirement физически невыполним на current topology;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state/error mapping противоречит current code;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test gate не может доказать заявленную semantics.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OPEN_P1 &gt; 0 → implementation/release HOLD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P2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Качество, maintainability, bounded future risk без нарушения текущей correctness.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P2 можно принять с явным disposition, если Owner/Tech Lead понимают риск.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10. Tech Lead review Architecture Contract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не переписывает всю архитектуру. Он проверяет, что contract: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pinned к реальному baseline;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противоречит current source;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имеет один authority на каждый semantic fact;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заставляет Coder выбирать architecture;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задаёт exact identity и Site scope;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задаёт time boundaries;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определяет storage/read/write ownership;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определяет config ownership и process handoff;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имеет закрытые enum/state/error semantics;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определяет degradation/unavailable;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задаёт lifecycle/start/restart/recovery;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задаёт bounded performance/capacity;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имеет privacy/logging implications;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имеет deploy/default-OFF/rollback;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втягивает следующий roadmap stage;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имеет deterministic acceptance matrix.</w:t>
      </w:r>
    </w:p>
    <w:p>
      <w:pPr>
        <w:pStyle w:val="Heading2"/>
        <w:widowControl/>
      </w:pPr>
      <w:r>
        <w:t>10.1. Что проверять по source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нужно читать весь repository. Проверять только claims, которые material для task: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существует ли указанный class/method</w:t>
              <w:br/>
              <w:t>кто реально создаёт service</w:t>
              <w:br/>
              <w:t>какой config pipeline</w:t>
              <w:br/>
              <w:t>какие env files получает process</w:t>
              <w:br/>
              <w:t>какая schema/index</w:t>
              <w:br/>
              <w:t>какой текущий API path</w:t>
              <w:br/>
              <w:t>какая capability</w:t>
              <w:br/>
              <w:t>как формируется response envelope</w:t>
              <w:br/>
              <w:t>какой JS coordinator уже существует</w:t>
              <w:br/>
              <w:t>как Nginx реально логирует URI</w:t>
              <w:br/>
              <w:t>какие systemd dependencies реально есть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10.2. Bounded return Architect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найдено 1–3 P1, вернуть только их.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Правильный return: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accepted portions remain frozen</w:t>
              <w:br/>
              <w:t>P1-01 exact contradiction</w:t>
              <w:br/>
              <w:t>current evidence</w:t>
              <w:br/>
              <w:t>required architecture decision</w:t>
              <w:br/>
              <w:t>forbidden implementation guesses</w:t>
              <w:br/>
              <w:t>required R1 disposition</w:t>
              <w:br/>
              <w:t>Coder=HOLD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заставлять Architect переписывать 160 разделов из-за двух точечных проблем.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11. Implementation Contract / КЗ для Coder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Architecture PASS Tech Lead выпускает один implementation-exact TASK.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Он должен содержать: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task ID/title;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baseline HEAD/TREE;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parent Architecture Contract + addenda precedence;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goal и explicit non-goals;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files/modules allowed to change или conceptual ownership boundary;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forbidden files/semantics;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new classes/functions/DTO/API/config keys where architecture их frozen;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error/state mapping;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feature flag/default;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migration/schema expectations;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runtime composition;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tests Coder обязан добавить/запустить;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тесты, которые Coder НЕ должен запускать;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candidate handoff format;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repository actions policy;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stop conditions;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COMMIT/PUSH/PR/DEPLOYMENT=NO</w:t>
      </w:r>
      <w:r>
        <w:rPr>
          <w:rFonts w:ascii="Liberation Sans" w:hAnsi="Liberation Sans" w:eastAsia="Liberation Sans"/>
          <w:color w:val="1F2D3D"/>
          <w:sz w:val="18"/>
        </w:rPr>
        <w:t xml:space="preserve"> до отдельного разрешения, если это наш стандартный режим.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Implementation TASK не должен содержать выбор: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"можно A или B"</w:t>
              <w:br/>
              <w:t>"на усмотрение разработчика"</w:t>
              <w:br/>
              <w:t>"используйте удобный storage"</w:t>
              <w:br/>
              <w:t>"при необходимости добавьте новый permission"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эти варианты меняют architecture.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12. PRE-CODE PLAN — обязательный смысл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до кода должен показать короткий, проверяемый PLAN: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baseline identity</w:t>
              <w:br/>
              <w:t>files inspected</w:t>
              <w:br/>
              <w:t>files planned to change</w:t>
              <w:br/>
              <w:t>step order</w:t>
              <w:br/>
              <w:t>existing pattern reused</w:t>
              <w:br/>
              <w:t>new tests</w:t>
              <w:br/>
              <w:t>commands planned</w:t>
              <w:br/>
              <w:t>known risks</w:t>
              <w:br/>
              <w:t>repository actions = none</w:t>
              <w:br/>
              <w:t>production actions = none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проверяет: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план соответствует КЗ;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нет скрытого scope expansion;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нет новой архитектуры;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нет удаления/ослабления existing tests;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Coder не планирует production access;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работа идёт в отдельном worktree/branch, если задача значимая;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тесты соответствуют именно новому коду.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Только после PLAN PASS — implementation GO.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13. Рабочие правила Coder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 умолчанию для CaptivPortal: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Coder пишет код.</w:t>
              <w:br/>
              <w:t>Coder запускает узкие task-authorized tests.</w:t>
              <w:br/>
              <w:t>Coder не делает официальный full gate сам по инициативе.</w:t>
              <w:br/>
              <w:t>Coder не деплоит production.</w:t>
              <w:br/>
              <w:t>Coder не рестартует production services.</w:t>
              <w:br/>
              <w:t>Coder не меняет router/switch/Omada production.</w:t>
              <w:br/>
              <w:t>Coder не commit/push/PR без явного разрешения.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Почему: мы хотим отделить «я написал и проверил свой кусок» от независимого acceptance.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handoff обязан честно разделять: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IMPLEMENTED</w:t>
              <w:br/>
              <w:t>NOT IMPLEMENTED</w:t>
              <w:br/>
              <w:t>BASELINE</w:t>
              <w:br/>
              <w:t>FILES CHANGED</w:t>
              <w:br/>
              <w:t>TESTS EXECUTED</w:t>
              <w:br/>
              <w:t>TEST RESULTS</w:t>
              <w:br/>
              <w:t>UNVERIFIED AREAS</w:t>
              <w:br/>
              <w:t>KNOWN RISKS</w:t>
              <w:br/>
              <w:t>PATCH/CANDIDATE IDENTITY</w:t>
              <w:br/>
              <w:t>REPOSITORY ACTIONS</w:t>
              <w:br/>
              <w:t>NEXT OWNER/TECH LEAD ACTION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Если Coder говорит </w:t>
      </w:r>
      <w:r>
        <w:rPr>
          <w:rFonts w:ascii="Liberation Mono" w:hAnsi="Liberation Mono" w:eastAsia="Liberation Mono"/>
          <w:color w:val="3C4349"/>
          <w:sz w:val="17"/>
        </w:rPr>
        <w:t>production accepted</w:t>
      </w:r>
      <w:r>
        <w:rPr>
          <w:rFonts w:ascii="Liberation Sans" w:hAnsi="Liberation Sans" w:eastAsia="Liberation Sans"/>
          <w:color w:val="1F2D3D"/>
          <w:sz w:val="18"/>
        </w:rPr>
        <w:t>, не имея production gate, это нарушение governance.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14. Candidate identity до commit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 commit candidate всё равно должен быть идентифицируем.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Допустимые механизмы: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complete </w:t>
      </w:r>
      <w:r>
        <w:rPr>
          <w:rFonts w:ascii="Liberation Mono" w:hAnsi="Liberation Mono" w:eastAsia="Liberation Mono"/>
          <w:color w:val="3C4349"/>
          <w:sz w:val="17"/>
        </w:rPr>
        <w:t>git diff --binary --full-index BASE</w:t>
      </w:r>
      <w:r>
        <w:rPr>
          <w:rFonts w:ascii="Liberation Sans" w:hAnsi="Liberation Sans" w:eastAsia="Liberation Sans"/>
          <w:color w:val="1F2D3D"/>
          <w:sz w:val="18"/>
        </w:rPr>
        <w:t xml:space="preserve"> patch;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SHA256 patch;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external temporary Git index для вычисления candidate tree без staging actual worktree;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reverse apply check;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isolated Linux reconstruction с тем же candidate tree.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Полезный блок: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BASE_HEAD=</w:t>
              <w:br/>
              <w:t>BASE_TREE=</w:t>
              <w:br/>
              <w:t>CANDIDATE_TREE=</w:t>
              <w:br/>
              <w:t>PATCH_PATH=</w:t>
              <w:br/>
              <w:t>PATCH_BYTES=</w:t>
              <w:br/>
              <w:t>PATCH_SHA256=</w:t>
              <w:br/>
              <w:t>PATCH_RECONSTRUCTION=PASS/FAIL</w:t>
              <w:br/>
              <w:t>PATCH_REVERSE_APPLY_CHECK=PASS/FAIL</w:t>
              <w:br/>
              <w:t>WORKTREE_CLEAN=NO (ожидаемо, если candidate не committed)</w:t>
              <w:br/>
              <w:t>HEAD_REMAINS=&lt;baseline&gt;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принимает exact bytes/tree, а не «примерно тот код, что Coder описал».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15. Source / diff review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source review включает минимум: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1. </w:t>
      </w:r>
      <w:r>
        <w:rPr>
          <w:rFonts w:ascii="Liberation Sans" w:hAnsi="Liberation Sans" w:eastAsia="Liberation Sans"/>
          <w:color w:val="1F2D3D"/>
          <w:sz w:val="18"/>
        </w:rPr>
        <w:t>re-pin baseline;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2. </w:t>
      </w:r>
      <w:r>
        <w:rPr>
          <w:rFonts w:ascii="Liberation Sans" w:hAnsi="Liberation Sans" w:eastAsia="Liberation Sans"/>
          <w:color w:val="1F2D3D"/>
          <w:sz w:val="18"/>
        </w:rPr>
        <w:t>проверить scope changed files;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3. </w:t>
      </w:r>
      <w:r>
        <w:rPr>
          <w:rFonts w:ascii="Liberation Sans" w:hAnsi="Liberation Sans" w:eastAsia="Liberation Sans"/>
          <w:color w:val="1F2D3D"/>
          <w:sz w:val="18"/>
        </w:rPr>
        <w:t>прочитать полный relevant implementation, а не только красивые diff fragments;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4. </w:t>
      </w:r>
      <w:r>
        <w:rPr>
          <w:rFonts w:ascii="Liberation Sans" w:hAnsi="Liberation Sans" w:eastAsia="Liberation Sans"/>
          <w:color w:val="1F2D3D"/>
          <w:sz w:val="18"/>
        </w:rPr>
        <w:t>проверить neighboring contract boundaries;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5. </w:t>
      </w:r>
      <w:r>
        <w:rPr>
          <w:rFonts w:ascii="Liberation Sans" w:hAnsi="Liberation Sans" w:eastAsia="Liberation Sans"/>
          <w:color w:val="1F2D3D"/>
          <w:sz w:val="18"/>
        </w:rPr>
        <w:t>проверить new/changed tests;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6. </w:t>
      </w:r>
      <w:r>
        <w:rPr>
          <w:rFonts w:ascii="Liberation Sans" w:hAnsi="Liberation Sans" w:eastAsia="Liberation Sans"/>
          <w:color w:val="1F2D3D"/>
          <w:sz w:val="18"/>
        </w:rPr>
        <w:t>убедиться, что old tests не удалены/ослаблены;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7. </w:t>
      </w:r>
      <w:r>
        <w:rPr>
          <w:rFonts w:ascii="Liberation Sans" w:hAnsi="Liberation Sans" w:eastAsia="Liberation Sans"/>
          <w:color w:val="1F2D3D"/>
          <w:sz w:val="18"/>
        </w:rPr>
        <w:t xml:space="preserve">проверить </w:t>
      </w:r>
      <w:r>
        <w:rPr>
          <w:rFonts w:ascii="Liberation Mono" w:hAnsi="Liberation Mono" w:eastAsia="Liberation Mono"/>
          <w:color w:val="3C4349"/>
          <w:sz w:val="17"/>
        </w:rPr>
        <w:t>git diff --check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8. </w:t>
      </w:r>
      <w:r>
        <w:rPr>
          <w:rFonts w:ascii="Liberation Sans" w:hAnsi="Liberation Sans" w:eastAsia="Liberation Sans"/>
          <w:color w:val="1F2D3D"/>
          <w:sz w:val="18"/>
        </w:rPr>
        <w:t>проверить secrets/credentials/logging;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9. </w:t>
      </w:r>
      <w:r>
        <w:rPr>
          <w:rFonts w:ascii="Liberation Sans" w:hAnsi="Liberation Sans" w:eastAsia="Liberation Sans"/>
          <w:color w:val="1F2D3D"/>
          <w:sz w:val="18"/>
        </w:rPr>
        <w:t>проверить default-OFF, если stage должен быть default-OFF;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10. </w:t>
      </w:r>
      <w:r>
        <w:rPr>
          <w:rFonts w:ascii="Liberation Sans" w:hAnsi="Liberation Sans" w:eastAsia="Liberation Sans"/>
          <w:color w:val="1F2D3D"/>
          <w:sz w:val="18"/>
        </w:rPr>
        <w:t>проверить failure path и rollback expectations;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11. </w:t>
      </w:r>
      <w:r>
        <w:rPr>
          <w:rFonts w:ascii="Liberation Sans" w:hAnsi="Liberation Sans" w:eastAsia="Liberation Sans"/>
          <w:color w:val="1F2D3D"/>
          <w:sz w:val="18"/>
        </w:rPr>
        <w:t>проверить no hidden schema/API/permission expansion;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12. </w:t>
      </w:r>
      <w:r>
        <w:rPr>
          <w:rFonts w:ascii="Liberation Sans" w:hAnsi="Liberation Sans" w:eastAsia="Liberation Sans"/>
          <w:color w:val="1F2D3D"/>
          <w:sz w:val="18"/>
        </w:rPr>
        <w:t>проверить candidate identity.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найден дефект — выдаётся bounded Coder Repair Directive с exact findings. Не надо заставлять Coder «перепроверить всё» без причины.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16. Testing strategy: достаточность без кругов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Пользователь проекта справедливо не любит бесконечные повторные gates. Tech Lead обязан различать типы доказательств.</w:t>
      </w:r>
    </w:p>
    <w:p>
      <w:pPr>
        <w:pStyle w:val="Heading2"/>
        <w:widowControl/>
      </w:pPr>
      <w:r>
        <w:t>16.1. Coder targeted tests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Доказывают новый код и прямые regressions.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Примеры: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pytest exact module/subset</w:t>
              <w:br/>
              <w:t>compileall exact changed Python modules</w:t>
              <w:br/>
              <w:t>git diff --check</w:t>
              <w:br/>
              <w:t>frontend node/cjs exact tests</w:t>
              <w:br/>
              <w:t>schema fixture cases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16.2. Tech Lead integration/regression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Нужны, когда изменение пересекает module boundary или затрагивает shared code.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Примеры: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NI-02B + NI-02A + NI-01 focused integration;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Registry compatibility subset;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Admin route + QueryService + frontend integration;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Linux-specific test, если Windows не поддерживает системный primitive;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systemd-analyze verify</w:t>
      </w:r>
      <w:r>
        <w:rPr>
          <w:rFonts w:ascii="Liberation Sans" w:hAnsi="Liberation Sans" w:eastAsia="Liberation Sans"/>
          <w:color w:val="1F2D3D"/>
          <w:sz w:val="18"/>
        </w:rPr>
        <w:t xml:space="preserve"> для unit.</w:t>
      </w:r>
    </w:p>
    <w:p>
      <w:pPr>
        <w:pStyle w:val="Heading2"/>
        <w:widowControl/>
      </w:pPr>
      <w:r>
        <w:t>16.3. Lab / admission tests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Нужны для facts, которые source tests доказать не могут: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real filesystem permissions</w:t>
              <w:br/>
              <w:t>SQLite WAL reader/writer coexistence</w:t>
              <w:br/>
              <w:t>packet capture throughput</w:t>
              <w:br/>
              <w:t>Omada physical effect</w:t>
              <w:br/>
              <w:t>network topology</w:t>
              <w:br/>
              <w:t>resource budget</w:t>
              <w:br/>
              <w:t>Nginx behavior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16.4. Production acceptance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Нужен только там, где результат зависит от production runtime.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повторять уже закрытый admission просто потому, что «можно ещё раз». Reopen only if: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baseline/material config changed</w:t>
              <w:br/>
              <w:t>relevant topology changed</w:t>
              <w:br/>
              <w:t>contradictory evidence appeared</w:t>
              <w:br/>
              <w:t>accepted assumption invalidated</w:t>
              <w:br/>
              <w:t>new stage explicitly requires different proof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17. Никогда не смешивать Research и implementation verification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Research/Admission отвечает: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«Можно ли вообще строить на этом источнике/топологии/primitive?»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Implementation verification отвечает: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«Реализован ли уже принятый контракт правильно?»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Production acceptance отвечает: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«Работает ли accepted implementation в реальном deployment без нарушения protected core?»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Эти три вопроса не надо превращать в один бесконечный тест.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получения достаточного evidence Research должен остановиться.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18. Git / repository governance</w:t>
      </w:r>
    </w:p>
    <w:p>
      <w:pPr>
        <w:pStyle w:val="Heading2"/>
        <w:widowControl/>
      </w:pPr>
      <w:r>
        <w:t>18.1. До source acceptance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Обычно: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COMMIT=NO</w:t>
              <w:br/>
              <w:t>PUSH=NO</w:t>
              <w:br/>
              <w:t>PR=NO</w:t>
              <w:br/>
              <w:t>MERGE=NO</w:t>
              <w:br/>
              <w:t>DEPLOYMENT=NO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оставляет candidate в dedicated worktree и отдаёт patch/tree evidence.</w:t>
      </w:r>
    </w:p>
    <w:p>
      <w:pPr>
        <w:pStyle w:val="Heading2"/>
        <w:widowControl/>
      </w:pPr>
      <w:r>
        <w:t>18.2. Commit authorization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source PASS Tech Lead выдаёт exact authorization: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commit exact accepted candidate only</w:t>
              <w:br/>
              <w:t>no additional edits</w:t>
              <w:br/>
              <w:t>exact commit message</w:t>
              <w:br/>
              <w:t>then report commit SHA/tree/parent/status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commit обязательно сверить: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commit tree == accepted candidate tree</w:t>
              <w:br/>
              <w:t>parent == expected baseline</w:t>
              <w:br/>
              <w:t>worktree clean</w:t>
              <w:br/>
              <w:t>changed files exact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tree отличается — acceptance invalid until reviewed.</w:t>
      </w:r>
    </w:p>
    <w:p>
      <w:pPr>
        <w:pStyle w:val="Heading2"/>
        <w:widowControl/>
      </w:pPr>
      <w:r>
        <w:t>18.3. Push / PR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commit verification — отдельное разрешение на push/PR.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PR должен показывать expected commit count/files/tree. Не добавлять «cleanup» commit без review.</w:t>
      </w:r>
    </w:p>
    <w:p>
      <w:pPr>
        <w:pStyle w:val="Heading2"/>
        <w:widowControl/>
      </w:pPr>
      <w:r>
        <w:t>18.4. Merge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Merge выполняет Owner, если отдельно не делегировано.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merge Tech Lead проверяет GitHub/main: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PR merged=true</w:t>
              <w:br/>
              <w:t>merge commit SHA</w:t>
              <w:br/>
              <w:t>merge tree</w:t>
              <w:br/>
              <w:t>parents</w:t>
              <w:br/>
              <w:t>main points to expected merge</w:t>
              <w:br/>
              <w:t>accepted implementation tree preserved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19. Production всегда отдельная стадия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Никогда: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merge → автоматически production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Production deploy начинается только после explicit Owner instruction/authorization.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На production запрещён «слепой Git». Не использовать </w:t>
      </w:r>
      <w:r>
        <w:rPr>
          <w:rFonts w:ascii="Liberation Mono" w:hAnsi="Liberation Mono" w:eastAsia="Liberation Mono"/>
          <w:color w:val="3C4349"/>
          <w:sz w:val="17"/>
        </w:rPr>
        <w:t>git pull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git reset --hard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git clean</w:t>
      </w:r>
      <w:r>
        <w:rPr>
          <w:rFonts w:ascii="Liberation Sans" w:hAnsi="Liberation Sans" w:eastAsia="Liberation Sans"/>
          <w:color w:val="1F2D3D"/>
          <w:sz w:val="18"/>
        </w:rPr>
        <w:t xml:space="preserve">, rebase или merge как универсальный deploy-механизм. Нормальный pattern для чистого worktree: </w:t>
      </w:r>
      <w:r>
        <w:rPr>
          <w:rFonts w:ascii="Liberation Mono" w:hAnsi="Liberation Mono" w:eastAsia="Liberation Mono"/>
          <w:color w:val="3C4349"/>
          <w:sz w:val="17"/>
        </w:rPr>
        <w:t>git fetch</w:t>
      </w:r>
      <w:r>
        <w:rPr>
          <w:rFonts w:ascii="Liberation Sans" w:hAnsi="Liberation Sans" w:eastAsia="Liberation Sans"/>
          <w:color w:val="1F2D3D"/>
          <w:sz w:val="18"/>
        </w:rPr>
        <w:t xml:space="preserve"> → verify exact approved object → checkout exact approved commit (часто detached HEAD), затем повторная проверка HEAD/TREE. Любая другая стратегия должна быть явно частью deployment plan.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первой mutation выполнить preflight.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Минимум: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production host exact identity</w:t>
              <w:br/>
              <w:t>production HEAD / TREE</w:t>
              <w:br/>
              <w:t>clean worktree</w:t>
              <w:br/>
              <w:t>current service states</w:t>
              <w:br/>
              <w:t>MainPID / NRestarts</w:t>
              <w:br/>
              <w:t>current listener/readiness</w:t>
              <w:br/>
              <w:t>free disk / DB footprint where relevant</w:t>
              <w:br/>
              <w:t>config/feature state</w:t>
              <w:br/>
              <w:t>backup target persistent data if mutation touches it</w:t>
              <w:br/>
              <w:t>rollback plan</w:t>
              <w:br/>
              <w:t>exact target commit/tree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Production = </w:t>
      </w:r>
      <w:r>
        <w:rPr>
          <w:rFonts w:ascii="Liberation Mono" w:hAnsi="Liberation Mono" w:eastAsia="Liberation Mono"/>
          <w:color w:val="3C4349"/>
          <w:sz w:val="17"/>
        </w:rPr>
        <w:t>192.168.0.202</w:t>
      </w:r>
      <w:r>
        <w:rPr>
          <w:rFonts w:ascii="Liberation Sans" w:hAnsi="Liberation Sans" w:eastAsia="Liberation Sans"/>
          <w:color w:val="1F2D3D"/>
          <w:sz w:val="18"/>
        </w:rPr>
        <w:t xml:space="preserve"> в текущем deployment snapshot. Старый greenfield host </w:t>
      </w:r>
      <w:r>
        <w:rPr>
          <w:rFonts w:ascii="Liberation Mono" w:hAnsi="Liberation Mono" w:eastAsia="Liberation Mono"/>
          <w:color w:val="3C4349"/>
          <w:sz w:val="17"/>
        </w:rPr>
        <w:t>192.168.0.99</w:t>
      </w:r>
      <w:r>
        <w:rPr>
          <w:rFonts w:ascii="Liberation Sans" w:hAnsi="Liberation Sans" w:eastAsia="Liberation Sans"/>
          <w:color w:val="1F2D3D"/>
          <w:sz w:val="18"/>
        </w:rPr>
        <w:t xml:space="preserve"> не использовать как production. Этот факт динамический и должен перепроверяться.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20. Предпочтительный staged production rollout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optional/risky subsystem хороший pattern:</w:t>
      </w:r>
    </w:p>
    <w:p>
      <w:pPr>
        <w:pStyle w:val="Heading2"/>
        <w:widowControl/>
      </w:pPr>
      <w:r>
        <w:t>Step 0 — read-only preflight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Никаких изменений. Проверить baseline, health, resource baseline.</w:t>
      </w:r>
    </w:p>
    <w:p>
      <w:pPr>
        <w:pStyle w:val="Heading2"/>
        <w:widowControl/>
      </w:pPr>
      <w:r>
        <w:t>Step 1 — source-only deploy / feature OFF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Доставить exact accepted source без активации новой функции. Не рестартовать unrelated services.</w:t>
      </w:r>
    </w:p>
    <w:p>
      <w:pPr>
        <w:pStyle w:val="Heading2"/>
        <w:widowControl/>
      </w:pPr>
      <w:r>
        <w:t>Step 2 — install configuration/unit default OFF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Установить необходимые artifacts, но service/feature не активировать.</w:t>
      </w:r>
    </w:p>
    <w:p>
      <w:pPr>
        <w:pStyle w:val="Heading2"/>
        <w:widowControl/>
      </w:pPr>
      <w:r>
        <w:t>Step 3 — first manual start / activation without autostart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Запустить вручную и наблюдать.</w:t>
      </w:r>
    </w:p>
    <w:p>
      <w:pPr>
        <w:pStyle w:val="Heading2"/>
        <w:widowControl/>
      </w:pPr>
      <w:r>
        <w:t>Step 4 — functional evidence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Проверить DB/schema/runtime/API/product behavior.</w:t>
      </w:r>
    </w:p>
    <w:p>
      <w:pPr>
        <w:pStyle w:val="Heading2"/>
        <w:widowControl/>
      </w:pPr>
      <w:r>
        <w:t>Step 5 — resource evidence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CPU/RAM/I/O/WAL/latency/queue/drop behavior.</w:t>
      </w:r>
    </w:p>
    <w:p>
      <w:pPr>
        <w:pStyle w:val="Heading2"/>
        <w:widowControl/>
      </w:pPr>
      <w:r>
        <w:t>Step 6 — protected-core regression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Убедиться, что Portal/Auth/Sensor/upstream services живы, PID/NRestarts не изменились без причины.</w:t>
      </w:r>
    </w:p>
    <w:p>
      <w:pPr>
        <w:pStyle w:val="Heading2"/>
        <w:widowControl/>
      </w:pPr>
      <w:r>
        <w:t>Step 7 — enable/autostart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Только после успешного manual admission.</w:t>
      </w:r>
    </w:p>
    <w:p>
      <w:pPr>
        <w:pStyle w:val="Heading2"/>
        <w:widowControl/>
      </w:pPr>
      <w:r>
        <w:t>Step 8 — final acceptance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Проверить enabled+active+functional после последнего action.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обязательно применять все восемь шагов к CSS-only change. Но для новых workers/DB/network features этот pattern является нормой.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21. Production readiness: active не равно ready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Критическое правило: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systemctl active</w:t>
              <w:br/>
              <w:t>+</w:t>
              <w:br/>
              <w:t>stable MainPID</w:t>
              <w:br/>
              <w:t>!=</w:t>
              <w:br/>
              <w:t>CaptivPortal ready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deploy main web runtime проверять как минимум: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process/service state</w:t>
              <w:br/>
              <w:t>127.0.0.1:8088 LISTEN</w:t>
              <w:br/>
              <w:t>local HTTP readiness</w:t>
              <w:br/>
              <w:t>external HTTPS smoke</w:t>
              <w:br/>
              <w:t>semantic endpoint behavior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внешний Admin vhost: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captivportal-navi.duckdns.org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Типичные unauthenticated expectations: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/admin/login                         → 200</w:t>
              <w:br/>
              <w:t>protected HTML route                 → redirect/login boundary</w:t>
              <w:br/>
              <w:t>protected Admin API                  → 401 JSON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конкретного stage проверяется именно его feature/API/card behavior, а не только login.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22. Rollback проектируется до activation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 risky mutation Tech Lead обязан знать: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вернуть config/feature flag;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нужен ли restart;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вернуть source commit;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нужен ли DB restore или migration rollback;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можно ли просто disable feature;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сохранит ли rollback audit/history;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какие сервисы нельзя трогать;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как проверить после rollback, что core вернулся в baseline.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Лучший rollback для optional feature: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feature OFF</w:t>
              <w:br/>
              <w:t>restart только owning process, если требуется</w:t>
              <w:br/>
              <w:t>verify protected core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Удаление history/DB «для чистоты» не является нормальным rollback, если contract этого не требует.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23. Production mutation и sudo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operational факт: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sudo -n недоступен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Lead/агент никогда не просит Owner прислать sudo password.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операция требует sudo: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1. </w:t>
      </w:r>
      <w:r>
        <w:rPr>
          <w:rFonts w:ascii="Liberation Sans" w:hAnsi="Liberation Sans" w:eastAsia="Liberation Sans"/>
          <w:color w:val="1F2D3D"/>
          <w:sz w:val="18"/>
        </w:rPr>
        <w:t>Tech Lead формирует один bounded command block;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2. </w:t>
      </w:r>
      <w:r>
        <w:rPr>
          <w:rFonts w:ascii="Liberation Sans" w:hAnsi="Liberation Sans" w:eastAsia="Liberation Sans"/>
          <w:color w:val="1F2D3D"/>
          <w:sz w:val="18"/>
        </w:rPr>
        <w:t>объясняет, что именно он меняет;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3. </w:t>
      </w:r>
      <w:r>
        <w:rPr>
          <w:rFonts w:ascii="Liberation Sans" w:hAnsi="Liberation Sans" w:eastAsia="Liberation Sans"/>
          <w:color w:val="1F2D3D"/>
          <w:sz w:val="18"/>
        </w:rPr>
        <w:t>Owner выполняет локально;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4. </w:t>
      </w:r>
      <w:r>
        <w:rPr>
          <w:rFonts w:ascii="Liberation Sans" w:hAnsi="Liberation Sans" w:eastAsia="Liberation Sans"/>
          <w:color w:val="1F2D3D"/>
          <w:sz w:val="18"/>
        </w:rPr>
        <w:t>Owner возвращает output;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5. </w:t>
      </w:r>
      <w:r>
        <w:rPr>
          <w:rFonts w:ascii="Liberation Sans" w:hAnsi="Liberation Sans" w:eastAsia="Liberation Sans"/>
          <w:color w:val="1F2D3D"/>
          <w:sz w:val="18"/>
        </w:rPr>
        <w:t>Tech Lead независимо проверяет результат read-only;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6. </w:t>
      </w:r>
      <w:r>
        <w:rPr>
          <w:rFonts w:ascii="Liberation Sans" w:hAnsi="Liberation Sans" w:eastAsia="Liberation Sans"/>
          <w:color w:val="1F2D3D"/>
          <w:sz w:val="18"/>
        </w:rPr>
        <w:t>только после PASS переходит к следующему шагу.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давать Owner сразу 40 команд на несколько рискованных стадий, если он просил вести deploy «медленно».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24. Research / Admission TASK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Research нужен, когда implementation зависит от неизвестного внешнего или runtime fact.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Research TASK должен содержать: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exact question</w:t>
              <w:br/>
              <w:t>why needed</w:t>
              <w:br/>
              <w:t>scope</w:t>
              <w:br/>
              <w:t>target environment</w:t>
              <w:br/>
              <w:t>allowed reads</w:t>
              <w:br/>
              <w:t>allowed mutations</w:t>
              <w:br/>
              <w:t>forbidden mutations</w:t>
              <w:br/>
              <w:t>test subject</w:t>
              <w:br/>
              <w:t>measurement window</w:t>
              <w:br/>
              <w:t>success/fail criteria</w:t>
              <w:br/>
              <w:t>required retained evidence</w:t>
              <w:br/>
              <w:t>rollback</w:t>
              <w:br/>
              <w:t>final verdict format</w:t>
              <w:br/>
              <w:t>stop condition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ответа на exact question тесты прекращаются.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 хорошего результата: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LIVE_ADMISSION_VERDICT=PASS/FAIL</w:t>
              <w:br/>
              <w:t>OPEN_P0=</w:t>
              <w:br/>
              <w:t>OPEN_P1=</w:t>
              <w:br/>
              <w:t>CHANGES_MADE=</w:t>
              <w:br/>
              <w:t>ROLLBACK=PASS</w:t>
              <w:br/>
              <w:t>NON_CLAIMS=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25. Безопасность live-тестов Omada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destructive Omada client-control исследований действует строгая политика: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mutation только на специально назначенном устройстве Owner;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MAC/IP подтверждаются перед disruptive test;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случайные посетители, сотрудники и third-party clients исключены;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randomized/private MAC — отдельная серия, не смешивать с stable identity;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rollback определить заранее, если возможно;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после серии выполнить cleanup audit;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HTTP 200 сам по себе не успех: проверять Omada </w:t>
      </w:r>
      <w:r>
        <w:rPr>
          <w:rFonts w:ascii="Liberation Mono" w:hAnsi="Liberation Mono" w:eastAsia="Liberation Mono"/>
          <w:color w:val="3C4349"/>
          <w:sz w:val="17"/>
        </w:rPr>
        <w:t>errorCode/msg</w:t>
      </w:r>
      <w:r>
        <w:rPr>
          <w:rFonts w:ascii="Liberation Sans" w:hAnsi="Liberation Sans" w:eastAsia="Liberation Sans"/>
          <w:color w:val="1F2D3D"/>
          <w:sz w:val="18"/>
        </w:rPr>
        <w:t>, read-back и физический effect, когда он применим;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использовать private/internal Omada API как product contract без отдельной architecture/admission;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tokens/client secrets не писать в отчёт/лог/чат.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Omada Controller snapshot: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Omada Software Controller 5.14.31</w:t>
              <w:br/>
              <w:t>https://192.168.0.222:8043</w:t>
              <w:br/>
              <w:t>Site: Home</w:t>
              <w:br/>
              <w:t>Guest SSID: Zefer_Parki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новым исследованием перепроверить version/address/Site.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26. Database / SQLite production rules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предпочитает read-only inspection.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чтения production SQLite: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mode=ro / sqlite3 -readonly</w:t>
              <w:br/>
              <w:t>короткие транзакции</w:t>
              <w:br/>
              <w:t>индексированные запросы</w:t>
              <w:br/>
              <w:t>сначала .schema / PRAGMA table_info</w:t>
              <w:br/>
              <w:t>потом SELECT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делать manual UPDATE/DELETE «для починки», если contract это не разрешает;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открывать writable connection просто для диагностики;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запускать VACUUM/checkpoint на чужом store без ownership;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держать долгие snapshots на WAL DB;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делать full scans большой DB без необходимости;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считать CLI query без schema check гарантированно правильным;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путать </w:t>
      </w:r>
      <w:r>
        <w:rPr>
          <w:rFonts w:ascii="Liberation Mono" w:hAnsi="Liberation Mono" w:eastAsia="Liberation Mono"/>
          <w:color w:val="3C4349"/>
          <w:sz w:val="17"/>
        </w:rPr>
        <w:t>quick_check=ok</w:t>
      </w:r>
      <w:r>
        <w:rPr>
          <w:rFonts w:ascii="Liberation Sans" w:hAnsi="Liberation Sans" w:eastAsia="Liberation Sans"/>
          <w:color w:val="1F2D3D"/>
          <w:sz w:val="18"/>
        </w:rPr>
        <w:t xml:space="preserve"> с functional correctness.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derived stores надо понимать writer ownership, WAL/SHM footprint, reader contention и capacity state.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27. systemd / service inspection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Read-only standard: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systemctl status &lt;service&gt; --no-pager -l</w:t>
              <w:br/>
              <w:t>systemctl show &lt;service&gt; -p ActiveState -p SubState -p MainPID -p NRestarts</w:t>
              <w:br/>
              <w:t>systemctl is-enabled &lt;service&gt;</w:t>
              <w:br/>
              <w:t>systemctl cat &lt;service&gt;</w:t>
              <w:br/>
              <w:t>journalctl -u &lt;service&gt; -n &lt;bounded&gt; --no-pager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Не считать </w:t>
      </w:r>
      <w:r>
        <w:rPr>
          <w:rFonts w:ascii="Liberation Mono" w:hAnsi="Liberation Mono" w:eastAsia="Liberation Mono"/>
          <w:color w:val="3C4349"/>
          <w:sz w:val="17"/>
        </w:rPr>
        <w:t>active</w:t>
      </w:r>
      <w:r>
        <w:rPr>
          <w:rFonts w:ascii="Liberation Sans" w:hAnsi="Liberation Sans" w:eastAsia="Liberation Sans"/>
          <w:color w:val="1F2D3D"/>
          <w:sz w:val="18"/>
        </w:rPr>
        <w:t xml:space="preserve"> достаточным.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новый service default-OFF, сначала доказать: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installed</w:t>
              <w:br/>
              <w:t>inactive/disabled</w:t>
              <w:br/>
              <w:t>no unintended DB/files created</w:t>
              <w:br/>
              <w:t>no old services restarted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Manual start и </w:t>
      </w:r>
      <w:r>
        <w:rPr>
          <w:rFonts w:ascii="Liberation Mono" w:hAnsi="Liberation Mono" w:eastAsia="Liberation Mono"/>
          <w:color w:val="3C4349"/>
          <w:sz w:val="17"/>
        </w:rPr>
        <w:t>enable</w:t>
      </w:r>
      <w:r>
        <w:rPr>
          <w:rFonts w:ascii="Liberation Sans" w:hAnsi="Liberation Sans" w:eastAsia="Liberation Sans"/>
          <w:color w:val="1F2D3D"/>
          <w:sz w:val="18"/>
        </w:rPr>
        <w:t xml:space="preserve"> — разные действия. Autostart включается последним после runtime admission.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28. Resource / performance acceptance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Optional intelligence должна деградировать первой, а не ломать core Portal.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 resource-sensitive stage измерять: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CPU</w:t>
              <w:br/>
              <w:t>RSS/memory</w:t>
              <w:br/>
              <w:t>I/O wait</w:t>
              <w:br/>
              <w:t>read/write rate</w:t>
              <w:br/>
              <w:t>swap si/so</w:t>
              <w:br/>
              <w:t>filesystem free</w:t>
              <w:br/>
              <w:t>SQLite DB/WAL growth</w:t>
              <w:br/>
              <w:t>packet drops / socket drops where applicable</w:t>
              <w:br/>
              <w:t>request latency</w:t>
              <w:br/>
              <w:t>queue/pending depth</w:t>
              <w:br/>
              <w:t>service restarts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Важно различать: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backfill/transient load</w:t>
              <w:br/>
              <w:t>vs</w:t>
              <w:br/>
              <w:t>steady-state load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backfill давит production, допустим operational throttling только после понятного ownership и безопасного effect. После throttling надо доказать resume/checkpoint correctness и steady-state.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 просто увеличить cap/retention/batch, если это frozen architecture.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29. Network/SPAN/router/switch safety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Network topology является production infrastructure, а не playground Coder.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 умолчанию действия read-only: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show interfaces/status</w:t>
              <w:br/>
              <w:t>show ip interface brief</w:t>
              <w:br/>
              <w:t>show vlan / trunk scope</w:t>
              <w:br/>
              <w:t>show monitor session / SPAN-RSPAN state</w:t>
              <w:br/>
              <w:t>show relevant counters</w:t>
              <w:br/>
              <w:t>show route/NAT/ACL only в безопасно отфильтрованном виде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Не делать полный </w:t>
      </w:r>
      <w:r>
        <w:rPr>
          <w:rFonts w:ascii="Liberation Mono" w:hAnsi="Liberation Mono" w:eastAsia="Liberation Mono"/>
          <w:color w:val="3C4349"/>
          <w:sz w:val="17"/>
        </w:rPr>
        <w:t>show running-config</w:t>
      </w:r>
      <w:r>
        <w:rPr>
          <w:rFonts w:ascii="Liberation Sans" w:hAnsi="Liberation Sans" w:eastAsia="Liberation Sans"/>
          <w:color w:val="1F2D3D"/>
          <w:sz w:val="18"/>
        </w:rPr>
        <w:t xml:space="preserve"> в чат без необходимости: он может содержать sensitive material. Если нужен config proof — брать только exact relevant sections и редактировать secrets.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Любые изменения: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SPAN/RSPAN</w:t>
              <w:br/>
              <w:t>VLAN/trunk</w:t>
              <w:br/>
              <w:t>router ACL/NAT/DHCP</w:t>
              <w:br/>
              <w:t>firewall</w:t>
              <w:br/>
              <w:t>NIC offload/ring</w:t>
              <w:br/>
              <w:t>sysctl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требуют отдельной Owner/Tech Lead infrastructure authorization и rollback.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switch/router change сначала validate running state, затем effect, и только после доказательства — persistence (</w:t>
      </w:r>
      <w:r>
        <w:rPr>
          <w:rFonts w:ascii="Liberation Mono" w:hAnsi="Liberation Mono" w:eastAsia="Liberation Mono"/>
          <w:color w:val="3C4349"/>
          <w:sz w:val="17"/>
        </w:rPr>
        <w:t>write memory</w:t>
      </w:r>
      <w:r>
        <w:rPr>
          <w:rFonts w:ascii="Liberation Sans" w:hAnsi="Liberation Sans" w:eastAsia="Liberation Sans"/>
          <w:color w:val="1F2D3D"/>
          <w:sz w:val="18"/>
        </w:rPr>
        <w:t>/эквивалент) если Owner это разрешил.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30. DTI / capture-specific правило topology identity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Device Fingerprint/DTI topology evidence действительно только для exact topology identity.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Relevant change, например: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mirror source/destination</w:t>
              <w:br/>
              <w:t>RSPAN path</w:t>
              <w:br/>
              <w:t>Guest VLAN path</w:t>
              <w:br/>
              <w:t>AP attachment materially changes</w:t>
              <w:br/>
              <w:t>first L3 gateway placement</w:t>
              <w:br/>
              <w:t>sensor capture point</w:t>
              <w:br/>
              <w:t>new L3 device before capture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может инвалидировать ранее принятый proof.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Просто passage of time или restart не требует заново повторять topology admission, если topology identity не изменился.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31. Принцип одного semantic owner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должен пресекать дублирование смысла.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Примеры владельцев: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Device classification              → Device Fingerprint</w:t>
              <w:br/>
              <w:t>Current client presence            → Current State</w:t>
              <w:br/>
              <w:t>Temporal IPv4→MAC                  → NI-02A</w:t>
              <w:br/>
              <w:t>Device-relative network edge       → NI-02B</w:t>
              <w:br/>
              <w:t>Protocol summary                   → NI-03</w:t>
              <w:br/>
              <w:t>Service Recognition                → NI-04</w:t>
              <w:br/>
              <w:t>Guest authorization result         → Authorization/CAPPORT accepted path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Consumer может read/project/display, но не должен повторно вычислять authority logic.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32. Site — обязательная ось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Site не UI decoration.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Проверять Site на каждом уровне: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authorization</w:t>
              <w:br/>
              <w:t>identity</w:t>
              <w:br/>
              <w:t>query</w:t>
              <w:br/>
              <w:t>persistence</w:t>
              <w:br/>
              <w:t>cache/materialization</w:t>
              <w:br/>
              <w:t>API</w:t>
              <w:br/>
              <w:t>UI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Постоянно запрещены silent: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default-Site fallback</w:t>
              <w:br/>
              <w:t>cross-Site merge</w:t>
              <w:br/>
              <w:t>cross-Site Registry leak</w:t>
              <w:br/>
              <w:t>cross-Site MAC inference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Mono" w:hAnsi="Liberation Mono" w:eastAsia="Liberation Mono"/>
          <w:color w:val="3C4349"/>
          <w:sz w:val="17"/>
        </w:rPr>
        <w:t>tenant != Site</w:t>
      </w:r>
      <w:r>
        <w:rPr>
          <w:rFonts w:ascii="Liberation Sans" w:hAnsi="Liberation Sans" w:eastAsia="Liberation Sans"/>
          <w:color w:val="1F2D3D"/>
          <w:sz w:val="18"/>
        </w:rPr>
        <w:t>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33. Time semantics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должен требовать точные time boundaries.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 путать: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event_at</w:t>
              <w:br/>
              <w:t>ingested_at</w:t>
              <w:br/>
              <w:t>evaluated_at</w:t>
              <w:br/>
              <w:t>valid_from</w:t>
              <w:br/>
              <w:t>valid_until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интервал half-open: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[start, end)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то acceptance обязан иметь exact-boundary tests.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timestamp representations различаются (ms/us), contract обязан определить comparison semantics и preservation.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34. Failure semantics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Каждый stage должен различать хотя бы применимые состояния: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zero</w:t>
              <w:br/>
              <w:t>empty</w:t>
              <w:br/>
              <w:t>unknown</w:t>
              <w:br/>
              <w:t>stale</w:t>
              <w:br/>
              <w:t>partial</w:t>
              <w:br/>
              <w:t>degraded</w:t>
              <w:br/>
              <w:t>unavailable</w:t>
              <w:br/>
              <w:t>unsupported</w:t>
              <w:br/>
              <w:t>invalid</w:t>
              <w:br/>
              <w:t>conflict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Постоянно: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missing / unknown / stale / insufficient / unavailable != 0</w:t>
              <w:br/>
              <w:t>absence of derived result != proof of absence of activity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UI не должен превращать </w:t>
      </w:r>
      <w:r>
        <w:rPr>
          <w:rFonts w:ascii="Liberation Mono" w:hAnsi="Liberation Mono" w:eastAsia="Liberation Mono"/>
          <w:color w:val="3C4349"/>
          <w:sz w:val="17"/>
        </w:rPr>
        <w:t>unknown</w:t>
      </w:r>
      <w:r>
        <w:rPr>
          <w:rFonts w:ascii="Liberation Sans" w:hAnsi="Liberation Sans" w:eastAsia="Liberation Sans"/>
          <w:color w:val="1F2D3D"/>
          <w:sz w:val="18"/>
        </w:rPr>
        <w:t xml:space="preserve"> в </w:t>
      </w:r>
      <w:r>
        <w:rPr>
          <w:rFonts w:ascii="Liberation Mono" w:hAnsi="Liberation Mono" w:eastAsia="Liberation Mono"/>
          <w:color w:val="3C4349"/>
          <w:sz w:val="17"/>
        </w:rPr>
        <w:t>offline</w:t>
      </w:r>
      <w:r>
        <w:rPr>
          <w:rFonts w:ascii="Liberation Sans" w:hAnsi="Liberation Sans" w:eastAsia="Liberation Sans"/>
          <w:color w:val="1F2D3D"/>
          <w:sz w:val="18"/>
        </w:rPr>
        <w:t xml:space="preserve"> или «нет активности».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35. Privacy и sensitive metadata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Базовый Network Intelligence принцип: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METADATA OVER PAYLOAD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Без отдельного решения не хранить/не выводить в product: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full PCAP</w:t>
              <w:br/>
              <w:t>HTTP bodies</w:t>
              <w:br/>
              <w:t>credentials</w:t>
              <w:br/>
              <w:t>cookies</w:t>
              <w:br/>
              <w:t>Authorization headers</w:t>
              <w:br/>
              <w:t>form data</w:t>
              <w:br/>
              <w:t>message content</w:t>
              <w:br/>
              <w:t>raw arbitrary payload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Даже metadata могут быть sensitive: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DNS names</w:t>
              <w:br/>
              <w:t>SNI</w:t>
              <w:br/>
              <w:t>remote IP history</w:t>
              <w:br/>
              <w:t>fine-grained endpoint timeline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Default Device Card предпочитает derived summaries, а не browsing history.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Техлид проверяет не только application logs, но и reverse proxy/access-log implications, если identifier находится в URL.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36. Secrets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Никогда не читать/выводить/вставлять в документы: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private SSH key</w:t>
              <w:br/>
              <w:t>sudo/passwords</w:t>
              <w:br/>
              <w:t>OMADA_CLIENT_SECRET</w:t>
              <w:br/>
              <w:t>OAuth/access tokens</w:t>
              <w:br/>
              <w:t>Authorization headers</w:t>
              <w:br/>
              <w:t>raw secret values</w:t>
              <w:br/>
              <w:t>full process environment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Проверять конкретные non-secret env keys, а не </w:t>
      </w:r>
      <w:r>
        <w:rPr>
          <w:rFonts w:ascii="Liberation Mono" w:hAnsi="Liberation Mono" w:eastAsia="Liberation Mono"/>
          <w:color w:val="3C4349"/>
          <w:sz w:val="17"/>
        </w:rPr>
        <w:t>env</w:t>
      </w:r>
      <w:r>
        <w:rPr>
          <w:rFonts w:ascii="Liberation Sans" w:hAnsi="Liberation Sans" w:eastAsia="Liberation Sans"/>
          <w:color w:val="1F2D3D"/>
          <w:sz w:val="18"/>
        </w:rPr>
        <w:t xml:space="preserve"> целиком.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нужно подтвердить наличие secret — проверять metadata/state без reveal.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37. Configuration ownership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Базовый application pipeline: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process environment</w:t>
              <w:br/>
              <w:t>→ app/config.py</w:t>
              <w:br/>
              <w:t>→ app/settings.py:get_settings()</w:t>
              <w:br/>
              <w:t>→ runtime composition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Но auxiliary processes могут иметь отдельный config owner/env file.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обязан проверить process boundary. Нельзя считать, что если variable есть у одного systemd unit, её автоматически видит другой process.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 типовой P1: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worker читает /etc/captive-portal/worker.env</w:t>
              <w:br/>
              <w:t>portal читает /etc/default/captive-portal</w:t>
              <w:br/>
              <w:t>новый Admin read service должен знать worker DB path/enabled</w:t>
              <w:br/>
              <w:t>→ Architecture обязана определить config handoff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 просто добавить второй alias «чтобы работало» без единого authority.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38. Admin Settings ≠ .env editor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Settings control plane имеет собственные semantics: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configured generation</w:t>
              <w:br/>
              <w:t>effective generation</w:t>
              <w:br/>
              <w:t>persisted override</w:t>
              <w:br/>
              <w:t>activation state</w:t>
              <w:br/>
              <w:t>consumer state</w:t>
              <w:br/>
              <w:t>ETag/CAS</w:t>
              <w:br/>
              <w:t>audit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Mono" w:hAnsi="Liberation Mono" w:eastAsia="Liberation Mono"/>
          <w:color w:val="3C4349"/>
          <w:sz w:val="17"/>
        </w:rPr>
        <w:t>Save != Active</w:t>
      </w:r>
      <w:r>
        <w:rPr>
          <w:rFonts w:ascii="Liberation Sans" w:hAnsi="Liberation Sans" w:eastAsia="Liberation Sans"/>
          <w:color w:val="1F2D3D"/>
          <w:sz w:val="18"/>
        </w:rPr>
        <w:t>, если требуется restart/adoption.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каждый env key должен быть Admin-editable.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Admin UI не получает systemd authority автоматически.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39. Feature flags и default-OFF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Новые optional/risky product features обычно внедряются default OFF.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 merge должен быть безопасен без activation.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Feature activation — отдельный production step.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Проверять: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repository default false</w:t>
              <w:br/>
              <w:t>env/settings parsing exact</w:t>
              <w:br/>
              <w:t>parent feature dependency</w:t>
              <w:br/>
              <w:t>feature OFF → no hidden requests/workers/DB writes</w:t>
              <w:br/>
              <w:t>feature ON → exact owning process restart/reload only</w:t>
              <w:br/>
              <w:t>rollback = OFF + bounded restart if required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40. Schema / migration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stage меняет schema, Implementation Contract обязан frozen: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source versions</w:t>
              <w:br/>
              <w:t>target version</w:t>
              <w:br/>
              <w:t>user_version / contract version</w:t>
              <w:br/>
              <w:t>transaction boundary</w:t>
              <w:br/>
              <w:t>indexes/triggers</w:t>
              <w:br/>
              <w:t>validation before mutation</w:t>
              <w:br/>
              <w:t>foreign/future schema behavior</w:t>
              <w:br/>
              <w:t>data transform</w:t>
              <w:br/>
              <w:t>rollback/recovery</w:t>
              <w:br/>
              <w:t>backup implications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Coder не должен сам придумывать migration framework.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Если migration не нужна — написать </w:t>
      </w:r>
      <w:r>
        <w:rPr>
          <w:rFonts w:ascii="Liberation Mono" w:hAnsi="Liberation Mono" w:eastAsia="Liberation Mono"/>
          <w:color w:val="3C4349"/>
          <w:sz w:val="17"/>
        </w:rPr>
        <w:t>DATABASE MIGRATION=NONE</w:t>
      </w:r>
      <w:r>
        <w:rPr>
          <w:rFonts w:ascii="Liberation Sans" w:hAnsi="Liberation Sans" w:eastAsia="Liberation Sans"/>
          <w:color w:val="1F2D3D"/>
          <w:sz w:val="18"/>
        </w:rPr>
        <w:t xml:space="preserve"> и доказать отсутствие schema changes.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41. Observability ≠ product source of truth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Loki/Grafana/Prometheus/Alloy и service logs отвечают на вопрос «что происходило с runtime».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Они не должны становиться скрытым durable product store.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 расследовании: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telemetry подтверждает runtime behavior;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DB/source подтверждает application fact;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 API подтверждает presentation semantics.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смешивать эти уровни.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42. Инструментальная карта Tech 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Ниже — доступные на дату этой редакции пути. Это operational snapshot, не вечная истина.</w:t>
      </w:r>
    </w:p>
    <w:p>
      <w:pPr>
        <w:pStyle w:val="Heading2"/>
        <w:widowControl/>
      </w:pPr>
      <w:r>
        <w:t>42.1. Remote Desktop Commander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Основной agent path: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ChatGPT / Tech Lead</w:t>
              <w:br/>
              <w:t>→ Remote Desktop Commander</w:t>
              <w:br/>
              <w:t>→ Windows workstation DESKTOP-7C8M3BS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Через workstation доступны PowerShell, Git, PuTTY/plink/pscp, WSL/Linux lab и локальные artifacts.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Сначала убедиться, что workstation online.</w:t>
      </w:r>
    </w:p>
    <w:p>
      <w:pPr>
        <w:pStyle w:val="Heading2"/>
        <w:widowControl/>
      </w:pPr>
      <w:r>
        <w:t>42.2. Production SSH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путь: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DESKTOP-7C8M3BS</w:t>
              <w:br/>
              <w:t>→ PuTTY saved session "Ubunt"</w:t>
              <w:br/>
              <w:t>→ SSH admin</w:t>
              <w:br/>
              <w:t>→ 192.168.0.202</w:t>
              <w:br/>
              <w:t>→ /opt/CaptivePortal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Базовая read-only команда: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&amp; 'C:\Program Files\PuTTY\plink.exe' -batch -load Ubunt `</w:t>
              <w:br/>
              <w:t xml:space="preserve">  'hostname; id -un; uptime'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Baseline check: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&amp; 'C:\Program Files\PuTTY\plink.exe' -batch -load Ubunt `</w:t>
              <w:br/>
              <w:t xml:space="preserve">  'cd /opt/CaptivePortal; git rev-parse HEAD; git rev-parse HEAD^{tree}; git status --porcelain; systemctl is-active captive-portal.service; systemctl show captive-portal.service -p MainPID -p NRestarts --no-pager'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Для сложных remote commands лучше создавать временный </w:t>
      </w:r>
      <w:r>
        <w:rPr>
          <w:rFonts w:ascii="Liberation Mono" w:hAnsi="Liberation Mono" w:eastAsia="Liberation Mono"/>
          <w:color w:val="3C4349"/>
          <w:sz w:val="17"/>
        </w:rPr>
        <w:t>.ps1</w:t>
      </w:r>
      <w:r>
        <w:rPr>
          <w:rFonts w:ascii="Liberation Sans" w:hAnsi="Liberation Sans" w:eastAsia="Liberation Sans"/>
          <w:color w:val="1F2D3D"/>
          <w:sz w:val="18"/>
        </w:rPr>
        <w:t xml:space="preserve"> или передавать маленький reviewed script, а не строить нечитаемую вложенную строку кавычек.</w:t>
      </w:r>
    </w:p>
    <w:p>
      <w:pPr>
        <w:pStyle w:val="Heading2"/>
        <w:widowControl/>
      </w:pPr>
      <w:r>
        <w:t>42.3. File transfer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Через </w:t>
      </w:r>
      <w:r>
        <w:rPr>
          <w:rFonts w:ascii="Liberation Mono" w:hAnsi="Liberation Mono" w:eastAsia="Liberation Mono"/>
          <w:color w:val="3C4349"/>
          <w:sz w:val="17"/>
        </w:rPr>
        <w:t>pscp.exe</w:t>
      </w:r>
      <w:r>
        <w:rPr>
          <w:rFonts w:ascii="Liberation Sans" w:hAnsi="Liberation Sans" w:eastAsia="Liberation Sans"/>
          <w:color w:val="1F2D3D"/>
          <w:sz w:val="18"/>
        </w:rPr>
        <w:t>, только reviewed artifact.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исполнением shell script на production: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chmod exact</w:t>
              <w:br/>
              <w:t>bash -n</w:t>
              <w:br/>
              <w:t>sha256sum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Сначала verify bytes, потом execute.</w:t>
      </w:r>
    </w:p>
    <w:p>
      <w:pPr>
        <w:pStyle w:val="Heading2"/>
        <w:widowControl/>
      </w:pPr>
      <w:r>
        <w:t>42.4. GitHub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использует GitHub для: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 xml:space="preserve">re-pin </w:t>
      </w:r>
      <w:r>
        <w:rPr>
          <w:rFonts w:ascii="Liberation Mono" w:hAnsi="Liberation Mono" w:eastAsia="Liberation Mono"/>
          <w:color w:val="3C4349"/>
          <w:sz w:val="17"/>
        </w:rPr>
        <w:t>origin/main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PR/commit/tree/parent verification;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source inspection;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merge verification;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review repository state.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GitHub main никогда не считается автоматически равным production.</w:t>
      </w:r>
    </w:p>
    <w:p>
      <w:pPr>
        <w:pStyle w:val="Heading2"/>
        <w:widowControl/>
      </w:pPr>
      <w:r>
        <w:t>42.5. Files / Project knowledge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Проектные документы искать по смыслу и latest accepted version. Старый </w:t>
      </w:r>
      <w:r>
        <w:rPr>
          <w:rFonts w:ascii="Liberation Mono" w:hAnsi="Liberation Mono" w:eastAsia="Liberation Mono"/>
          <w:color w:val="3C4349"/>
          <w:sz w:val="17"/>
        </w:rPr>
        <w:t>FINAL</w:t>
      </w:r>
      <w:r>
        <w:rPr>
          <w:rFonts w:ascii="Liberation Sans" w:hAnsi="Liberation Sans" w:eastAsia="Liberation Sans"/>
          <w:color w:val="1F2D3D"/>
          <w:sz w:val="18"/>
        </w:rPr>
        <w:t xml:space="preserve"> в названии не гарантирует current authority. Для private Project/Conversation документов использовать project file access, а не пытаться заменять их web search. При фактическом ответе из документа сохранять traceability к конкретному artifact/version.</w:t>
      </w:r>
    </w:p>
    <w:p>
      <w:pPr>
        <w:pStyle w:val="Heading2"/>
        <w:widowControl/>
      </w:pPr>
      <w:r>
        <w:t>42.6. Windows Lab / artifacts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Типовые текущие paths: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C:\CaptivPortal-Lab\tmp</w:t>
              <w:br/>
              <w:t>C:\CaptivPortal-Lab\artifacts</w:t>
              <w:br/>
              <w:t>C:\CaptivPortal-UI-Preview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Dedicated task worktrees могут иметь отдельные пути (</w:t>
      </w:r>
      <w:r>
        <w:rPr>
          <w:rFonts w:ascii="Liberation Mono" w:hAnsi="Liberation Mono" w:eastAsia="Liberation Mono"/>
          <w:color w:val="3C4349"/>
          <w:sz w:val="17"/>
        </w:rPr>
        <w:t>C:\CaptivPortal-NI02A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C:\CaptivPortal-NI02B</w:t>
      </w:r>
      <w:r>
        <w:rPr>
          <w:rFonts w:ascii="Liberation Sans" w:hAnsi="Liberation Sans" w:eastAsia="Liberation Sans"/>
          <w:color w:val="1F2D3D"/>
          <w:sz w:val="18"/>
        </w:rPr>
        <w:t xml:space="preserve"> и т.п.). Всегда re-identify перед использованием. Никогда не делать </w:t>
      </w:r>
      <w:r>
        <w:rPr>
          <w:rFonts w:ascii="Liberation Mono" w:hAnsi="Liberation Mono" w:eastAsia="Liberation Mono"/>
          <w:color w:val="3C4349"/>
          <w:sz w:val="17"/>
        </w:rPr>
        <w:t>reset/clean/rebase</w:t>
      </w:r>
      <w:r>
        <w:rPr>
          <w:rFonts w:ascii="Liberation Sans" w:hAnsi="Liberation Sans" w:eastAsia="Liberation Sans"/>
          <w:color w:val="1F2D3D"/>
          <w:sz w:val="18"/>
        </w:rPr>
        <w:t xml:space="preserve"> чужого worktree только потому, что он выглядит старым: сначала определить owner/task/status.</w:t>
      </w:r>
    </w:p>
    <w:p>
      <w:pPr>
        <w:pStyle w:val="Heading2"/>
        <w:widowControl/>
      </w:pPr>
      <w:r>
        <w:t>42.7. WSL/Linux Lab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Нужен для POSIX/Linux-specific behavior: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os.pread</w:t>
              <w:br/>
              <w:t>systemd-analyze</w:t>
              <w:br/>
              <w:t>Linux file modes</w:t>
              <w:br/>
              <w:t>native SQLite/fs behavior</w:t>
              <w:br/>
              <w:t>pytest under Linux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Windows PASS не заменяет Linux test, если implementation зависит от POSIX primitive.</w:t>
      </w:r>
    </w:p>
    <w:p>
      <w:pPr>
        <w:pStyle w:val="Heading2"/>
        <w:widowControl/>
      </w:pPr>
      <w:r>
        <w:t>42.8. Production observability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Доступны systemd/journal, SQLite read-only, OS tools (</w:t>
      </w:r>
      <w:r>
        <w:rPr>
          <w:rFonts w:ascii="Liberation Mono" w:hAnsi="Liberation Mono" w:eastAsia="Liberation Mono"/>
          <w:color w:val="3C4349"/>
          <w:sz w:val="17"/>
        </w:rPr>
        <w:t>vmstat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pidstat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df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du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ss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curl</w:t>
      </w:r>
      <w:r>
        <w:rPr>
          <w:rFonts w:ascii="Liberation Sans" w:hAnsi="Liberation Sans" w:eastAsia="Liberation Sans"/>
          <w:color w:val="1F2D3D"/>
          <w:sz w:val="18"/>
        </w:rPr>
        <w:t>) и централизованная observability инфраструктура.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43. Текущая безопасная карта PuTTY sessions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Датированный snapshot с </w:t>
      </w:r>
      <w:r>
        <w:rPr>
          <w:rFonts w:ascii="Liberation Mono" w:hAnsi="Liberation Mono" w:eastAsia="Liberation Mono"/>
          <w:color w:val="3C4349"/>
          <w:sz w:val="17"/>
        </w:rPr>
        <w:t>DESKTOP-7C8M3BS</w:t>
      </w:r>
      <w:r>
        <w:rPr>
          <w:rFonts w:ascii="Liberation Sans" w:hAnsi="Liberation Sans" w:eastAsia="Liberation Sans"/>
          <w:color w:val="1F2D3D"/>
          <w:sz w:val="18"/>
        </w:rPr>
        <w:t xml:space="preserve"> на 2026-10-09: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5078"/>
                <w:sz w:val="15"/>
              </w:rPr>
              <w:t>PuTTY session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5078"/>
                <w:sz w:val="15"/>
              </w:rPr>
              <w:t>Host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5078"/>
                <w:sz w:val="15"/>
              </w:rPr>
              <w:t>Port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5078"/>
                <w:sz w:val="15"/>
              </w:rPr>
              <w:t>User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9EFF5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265078"/>
                <w:sz w:val="15"/>
              </w:rPr>
              <w:t>Назначение / правило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Ubunt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192.168.0.202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admin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CaptivPortal production. Основной SSH path.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192.168.0.1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192.168.0.1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captiv_tl20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Cisco 3845/router. Read-only по умолчанию; config mutation только по отдельному разрешению.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Cisco2960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192.168.0.6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текущий saved profile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Catalyst 2960 / SPAN-RSPAN path. Read-only по умолчанию.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OMV-HP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192.168.0.220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текущий saved profile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Infrastructure/observability/NAS node. Re-identify role перед mutation.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192.168.0.5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не зафиксирован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Назначение не подтверждено этой памяткой. Не использовать до идентификации.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200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192.168.0.200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не зафиксирован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Назначение не подтверждено. Не использовать до идентификации.</w:t>
            </w:r>
          </w:p>
        </w:tc>
      </w:tr>
      <w:tr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Default Settings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3C4349"/>
                <w:sz w:val="15"/>
              </w:rPr>
              <w:t>192.168.0.200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22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не зафиксирован</w:t>
            </w:r>
          </w:p>
        </w:tc>
        <w:tc>
          <w:tcPr>
            <w:tcW w:type="dxa" w:w="20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F2D3D"/>
                <w:sz w:val="15"/>
              </w:rPr>
              <w:t>Не считать production path; идентифицировать перед использованием.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Никакие key/password values в памятке не хранятся.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44. Router / Cisco 3845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router snapshot: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Cisco 3845</w:t>
              <w:br/>
              <w:t>management/gateway: 192.168.0.1</w:t>
              <w:br/>
              <w:t>SSH saved session: 192.168.0.1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может собирать bounded read-only evidence по routing/DHCP/NAT/NetFlow/ACL/topology.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Но не должен: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менять DHCP/routing/NAT/ACL без Owner authorization;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выводить секретные config fragments;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использовать router counters как product authority без accepted architecture;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считать NetFlow equivalent SPAN/NI source без admission.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любого разрешённого network change доказать отсутствие regression Portal/guest access/capture path.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45. Catalyst 2960 / SPAN-RSPAN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saved session: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Cisco2960 → 192.168.0.6:22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Особенно осторожно с monitor session.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Принятый текущий DTI capture history содержит remediation source direction BOTH → RX-only для VLAN10/VLAN20, после которой массовая systematic duplication исчезла. Это topology/configuration fact, который нельзя случайно вернуть назад.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SPAN mutation: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capture current monitor session</w:t>
              <w:br/>
              <w:t>capture relevant VLAN/trunk path</w:t>
              <w:br/>
              <w:t>state exact intended delta</w:t>
              <w:br/>
              <w:t>rollback exact previous config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mutation: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verify switch state</w:t>
              <w:br/>
              <w:t>verify both guest directions at sensor</w:t>
              <w:br/>
              <w:t>verify fingerprint/suricata health</w:t>
              <w:br/>
              <w:t>verify drop counters</w:t>
              <w:br/>
              <w:t>only then persist config if authorized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46. Omada Controller / OpenAPI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research snapshot: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Omada Software Controller 5.14.31</w:t>
              <w:br/>
              <w:t>HTTPS: 192.168.0.222:8043</w:t>
              <w:br/>
              <w:t>OpenAPI enabled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использует Omada: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для documented/schema research;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live read-back;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controlled authorized mutation research;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verification of integration behavior.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Правило Omada: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HTTP 200 != operation success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Проверять </w:t>
      </w:r>
      <w:r>
        <w:rPr>
          <w:rFonts w:ascii="Liberation Mono" w:hAnsi="Liberation Mono" w:eastAsia="Liberation Mono"/>
          <w:color w:val="3C4349"/>
          <w:sz w:val="17"/>
        </w:rPr>
        <w:t>errorCode</w:t>
      </w:r>
      <w:r>
        <w:rPr>
          <w:rFonts w:ascii="Liberation Sans" w:hAnsi="Liberation Sans" w:eastAsia="Liberation Sans"/>
          <w:color w:val="1F2D3D"/>
          <w:sz w:val="18"/>
        </w:rPr>
        <w:t xml:space="preserve">, </w:t>
      </w:r>
      <w:r>
        <w:rPr>
          <w:rFonts w:ascii="Liberation Mono" w:hAnsi="Liberation Mono" w:eastAsia="Liberation Mono"/>
          <w:color w:val="3C4349"/>
          <w:sz w:val="17"/>
        </w:rPr>
        <w:t>msg</w:t>
      </w:r>
      <w:r>
        <w:rPr>
          <w:rFonts w:ascii="Liberation Sans" w:hAnsi="Liberation Sans" w:eastAsia="Liberation Sans"/>
          <w:color w:val="1F2D3D"/>
          <w:sz w:val="18"/>
        </w:rPr>
        <w:t>, read-back и physical/state effect.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использовать tokens/secrets в командной строке, которая попадёт в retained output, если можно избежать. Не публиковать token/secret в handoff.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47. Nginx / external Admin path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Nginx является отдельной infrastructure boundary.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Application code не имеет права молча менять reverse proxy logging/routing.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 API/privacy review проверять: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location matching</w:t>
              <w:br/>
              <w:t>proxy target</w:t>
              <w:br/>
              <w:t>access_log format</w:t>
              <w:br/>
              <w:t>URI identifiers</w:t>
              <w:br/>
              <w:t>TLS/forwarded headers</w:t>
              <w:br/>
              <w:t>request/response limits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Если architecture говорит «device_id не логируется», а endpoint содержит device_id в </w:t>
      </w:r>
      <w:r>
        <w:rPr>
          <w:rFonts w:ascii="Liberation Mono" w:hAnsi="Liberation Mono" w:eastAsia="Liberation Mono"/>
          <w:color w:val="3C4349"/>
          <w:sz w:val="17"/>
        </w:rPr>
        <w:t>$uri</w:t>
      </w:r>
      <w:r>
        <w:rPr>
          <w:rFonts w:ascii="Liberation Sans" w:hAnsi="Liberation Sans" w:eastAsia="Liberation Sans"/>
          <w:color w:val="1F2D3D"/>
          <w:sz w:val="18"/>
        </w:rPr>
        <w:t>, это реальный architecture/infrastructure contradiction, а не мелочь Coder.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48. Текущие protected production services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На дату этой редакции в relevant production path фигурируют: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captive-portal.service</w:t>
              <w:br/>
              <w:t>fingerprint-sensor.service</w:t>
              <w:br/>
              <w:t>fingerprint-suricata.service</w:t>
              <w:br/>
              <w:t>network-metadata.service</w:t>
              <w:br/>
              <w:t>network-metadata-projection.service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 stage-specific deploy список protected services пересобирается заново.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Для каждого relevant service перед/после mutation желательно фиксировать: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ActiveState/SubState</w:t>
              <w:br/>
              <w:t>MainPID</w:t>
              <w:br/>
              <w:t>NRestarts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PID изменился без запланированного restart — это evidence, требующее объяснения.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49. Current DTI chain — чтобы новый Tech Lead не смешал слои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Принятая последовательность Network Intelligence: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DTI-NI-00</w:t>
              <w:br/>
              <w:t>Capability / capture admission</w:t>
              <w:br/>
              <w:t xml:space="preserve">        ↓</w:t>
              <w:br/>
              <w:t>DTI-NI-01</w:t>
              <w:br/>
              <w:t>Metadata-Only Network Observation Foundation</w:t>
              <w:br/>
              <w:t xml:space="preserve">        ↓</w:t>
              <w:br/>
              <w:t>DTI-NI-02A</w:t>
              <w:br/>
              <w:t>Temporal IPv4 Authority</w:t>
              <w:br/>
              <w:t>Site + IPv4 + event_at → Site + MAC</w:t>
              <w:br/>
              <w:t xml:space="preserve">        ↓</w:t>
              <w:br/>
              <w:t>DTI-NI-02B</w:t>
              <w:br/>
              <w:t>Device-relative Network Metadata Projection</w:t>
              <w:br/>
              <w:t>network event → Site+MAC → existing device_id when available</w:t>
              <w:br/>
              <w:t xml:space="preserve">        ↓</w:t>
              <w:br/>
              <w:t>DTI-NI-03</w:t>
              <w:br/>
              <w:t>Protocol Intelligence + Device Card P1</w:t>
              <w:br/>
              <w:t xml:space="preserve">        ↓</w:t>
              <w:br/>
              <w:t>DTI-NI-04</w:t>
              <w:br/>
              <w:t>Service Recognition</w:t>
              <w:br/>
              <w:t xml:space="preserve">        ↓</w:t>
              <w:br/>
              <w:t>DTI-NI-05</w:t>
              <w:br/>
              <w:t>Organization Context</w:t>
              <w:br/>
              <w:t xml:space="preserve">        ↓</w:t>
              <w:br/>
              <w:t>DTI-NI-06</w:t>
              <w:br/>
              <w:t>Transport Health V1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смешивать: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NI-03 Protocols</w:t>
              <w:br/>
              <w:t>с</w:t>
              <w:br/>
              <w:t>NI-04 Service names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и не заставлять NI-03 заново делать NI-02A/NI-02B attribution query-time.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50. Device Fingerprint и DTI — разные программы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Device Fingerprint отвечает: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«Что это за устройство?»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DTI отвечает: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«Что наблюдалось в его сетевой активности?»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Fingerprint classification не является authority для authorization, CAPPORT или DTI service recognition.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DTI не должен создавать альтернативный Device classifier.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51. Guest Authorization / CAPPORT — protected core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Основной authorization path должен оставаться максимально изолирован от optional intelligence.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Optional DTI/Fingerprint/Admin feature failure не должен ломать: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Guest Portal</w:t>
              <w:br/>
              <w:t>CAPPORT</w:t>
              <w:br/>
              <w:t>Authorization</w:t>
              <w:br/>
              <w:t>shared Omada integration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Fail-open здесь означает isolation core от optional subsystem, а не «если evidence missing, считать факт истинным».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52. Documentation discipline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принятого change обновлять постоянную документацию, если изменились: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architecture</w:t>
              <w:br/>
              <w:t>public API/config</w:t>
              <w:br/>
              <w:t>schema</w:t>
              <w:br/>
              <w:t>service lifecycle</w:t>
              <w:br/>
              <w:t>feature flag</w:t>
              <w:br/>
              <w:t>activation/rollback</w:t>
              <w:br/>
              <w:t>agent workflow</w:t>
              <w:br/>
              <w:t>accepted module status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оставлять две противоречащие FINAL-версии без precedence/deprecated marker.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Один документ — одна responsibility.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Технические identifiers можно оставлять на английском, но ролевые/объяснительные документы команды ведём по-русски.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53. Какие repository docs новый Tech Lead читает сначала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существенной работой: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AGENTS.md</w:t>
              <w:br/>
              <w:t>README_RU.md</w:t>
              <w:br/>
              <w:t>docs/README.md</w:t>
              <w:br/>
              <w:t>docs/architecture.md</w:t>
              <w:br/>
              <w:t>docs/project-inventory.md</w:t>
              <w:br/>
              <w:t>docs/module-index.md</w:t>
              <w:br/>
              <w:t>docs/testing.md</w:t>
              <w:br/>
              <w:t>docs/security.md</w:t>
              <w:br/>
              <w:t>docs/logging.md</w:t>
              <w:br/>
              <w:t>docs/deployment.md</w:t>
              <w:br/>
              <w:t>docs/agents/workflow.md</w:t>
              <w:br/>
              <w:t>docs/agents/task-contract.md</w:t>
              <w:br/>
              <w:t>docs/agents/handoff.md</w:t>
              <w:br/>
              <w:t>docs/agents/repository-actions.md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Затем — latest accepted documents конкретного module/stage.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надо загружать весь repository и всю историю проекта сразу.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54. Коммуникация с Owner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В этом проекте Tech Lead должен говорить прямо и практически.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Хороший стиль: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сообщить текущий status и следующий один шаг;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объяснить риск простым языком;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дать exact bounded command block, если Owner должен выполнить sudo;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после output самому проверить результат;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просить пользователя повторять известные данные;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перегружать его десятком теоретических альтернатив после принятого architecture;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когда Owner спрашивает «что будет видно глазами», объяснять product result, а не только internal DTO.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операция &gt; одного рискованного шага — вести staged, а не выдавать огромный скрипт «сделай всё».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55. Работа с ошибкой инструмента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Иногда Remote Desktop/SSH/process-output сам timeout или зависает под I/O.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делать вывод «production сломан» из одного diagnostic timeout.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Проверить отдельным коротким health command: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host reachable?</w:t>
              <w:br/>
              <w:t>service active?</w:t>
              <w:br/>
              <w:t>short sqlite select works?</w:t>
              <w:br/>
              <w:t>external HTTP works?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Long monitoring sessions не должны сами усиливать I/O pressure.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диагностическая команда мешает production — остановить диагностику, а не production service.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56. Не делать лишнюю проверку только потому, что она возможна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Stop condition после PASS важен так же, как test plan.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exact gate passed</w:t>
              <w:br/>
              <w:t>no contradiction</w:t>
              <w:br/>
              <w:t>baseline unchanged</w:t>
              <w:br/>
              <w:t>required evidence retained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то не надо открывать следующий «ещё один тест для уверенности».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Дополнительный тест оправдан только конкретным риском.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Это защищает проект от бесконечного QA-loop и случайных production mutations.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57. Стандартные Tech Lead verdict blocks</w:t>
      </w:r>
    </w:p>
    <w:p>
      <w:pPr>
        <w:pStyle w:val="Heading2"/>
        <w:widowControl/>
      </w:pPr>
      <w:r>
        <w:t>Architecture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TASK=</w:t>
              <w:br/>
              <w:t>BASELINE_HEAD=</w:t>
              <w:br/>
              <w:t>BASELINE_TREE=</w:t>
              <w:br/>
              <w:t>ARCHITECTURE_REVIEW=PASS/HOLD</w:t>
              <w:br/>
              <w:t>OPEN_P0=</w:t>
              <w:br/>
              <w:t>OPEN_P1=</w:t>
              <w:br/>
              <w:t>OPEN_P2=</w:t>
              <w:br/>
              <w:t>READY_FOR_IMPLEMENTATION_CONTRACT=YES/NO</w:t>
              <w:br/>
              <w:t>CODER=HOLD/READY_FOR_PLAN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PLAN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PLAN_REVIEW=PASS/HOLD</w:t>
              <w:br/>
              <w:t>ARCHITECTURE_DRIFT=NO/YES</w:t>
              <w:br/>
              <w:t>SCOPE_MATCH=PASS/FAIL</w:t>
              <w:br/>
              <w:t>TEST_SCOPE=ACCEPTED/REPAIR</w:t>
              <w:br/>
              <w:t>REPOSITORY_ACTIONS=NOT_AUTHORIZED</w:t>
              <w:br/>
              <w:t>CODER_IMPLEMENTATION=GO/HOLD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Source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SOURCE_REVIEW=PASS/HOLD</w:t>
              <w:br/>
              <w:t>BASE_HEAD=</w:t>
              <w:br/>
              <w:t>CANDIDATE_TREE=</w:t>
              <w:br/>
              <w:t>PATCH_SHA256=</w:t>
              <w:br/>
              <w:t>OPEN_P0=</w:t>
              <w:br/>
              <w:t>OPEN_P1=</w:t>
              <w:br/>
              <w:t>OPEN_P2=</w:t>
              <w:br/>
              <w:t>TEST_EVIDENCE=ACCEPTED/PARTIAL</w:t>
              <w:br/>
              <w:t>COMMIT_AUTHORIZATION=YES/NO</w:t>
              <w:br/>
              <w:t>PRODUCTION_AUTHORIZATION=NO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Production 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DEPLOYED_COMMIT=</w:t>
              <w:br/>
              <w:t>DEPLOYED_TREE=</w:t>
              <w:br/>
              <w:t>SERVICE_STATE=</w:t>
              <w:br/>
              <w:t>AUTOSTART_STATE=</w:t>
              <w:br/>
              <w:t>FUNCTIONAL_EVIDENCE=</w:t>
              <w:br/>
              <w:t>PROTECTED_CORE_REGRESSION=</w:t>
              <w:br/>
              <w:t>RESOURCE_EVIDENCE=</w:t>
              <w:br/>
              <w:t>ROLLBACK_READY=</w:t>
              <w:br/>
              <w:t>OPEN_P0=</w:t>
              <w:br/>
              <w:t>OPEN_P1=</w:t>
              <w:br/>
              <w:t>PRODUCTION_ACCEPTANCE=PASS/HOLD</w:t>
              <w:br/>
              <w:t>TASK_STATUS=PRODUCTION ACCEPTED / OPEN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58. Standard production preflight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[ ] target host re-identified</w:t>
              <w:br/>
              <w:t>[ ] GitHub/main HEAD/TREE verified</w:t>
              <w:br/>
              <w:t>[ ] production HEAD/TREE verified independently</w:t>
              <w:br/>
              <w:t>[ ] production worktree clean</w:t>
              <w:br/>
              <w:t>[ ] target accepted commit/tree exact</w:t>
              <w:br/>
              <w:t>[ ] service state/PID/NRestarts captured</w:t>
              <w:br/>
              <w:t>[ ] listener/readiness captured</w:t>
              <w:br/>
              <w:t>[ ] disk/resource baseline captured where relevant</w:t>
              <w:br/>
              <w:t>[ ] current feature/config state captured</w:t>
              <w:br/>
              <w:t>[ ] DB schema/integrity captured where relevant</w:t>
              <w:br/>
              <w:t>[ ] backup prepared if persistent data can change</w:t>
              <w:br/>
              <w:t>[ ] rollback exact</w:t>
              <w:br/>
              <w:t>[ ] Owner authorization explicit</w:t>
              <w:br/>
              <w:t>[ ] no unrelated mutation bundled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59. Standard candidate review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[ ] baseline exact</w:t>
              <w:br/>
              <w:t>[ ] candidate identity exact</w:t>
              <w:br/>
              <w:t>[ ] patch complete</w:t>
              <w:br/>
              <w:t>[ ] patch SHA256 retained</w:t>
              <w:br/>
              <w:t>[ ] changed files expected</w:t>
              <w:br/>
              <w:t>[ ] no unexpected binary/mode changes</w:t>
              <w:br/>
              <w:t>[ ] architecture boundaries preserved</w:t>
              <w:br/>
              <w:t>[ ] config ownership correct</w:t>
              <w:br/>
              <w:t>[ ] Site scope correct</w:t>
              <w:br/>
              <w:t>[ ] time semantics correct</w:t>
              <w:br/>
              <w:t>[ ] failure states correct</w:t>
              <w:br/>
              <w:t>[ ] privacy/logging checked</w:t>
              <w:br/>
              <w:t>[ ] tests added for boundaries</w:t>
              <w:br/>
              <w:t>[ ] existing tests not weakened</w:t>
              <w:br/>
              <w:t>[ ] targeted tests pass</w:t>
              <w:br/>
              <w:t>[ ] git diff --check pass</w:t>
              <w:br/>
              <w:t>[ ] Linux-specific behavior verified where needed</w:t>
              <w:br/>
              <w:t>[ ] no secrets</w:t>
              <w:br/>
              <w:t>[ ] no production action by Coder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60. Stop conditions Tech 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Tech Lead ставит HOLD, если: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baseline materially moved и impact не reconciled;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Architecture Contract оставляет P0/P1;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Coder должен сам выбрать semantics;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candidate tree не совпадает с reviewed bytes;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тесты ослаблены/удалены ради PASS;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source claim противоречит runtime truth;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production topology неизвестна для risky action;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backup/rollback отсутствует;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resource admission провален;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Site isolation не доказана;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secret может попасть в log/API/UI;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production action требует sudo/credentials, а safe operator path не согласован;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change затрагивает protected core вне scope;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исследование требует случайных production visitors;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current service/config ownership не определён;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merge tree отличается от accepted implementation tree.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61. Anti-patterns, которые Tech Lead обязан пресекать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"давайте просто попробуем в production"</w:t>
              <w:br/>
              <w:t>"потом напишем rollback"</w:t>
              <w:br/>
              <w:t>"Coder сам выберет, как лучше"</w:t>
              <w:br/>
              <w:t>"HTTP 200 — значит работает"</w:t>
              <w:br/>
              <w:t>"systemctl active — готово"</w:t>
              <w:br/>
              <w:t>"файл есть — значит feature enabled"</w:t>
              <w:br/>
              <w:t>"в main уже merge, значит можно рестартнуть"</w:t>
              <w:br/>
              <w:t>"полный pytest ещё раз, потому что спокойнее"</w:t>
              <w:br/>
              <w:t>"исправим соседний баг заодно"</w:t>
              <w:br/>
              <w:t>"это всего лишь UI, поэтому можно поменять API"</w:t>
              <w:br/>
              <w:t>"Grafana показывает — значит это product fact"</w:t>
              <w:br/>
              <w:t>"IP сейчас такой же, значит это то же Device"</w:t>
              <w:br/>
              <w:t>"unknown можно показать как 0"</w:t>
              <w:br/>
              <w:t>"Nginx логирование нас не касается"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62. Как принимать performance failure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FAIL — это нормальный результат admission.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candidate ограниченно работает, но не выдерживает production load: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маскировать drops/lag;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повышать ресурсы бесконечно без архитектурного решения;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зафиксировать observed workload;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зафиксировать CPU/RSS/drops/latency;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доказать protected core unaffected;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вернуть implementation/architecture на repair;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не объявлять частичный PASS как production admission.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Результат </w:t>
      </w:r>
      <w:r>
        <w:rPr>
          <w:rFonts w:ascii="Liberation Mono" w:hAnsi="Liberation Mono" w:eastAsia="Liberation Mono"/>
          <w:color w:val="3C4349"/>
          <w:sz w:val="17"/>
        </w:rPr>
        <w:t>bounded but fails sustainability</w:t>
      </w:r>
      <w:r>
        <w:rPr>
          <w:rFonts w:ascii="Liberation Sans" w:hAnsi="Liberation Sans" w:eastAsia="Liberation Sans"/>
          <w:color w:val="1F2D3D"/>
          <w:sz w:val="18"/>
        </w:rPr>
        <w:t xml:space="preserve"> может быть полезным и корректным FAIL.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63. Как принимать degraded-but-useful runtime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все degraded states означают «всё выключить».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contract допускает committed historical evidence при текущем degraded tail, Tech Lead должен проверять именно это.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Пример NI-02B/NI-03 pattern: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newest attribution tail pending</w:t>
              <w:br/>
              <w:t>→ runtime attribution_unavailable/degraded</w:t>
              <w:br/>
              <w:t>→ committed edges remain readable</w:t>
              <w:br/>
              <w:t>→ product can show historical evidence with degraded coverage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Нельзя collapse всей карточки в unavailable, если architecture прямо разрешает useful committed data.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64. Как работать с current production DB на высокой нагрузке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Диагностика тоже создаёт нагрузку.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Предпочитать: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короткие indexed SELECT;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отдельные snapshots вместо долгого polling SSH;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count(*)</w:t>
      </w:r>
      <w:r>
        <w:rPr>
          <w:rFonts w:ascii="Liberation Sans" w:hAnsi="Liberation Sans" w:eastAsia="Liberation Sans"/>
          <w:color w:val="1F2D3D"/>
          <w:sz w:val="18"/>
        </w:rPr>
        <w:t xml:space="preserve"> только там, где table size разумна/index not needed;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LIMIT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чтение projection store вместо повторного scan upstream;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pidstat</w:t>
      </w:r>
      <w:r>
        <w:rPr>
          <w:rFonts w:ascii="Liberation Sans" w:hAnsi="Liberation Sans" w:eastAsia="Liberation Sans"/>
          <w:color w:val="1F2D3D"/>
          <w:sz w:val="18"/>
        </w:rPr>
        <w:t>/</w:t>
      </w:r>
      <w:r>
        <w:rPr>
          <w:rFonts w:ascii="Liberation Mono" w:hAnsi="Liberation Mono" w:eastAsia="Liberation Mono"/>
          <w:color w:val="3C4349"/>
          <w:sz w:val="17"/>
        </w:rPr>
        <w:t>vmstat</w:t>
      </w:r>
      <w:r>
        <w:rPr>
          <w:rFonts w:ascii="Liberation Sans" w:hAnsi="Liberation Sans" w:eastAsia="Liberation Sans"/>
          <w:color w:val="1F2D3D"/>
          <w:sz w:val="18"/>
        </w:rPr>
        <w:t xml:space="preserve"> короткими интервалами.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long diagnostic session зависает под I/O, это не повод запускать ещё пять таких же.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65. Dated current snapshot — 2026-10-09</w:t>
      </w:r>
    </w:p>
    <w:p>
      <w:pPr>
        <w:keepLines w:val="0"/>
        <w:widowControl/>
      </w:pPr>
      <w:r>
        <w:rPr>
          <w:rFonts w:ascii="Liberation Sans" w:hAnsi="Liberation Sans" w:eastAsia="Liberation Sans"/>
          <w:b/>
          <w:color w:val="1F2D3D"/>
          <w:sz w:val="18"/>
        </w:rPr>
        <w:t>Этот раздел не является permanent truth. Новый Tech Lead обязан перепроверить его.</w:t>
      </w:r>
    </w:p>
    <w:p>
      <w:pPr>
        <w:pStyle w:val="Heading2"/>
        <w:widowControl/>
      </w:pPr>
      <w:r>
        <w:t>65.1. Repository / production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На момент подготовки памятки: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GitHub main HEAD:</w:t>
              <w:br/>
              <w:t>3467da8abd4ad4bb5b381a13e374e2e8faf4685e</w:t>
              <w:br/>
              <w:br/>
              <w:t>associated tree:</w:t>
              <w:br/>
              <w:t>2e3cb2b345af370275cb9b8fe35729f6f5218d35</w:t>
              <w:br/>
              <w:br/>
              <w:t>merge:</w:t>
              <w:br/>
              <w:t>PR #195 / DTI-NI-02B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 xml:space="preserve">Production </w:t>
      </w:r>
      <w:r>
        <w:rPr>
          <w:rFonts w:ascii="Liberation Mono" w:hAnsi="Liberation Mono" w:eastAsia="Liberation Mono"/>
          <w:color w:val="3C4349"/>
          <w:sz w:val="17"/>
        </w:rPr>
        <w:t>/opt/CaptivePortal</w:t>
      </w:r>
      <w:r>
        <w:rPr>
          <w:rFonts w:ascii="Liberation Sans" w:hAnsi="Liberation Sans" w:eastAsia="Liberation Sans"/>
          <w:color w:val="1F2D3D"/>
          <w:sz w:val="18"/>
        </w:rPr>
        <w:t xml:space="preserve"> был приведён к этому merge и проверен отдельно.</w:t>
      </w:r>
    </w:p>
    <w:p>
      <w:pPr>
        <w:pStyle w:val="Heading2"/>
        <w:widowControl/>
      </w:pPr>
      <w:r>
        <w:t>65.2. Production host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CaptivPortal production: 192.168.0.202</w:t>
              <w:br/>
              <w:t>SSH session: Ubunt</w:t>
              <w:br/>
              <w:t>user: admin</w:t>
              <w:br/>
              <w:t>repo: /opt/CaptivePortal</w:t>
              <w:br/>
              <w:t>Admin backend listener: 127.0.0.1:8088</w:t>
              <w:br/>
              <w:t>external Admin: https://captivportal-navi.duckdns.org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Mono" w:hAnsi="Liberation Mono" w:eastAsia="Liberation Mono"/>
          <w:color w:val="3C4349"/>
          <w:sz w:val="17"/>
        </w:rPr>
        <w:t>192.168.0.99</w:t>
      </w:r>
      <w:r>
        <w:rPr>
          <w:rFonts w:ascii="Liberation Sans" w:hAnsi="Liberation Sans" w:eastAsia="Liberation Sans"/>
          <w:color w:val="1F2D3D"/>
          <w:sz w:val="18"/>
        </w:rPr>
        <w:t xml:space="preserve"> — не текущий production path; не использовать без новой Owner/Deploy decision.</w:t>
      </w:r>
    </w:p>
    <w:p>
      <w:pPr>
        <w:pStyle w:val="Heading2"/>
        <w:widowControl/>
      </w:pPr>
      <w:r>
        <w:t>65.3. NI-02B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TASK-DTI-NI-02B = PRODUCTION ACCEPTED / CLOSED</w:t>
              <w:br/>
              <w:t>network-metadata-projection.service = enabled + active</w:t>
              <w:br/>
              <w:t>NRestarts = 0 at final acceptance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Operational priority was configured: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Nice=10</w:t>
              <w:br/>
              <w:t>CPUWeight=25</w:t>
              <w:br/>
              <w:t>IOWeight=10</w:t>
              <w:br/>
              <w:t>IOSchedulingClass=idle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Backfill был догнан до live; tens of thousands device-relative edges были materialized; pending retry и Registry late binding доказаны.</w:t>
      </w:r>
    </w:p>
    <w:p>
      <w:pPr>
        <w:pStyle w:val="Heading2"/>
        <w:widowControl/>
      </w:pPr>
      <w:r>
        <w:t>65.4. NI-03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Текущий stage: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TASK-DTI-NI-03</w:t>
              <w:br/>
              <w:t>Protocol Intelligence + Device Card P1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Architecture Contract v1 от Architect прошёл Tech Lead source review и получил bounded HOLD из-за двух P1: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P1-01:</w:t>
              <w:br/>
              <w:t>не frozen configuration handoff</w:t>
              <w:br/>
              <w:t>NI-02B projection config → captive-portal Admin runtime</w:t>
              <w:br/>
              <w:br/>
              <w:t>P1-02:</w:t>
              <w:br/>
              <w:t>privacy contract "no device_id in logs"</w:t>
              <w:br/>
              <w:t>противоречит endpoint with &lt;device_id&gt; + current Nginx URI access logging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Architect в момент подготовки памятки работает над R1.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CODER=HOLD</w:t>
              <w:br/>
              <w:t>IMPLEMENTATION_KZ=HOLD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R1 Tech Lead должен проверить только два repairs, не переоткрывая весь contract без новой причины.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66. Current infrastructure snapshot — 2026-10-09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Динамические ориентиры: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Router: Cisco 3845 / 192.168.0.1</w:t>
              <w:br/>
              <w:t>Switch/SPAN: Cisco Catalyst 2960 / 192.168.0.6</w:t>
              <w:br/>
              <w:t>Omada Controller: 192.168.0.222:8043</w:t>
              <w:br/>
              <w:t>Production Portal: 192.168.0.202</w:t>
              <w:br/>
              <w:t>Infrastructure/observability node: 192.168.0.220</w:t>
              <w:br/>
              <w:t>Guest SSID: Zefer_Parki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DTI current capture scope historically связан с Guest VLAN20 / current guest CIDR and must be re-read from current configuration before network work.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hardcode эти facts в generic repository contract.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67. Первые 30 минут нового Tech Lead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Если ты только что пришёл в проект: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1. </w:t>
      </w:r>
      <w:r>
        <w:rPr>
          <w:rFonts w:ascii="Liberation Sans" w:hAnsi="Liberation Sans" w:eastAsia="Liberation Sans"/>
          <w:color w:val="1F2D3D"/>
          <w:sz w:val="18"/>
        </w:rPr>
        <w:t>Прочитай эту памятку и «Памятку архитектора».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2. </w:t>
      </w:r>
      <w:r>
        <w:rPr>
          <w:rFonts w:ascii="Liberation Sans" w:hAnsi="Liberation Sans" w:eastAsia="Liberation Sans"/>
          <w:color w:val="1F2D3D"/>
          <w:sz w:val="18"/>
        </w:rPr>
        <w:t>Не делай никаких production изменений.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3. </w:t>
      </w:r>
      <w:r>
        <w:rPr>
          <w:rFonts w:ascii="Liberation Sans" w:hAnsi="Liberation Sans" w:eastAsia="Liberation Sans"/>
          <w:color w:val="1F2D3D"/>
          <w:sz w:val="18"/>
        </w:rPr>
        <w:t xml:space="preserve">Re-pin GitHub </w:t>
      </w:r>
      <w:r>
        <w:rPr>
          <w:rFonts w:ascii="Liberation Mono" w:hAnsi="Liberation Mono" w:eastAsia="Liberation Mono"/>
          <w:color w:val="3C4349"/>
          <w:sz w:val="17"/>
        </w:rPr>
        <w:t>origin/main</w:t>
      </w:r>
      <w:r>
        <w:rPr>
          <w:rFonts w:ascii="Liberation Sans" w:hAnsi="Liberation Sans" w:eastAsia="Liberation Sans"/>
          <w:color w:val="1F2D3D"/>
          <w:sz w:val="18"/>
        </w:rPr>
        <w:t xml:space="preserve"> HEAD/TREE.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4. </w:t>
      </w:r>
      <w:r>
        <w:rPr>
          <w:rFonts w:ascii="Liberation Sans" w:hAnsi="Liberation Sans" w:eastAsia="Liberation Sans"/>
          <w:color w:val="1F2D3D"/>
          <w:sz w:val="18"/>
        </w:rPr>
        <w:t>Через Remote Desktop Commander проверь workstation online.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5. </w:t>
      </w:r>
      <w:r>
        <w:rPr>
          <w:rFonts w:ascii="Liberation Sans" w:hAnsi="Liberation Sans" w:eastAsia="Liberation Sans"/>
          <w:color w:val="1F2D3D"/>
          <w:sz w:val="18"/>
        </w:rPr>
        <w:t xml:space="preserve">Через </w:t>
      </w:r>
      <w:r>
        <w:rPr>
          <w:rFonts w:ascii="Liberation Mono" w:hAnsi="Liberation Mono" w:eastAsia="Liberation Mono"/>
          <w:color w:val="3C4349"/>
          <w:sz w:val="17"/>
        </w:rPr>
        <w:t>Ubunt</w:t>
      </w:r>
      <w:r>
        <w:rPr>
          <w:rFonts w:ascii="Liberation Sans" w:hAnsi="Liberation Sans" w:eastAsia="Liberation Sans"/>
          <w:color w:val="1F2D3D"/>
          <w:sz w:val="18"/>
        </w:rPr>
        <w:t xml:space="preserve"> read-only проверь production HEAD/TREE/worktree/service health.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6. </w:t>
      </w:r>
      <w:r>
        <w:rPr>
          <w:rFonts w:ascii="Liberation Sans" w:hAnsi="Liberation Sans" w:eastAsia="Liberation Sans"/>
          <w:color w:val="1F2D3D"/>
          <w:sz w:val="18"/>
        </w:rPr>
        <w:t xml:space="preserve">Прочитай </w:t>
      </w:r>
      <w:r>
        <w:rPr>
          <w:rFonts w:ascii="Liberation Mono" w:hAnsi="Liberation Mono" w:eastAsia="Liberation Mono"/>
          <w:color w:val="3C4349"/>
          <w:sz w:val="17"/>
        </w:rPr>
        <w:t>AGENTS.md</w:t>
      </w:r>
      <w:r>
        <w:rPr>
          <w:rFonts w:ascii="Liberation Sans" w:hAnsi="Liberation Sans" w:eastAsia="Liberation Sans"/>
          <w:color w:val="1F2D3D"/>
          <w:sz w:val="18"/>
        </w:rPr>
        <w:t xml:space="preserve"> и agent workflow docs текущего main.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7. </w:t>
      </w:r>
      <w:r>
        <w:rPr>
          <w:rFonts w:ascii="Liberation Sans" w:hAnsi="Liberation Sans" w:eastAsia="Liberation Sans"/>
          <w:color w:val="1F2D3D"/>
          <w:sz w:val="18"/>
        </w:rPr>
        <w:t>Найди latest accepted Architecture/Implementation artifact текущего stage.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8. </w:t>
      </w:r>
      <w:r>
        <w:rPr>
          <w:rFonts w:ascii="Liberation Sans" w:hAnsi="Liberation Sans" w:eastAsia="Liberation Sans"/>
          <w:color w:val="1F2D3D"/>
          <w:sz w:val="18"/>
        </w:rPr>
        <w:t>Сравни current source с claims этого artifact.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9. </w:t>
      </w:r>
      <w:r>
        <w:rPr>
          <w:rFonts w:ascii="Liberation Sans" w:hAnsi="Liberation Sans" w:eastAsia="Liberation Sans"/>
          <w:color w:val="1F2D3D"/>
          <w:sz w:val="18"/>
        </w:rPr>
        <w:t>Спроси не «что было в чате», а «какой следующий governance gate сейчас открыт?».</w:t>
      </w:r>
    </w:p>
    <w:p>
      <w:pPr>
        <w:widowControl/>
        <w:spacing w:after="30"/>
        <w:ind w:left="312" w:hanging="255"/>
      </w:pPr>
      <w:r>
        <w:rPr>
          <w:rFonts w:ascii="Liberation Sans" w:hAnsi="Liberation Sans" w:eastAsia="Liberation Sans"/>
          <w:b w:val="0"/>
          <w:color w:val="1F2D3D"/>
          <w:sz w:val="18"/>
        </w:rPr>
        <w:t xml:space="preserve">10. </w:t>
      </w:r>
      <w:r>
        <w:rPr>
          <w:rFonts w:ascii="Liberation Sans" w:hAnsi="Liberation Sans" w:eastAsia="Liberation Sans"/>
          <w:color w:val="1F2D3D"/>
          <w:sz w:val="18"/>
        </w:rPr>
        <w:t>Зафиксируй current status: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CURRENT_TASK=</w:t>
              <w:br/>
              <w:t>CURRENT_GATE=</w:t>
              <w:br/>
              <w:t>ARCHITECTURE=</w:t>
              <w:br/>
              <w:t>CODER=</w:t>
              <w:br/>
              <w:t>CANDIDATE=</w:t>
              <w:br/>
              <w:t>MAIN=</w:t>
              <w:br/>
              <w:t>PRODUCTION=</w:t>
              <w:br/>
              <w:t>OPEN_P0=</w:t>
              <w:br/>
              <w:t>OPEN_P1=</w:t>
              <w:br/>
              <w:t>NEXT_EXACT_ACTION=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После этого продолжай ровно с открытого gate, а не начинай проект заново.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68. Что Tech Lead обязан передать своему преемнику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Перед handoff сохранить: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текущий TASK и stage;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GitHub main HEAD/TREE;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accepted candidate/commit/tree;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production HEAD/TREE;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open P0/P1/P2;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что уже PASS и не должно reopening;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что остаётся unverified;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текущие Owner authorizations;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последние production changes;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rollback state;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relevant service PIDs/NRestarts/feature states;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ссылки/имена accepted docs;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exact next action;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что Coder/Architect/QA сейчас должны или не должны делать.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Не оставлять преемнику формулировку «там всё в чате».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69. Финальный рабочий девиз Tech Lead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НЕ ПРЕДПОЛАГАТЬ — ПРОВЕРЯТЬ.</w:t>
              <w:br/>
              <w:br/>
              <w:t>НЕ ДАВАТЬ CODER'У АРХИТЕКТУРУ.</w:t>
              <w:br/>
              <w:br/>
              <w:t>НЕ ПУТАТЬ TEST PASS С PRODUCT PASS.</w:t>
              <w:br/>
              <w:br/>
              <w:t>НЕ ПУТАТЬ MAIN С PRODUCTION.</w:t>
              <w:br/>
              <w:br/>
              <w:t>НЕ ПУТАТЬ MERGE С ACTIVATION.</w:t>
              <w:br/>
              <w:br/>
              <w:t>НЕ СЧИТАТЬ ACTIVE РАВНЫМ READY.</w:t>
              <w:br/>
              <w:br/>
              <w:t>НЕ СЧИТАТЬ MISSING РАВНЫМ ZERO.</w:t>
              <w:br/>
              <w:br/>
              <w:t>НЕ ДЕЛАТЬ PRODUCTION MUTATION БЕЗ ROLLBACK.</w:t>
              <w:br/>
              <w:br/>
              <w:t>НЕ ТРОГАТЬ PROTECTED CORE РАДИ OPTIONAL FEATURE.</w:t>
              <w:br/>
              <w:br/>
              <w:t>НЕ ГОНЯТЬ ЗАКРЫТЫЕ GATES ПО КРУГУ БЕЗ НОВОЙ ПРИЧИНЫ.</w:t>
              <w:br/>
              <w:br/>
              <w:t>КАЖДЫЙ GO ДОЛЖЕН ИМЕТЬ EXACT BASELINE, EXACT SCOPE И EXACT EVIDENCE.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70. Статус памятки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DOCUMENT =</w:t>
              <w:br/>
              <w:t>ПАМЯТКА ТЕХЛИДЕРА CAPTIVPORTAL</w:t>
              <w:br/>
              <w:br/>
              <w:t>ROLE =</w:t>
              <w:br/>
              <w:t>Technical Lead / Технический руководитель</w:t>
              <w:br/>
              <w:br/>
              <w:t>PURPOSE =</w:t>
              <w:br/>
              <w:t>continuity / onboarding / technical governance / implementation acceptance / production acceptance</w:t>
              <w:br/>
              <w:br/>
              <w:t>ARCHITECTURE AUTHORITY =</w:t>
              <w:br/>
              <w:t>NO — Architect owns architecture meaning</w:t>
              <w:br/>
              <w:br/>
              <w:t>IMPLEMENTATION CONTRACT AUTHORITY =</w:t>
              <w:br/>
              <w:t>YES — after accepted architecture</w:t>
              <w:br/>
              <w:br/>
              <w:t>CODER SOURCE ACCEPTANCE AUTHORITY =</w:t>
              <w:br/>
              <w:t>YES</w:t>
              <w:br/>
              <w:br/>
              <w:t>MERGE AUTHORITY =</w:t>
              <w:br/>
              <w:t>OWNER unless explicitly delegated</w:t>
              <w:br/>
              <w:br/>
              <w:t>PRODUCTION MUTATION AUTHORITY =</w:t>
              <w:br/>
              <w:t>OWNER-controlled / separately authorized</w:t>
              <w:br/>
              <w:br/>
              <w:t>DYNAMIC PROJECT FACTS =</w:t>
              <w:br/>
              <w:t>MUST BE RE-VERIFIED BEFORE USE</w:t>
              <w:br/>
              <w:br/>
              <w:t>CHAT HISTORY =</w:t>
              <w:br/>
              <w:t>NOT A PERMANENT SOURCE OF TRUTH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Приложение A. Минимальные безопасные команды production inspection</w:t>
      </w:r>
    </w:p>
    <w:p>
      <w:pPr>
        <w:spacing w:before="60" w:after="100"/>
        <w:ind w:left="340" w:right="283"/>
        <w:widowControl/>
        <w:shd w:fill="EEF4F8"/>
      </w:pPr>
      <w:r>
        <w:rPr>
          <w:rFonts w:ascii="Liberation Sans" w:hAnsi="Liberation Sans" w:eastAsia="Liberation Sans"/>
          <w:i/>
          <w:color w:val="265078"/>
          <w:sz w:val="18"/>
        </w:rPr>
        <w:t>Команды являются шаблонами. Перед использованием перепроверить target/session/path и не вставлять secrets.</w:t>
      </w:r>
    </w:p>
    <w:p>
      <w:pPr>
        <w:pStyle w:val="Heading2"/>
        <w:widowControl/>
      </w:pPr>
      <w:r>
        <w:t>A.1. Production baseline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&amp; 'C:\Program Files\PuTTY\plink.exe' -batch -load Ubunt `</w:t>
              <w:br/>
              <w:t xml:space="preserve">  'cd /opt/CaptivePortal; git rev-parse HEAD; git rev-parse HEAD^{tree}; git status --porcelain'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A.2. Service health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&amp; 'C:\Program Files\PuTTY\plink.exe' -batch -load Ubunt `</w:t>
              <w:br/>
              <w:t xml:space="preserve">  'systemctl show captive-portal.service -p ActiveState -p SubState -p MainPID -p NRestarts --no-pager'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A.3. Listener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&amp; 'C:\Program Files\PuTTY\plink.exe' -batch -load Ubunt `</w:t>
              <w:br/>
              <w:t xml:space="preserve">  'ss -ltnp | grep 8088 || true'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A.4. External Admin smoke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curl.exe -k --resolve captivportal-navi.duckdns.org:443:192.168.0.202 `</w:t>
              <w:br/>
              <w:t xml:space="preserve">  -D - -o NUL `</w:t>
              <w:br/>
              <w:t xml:space="preserve">  https://captivportal-navi.duckdns.org/admin/login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A.5. Short resource sample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vmstat 1 5</w:t>
              <w:br/>
              <w:t>pidstat -dru -p &lt;PID&gt; 1 5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A.6. Read-only SQLite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sqlite3 -readonly /path/to/store.sqlite3 'PRAGMA user_version;'</w:t>
              <w:br/>
              <w:t>sqlite3 -readonly /path/to/store.sqlite3 'PRAGMA quick_check;'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Сначала inspect schema/columns, потом формировать SELECT. Не придумывать column names по памяти.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Приложение B. Шаблон запроса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TASK / stage</w:t>
              <w:br/>
              <w:t>current baseline HEAD/TREE</w:t>
              <w:br/>
              <w:t>confirmed current state</w:t>
              <w:br/>
              <w:t>frozen parent contracts</w:t>
              <w:br/>
              <w:t>goal</w:t>
              <w:br/>
              <w:t>non-goals</w:t>
              <w:br/>
              <w:t>exact unresolved architecture questions</w:t>
              <w:br/>
              <w:t>production constraints</w:t>
              <w:br/>
              <w:t>Site/security/privacy constraints</w:t>
              <w:br/>
              <w:t>required acceptance matrix</w:t>
              <w:br/>
              <w:t>required deliverable</w:t>
              <w:br/>
              <w:t>P0/P1 rule</w:t>
              <w:br/>
              <w:t>Coder=HOLD</w:t>
            </w:r>
          </w:p>
        </w:tc>
      </w:tr>
    </w:tbl>
    <w:p>
      <w:pPr>
        <w:widowControl/>
        <w:spacing w:after="0"/>
      </w:pP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Architect должен дать decision artifact, а не brainstorm.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Приложение C. Шаблон bounded Coder Repair Directive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TASK=</w:t>
              <w:br/>
              <w:t>CANDIDATE_TREE=</w:t>
              <w:br/>
              <w:t>SOURCE_REVIEW=HOLD</w:t>
              <w:br/>
              <w:br/>
              <w:t>FINDING P1-01</w:t>
              <w:br/>
              <w:t>Observed:</w:t>
              <w:br/>
              <w:t>Expected contract:</w:t>
              <w:br/>
              <w:t>Why blocker:</w:t>
              <w:br/>
              <w:t>Exact repair requirement:</w:t>
              <w:br/>
              <w:t>Forbidden expansion:</w:t>
              <w:br/>
              <w:t>Required tests:</w:t>
              <w:br/>
              <w:br/>
              <w:t>FINDING P1-02</w:t>
              <w:br/>
              <w:t>...</w:t>
              <w:br/>
              <w:br/>
              <w:t>Everything else remains accepted/not reopened.</w:t>
              <w:br/>
              <w:t>No commit/push/PR/deploy.</w:t>
              <w:br/>
              <w:t>Return full replacement candidate identity + patch + targeted evidence.</w:t>
            </w:r>
          </w:p>
        </w:tc>
      </w:tr>
    </w:tbl>
    <w:p>
      <w:pPr>
        <w:widowControl/>
        <w:spacing w:after="0"/>
      </w:pP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Приложение D. Главные постоянные источники для этой памятки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Документ собран на основании действующих проектных материалов и реальной работы команды, в частности: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ПАМЯТКА-АРХИТЕКТОРА-CAPTIVPORTAL.md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CaptivPortal — доступ к production через Remote Desktop Commander.txt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Mono" w:hAnsi="Liberation Mono" w:eastAsia="Liberation Mono"/>
          <w:color w:val="3C4349"/>
          <w:sz w:val="17"/>
        </w:rPr>
        <w:t>CaptivPortal — Web Designer Role &amp; Working Rules.txt</w:t>
      </w:r>
      <w:r>
        <w:rPr>
          <w:rFonts w:ascii="Liberation Sans" w:hAnsi="Liberation Sans" w:eastAsia="Liberation Sans"/>
          <w:color w:val="1F2D3D"/>
          <w:sz w:val="18"/>
        </w:rPr>
        <w:t>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NI-02A / NI-02B Coder handoff artifacts;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DTI architecture/admission reports;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Omada OpenAPI research reports;</w:t>
      </w:r>
    </w:p>
    <w:p>
      <w:pPr>
        <w:pStyle w:val="ListBullet"/>
        <w:widowControl/>
        <w:spacing w:after="30"/>
      </w:pPr>
      <w:r>
        <w:rPr>
          <w:rFonts w:ascii="Liberation Sans" w:hAnsi="Liberation Sans" w:eastAsia="Liberation Sans"/>
          <w:color w:val="1F2D3D"/>
          <w:sz w:val="18"/>
        </w:rPr>
        <w:t>current production/source verification, выполненной Tech Lead в ходе DTI-NI-02B/NI-03.</w:t>
      </w:r>
    </w:p>
    <w:p>
      <w:pPr>
        <w:keepLines w:val="0"/>
        <w:widowControl/>
      </w:pPr>
      <w:r>
        <w:rPr>
          <w:rFonts w:ascii="Liberation Sans" w:hAnsi="Liberation Sans" w:eastAsia="Liberation Sans"/>
          <w:color w:val="1F2D3D"/>
          <w:sz w:val="18"/>
        </w:rPr>
        <w:t>При конфликте памятки с более новым accepted Architecture Contract/ADR/TASK по конкретному module действует более новый module-specific contract. При конфликте с current runtime факт сначала перепроверяется и оформляется disposition; нельзя молча считать памятку выше реальности.</w:t>
      </w:r>
    </w:p>
    <w:p>
      <w:pPr>
        <w:widowControl/>
        <w:spacing w:after="20"/>
      </w:pPr>
    </w:p>
    <w:p>
      <w:pPr>
        <w:pStyle w:val="Heading1"/>
        <w:widowControl/>
        <w:pBdr>
          <w:bottom w:val="single" w:sz="5" w:space="2" w:color="B8C8D8"/>
        </w:pBdr>
      </w:pPr>
      <w:r>
        <w:t>Приложение E. Короткая формула «куда я попал и что делать»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/>
        <w:tc>
          <w:tcPr>
            <w:tcW w:type="dxa" w:w="10007"/>
            <w:shd w:fill="F3F5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D3237"/>
                <w:sz w:val="15"/>
              </w:rPr>
              <w:t>Ты попал в CaptivPortal.</w:t>
              <w:br/>
              <w:br/>
              <w:t>Здесь не кодят напрямую из идеи.</w:t>
              <w:br/>
              <w:br/>
              <w:t>Сначала выясняют current truth.</w:t>
              <w:br/>
              <w:t>Если нужен смысл/architecture — Architect.</w:t>
              <w:br/>
              <w:t>Ты, Tech Lead, проверяешь архитектуру по source.</w:t>
              <w:br/>
              <w:t>После PASS пишешь точное КЗ.</w:t>
              <w:br/>
              <w:t>Coder сначала PLAN, потом код.</w:t>
              <w:br/>
              <w:t>Ты принимаешь exact candidate, а не слова Coder.</w:t>
              <w:br/>
              <w:t>Commit/PR/merge/deploy — отдельные gates.</w:t>
              <w:br/>
              <w:t>Production меняется маленькими обратимыми шагами.</w:t>
              <w:br/>
              <w:t>Owner контролирует рискованные действия.</w:t>
              <w:br/>
              <w:t>PASS объявляется только по evidence.</w:t>
              <w:br/>
              <w:t>Закрытые gates без причины не гоняются заново.</w:t>
              <w:br/>
              <w:br/>
              <w:t>Если сомневаешься — не угадывай.</w:t>
              <w:br/>
              <w:t>Остановись, найди authority и докажи current state.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5F6973"/>
        <w:sz w:val="15"/>
      </w:rPr>
      <w:t xml:space="preserve">Постоянные правила  •  Динамические факты перепроверять  •  стр. </w:t>
    </w:r>
    <w:r>
      <w:rPr>
        <w:rFonts w:ascii="Liberation Sans" w:hAnsi="Liberation Sans" w:eastAsia="Liberation Sans"/>
        <w:color w:val="5F69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7DDE3"/>
      </w:pBdr>
    </w:pPr>
    <w:r>
      <w:rPr>
        <w:rFonts w:ascii="Liberation Sans" w:hAnsi="Liberation Sans" w:eastAsia="Liberation Sans"/>
        <w:b/>
        <w:color w:val="5F6973"/>
        <w:sz w:val="16"/>
      </w:rPr>
      <w:t>CaptivPortal  |  ПАМЯТКА ТЕХЛИДЕРА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color w:val="1F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6507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D3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D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650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5F69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ТЕХЛИДЕРА CAPTIVPORTAL</dc:title>
  <dc:subject>Постоянная памятка роли Tech Lead проекта CaptivPortal</dc:subject>
  <dc:creator>CaptivPortal Team</dc:creator>
  <cp:keywords>CaptivPortal, Tech Lead, governance, production, deployment, architecture, coder</cp:keywords>
  <dc:description>Секреты и credentials не включены. Динамические факты требуют перепроверки.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