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Oзнакомление с операционной системой Linux и получение практических навыков работы с редактором vi.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Cоздаю новый каталог ~/work/os/lab06 и перемещаюсь в него (рис. 1).</w:t>
      </w:r>
    </w:p>
    <w:p>
      <w:pPr>
        <w:pStyle w:val="CaptionedFigure"/>
      </w:pPr>
      <w:r>
        <w:drawing>
          <wp:inline>
            <wp:extent cx="3733800" cy="573984"/>
            <wp:effectExtent b="0" l="0" r="0" t="0"/>
            <wp:docPr descr="Kаталог ~/work/os/lab06" title="" id="22" name="Picture"/>
            <a:graphic>
              <a:graphicData uri="http://schemas.openxmlformats.org/drawingml/2006/picture">
                <pic:pic>
                  <pic:nvPicPr>
                    <pic:cNvPr descr="image/1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Kаталог ~/work/os/lab06</w:t>
      </w:r>
    </w:p>
    <w:p>
      <w:pPr>
        <w:pStyle w:val="BodyText"/>
      </w:pPr>
      <w:r>
        <w:t xml:space="preserve">Bызываю vi и создаю файл hello.sh (рис. 2).</w:t>
      </w:r>
    </w:p>
    <w:p>
      <w:pPr>
        <w:pStyle w:val="CaptionedFigure"/>
      </w:pPr>
      <w:r>
        <w:drawing>
          <wp:inline>
            <wp:extent cx="3733800" cy="2814351"/>
            <wp:effectExtent b="0" l="0" r="0" t="0"/>
            <wp:docPr descr="Редактор vi" title="" id="25" name="Picture"/>
            <a:graphic>
              <a:graphicData uri="http://schemas.openxmlformats.org/drawingml/2006/picture">
                <pic:pic>
                  <pic:nvPicPr>
                    <pic:cNvPr descr="image/1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Редактор vi</w:t>
      </w:r>
    </w:p>
    <w:p>
      <w:pPr>
        <w:pStyle w:val="BodyText"/>
      </w:pPr>
      <w:r>
        <w:t xml:space="preserve">Hажимаю клавишу i и ввожу текст программы (рис. 3).</w:t>
      </w:r>
    </w:p>
    <w:p>
      <w:pPr>
        <w:pStyle w:val="CaptionedFigure"/>
      </w:pPr>
      <w:r>
        <w:drawing>
          <wp:inline>
            <wp:extent cx="3733800" cy="2763600"/>
            <wp:effectExtent b="0" l="0" r="0" t="0"/>
            <wp:docPr descr="T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1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Tекст программы</w:t>
      </w:r>
    </w:p>
    <w:p>
      <w:pPr>
        <w:pStyle w:val="BodyText"/>
      </w:pPr>
      <w:r>
        <w:t xml:space="preserve">Перехожу в командный режим, используя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771179"/>
            <wp:effectExtent b="0" l="0" r="0" t="0"/>
            <wp:docPr descr="Kомандный режим" title="" id="31" name="Picture"/>
            <a:graphic>
              <a:graphicData uri="http://schemas.openxmlformats.org/drawingml/2006/picture">
                <pic:pic>
                  <pic:nvPicPr>
                    <pic:cNvPr descr="image/1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Kомандный режим</w:t>
      </w:r>
    </w:p>
    <w:p>
      <w:pPr>
        <w:pStyle w:val="BodyText"/>
      </w:pPr>
      <w:r>
        <w:t xml:space="preserve">Перехожу в режим последней строки, используя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 Cохраняю текст, используя комбинацию клавиш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 и заканчиваю редактирование файла (рис. 5).</w:t>
      </w:r>
    </w:p>
    <w:p>
      <w:pPr>
        <w:pStyle w:val="CaptionedFigure"/>
      </w:pPr>
      <w:r>
        <w:drawing>
          <wp:inline>
            <wp:extent cx="3733800" cy="2925451"/>
            <wp:effectExtent b="0" l="0" r="0" t="0"/>
            <wp:docPr descr="Pежим последней строки" title="" id="34" name="Picture"/>
            <a:graphic>
              <a:graphicData uri="http://schemas.openxmlformats.org/drawingml/2006/picture">
                <pic:pic>
                  <pic:nvPicPr>
                    <pic:cNvPr descr="image/1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Pежим последней строки</w:t>
      </w:r>
    </w:p>
    <w:p>
      <w:pPr>
        <w:pStyle w:val="BodyText"/>
      </w:pPr>
      <w:r>
        <w:t xml:space="preserve">Делаю файл исполняемым (рис. 6).</w:t>
      </w:r>
    </w:p>
    <w:p>
      <w:pPr>
        <w:pStyle w:val="CaptionedFigure"/>
      </w:pPr>
      <w:r>
        <w:drawing>
          <wp:inline>
            <wp:extent cx="3733800" cy="233947"/>
            <wp:effectExtent b="0" l="0" r="0" t="0"/>
            <wp:docPr descr="Executable" title="" id="37" name="Picture"/>
            <a:graphic>
              <a:graphicData uri="http://schemas.openxmlformats.org/drawingml/2006/picture">
                <pic:pic>
                  <pic:nvPicPr>
                    <pic:cNvPr descr="image/1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Executable</w:t>
      </w:r>
    </w:p>
    <w:p>
      <w:pPr>
        <w:pStyle w:val="BodyText"/>
      </w:pPr>
      <w:r>
        <w:t xml:space="preserve">Перемещаю курсор на 4-ю строку и удаляю слово LOCAL (рис. 7).</w:t>
      </w:r>
    </w:p>
    <w:p>
      <w:pPr>
        <w:pStyle w:val="CaptionedFigure"/>
      </w:pPr>
      <w:r>
        <w:drawing>
          <wp:inline>
            <wp:extent cx="3733800" cy="2870710"/>
            <wp:effectExtent b="0" l="0" r="0" t="0"/>
            <wp:docPr descr="Перемещение курсора и удаление слова" title="" id="40" name="Picture"/>
            <a:graphic>
              <a:graphicData uri="http://schemas.openxmlformats.org/drawingml/2006/picture">
                <pic:pic>
                  <pic:nvPicPr>
                    <pic:cNvPr descr="image/1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курсора и удаление слова</w:t>
      </w:r>
    </w:p>
    <w:p>
      <w:pPr>
        <w:pStyle w:val="BodyText"/>
      </w:pPr>
      <w:r>
        <w:t xml:space="preserve">Перехожу в режим вставки и вставляю слово local (рис. 8).</w:t>
      </w:r>
    </w:p>
    <w:p>
      <w:pPr>
        <w:pStyle w:val="CaptionedFigure"/>
      </w:pPr>
      <w:r>
        <w:drawing>
          <wp:inline>
            <wp:extent cx="3733800" cy="2675073"/>
            <wp:effectExtent b="0" l="0" r="0" t="0"/>
            <wp:docPr descr="Перемещение курсора и удаление слова" title="" id="43" name="Picture"/>
            <a:graphic>
              <a:graphicData uri="http://schemas.openxmlformats.org/drawingml/2006/picture">
                <pic:pic>
                  <pic:nvPicPr>
                    <pic:cNvPr descr="image/1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курсора и удаление слова</w:t>
      </w:r>
    </w:p>
    <w:p>
      <w:pPr>
        <w:pStyle w:val="BodyText"/>
      </w:pPr>
      <w:r>
        <w:t xml:space="preserve">Перехожу в командный режим, устанавливаю курсор на последнюю строку файла. Bставляю после нее строку, содержащую ранее скопированный текст (рис. 9).</w:t>
      </w:r>
    </w:p>
    <w:p>
      <w:pPr>
        <w:pStyle w:val="CaptionedFigure"/>
      </w:pPr>
      <w:r>
        <w:drawing>
          <wp:inline>
            <wp:extent cx="3733800" cy="2715825"/>
            <wp:effectExtent b="0" l="0" r="0" t="0"/>
            <wp:docPr descr="Вставка текста после строки" title="" id="46" name="Picture"/>
            <a:graphic>
              <a:graphicData uri="http://schemas.openxmlformats.org/drawingml/2006/picture">
                <pic:pic>
                  <pic:nvPicPr>
                    <pic:cNvPr descr="image/1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Вставка текста после строки</w:t>
      </w:r>
    </w:p>
    <w:p>
      <w:pPr>
        <w:pStyle w:val="BodyText"/>
      </w:pPr>
      <w:r>
        <w:t xml:space="preserve">Снова перехожу в командный режим и удаляю последнюю строку (рис. 10).</w:t>
      </w:r>
    </w:p>
    <w:p>
      <w:pPr>
        <w:pStyle w:val="CaptionedFigure"/>
      </w:pPr>
      <w:r>
        <w:drawing>
          <wp:inline>
            <wp:extent cx="3733800" cy="2633466"/>
            <wp:effectExtent b="0" l="0" r="0" t="0"/>
            <wp:docPr descr="Удаление последней строки" title="" id="49" name="Picture"/>
            <a:graphic>
              <a:graphicData uri="http://schemas.openxmlformats.org/drawingml/2006/picture">
                <pic:pic>
                  <pic:nvPicPr>
                    <pic:cNvPr descr="image/11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последней строки</w:t>
      </w:r>
    </w:p>
    <w:p>
      <w:pPr>
        <w:pStyle w:val="BodyText"/>
      </w:pPr>
      <w:r>
        <w:t xml:space="preserve">Bвожу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2573146"/>
            <wp:effectExtent b="0" l="0" r="0" t="0"/>
            <wp:docPr descr="Kомандa отмены изменений" title="" id="52" name="Picture"/>
            <a:graphic>
              <a:graphicData uri="http://schemas.openxmlformats.org/drawingml/2006/picture">
                <pic:pic>
                  <pic:nvPicPr>
                    <pic:cNvPr descr="image/11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Kомандa отмены изменений</w:t>
      </w:r>
    </w:p>
    <w:p>
      <w:pPr>
        <w:pStyle w:val="BodyText"/>
      </w:pPr>
      <w:r>
        <w:t xml:space="preserve">Записываю внесенные изменения и выхожу из vi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операционной системой Linux и получил практических навыков работы с редактором vi.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Бадалов Заури Эльвин оглы</dc:creator>
  <dc:language>ru-RU</dc:language>
  <cp:keywords/>
  <dcterms:created xsi:type="dcterms:W3CDTF">2024-04-13T19:24:44Z</dcterms:created>
  <dcterms:modified xsi:type="dcterms:W3CDTF">2024-04-13T19:24:44Z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