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7D25" w14:textId="77777777" w:rsidR="00924672" w:rsidRPr="00FB3125" w:rsidRDefault="00924672" w:rsidP="00924672">
      <w:r w:rsidRPr="00FB31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3BC89" wp14:editId="7E64BD0A">
                <wp:simplePos x="0" y="0"/>
                <wp:positionH relativeFrom="page">
                  <wp:align>left</wp:align>
                </wp:positionH>
                <wp:positionV relativeFrom="paragraph">
                  <wp:posOffset>-991</wp:posOffset>
                </wp:positionV>
                <wp:extent cx="1082650" cy="1257300"/>
                <wp:effectExtent l="0" t="0" r="381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50" cy="1257300"/>
                        </a:xfrm>
                        <a:prstGeom prst="rect">
                          <a:avLst/>
                        </a:prstGeom>
                        <a:solidFill>
                          <a:srgbClr val="28ABE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C6EC" id="Rectangle 2" o:spid="_x0000_s1026" style="position:absolute;margin-left:0;margin-top:-.1pt;width:85.25pt;height:9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" fillcolor="#28abe3" stroked="f">
                <w10:wrap anchorx="page"/>
              </v:rect>
            </w:pict>
          </mc:Fallback>
        </mc:AlternateContent>
      </w:r>
      <w:r w:rsidRPr="00FB3125">
        <w:rPr>
          <w:noProof/>
        </w:rPr>
        <w:drawing>
          <wp:anchor distT="0" distB="0" distL="114300" distR="114300" simplePos="0" relativeHeight="251659264" behindDoc="0" locked="0" layoutInCell="1" allowOverlap="1" wp14:anchorId="79B530B3" wp14:editId="371A3DD6">
            <wp:simplePos x="0" y="0"/>
            <wp:positionH relativeFrom="page">
              <wp:posOffset>1060450</wp:posOffset>
            </wp:positionH>
            <wp:positionV relativeFrom="paragraph">
              <wp:posOffset>0</wp:posOffset>
            </wp:positionV>
            <wp:extent cx="5486400" cy="126238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3" t="21521" r="9064" b="21194"/>
                    <a:stretch/>
                  </pic:blipFill>
                  <pic:spPr bwMode="auto">
                    <a:xfrm>
                      <a:off x="0" y="0"/>
                      <a:ext cx="5486400" cy="12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6A274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Instituto Politécnico do Cávado e do Ave</w:t>
      </w:r>
    </w:p>
    <w:p w14:paraId="6C132483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Escola Superior de Tecnologia</w:t>
      </w:r>
    </w:p>
    <w:p w14:paraId="356CB6D8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</w:p>
    <w:p w14:paraId="46172D4B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noProof/>
          <w:color w:val="595959" w:themeColor="text1" w:themeTint="A6"/>
          <w:sz w:val="28"/>
          <w:szCs w:val="28"/>
        </w:rPr>
        <w:drawing>
          <wp:inline distT="0" distB="0" distL="0" distR="0" wp14:anchorId="04C3097F" wp14:editId="494FFCF1">
            <wp:extent cx="1761993" cy="1714500"/>
            <wp:effectExtent l="0" t="0" r="0" b="0"/>
            <wp:docPr id="2" name="Imagem 2" descr="Uma imagem com arte, Gráficos, clipart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arte, Gráficos, clipart, design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603" cy="17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5FF" w14:textId="77777777" w:rsidR="00924672" w:rsidRPr="00FB3125" w:rsidRDefault="00924672" w:rsidP="00924672">
      <w:pPr>
        <w:jc w:val="center"/>
        <w:rPr>
          <w:rFonts w:cs="Arial"/>
          <w:b/>
          <w:color w:val="F5821F"/>
          <w:sz w:val="36"/>
          <w:szCs w:val="28"/>
        </w:rPr>
      </w:pPr>
      <w:r w:rsidRPr="00FB3125">
        <w:rPr>
          <w:rFonts w:cs="Arial"/>
          <w:b/>
          <w:color w:val="F5821F"/>
          <w:sz w:val="36"/>
          <w:szCs w:val="28"/>
        </w:rPr>
        <w:t xml:space="preserve">Licenciatura </w:t>
      </w:r>
    </w:p>
    <w:p w14:paraId="71257E23" w14:textId="77777777" w:rsidR="00924672" w:rsidRPr="00FB3125" w:rsidRDefault="00924672" w:rsidP="00924672">
      <w:pPr>
        <w:jc w:val="center"/>
        <w:rPr>
          <w:rFonts w:cs="Arial"/>
          <w:b/>
          <w:color w:val="F5821F"/>
          <w:sz w:val="36"/>
          <w:szCs w:val="28"/>
        </w:rPr>
      </w:pPr>
      <w:r w:rsidRPr="00FB3125">
        <w:rPr>
          <w:rFonts w:cs="Arial"/>
          <w:b/>
          <w:color w:val="F5821F"/>
          <w:sz w:val="36"/>
          <w:szCs w:val="28"/>
        </w:rPr>
        <w:t xml:space="preserve">em </w:t>
      </w:r>
    </w:p>
    <w:p w14:paraId="46650824" w14:textId="77777777" w:rsidR="00924672" w:rsidRPr="00FB3125" w:rsidRDefault="00924672" w:rsidP="00924672">
      <w:pPr>
        <w:jc w:val="center"/>
        <w:rPr>
          <w:rFonts w:cs="Arial"/>
          <w:b/>
          <w:color w:val="F5821F"/>
          <w:sz w:val="28"/>
          <w:szCs w:val="28"/>
        </w:rPr>
      </w:pPr>
      <w:r w:rsidRPr="00FB3125">
        <w:rPr>
          <w:rFonts w:cs="Arial"/>
          <w:b/>
          <w:color w:val="F5821F"/>
          <w:sz w:val="36"/>
          <w:szCs w:val="28"/>
        </w:rPr>
        <w:t>Engenharia Informática Médica</w:t>
      </w:r>
    </w:p>
    <w:p w14:paraId="2CF617A2" w14:textId="77777777" w:rsidR="00924672" w:rsidRPr="00FB3125" w:rsidRDefault="00924672" w:rsidP="00924672">
      <w:pPr>
        <w:rPr>
          <w:rFonts w:cs="Arial"/>
          <w:color w:val="595959" w:themeColor="text1" w:themeTint="A6"/>
          <w:sz w:val="24"/>
        </w:rPr>
      </w:pPr>
    </w:p>
    <w:p w14:paraId="77F5716C" w14:textId="366A4DF4" w:rsidR="00924672" w:rsidRDefault="00740FD4" w:rsidP="00924672">
      <w:pPr>
        <w:jc w:val="center"/>
        <w:rPr>
          <w:rFonts w:cs="Arial"/>
          <w:b/>
          <w:color w:val="595959" w:themeColor="text1" w:themeTint="A6"/>
          <w:sz w:val="36"/>
        </w:rPr>
      </w:pPr>
      <w:r>
        <w:rPr>
          <w:rFonts w:cs="Arial"/>
          <w:b/>
          <w:color w:val="595959" w:themeColor="text1" w:themeTint="A6"/>
          <w:sz w:val="36"/>
        </w:rPr>
        <w:t>Engenharia de Software</w:t>
      </w:r>
    </w:p>
    <w:p w14:paraId="1E0D38B1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36"/>
        </w:rPr>
      </w:pPr>
    </w:p>
    <w:p w14:paraId="7C44ACE6" w14:textId="77777777" w:rsidR="00924672" w:rsidRDefault="00924672" w:rsidP="00924672">
      <w:pPr>
        <w:jc w:val="center"/>
        <w:rPr>
          <w:rFonts w:cs="Arial"/>
          <w:color w:val="595959" w:themeColor="text1" w:themeTint="A6"/>
          <w:sz w:val="24"/>
        </w:rPr>
      </w:pPr>
      <w:r w:rsidRPr="00FB3125">
        <w:rPr>
          <w:rFonts w:cs="Arial"/>
          <w:color w:val="595959" w:themeColor="text1" w:themeTint="A6"/>
          <w:sz w:val="24"/>
        </w:rPr>
        <w:t>Bruno Rafael Mendes Oliveira – a15566</w:t>
      </w:r>
    </w:p>
    <w:p w14:paraId="258AA245" w14:textId="01DE0202" w:rsidR="00740FD4" w:rsidRDefault="00740FD4" w:rsidP="00924672">
      <w:pPr>
        <w:jc w:val="center"/>
        <w:rPr>
          <w:rFonts w:cs="Arial"/>
          <w:color w:val="595959" w:themeColor="text1" w:themeTint="A6"/>
          <w:sz w:val="24"/>
        </w:rPr>
      </w:pPr>
      <w:bookmarkStart w:id="0" w:name="_Hlk147068651"/>
      <w:r w:rsidRPr="00740FD4">
        <w:rPr>
          <w:rFonts w:cs="Arial"/>
          <w:color w:val="595959" w:themeColor="text1" w:themeTint="A6"/>
          <w:sz w:val="24"/>
        </w:rPr>
        <w:t>Rúben Manuel Martins Oliveira</w:t>
      </w:r>
      <w:r w:rsidRPr="00FB3125">
        <w:rPr>
          <w:rFonts w:cs="Arial"/>
          <w:color w:val="595959" w:themeColor="text1" w:themeTint="A6"/>
          <w:sz w:val="24"/>
        </w:rPr>
        <w:t xml:space="preserve"> – </w:t>
      </w:r>
      <w:r w:rsidR="00690A9E">
        <w:rPr>
          <w:rFonts w:cs="Arial"/>
          <w:color w:val="595959" w:themeColor="text1" w:themeTint="A6"/>
          <w:sz w:val="24"/>
        </w:rPr>
        <w:t>a21213</w:t>
      </w:r>
    </w:p>
    <w:p w14:paraId="71A9E225" w14:textId="228C05E6" w:rsidR="00924672" w:rsidRPr="00FB3125" w:rsidRDefault="00740FD4" w:rsidP="00924672">
      <w:pPr>
        <w:jc w:val="center"/>
        <w:rPr>
          <w:rFonts w:cs="Arial"/>
          <w:color w:val="595959" w:themeColor="text1" w:themeTint="A6"/>
          <w:sz w:val="24"/>
        </w:rPr>
      </w:pPr>
      <w:r w:rsidRPr="00740FD4">
        <w:rPr>
          <w:rFonts w:cs="Arial"/>
          <w:color w:val="595959" w:themeColor="text1" w:themeTint="A6"/>
          <w:sz w:val="24"/>
        </w:rPr>
        <w:t>Diogo Manuel Oliveira Marques</w:t>
      </w:r>
      <w:r w:rsidR="00EE6AE1">
        <w:rPr>
          <w:rFonts w:cs="Arial"/>
          <w:color w:val="595959" w:themeColor="text1" w:themeTint="A6"/>
          <w:sz w:val="24"/>
        </w:rPr>
        <w:t xml:space="preserve"> </w:t>
      </w:r>
      <w:r w:rsidR="00924672" w:rsidRPr="00FB3125">
        <w:rPr>
          <w:rFonts w:cs="Arial"/>
          <w:color w:val="595959" w:themeColor="text1" w:themeTint="A6"/>
          <w:sz w:val="24"/>
        </w:rPr>
        <w:t>–</w:t>
      </w:r>
      <w:r w:rsidR="00924672">
        <w:rPr>
          <w:rFonts w:cs="Arial"/>
          <w:color w:val="595959" w:themeColor="text1" w:themeTint="A6"/>
          <w:sz w:val="24"/>
        </w:rPr>
        <w:t xml:space="preserve"> </w:t>
      </w:r>
      <w:r w:rsidR="005C06E2">
        <w:rPr>
          <w:rFonts w:cs="Arial"/>
          <w:color w:val="595959" w:themeColor="text1" w:themeTint="A6"/>
          <w:sz w:val="24"/>
        </w:rPr>
        <w:t>a23549</w:t>
      </w:r>
    </w:p>
    <w:bookmarkEnd w:id="0"/>
    <w:p w14:paraId="3A62D1C5" w14:textId="77777777" w:rsidR="00924672" w:rsidRDefault="00924672" w:rsidP="00924672">
      <w:pPr>
        <w:jc w:val="center"/>
        <w:rPr>
          <w:rFonts w:cs="Arial"/>
          <w:b/>
          <w:color w:val="595959" w:themeColor="text1" w:themeTint="A6"/>
          <w:sz w:val="24"/>
        </w:rPr>
      </w:pPr>
      <w:r>
        <w:rPr>
          <w:rFonts w:cs="Arial"/>
          <w:b/>
          <w:color w:val="595959" w:themeColor="text1" w:themeTint="A6"/>
          <w:sz w:val="24"/>
        </w:rPr>
        <w:t>Setembro</w:t>
      </w:r>
      <w:r w:rsidRPr="00FB3125">
        <w:rPr>
          <w:rFonts w:cs="Arial"/>
          <w:b/>
          <w:color w:val="595959" w:themeColor="text1" w:themeTint="A6"/>
          <w:sz w:val="24"/>
        </w:rPr>
        <w:t xml:space="preserve"> de 2023</w:t>
      </w:r>
    </w:p>
    <w:p w14:paraId="2F081469" w14:textId="77777777" w:rsidR="00924672" w:rsidRDefault="00924672" w:rsidP="00924672">
      <w:pPr>
        <w:rPr>
          <w:rFonts w:cs="Arial"/>
          <w:b/>
          <w:color w:val="595959" w:themeColor="text1" w:themeTint="A6"/>
          <w:sz w:val="24"/>
        </w:rPr>
      </w:pPr>
      <w:r>
        <w:rPr>
          <w:rFonts w:cs="Arial"/>
          <w:b/>
          <w:color w:val="595959" w:themeColor="text1" w:themeTint="A6"/>
          <w:sz w:val="24"/>
        </w:rPr>
        <w:br w:type="page"/>
      </w:r>
    </w:p>
    <w:p w14:paraId="0C3FF306" w14:textId="77777777" w:rsidR="00924672" w:rsidRPr="00FB3125" w:rsidRDefault="00924672" w:rsidP="00924672">
      <w:pPr>
        <w:spacing w:after="360" w:line="256" w:lineRule="auto"/>
        <w:ind w:left="5"/>
        <w:jc w:val="center"/>
      </w:pPr>
      <w:r w:rsidRPr="00FB3125">
        <w:rPr>
          <w:shd w:val="clear" w:color="auto" w:fill="FFFFFF"/>
        </w:rPr>
        <w:lastRenderedPageBreak/>
        <w:t>Esta página foi deixada em branco propositadamente.</w:t>
      </w:r>
    </w:p>
    <w:p w14:paraId="0C5AE90D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4"/>
        </w:rPr>
      </w:pPr>
    </w:p>
    <w:p w14:paraId="16AB5039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45314C89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0F51F598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5647892E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1166960F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279789F4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7B941A92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7BCC576F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69433C07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5362B860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0D4820EE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23240D13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391657BC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2930AC3A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</w:p>
    <w:p w14:paraId="4B4BFA3F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  <w:sectPr w:rsidR="00924672" w:rsidRPr="00FB3125" w:rsidSect="000247BC">
          <w:headerReference w:type="first" r:id="rId14"/>
          <w:footerReference w:type="first" r:id="rId15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3CCC202C" w14:textId="77777777" w:rsidR="00924672" w:rsidRPr="00FB3125" w:rsidRDefault="00924672" w:rsidP="00924672">
      <w:pPr>
        <w:jc w:val="center"/>
        <w:rPr>
          <w:b/>
          <w:color w:val="595959" w:themeColor="text1" w:themeTint="A6"/>
          <w:sz w:val="24"/>
        </w:rPr>
      </w:pPr>
      <w:r w:rsidRPr="00FB312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074F3C" wp14:editId="5077876A">
            <wp:simplePos x="0" y="0"/>
            <wp:positionH relativeFrom="page">
              <wp:posOffset>1081710</wp:posOffset>
            </wp:positionH>
            <wp:positionV relativeFrom="paragraph">
              <wp:posOffset>0</wp:posOffset>
            </wp:positionV>
            <wp:extent cx="5486400" cy="1272540"/>
            <wp:effectExtent l="0" t="0" r="0" b="3810"/>
            <wp:wrapSquare wrapText="bothSides"/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3" t="21521" r="9064" b="21844"/>
                    <a:stretch/>
                  </pic:blipFill>
                  <pic:spPr bwMode="auto">
                    <a:xfrm>
                      <a:off x="0" y="0"/>
                      <a:ext cx="548640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3125">
        <w:rPr>
          <w:b/>
          <w:noProof/>
          <w:color w:val="7F7F7F" w:themeColor="text1" w:themeTint="80"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2C673" wp14:editId="5DD3F48E">
                <wp:simplePos x="0" y="0"/>
                <wp:positionH relativeFrom="page">
                  <wp:align>left</wp:align>
                </wp:positionH>
                <wp:positionV relativeFrom="paragraph">
                  <wp:posOffset>-992</wp:posOffset>
                </wp:positionV>
                <wp:extent cx="1090930" cy="1272845"/>
                <wp:effectExtent l="0" t="0" r="0" b="38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0930" cy="1272845"/>
                        </a:xfrm>
                        <a:prstGeom prst="rect">
                          <a:avLst/>
                        </a:prstGeom>
                        <a:solidFill>
                          <a:srgbClr val="8C8C8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F9093" id="Rectangle 3" o:spid="_x0000_s1026" style="position:absolute;margin-left:0;margin-top:-.1pt;width:85.9pt;height:100.2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" fillcolor="#8c8c8c" stroked="f">
                <w10:wrap anchorx="page"/>
              </v:rect>
            </w:pict>
          </mc:Fallback>
        </mc:AlternateContent>
      </w:r>
    </w:p>
    <w:p w14:paraId="7DFB174A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Instituto Politécnico do Cávado e do Ave</w:t>
      </w:r>
    </w:p>
    <w:p w14:paraId="24B973E3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  <w:r w:rsidRPr="00FB3125">
        <w:rPr>
          <w:rFonts w:cs="Arial"/>
          <w:b/>
          <w:color w:val="595959" w:themeColor="text1" w:themeTint="A6"/>
          <w:sz w:val="28"/>
          <w:szCs w:val="28"/>
        </w:rPr>
        <w:t>Escola Superior de Tecnologia</w:t>
      </w:r>
    </w:p>
    <w:p w14:paraId="799F84A2" w14:textId="77777777" w:rsidR="00924672" w:rsidRPr="00FB3125" w:rsidRDefault="00924672" w:rsidP="00924672">
      <w:pPr>
        <w:jc w:val="center"/>
        <w:rPr>
          <w:rFonts w:cs="Arial"/>
          <w:b/>
          <w:color w:val="595959" w:themeColor="text1" w:themeTint="A6"/>
          <w:sz w:val="28"/>
          <w:szCs w:val="28"/>
        </w:rPr>
      </w:pPr>
    </w:p>
    <w:p w14:paraId="77B02B64" w14:textId="77777777" w:rsidR="00924672" w:rsidRPr="00FB3125" w:rsidRDefault="00924672" w:rsidP="00924672">
      <w:pPr>
        <w:jc w:val="center"/>
        <w:rPr>
          <w:rFonts w:cs="Arial"/>
          <w:b/>
          <w:color w:val="7F7F7F" w:themeColor="text1" w:themeTint="80"/>
          <w:sz w:val="36"/>
          <w:szCs w:val="28"/>
        </w:rPr>
      </w:pPr>
      <w:r w:rsidRPr="00FB3125">
        <w:rPr>
          <w:rFonts w:cs="Arial"/>
          <w:b/>
          <w:color w:val="7F7F7F" w:themeColor="text1" w:themeTint="80"/>
          <w:sz w:val="36"/>
          <w:szCs w:val="28"/>
        </w:rPr>
        <w:t xml:space="preserve">Licenciatura </w:t>
      </w:r>
    </w:p>
    <w:p w14:paraId="3C7D94F0" w14:textId="77777777" w:rsidR="00924672" w:rsidRPr="00FB3125" w:rsidRDefault="00924672" w:rsidP="00924672">
      <w:pPr>
        <w:jc w:val="center"/>
        <w:rPr>
          <w:rFonts w:cs="Arial"/>
          <w:b/>
          <w:color w:val="7F7F7F" w:themeColor="text1" w:themeTint="80"/>
          <w:sz w:val="36"/>
          <w:szCs w:val="28"/>
        </w:rPr>
      </w:pPr>
      <w:r w:rsidRPr="00FB3125">
        <w:rPr>
          <w:rFonts w:cs="Arial"/>
          <w:b/>
          <w:color w:val="7F7F7F" w:themeColor="text1" w:themeTint="80"/>
          <w:sz w:val="36"/>
          <w:szCs w:val="28"/>
        </w:rPr>
        <w:t xml:space="preserve">em </w:t>
      </w:r>
    </w:p>
    <w:p w14:paraId="38C78D89" w14:textId="77777777" w:rsidR="00924672" w:rsidRPr="00FB3125" w:rsidRDefault="00924672" w:rsidP="00924672">
      <w:pPr>
        <w:jc w:val="center"/>
        <w:rPr>
          <w:rFonts w:cs="Arial"/>
          <w:b/>
          <w:color w:val="7F7F7F" w:themeColor="text1" w:themeTint="80"/>
          <w:sz w:val="28"/>
          <w:szCs w:val="28"/>
        </w:rPr>
      </w:pPr>
      <w:r w:rsidRPr="00FB3125">
        <w:rPr>
          <w:rFonts w:cs="Arial"/>
          <w:b/>
          <w:color w:val="7F7F7F" w:themeColor="text1" w:themeTint="80"/>
          <w:sz w:val="36"/>
          <w:szCs w:val="28"/>
        </w:rPr>
        <w:t xml:space="preserve">Engenharia Informática Médica </w:t>
      </w:r>
    </w:p>
    <w:p w14:paraId="120E9C81" w14:textId="77777777" w:rsidR="00740FD4" w:rsidRDefault="00924672" w:rsidP="00740FD4">
      <w:pPr>
        <w:jc w:val="center"/>
        <w:rPr>
          <w:rFonts w:cs="Arial"/>
          <w:b/>
          <w:color w:val="595959" w:themeColor="text1" w:themeTint="A6"/>
          <w:sz w:val="36"/>
        </w:rPr>
      </w:pPr>
      <w:r w:rsidRPr="00FB3125">
        <w:rPr>
          <w:rFonts w:cs="Arial"/>
          <w:b/>
          <w:color w:val="595959" w:themeColor="text1" w:themeTint="A6"/>
          <w:sz w:val="36"/>
        </w:rPr>
        <w:t>Relatório do Projeto</w:t>
      </w:r>
      <w:r>
        <w:rPr>
          <w:rFonts w:cs="Arial"/>
          <w:b/>
          <w:color w:val="595959" w:themeColor="text1" w:themeTint="A6"/>
          <w:sz w:val="36"/>
        </w:rPr>
        <w:t xml:space="preserve"> </w:t>
      </w:r>
      <w:r w:rsidR="00740FD4">
        <w:rPr>
          <w:rFonts w:cs="Arial"/>
          <w:b/>
          <w:color w:val="595959" w:themeColor="text1" w:themeTint="A6"/>
          <w:sz w:val="36"/>
        </w:rPr>
        <w:t>Engenharia de Software</w:t>
      </w:r>
    </w:p>
    <w:p w14:paraId="457FB6F6" w14:textId="77777777" w:rsidR="004033AC" w:rsidRDefault="004033AC" w:rsidP="00740FD4">
      <w:pPr>
        <w:jc w:val="center"/>
        <w:rPr>
          <w:rFonts w:cs="Arial"/>
          <w:b/>
          <w:color w:val="595959" w:themeColor="text1" w:themeTint="A6"/>
          <w:sz w:val="36"/>
        </w:rPr>
      </w:pPr>
    </w:p>
    <w:p w14:paraId="3D764876" w14:textId="05F69C5C" w:rsidR="00924672" w:rsidRDefault="00430A75" w:rsidP="00924672">
      <w:pPr>
        <w:spacing w:after="240"/>
        <w:jc w:val="center"/>
        <w:rPr>
          <w:rFonts w:cs="Arial"/>
          <w:b/>
          <w:color w:val="595959" w:themeColor="text1" w:themeTint="A6"/>
          <w:sz w:val="28"/>
          <w:szCs w:val="18"/>
        </w:rPr>
      </w:pPr>
      <w:r w:rsidRPr="007A0044">
        <w:rPr>
          <w:rFonts w:cs="Arial"/>
          <w:b/>
          <w:color w:val="595959" w:themeColor="text1" w:themeTint="A6"/>
          <w:sz w:val="28"/>
          <w:szCs w:val="18"/>
        </w:rPr>
        <w:t xml:space="preserve">MedAlert - </w:t>
      </w:r>
      <w:r w:rsidR="0064424B" w:rsidRPr="007A0044">
        <w:rPr>
          <w:rFonts w:cs="Arial"/>
          <w:b/>
          <w:color w:val="595959" w:themeColor="text1" w:themeTint="A6"/>
          <w:sz w:val="28"/>
          <w:szCs w:val="18"/>
        </w:rPr>
        <w:t>Aplicação de Alarme de Medicamentos/Tratamentos</w:t>
      </w:r>
    </w:p>
    <w:p w14:paraId="5A366989" w14:textId="77777777" w:rsidR="004033AC" w:rsidRPr="007A0044" w:rsidRDefault="004033AC" w:rsidP="00924672">
      <w:pPr>
        <w:spacing w:after="240"/>
        <w:jc w:val="center"/>
        <w:rPr>
          <w:rFonts w:cs="Arial"/>
          <w:b/>
          <w:color w:val="595959" w:themeColor="text1" w:themeTint="A6"/>
          <w:sz w:val="28"/>
          <w:szCs w:val="18"/>
        </w:rPr>
      </w:pPr>
    </w:p>
    <w:p w14:paraId="6E9C0A6B" w14:textId="77777777" w:rsidR="004033AC" w:rsidRPr="004033AC" w:rsidRDefault="004033AC" w:rsidP="004033AC">
      <w:pPr>
        <w:jc w:val="right"/>
        <w:rPr>
          <w:color w:val="595959" w:themeColor="text1" w:themeTint="A6"/>
          <w:sz w:val="24"/>
          <w:szCs w:val="24"/>
        </w:rPr>
      </w:pPr>
      <w:r w:rsidRPr="004033AC">
        <w:rPr>
          <w:b/>
          <w:color w:val="595959" w:themeColor="text1" w:themeTint="A6"/>
          <w:sz w:val="24"/>
          <w:szCs w:val="24"/>
        </w:rPr>
        <w:t>Unidade Curricular</w:t>
      </w:r>
    </w:p>
    <w:p w14:paraId="7348ACCB" w14:textId="6B777FB8" w:rsidR="004033AC" w:rsidRPr="004033AC" w:rsidRDefault="004033AC" w:rsidP="004033AC">
      <w:pPr>
        <w:jc w:val="right"/>
        <w:rPr>
          <w:color w:val="595959" w:themeColor="text1" w:themeTint="A6"/>
          <w:sz w:val="24"/>
          <w:szCs w:val="24"/>
        </w:rPr>
      </w:pPr>
      <w:r w:rsidRPr="004033AC">
        <w:rPr>
          <w:color w:val="595959" w:themeColor="text1" w:themeTint="A6"/>
          <w:sz w:val="24"/>
          <w:szCs w:val="24"/>
        </w:rPr>
        <w:t>Eng</w:t>
      </w:r>
      <w:r w:rsidR="00EE6AE1">
        <w:rPr>
          <w:color w:val="595959" w:themeColor="text1" w:themeTint="A6"/>
          <w:sz w:val="24"/>
          <w:szCs w:val="24"/>
        </w:rPr>
        <w:t>enharia</w:t>
      </w:r>
      <w:r w:rsidRPr="004033AC">
        <w:rPr>
          <w:color w:val="595959" w:themeColor="text1" w:themeTint="A6"/>
          <w:sz w:val="24"/>
          <w:szCs w:val="24"/>
        </w:rPr>
        <w:t xml:space="preserve"> De Software</w:t>
      </w:r>
    </w:p>
    <w:p w14:paraId="4619E6C0" w14:textId="77777777" w:rsidR="004033AC" w:rsidRPr="004033AC" w:rsidRDefault="004033AC" w:rsidP="004033AC">
      <w:pPr>
        <w:jc w:val="right"/>
        <w:rPr>
          <w:b/>
          <w:color w:val="595959" w:themeColor="text1" w:themeTint="A6"/>
          <w:sz w:val="24"/>
          <w:szCs w:val="24"/>
        </w:rPr>
      </w:pPr>
      <w:r w:rsidRPr="004033AC">
        <w:rPr>
          <w:b/>
          <w:color w:val="595959" w:themeColor="text1" w:themeTint="A6"/>
          <w:sz w:val="24"/>
          <w:szCs w:val="24"/>
        </w:rPr>
        <w:t>Nome dos Alunos</w:t>
      </w:r>
    </w:p>
    <w:p w14:paraId="275691BF" w14:textId="77777777" w:rsidR="004033AC" w:rsidRPr="004033AC" w:rsidRDefault="004033AC" w:rsidP="004033AC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>Bruno Rafael Mendes Oliveira</w:t>
      </w:r>
    </w:p>
    <w:p w14:paraId="3F220110" w14:textId="77777777" w:rsidR="004033AC" w:rsidRPr="004033AC" w:rsidRDefault="004033AC" w:rsidP="004033AC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>Rúben Manuel Martins Oliveira</w:t>
      </w:r>
    </w:p>
    <w:p w14:paraId="168F90E4" w14:textId="77777777" w:rsidR="004033AC" w:rsidRPr="004033AC" w:rsidRDefault="004033AC" w:rsidP="004033AC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>Diogo Manuel Oliveira Marques</w:t>
      </w:r>
    </w:p>
    <w:p w14:paraId="17EDF80A" w14:textId="779ABE7D" w:rsidR="00924672" w:rsidRPr="004C1CDC" w:rsidRDefault="00924672" w:rsidP="004C1CDC">
      <w:pPr>
        <w:jc w:val="right"/>
        <w:rPr>
          <w:b/>
          <w:color w:val="595959" w:themeColor="text1" w:themeTint="A6"/>
          <w:sz w:val="24"/>
          <w:szCs w:val="24"/>
        </w:rPr>
      </w:pPr>
      <w:r w:rsidRPr="004C1CDC">
        <w:rPr>
          <w:b/>
          <w:color w:val="595959" w:themeColor="text1" w:themeTint="A6"/>
          <w:sz w:val="24"/>
          <w:szCs w:val="24"/>
        </w:rPr>
        <w:t>Docente da Unidade Curricular:</w:t>
      </w:r>
    </w:p>
    <w:p w14:paraId="1F515EBE" w14:textId="2C2E61F5" w:rsidR="00924672" w:rsidRPr="004033AC" w:rsidRDefault="00924672" w:rsidP="00924672">
      <w:pPr>
        <w:spacing w:after="240"/>
        <w:ind w:left="3540"/>
        <w:jc w:val="right"/>
        <w:rPr>
          <w:sz w:val="24"/>
          <w:szCs w:val="24"/>
        </w:rPr>
      </w:pPr>
      <w:r w:rsidRPr="004033AC">
        <w:rPr>
          <w:sz w:val="24"/>
          <w:szCs w:val="24"/>
        </w:rPr>
        <w:t xml:space="preserve">Profª. </w:t>
      </w:r>
      <w:r w:rsidR="00740FD4" w:rsidRPr="004033AC">
        <w:rPr>
          <w:sz w:val="24"/>
          <w:szCs w:val="24"/>
        </w:rPr>
        <w:t xml:space="preserve">Margarida </w:t>
      </w:r>
      <w:r w:rsidR="0064424B" w:rsidRPr="004033AC">
        <w:rPr>
          <w:sz w:val="24"/>
          <w:szCs w:val="24"/>
        </w:rPr>
        <w:t>P</w:t>
      </w:r>
      <w:r w:rsidR="00740FD4" w:rsidRPr="004033AC">
        <w:rPr>
          <w:sz w:val="24"/>
          <w:szCs w:val="24"/>
        </w:rPr>
        <w:t>ortela</w:t>
      </w:r>
    </w:p>
    <w:p w14:paraId="63109136" w14:textId="3C35329E" w:rsidR="00924672" w:rsidRDefault="00924672" w:rsidP="00924672">
      <w:pPr>
        <w:jc w:val="center"/>
        <w:rPr>
          <w:rFonts w:cs="Arial"/>
          <w:b/>
          <w:color w:val="595959" w:themeColor="text1" w:themeTint="A6"/>
          <w:sz w:val="24"/>
        </w:rPr>
      </w:pPr>
      <w:r>
        <w:rPr>
          <w:rFonts w:cs="Arial"/>
          <w:b/>
          <w:color w:val="595959" w:themeColor="text1" w:themeTint="A6"/>
          <w:sz w:val="24"/>
        </w:rPr>
        <w:t>Setembro</w:t>
      </w:r>
      <w:r w:rsidRPr="00FB3125">
        <w:rPr>
          <w:rFonts w:cs="Arial"/>
          <w:b/>
          <w:color w:val="595959" w:themeColor="text1" w:themeTint="A6"/>
          <w:sz w:val="24"/>
        </w:rPr>
        <w:t xml:space="preserve"> de 2023</w:t>
      </w:r>
    </w:p>
    <w:p w14:paraId="76579CFF" w14:textId="77777777" w:rsidR="000247BC" w:rsidRDefault="000247BC" w:rsidP="000247BC">
      <w:pPr>
        <w:jc w:val="center"/>
        <w:rPr>
          <w:b/>
          <w:color w:val="595959" w:themeColor="text1" w:themeTint="A6"/>
          <w:sz w:val="24"/>
        </w:rPr>
        <w:sectPr w:rsidR="000247BC">
          <w:headerReference w:type="default" r:id="rId18"/>
          <w:footerReference w:type="default" r:id="rId19"/>
          <w:pgSz w:w="11906" w:h="16838"/>
          <w:pgMar w:top="1417" w:right="1701" w:bottom="1417" w:left="1701" w:header="708" w:footer="708" w:gutter="0"/>
          <w:cols w:space="720"/>
        </w:sectPr>
      </w:pPr>
    </w:p>
    <w:p w14:paraId="7031EB9D" w14:textId="77777777" w:rsidR="00924672" w:rsidRPr="00FB3125" w:rsidRDefault="00924672" w:rsidP="000442BD">
      <w:pPr>
        <w:spacing w:after="360" w:line="256" w:lineRule="auto"/>
        <w:ind w:left="720" w:hanging="715"/>
        <w:jc w:val="center"/>
      </w:pPr>
      <w:r w:rsidRPr="00FB3125">
        <w:rPr>
          <w:shd w:val="clear" w:color="auto" w:fill="FFFFFF"/>
        </w:rPr>
        <w:lastRenderedPageBreak/>
        <w:t>Esta página foi deixada em branco propositadamente.</w:t>
      </w:r>
    </w:p>
    <w:p w14:paraId="4628D1DB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2707A716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BA1B960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36519588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72E24D68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EC0882A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B3496FC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5B9138C2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D3B4403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15AD299E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2F22560F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534C581D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32DD2222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687344C5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29223247" w14:textId="77777777" w:rsidR="00924672" w:rsidRPr="00FB3125" w:rsidRDefault="00924672" w:rsidP="00924672">
      <w:pPr>
        <w:rPr>
          <w:b/>
          <w:bCs/>
          <w:sz w:val="32"/>
          <w:szCs w:val="32"/>
        </w:rPr>
      </w:pPr>
    </w:p>
    <w:p w14:paraId="7D125B3A" w14:textId="77777777" w:rsidR="00924672" w:rsidRDefault="00924672" w:rsidP="00924672">
      <w:pPr>
        <w:rPr>
          <w:b/>
          <w:bCs/>
          <w:sz w:val="32"/>
          <w:szCs w:val="32"/>
        </w:rPr>
        <w:sectPr w:rsidR="00924672">
          <w:headerReference w:type="default" r:id="rId20"/>
          <w:footerReference w:type="default" r:id="rId21"/>
          <w:pgSz w:w="11906" w:h="16838"/>
          <w:pgMar w:top="1417" w:right="1701" w:bottom="1417" w:left="1701" w:header="708" w:footer="708" w:gutter="0"/>
          <w:cols w:space="720"/>
        </w:sectPr>
      </w:pPr>
    </w:p>
    <w:p w14:paraId="45D3FC7C" w14:textId="77777777" w:rsidR="00924672" w:rsidRPr="00FB3125" w:rsidRDefault="00924672" w:rsidP="00924672">
      <w:pPr>
        <w:rPr>
          <w:b/>
          <w:bCs/>
          <w:sz w:val="32"/>
          <w:szCs w:val="32"/>
        </w:rPr>
      </w:pPr>
      <w:r w:rsidRPr="00FB3125">
        <w:rPr>
          <w:b/>
          <w:bCs/>
          <w:sz w:val="32"/>
          <w:szCs w:val="32"/>
        </w:rPr>
        <w:lastRenderedPageBreak/>
        <w:t xml:space="preserve">Resumo </w:t>
      </w:r>
    </w:p>
    <w:p w14:paraId="6A5B8CFB" w14:textId="45CF7CCA" w:rsidR="00924672" w:rsidRPr="00FB3125" w:rsidRDefault="00924672" w:rsidP="00924672">
      <w:r w:rsidRPr="00E56920">
        <w:rPr>
          <w:b/>
          <w:bCs/>
        </w:rPr>
        <w:t>Palavras-Chaves:</w:t>
      </w:r>
      <w:r w:rsidRPr="00E56920">
        <w:t xml:space="preserve"> </w:t>
      </w:r>
    </w:p>
    <w:p w14:paraId="5084EBD1" w14:textId="4442AF6A" w:rsidR="00924672" w:rsidRDefault="00924672">
      <w:r>
        <w:br w:type="page"/>
      </w:r>
    </w:p>
    <w:p w14:paraId="1657A1C5" w14:textId="77777777" w:rsidR="00924672" w:rsidRPr="005436AF" w:rsidRDefault="00924672" w:rsidP="00924672">
      <w:pPr>
        <w:rPr>
          <w:b/>
          <w:bCs/>
          <w:sz w:val="32"/>
          <w:szCs w:val="32"/>
        </w:rPr>
      </w:pPr>
      <w:r w:rsidRPr="005436AF">
        <w:rPr>
          <w:b/>
          <w:bCs/>
          <w:sz w:val="32"/>
          <w:szCs w:val="32"/>
        </w:rPr>
        <w:lastRenderedPageBreak/>
        <w:t>Abstract</w:t>
      </w:r>
    </w:p>
    <w:p w14:paraId="2403BAFF" w14:textId="3164930D" w:rsidR="00924672" w:rsidRPr="005436AF" w:rsidRDefault="00924672" w:rsidP="00924672">
      <w:r w:rsidRPr="005436AF">
        <w:rPr>
          <w:b/>
          <w:bCs/>
        </w:rPr>
        <w:t>Keywords:</w:t>
      </w:r>
      <w:r w:rsidRPr="005436AF">
        <w:t xml:space="preserve"> </w:t>
      </w:r>
    </w:p>
    <w:p w14:paraId="488DC45B" w14:textId="77777777" w:rsidR="000247BC" w:rsidRPr="005436AF" w:rsidRDefault="000247BC" w:rsidP="00924672"/>
    <w:p w14:paraId="40162E1B" w14:textId="77777777" w:rsidR="00E56920" w:rsidRPr="005436AF" w:rsidRDefault="00E56920" w:rsidP="00924672">
      <w:pPr>
        <w:sectPr w:rsidR="00E56920" w:rsidRPr="005436AF">
          <w:headerReference w:type="default" r:id="rId22"/>
          <w:footerReference w:type="default" r:id="rId23"/>
          <w:pgSz w:w="11906" w:h="16838"/>
          <w:pgMar w:top="1417" w:right="1701" w:bottom="1417" w:left="1701" w:header="708" w:footer="708" w:gutter="0"/>
          <w:cols w:space="720"/>
        </w:sectPr>
      </w:pPr>
    </w:p>
    <w:p w14:paraId="161C7599" w14:textId="77777777" w:rsidR="00D83BED" w:rsidRDefault="00422D9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Índice</w:t>
      </w:r>
    </w:p>
    <w:p w14:paraId="5CD82474" w14:textId="77777777" w:rsidR="00D83BED" w:rsidRDefault="00D83BED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  <w:rPr>
          <w:color w:val="000000"/>
        </w:rPr>
      </w:pPr>
    </w:p>
    <w:sdt>
      <w:sdtPr>
        <w:id w:val="1205218992"/>
        <w:docPartObj>
          <w:docPartGallery w:val="Table of Contents"/>
          <w:docPartUnique/>
        </w:docPartObj>
      </w:sdtPr>
      <w:sdtContent>
        <w:p w14:paraId="61E5CEC8" w14:textId="0D24ADFC" w:rsidR="00E340E5" w:rsidRDefault="00422D94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9855842" w:history="1">
            <w:r w:rsidR="00E340E5" w:rsidRPr="00F464A3">
              <w:rPr>
                <w:rStyle w:val="Hiperligao"/>
                <w:noProof/>
              </w:rPr>
              <w:t>Índice de Figuras</w:t>
            </w:r>
            <w:r w:rsidR="00E340E5">
              <w:rPr>
                <w:noProof/>
                <w:webHidden/>
              </w:rPr>
              <w:tab/>
            </w:r>
            <w:r w:rsidR="00E340E5">
              <w:rPr>
                <w:noProof/>
                <w:webHidden/>
              </w:rPr>
              <w:fldChar w:fldCharType="begin"/>
            </w:r>
            <w:r w:rsidR="00E340E5">
              <w:rPr>
                <w:noProof/>
                <w:webHidden/>
              </w:rPr>
              <w:instrText xml:space="preserve"> PAGEREF _Toc149855842 \h </w:instrText>
            </w:r>
            <w:r w:rsidR="00E340E5">
              <w:rPr>
                <w:noProof/>
                <w:webHidden/>
              </w:rPr>
            </w:r>
            <w:r w:rsidR="00E340E5"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8</w:t>
            </w:r>
            <w:r w:rsidR="00E340E5">
              <w:rPr>
                <w:noProof/>
                <w:webHidden/>
              </w:rPr>
              <w:fldChar w:fldCharType="end"/>
            </w:r>
          </w:hyperlink>
        </w:p>
        <w:p w14:paraId="483ABE39" w14:textId="75AE0406" w:rsidR="00E340E5" w:rsidRDefault="00E340E5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43" w:history="1">
            <w:r w:rsidRPr="00F464A3">
              <w:rPr>
                <w:rStyle w:val="Hiperligao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07C4F" w14:textId="5B374408" w:rsidR="00E340E5" w:rsidRDefault="00E340E5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44" w:history="1">
            <w:r w:rsidRPr="00F464A3">
              <w:rPr>
                <w:rStyle w:val="Hiperligao"/>
                <w:noProof/>
              </w:rPr>
              <w:t>Lista de siglas e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8FE1" w14:textId="2FE8AB6D" w:rsidR="00E340E5" w:rsidRDefault="00E340E5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45" w:history="1">
            <w:r w:rsidRPr="00F464A3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98E3" w14:textId="41124235" w:rsidR="00E340E5" w:rsidRDefault="00E340E5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46" w:history="1">
            <w:r w:rsidRPr="00F464A3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Enunciado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6F08A" w14:textId="56BC07CE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47" w:history="1">
            <w:r w:rsidRPr="00F464A3">
              <w:rPr>
                <w:rStyle w:val="Hiperligao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Objetivo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C131" w14:textId="1CE58159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48" w:history="1">
            <w:r w:rsidRPr="00F464A3">
              <w:rPr>
                <w:rStyle w:val="Hiperligao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Funcionalidades a implementar: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E2D5F" w14:textId="31B9959D" w:rsidR="00E340E5" w:rsidRDefault="00E340E5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49" w:history="1">
            <w:r w:rsidRPr="00F464A3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F74AD" w14:textId="12686D93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50" w:history="1">
            <w:r w:rsidRPr="00F464A3">
              <w:rPr>
                <w:rStyle w:val="Hiperligao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B82F" w14:textId="7CB97D99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51" w:history="1">
            <w:r w:rsidRPr="00F464A3">
              <w:rPr>
                <w:rStyle w:val="Hiperligao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Identificação dos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CAC6" w14:textId="6E01B263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52" w:history="1">
            <w:r w:rsidRPr="00F464A3">
              <w:rPr>
                <w:rStyle w:val="Hiperligao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Utilizadores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F6C1" w14:textId="7EFB79AE" w:rsidR="00E340E5" w:rsidRDefault="00E340E5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53" w:history="1">
            <w:r w:rsidRPr="00F464A3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72860" w14:textId="698E2951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54" w:history="1">
            <w:r w:rsidRPr="00F464A3">
              <w:rPr>
                <w:rStyle w:val="Hiperligao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Requisitos Funcionais -RF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B1AF" w14:textId="17D51743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55" w:history="1">
            <w:r w:rsidRPr="00F464A3">
              <w:rPr>
                <w:rStyle w:val="Hiperligao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Requisitos Não Funcionais - RNF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52FF" w14:textId="04AFB120" w:rsidR="00E340E5" w:rsidRDefault="00E340E5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56" w:history="1">
            <w:r w:rsidRPr="00F464A3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Casos de Uso MedAlert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0B54" w14:textId="7D8B601A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57" w:history="1">
            <w:r w:rsidRPr="00F464A3">
              <w:rPr>
                <w:rStyle w:val="Hiperligao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Pacientes e Família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77BF" w14:textId="0BB795EB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58" w:history="1">
            <w:r w:rsidRPr="00F464A3">
              <w:rPr>
                <w:rStyle w:val="Hiperligao"/>
                <w:noProof/>
              </w:rPr>
              <w:t>5.2.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Médicos e Profissionais de Saúde: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B952" w14:textId="00426C53" w:rsidR="00E340E5" w:rsidRDefault="00E340E5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59" w:history="1">
            <w:r w:rsidRPr="00F464A3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Representações de 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15DF3" w14:textId="026F3D3E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60" w:history="1">
            <w:r w:rsidRPr="00F464A3">
              <w:rPr>
                <w:rStyle w:val="Hiperligao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00FB" w14:textId="3F2F0676" w:rsidR="00E340E5" w:rsidRDefault="00E340E5">
          <w:pPr>
            <w:pStyle w:val="ndice2"/>
            <w:tabs>
              <w:tab w:val="left" w:pos="880"/>
              <w:tab w:val="right" w:pos="8494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49855861" w:history="1">
            <w:r w:rsidRPr="00F464A3">
              <w:rPr>
                <w:rStyle w:val="Hiperligao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Diagrama Entidade 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85E85" w14:textId="4A386466" w:rsidR="00E340E5" w:rsidRDefault="00E340E5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62" w:history="1">
            <w:r w:rsidRPr="00F464A3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Proposta para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FD24" w14:textId="25296564" w:rsidR="00E340E5" w:rsidRDefault="00E340E5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63" w:history="1">
            <w:r w:rsidRPr="00F464A3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22C6A" w14:textId="2C955ED9" w:rsidR="00E340E5" w:rsidRDefault="00E340E5">
          <w:pPr>
            <w:pStyle w:val="ndice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64" w:history="1">
            <w:r w:rsidRPr="00F464A3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AC49" w14:textId="1EC15D7D" w:rsidR="00E340E5" w:rsidRDefault="00E340E5">
          <w:pPr>
            <w:pStyle w:val="ndice1"/>
            <w:tabs>
              <w:tab w:val="left" w:pos="660"/>
              <w:tab w:val="righ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49855865" w:history="1">
            <w:r w:rsidRPr="00F464A3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F464A3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52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1DA4" w14:textId="2FD434D4" w:rsidR="00D83BED" w:rsidRDefault="00422D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04AAD181" w14:textId="77777777" w:rsidR="00924672" w:rsidRDefault="00924672">
      <w:pPr>
        <w:sectPr w:rsidR="00924672">
          <w:headerReference w:type="default" r:id="rId24"/>
          <w:pgSz w:w="11906" w:h="16838"/>
          <w:pgMar w:top="1417" w:right="1701" w:bottom="1417" w:left="1701" w:header="708" w:footer="708" w:gutter="0"/>
          <w:cols w:space="720"/>
        </w:sectPr>
      </w:pPr>
    </w:p>
    <w:p w14:paraId="76CFF51F" w14:textId="77777777" w:rsidR="00D83BED" w:rsidRDefault="00422D94" w:rsidP="00656815">
      <w:pPr>
        <w:pStyle w:val="Ttulo1"/>
        <w:numPr>
          <w:ilvl w:val="0"/>
          <w:numId w:val="0"/>
        </w:numPr>
      </w:pPr>
      <w:bookmarkStart w:id="1" w:name="_Toc105605084"/>
      <w:bookmarkStart w:id="2" w:name="_Toc146982533"/>
      <w:bookmarkStart w:id="3" w:name="_Toc149855842"/>
      <w:r>
        <w:lastRenderedPageBreak/>
        <w:t>Índice de Figuras</w:t>
      </w:r>
      <w:bookmarkEnd w:id="1"/>
      <w:bookmarkEnd w:id="2"/>
      <w:bookmarkEnd w:id="3"/>
    </w:p>
    <w:p w14:paraId="36E4940E" w14:textId="59ED0AA0" w:rsidR="00E340E5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9855866" w:history="1">
        <w:r w:rsidR="00E340E5" w:rsidRPr="0031182D">
          <w:rPr>
            <w:rStyle w:val="Hiperligao"/>
            <w:noProof/>
          </w:rPr>
          <w:t>Figura 1 - Caso de Uso MedAlert - Pacientes e Família Pacientes</w:t>
        </w:r>
        <w:r w:rsidR="00E340E5">
          <w:rPr>
            <w:noProof/>
            <w:webHidden/>
          </w:rPr>
          <w:tab/>
        </w:r>
        <w:r w:rsidR="00E340E5">
          <w:rPr>
            <w:noProof/>
            <w:webHidden/>
          </w:rPr>
          <w:fldChar w:fldCharType="begin"/>
        </w:r>
        <w:r w:rsidR="00E340E5">
          <w:rPr>
            <w:noProof/>
            <w:webHidden/>
          </w:rPr>
          <w:instrText xml:space="preserve"> PAGEREF _Toc149855866 \h </w:instrText>
        </w:r>
        <w:r w:rsidR="00E340E5">
          <w:rPr>
            <w:noProof/>
            <w:webHidden/>
          </w:rPr>
        </w:r>
        <w:r w:rsidR="00E340E5">
          <w:rPr>
            <w:noProof/>
            <w:webHidden/>
          </w:rPr>
          <w:fldChar w:fldCharType="separate"/>
        </w:r>
        <w:r w:rsidR="00E30521">
          <w:rPr>
            <w:noProof/>
            <w:webHidden/>
          </w:rPr>
          <w:t>17</w:t>
        </w:r>
        <w:r w:rsidR="00E340E5">
          <w:rPr>
            <w:noProof/>
            <w:webHidden/>
          </w:rPr>
          <w:fldChar w:fldCharType="end"/>
        </w:r>
      </w:hyperlink>
    </w:p>
    <w:p w14:paraId="7A10B772" w14:textId="049C25C8" w:rsidR="00E340E5" w:rsidRDefault="00E340E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9855867" w:history="1">
        <w:r w:rsidRPr="0031182D">
          <w:rPr>
            <w:rStyle w:val="Hiperligao"/>
            <w:noProof/>
          </w:rPr>
          <w:t>Figura 2 - Caso de Uso MedAlert - Médicos e Profissionais de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_Toc149855867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52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E5A92DD" w14:textId="4DBA0D68" w:rsidR="00E340E5" w:rsidRDefault="00E340E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9855868" w:history="1">
        <w:r w:rsidRPr="0031182D">
          <w:rPr>
            <w:rStyle w:val="Hiperligao"/>
            <w:noProof/>
          </w:rPr>
          <w:t>Figura 3 -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_Toc149855868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52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C10B44" w14:textId="421633A4" w:rsidR="00E340E5" w:rsidRDefault="00E340E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9855869" w:history="1">
        <w:r w:rsidRPr="0031182D">
          <w:rPr>
            <w:rStyle w:val="Hiperligao"/>
            <w:noProof/>
          </w:rPr>
          <w:t>Figura 4 - Diagrama Entidade Relação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_Toc149855869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52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BB4089" w14:textId="3FDA0798" w:rsidR="00924672" w:rsidRDefault="00000000">
      <w:r>
        <w:rPr>
          <w:b/>
          <w:bCs/>
          <w:noProof/>
        </w:rPr>
        <w:fldChar w:fldCharType="end"/>
      </w:r>
    </w:p>
    <w:p w14:paraId="5194760E" w14:textId="77777777" w:rsidR="000247BC" w:rsidRDefault="000247BC"/>
    <w:p w14:paraId="6CD096D8" w14:textId="77777777" w:rsidR="000247BC" w:rsidRDefault="000247BC">
      <w:pPr>
        <w:sectPr w:rsidR="000247BC">
          <w:headerReference w:type="default" r:id="rId25"/>
          <w:footerReference w:type="default" r:id="rId26"/>
          <w:pgSz w:w="11906" w:h="16838"/>
          <w:pgMar w:top="1417" w:right="1701" w:bottom="1417" w:left="1701" w:header="708" w:footer="708" w:gutter="0"/>
          <w:cols w:space="720"/>
        </w:sectPr>
      </w:pPr>
    </w:p>
    <w:p w14:paraId="68BAE99B" w14:textId="77777777" w:rsidR="00D83BED" w:rsidRDefault="00422D94" w:rsidP="00776F80">
      <w:pPr>
        <w:pStyle w:val="Ttulo1"/>
        <w:numPr>
          <w:ilvl w:val="0"/>
          <w:numId w:val="0"/>
        </w:numPr>
        <w:ind w:left="720"/>
      </w:pPr>
      <w:bookmarkStart w:id="4" w:name="_Toc105605085"/>
      <w:bookmarkStart w:id="5" w:name="_Toc146982534"/>
      <w:bookmarkStart w:id="6" w:name="_Toc149855843"/>
      <w:r>
        <w:lastRenderedPageBreak/>
        <w:t>Índice de Tabelas</w:t>
      </w:r>
      <w:bookmarkEnd w:id="4"/>
      <w:bookmarkEnd w:id="5"/>
      <w:bookmarkEnd w:id="6"/>
    </w:p>
    <w:p w14:paraId="0ADFC2B7" w14:textId="5AD2F4B6" w:rsidR="00E340E5" w:rsidRDefault="001C44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49855870" w:history="1">
        <w:r w:rsidR="00E340E5" w:rsidRPr="003B50AF">
          <w:rPr>
            <w:rStyle w:val="Hiperligao"/>
            <w:noProof/>
          </w:rPr>
          <w:t>Tabela 1 - Requisitos Funcionais</w:t>
        </w:r>
        <w:r w:rsidR="00E340E5">
          <w:rPr>
            <w:noProof/>
            <w:webHidden/>
          </w:rPr>
          <w:tab/>
        </w:r>
        <w:r w:rsidR="00E340E5">
          <w:rPr>
            <w:noProof/>
            <w:webHidden/>
          </w:rPr>
          <w:fldChar w:fldCharType="begin"/>
        </w:r>
        <w:r w:rsidR="00E340E5">
          <w:rPr>
            <w:noProof/>
            <w:webHidden/>
          </w:rPr>
          <w:instrText xml:space="preserve"> PAGEREF _Toc149855870 \h </w:instrText>
        </w:r>
        <w:r w:rsidR="00E340E5">
          <w:rPr>
            <w:noProof/>
            <w:webHidden/>
          </w:rPr>
        </w:r>
        <w:r w:rsidR="00E340E5">
          <w:rPr>
            <w:noProof/>
            <w:webHidden/>
          </w:rPr>
          <w:fldChar w:fldCharType="separate"/>
        </w:r>
        <w:r w:rsidR="00E30521">
          <w:rPr>
            <w:noProof/>
            <w:webHidden/>
          </w:rPr>
          <w:t>15</w:t>
        </w:r>
        <w:r w:rsidR="00E340E5">
          <w:rPr>
            <w:noProof/>
            <w:webHidden/>
          </w:rPr>
          <w:fldChar w:fldCharType="end"/>
        </w:r>
      </w:hyperlink>
    </w:p>
    <w:p w14:paraId="453D8A5F" w14:textId="0BE1691B" w:rsidR="00E340E5" w:rsidRDefault="00E340E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49855871" w:history="1">
        <w:r w:rsidRPr="003B50AF">
          <w:rPr>
            <w:rStyle w:val="Hiperligao"/>
            <w:noProof/>
          </w:rPr>
          <w:t>Tabela 2 -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_Toc149855871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52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A0C8A8" w14:textId="64F23893" w:rsidR="00D83BED" w:rsidRDefault="001C4450">
      <w:pPr>
        <w:spacing w:line="360" w:lineRule="auto"/>
      </w:pPr>
      <w:r>
        <w:fldChar w:fldCharType="end"/>
      </w:r>
    </w:p>
    <w:p w14:paraId="6B0FA9EF" w14:textId="77777777" w:rsidR="000247BC" w:rsidRDefault="000247BC">
      <w:pPr>
        <w:spacing w:line="360" w:lineRule="auto"/>
      </w:pPr>
    </w:p>
    <w:p w14:paraId="1937C898" w14:textId="77777777" w:rsidR="00924672" w:rsidRDefault="00924672">
      <w:pPr>
        <w:spacing w:line="360" w:lineRule="auto"/>
        <w:sectPr w:rsidR="00924672">
          <w:headerReference w:type="default" r:id="rId27"/>
          <w:footerReference w:type="default" r:id="rId28"/>
          <w:pgSz w:w="11906" w:h="16838"/>
          <w:pgMar w:top="1417" w:right="1701" w:bottom="1417" w:left="1701" w:header="708" w:footer="708" w:gutter="0"/>
          <w:cols w:space="720"/>
        </w:sectPr>
      </w:pPr>
    </w:p>
    <w:p w14:paraId="551D39B1" w14:textId="4271A89D" w:rsidR="00D83BED" w:rsidRDefault="00422D94" w:rsidP="00776F80">
      <w:pPr>
        <w:pStyle w:val="Ttulo1"/>
        <w:numPr>
          <w:ilvl w:val="0"/>
          <w:numId w:val="0"/>
        </w:numPr>
        <w:ind w:left="720"/>
      </w:pPr>
      <w:bookmarkStart w:id="7" w:name="_Toc105605086"/>
      <w:bookmarkStart w:id="8" w:name="_Toc146982535"/>
      <w:bookmarkStart w:id="9" w:name="_Toc149855844"/>
      <w:r>
        <w:lastRenderedPageBreak/>
        <w:t xml:space="preserve">Lista de </w:t>
      </w:r>
      <w:r w:rsidR="003A226A">
        <w:t xml:space="preserve">siglas e </w:t>
      </w:r>
      <w:r>
        <w:t>acrónimos</w:t>
      </w:r>
      <w:bookmarkEnd w:id="7"/>
      <w:bookmarkEnd w:id="8"/>
      <w:bookmarkEnd w:id="9"/>
    </w:p>
    <w:p w14:paraId="5D3B16DD" w14:textId="77777777" w:rsidR="00D83BED" w:rsidRDefault="00422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API: </w:t>
      </w:r>
      <w:r w:rsidRPr="00EE6AE1">
        <w:rPr>
          <w:i/>
          <w:iCs/>
          <w:color w:val="000000"/>
        </w:rPr>
        <w:t>Aplication Programing Interface</w:t>
      </w:r>
      <w:r>
        <w:rPr>
          <w:color w:val="000000"/>
        </w:rPr>
        <w:t>;</w:t>
      </w:r>
    </w:p>
    <w:p w14:paraId="3EE8F4C7" w14:textId="77777777" w:rsidR="00D83BED" w:rsidRDefault="00422D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UI: </w:t>
      </w:r>
      <w:r w:rsidRPr="00EE6AE1">
        <w:rPr>
          <w:i/>
          <w:iCs/>
          <w:color w:val="000000"/>
        </w:rPr>
        <w:t>User Interface</w:t>
      </w:r>
      <w:r>
        <w:rPr>
          <w:color w:val="000000"/>
        </w:rPr>
        <w:t>.</w:t>
      </w:r>
    </w:p>
    <w:p w14:paraId="09CA9BDA" w14:textId="77777777" w:rsidR="00D83BED" w:rsidRDefault="00D83BED">
      <w:pPr>
        <w:spacing w:line="360" w:lineRule="auto"/>
      </w:pPr>
    </w:p>
    <w:p w14:paraId="273A52D8" w14:textId="77777777" w:rsidR="00D83BED" w:rsidRDefault="00D83BED">
      <w:pPr>
        <w:spacing w:line="360" w:lineRule="auto"/>
      </w:pPr>
    </w:p>
    <w:p w14:paraId="3CC9C0DA" w14:textId="77777777" w:rsidR="000247BC" w:rsidRDefault="000247BC">
      <w:pPr>
        <w:spacing w:line="360" w:lineRule="auto"/>
        <w:sectPr w:rsidR="000247BC">
          <w:headerReference w:type="default" r:id="rId29"/>
          <w:footerReference w:type="default" r:id="rId30"/>
          <w:pgSz w:w="11906" w:h="16838"/>
          <w:pgMar w:top="1417" w:right="1701" w:bottom="1417" w:left="1701" w:header="708" w:footer="708" w:gutter="0"/>
          <w:cols w:space="720"/>
        </w:sectPr>
      </w:pPr>
    </w:p>
    <w:p w14:paraId="2B23C8EF" w14:textId="77777777" w:rsidR="00D83BED" w:rsidRDefault="00422D94" w:rsidP="00776F80">
      <w:pPr>
        <w:pStyle w:val="Ttulo1"/>
      </w:pPr>
      <w:bookmarkStart w:id="10" w:name="_Toc105605087"/>
      <w:bookmarkStart w:id="11" w:name="_Toc146982536"/>
      <w:bookmarkStart w:id="12" w:name="_Toc149855845"/>
      <w:r>
        <w:lastRenderedPageBreak/>
        <w:t>Introdução</w:t>
      </w:r>
      <w:bookmarkEnd w:id="10"/>
      <w:bookmarkEnd w:id="11"/>
      <w:bookmarkEnd w:id="12"/>
    </w:p>
    <w:p w14:paraId="3232AA95" w14:textId="4A2DA971" w:rsidR="00D83BED" w:rsidRDefault="00422D94" w:rsidP="00E22BC5">
      <w:pPr>
        <w:numPr>
          <w:ilvl w:val="1"/>
          <w:numId w:val="1"/>
        </w:numPr>
      </w:pPr>
      <w:r>
        <w:t>Enquadramento</w:t>
      </w:r>
    </w:p>
    <w:p w14:paraId="5CC6F549" w14:textId="77777777" w:rsidR="00D83BED" w:rsidRDefault="00422D94">
      <w:pPr>
        <w:numPr>
          <w:ilvl w:val="1"/>
          <w:numId w:val="1"/>
        </w:numPr>
      </w:pPr>
      <w:r>
        <w:t>Objetivos</w:t>
      </w:r>
    </w:p>
    <w:p w14:paraId="57BCE595" w14:textId="77777777" w:rsidR="00D83BED" w:rsidRDefault="00422D94">
      <w:pPr>
        <w:numPr>
          <w:ilvl w:val="1"/>
          <w:numId w:val="1"/>
        </w:numPr>
      </w:pPr>
      <w:r>
        <w:t>Estrutura documento</w:t>
      </w:r>
    </w:p>
    <w:p w14:paraId="04C06CD5" w14:textId="77777777" w:rsidR="00D83BED" w:rsidRDefault="00D83BED">
      <w:pPr>
        <w:spacing w:line="360" w:lineRule="auto"/>
        <w:jc w:val="both"/>
        <w:rPr>
          <w:highlight w:val="yellow"/>
        </w:rPr>
      </w:pPr>
    </w:p>
    <w:p w14:paraId="651BE9D7" w14:textId="77777777" w:rsidR="00D83BED" w:rsidRDefault="00D83BED">
      <w:pPr>
        <w:spacing w:line="360" w:lineRule="auto"/>
        <w:jc w:val="both"/>
        <w:rPr>
          <w:color w:val="366091"/>
          <w:sz w:val="28"/>
          <w:szCs w:val="28"/>
        </w:rPr>
      </w:pPr>
    </w:p>
    <w:p w14:paraId="7AE6BB5D" w14:textId="77777777" w:rsidR="00D83BED" w:rsidRDefault="00D83BED" w:rsidP="00201C32">
      <w:pPr>
        <w:spacing w:line="360" w:lineRule="auto"/>
        <w:ind w:left="720" w:hanging="720"/>
        <w:jc w:val="both"/>
        <w:rPr>
          <w:color w:val="366091"/>
          <w:sz w:val="28"/>
          <w:szCs w:val="28"/>
        </w:rPr>
        <w:sectPr w:rsidR="00D83BED">
          <w:headerReference w:type="default" r:id="rId31"/>
          <w:footerReference w:type="default" r:id="rId32"/>
          <w:pgSz w:w="11906" w:h="16838"/>
          <w:pgMar w:top="1417" w:right="1701" w:bottom="1417" w:left="1701" w:header="708" w:footer="708" w:gutter="0"/>
          <w:cols w:space="720"/>
        </w:sectPr>
      </w:pPr>
    </w:p>
    <w:p w14:paraId="65EFA6BF" w14:textId="7EC90915" w:rsidR="003B321F" w:rsidRDefault="003B321F" w:rsidP="003B321F">
      <w:pPr>
        <w:pStyle w:val="Ttulo1"/>
      </w:pPr>
      <w:bookmarkStart w:id="13" w:name="_Toc149855846"/>
      <w:r>
        <w:lastRenderedPageBreak/>
        <w:t>Enunciado</w:t>
      </w:r>
      <w:r w:rsidR="00FC5D65">
        <w:t xml:space="preserve"> para o projeto</w:t>
      </w:r>
      <w:bookmarkEnd w:id="13"/>
    </w:p>
    <w:p w14:paraId="0D676850" w14:textId="77777777" w:rsidR="003B321F" w:rsidRPr="00FC5D65" w:rsidRDefault="003B321F" w:rsidP="003B321F">
      <w:r w:rsidRPr="00FC5D65">
        <w:rPr>
          <w:b/>
          <w:bCs/>
        </w:rPr>
        <w:t xml:space="preserve">Projeto: </w:t>
      </w:r>
      <w:r w:rsidRPr="00FC5D65">
        <w:t>Aplicação de Alarme de Medicamentos/Tratamentos</w:t>
      </w:r>
    </w:p>
    <w:p w14:paraId="53197949" w14:textId="37EF2700" w:rsidR="003B321F" w:rsidRPr="00FC5D65" w:rsidRDefault="003B321F" w:rsidP="00FC5D65">
      <w:pPr>
        <w:spacing w:line="360" w:lineRule="auto"/>
        <w:ind w:firstLine="720"/>
        <w:jc w:val="both"/>
      </w:pPr>
      <w:r w:rsidRPr="00FC5D65">
        <w:t>A crescente necessidade de melhorar a adesão e gestão de tratamentos inspirou o desenvolvimento de uma aplicação inovadora de Alarme de Medicamentos/Tratamentos. Este projeto visa criar uma solução móvel intuitiva e eficaz para auxiliar os pacientes n</w:t>
      </w:r>
      <w:r w:rsidR="00093138">
        <w:t>a</w:t>
      </w:r>
      <w:r w:rsidRPr="00FC5D65">
        <w:t xml:space="preserve"> </w:t>
      </w:r>
      <w:r w:rsidR="00093138">
        <w:t>gestão</w:t>
      </w:r>
      <w:r w:rsidRPr="00FC5D65">
        <w:t xml:space="preserve"> dos seus tratamentos, integrando funcionalidades essenciais e promovendo a conformidade com as prescrições médicas.</w:t>
      </w:r>
    </w:p>
    <w:p w14:paraId="134ED684" w14:textId="626BAA21" w:rsidR="003B321F" w:rsidRPr="00670AA0" w:rsidRDefault="003B321F" w:rsidP="00FC5D65">
      <w:pPr>
        <w:pStyle w:val="Ttulo2"/>
      </w:pPr>
      <w:bookmarkStart w:id="14" w:name="_Toc149855847"/>
      <w:r w:rsidRPr="00670AA0">
        <w:t>Objetivo do Projeto</w:t>
      </w:r>
      <w:bookmarkEnd w:id="14"/>
    </w:p>
    <w:p w14:paraId="52883622" w14:textId="4A04F1D5" w:rsidR="003B321F" w:rsidRDefault="003B321F" w:rsidP="00FC5D65">
      <w:pPr>
        <w:spacing w:line="360" w:lineRule="auto"/>
        <w:ind w:firstLine="720"/>
        <w:jc w:val="both"/>
      </w:pPr>
      <w:r w:rsidRPr="00C0503A">
        <w:t xml:space="preserve">A aplicação </w:t>
      </w:r>
      <w:r>
        <w:t xml:space="preserve">deverá </w:t>
      </w:r>
      <w:r w:rsidRPr="00C0503A">
        <w:t xml:space="preserve">fornecer recursos para </w:t>
      </w:r>
      <w:r>
        <w:t>verificar os</w:t>
      </w:r>
      <w:r w:rsidRPr="00C0503A">
        <w:t xml:space="preserve"> medicamentos</w:t>
      </w:r>
      <w:r>
        <w:t xml:space="preserve"> do paciente</w:t>
      </w:r>
      <w:r w:rsidRPr="00C0503A">
        <w:t>, estabelecer horários d</w:t>
      </w:r>
      <w:r>
        <w:t>a ingestão da</w:t>
      </w:r>
      <w:r w:rsidRPr="00C0503A">
        <w:t xml:space="preserve"> </w:t>
      </w:r>
      <w:r w:rsidR="00201C32" w:rsidRPr="00201C32">
        <w:t>posologia</w:t>
      </w:r>
      <w:r w:rsidRPr="00C0503A">
        <w:t xml:space="preserve">, receber </w:t>
      </w:r>
      <w:r w:rsidR="00093138">
        <w:t>al</w:t>
      </w:r>
      <w:r w:rsidR="00EC21A9">
        <w:t>ar</w:t>
      </w:r>
      <w:r w:rsidR="00093138">
        <w:t>mes</w:t>
      </w:r>
      <w:r w:rsidRPr="00C0503A">
        <w:t xml:space="preserve"> personalizados, </w:t>
      </w:r>
      <w:r>
        <w:t>obter</w:t>
      </w:r>
      <w:r w:rsidRPr="00C0503A">
        <w:t xml:space="preserve"> informações detalhadas sobre os medicamentos prescritos, registar o histórico de </w:t>
      </w:r>
      <w:r>
        <w:t xml:space="preserve">ingestão </w:t>
      </w:r>
      <w:r w:rsidRPr="00C0503A">
        <w:t>e validar a ingestão por meio de fotos. O principal propósito é melhorar a qualidade de vida dos pacientes, assegurando a correta</w:t>
      </w:r>
      <w:r>
        <w:t xml:space="preserve"> ingestão</w:t>
      </w:r>
      <w:r w:rsidRPr="00C0503A">
        <w:t xml:space="preserve"> de medicamentos, enquanto proporciona um ambiente seguro, intuitivo e de fácil utilização.</w:t>
      </w:r>
    </w:p>
    <w:p w14:paraId="4E918853" w14:textId="77777777" w:rsidR="003B321F" w:rsidRPr="00670AA0" w:rsidRDefault="003B321F" w:rsidP="00FC5D65">
      <w:pPr>
        <w:pStyle w:val="Ttulo2"/>
      </w:pPr>
      <w:bookmarkStart w:id="15" w:name="_Toc149855848"/>
      <w:r w:rsidRPr="00670AA0">
        <w:t xml:space="preserve">Funcionalidades </w:t>
      </w:r>
      <w:r>
        <w:t>a implementar</w:t>
      </w:r>
      <w:r w:rsidRPr="00670AA0">
        <w:t>:</w:t>
      </w:r>
      <w:bookmarkEnd w:id="15"/>
    </w:p>
    <w:p w14:paraId="4027A70D" w14:textId="5FD0FAD3" w:rsidR="003B321F" w:rsidRPr="00702E4C" w:rsidRDefault="003B321F" w:rsidP="003B321F">
      <w:pPr>
        <w:rPr>
          <w:b/>
          <w:bCs/>
        </w:rPr>
      </w:pPr>
      <w:r w:rsidRPr="00702E4C">
        <w:rPr>
          <w:b/>
          <w:bCs/>
        </w:rPr>
        <w:t xml:space="preserve">Aplicação </w:t>
      </w:r>
      <w:r w:rsidR="005F5C24">
        <w:rPr>
          <w:b/>
          <w:bCs/>
        </w:rPr>
        <w:t>Móvel</w:t>
      </w:r>
      <w:r w:rsidRPr="00702E4C">
        <w:rPr>
          <w:b/>
          <w:bCs/>
        </w:rPr>
        <w:t>:</w:t>
      </w:r>
    </w:p>
    <w:p w14:paraId="4C4081D4" w14:textId="7C00DB25" w:rsidR="003B321F" w:rsidRPr="00AA4DE7" w:rsidRDefault="003B321F" w:rsidP="00A3725E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AA4DE7">
        <w:t xml:space="preserve">Implementar uma interface de </w:t>
      </w:r>
      <w:r w:rsidR="00093138">
        <w:t>utilizador</w:t>
      </w:r>
      <w:r w:rsidRPr="00AA4DE7">
        <w:t xml:space="preserve"> </w:t>
      </w:r>
      <w:r w:rsidR="005F5C24">
        <w:t>móvel</w:t>
      </w:r>
      <w:r w:rsidRPr="00AA4DE7">
        <w:t xml:space="preserve"> para que os pacientes possam </w:t>
      </w:r>
      <w:r>
        <w:t>verificar</w:t>
      </w:r>
      <w:r w:rsidRPr="00AA4DE7">
        <w:t xml:space="preserve"> facilmente </w:t>
      </w:r>
      <w:r>
        <w:t xml:space="preserve">os </w:t>
      </w:r>
      <w:r w:rsidRPr="00AA4DE7">
        <w:t xml:space="preserve">seus medicamentos, incluindo informações sobre </w:t>
      </w:r>
      <w:r w:rsidR="00201C32" w:rsidRPr="00201C32">
        <w:t>posologia</w:t>
      </w:r>
      <w:r w:rsidR="00201C32">
        <w:t xml:space="preserve"> </w:t>
      </w:r>
      <w:r w:rsidRPr="00AA4DE7">
        <w:t>e horários de administração.</w:t>
      </w:r>
    </w:p>
    <w:p w14:paraId="61C16F44" w14:textId="77777777" w:rsidR="003B321F" w:rsidRPr="00702E4C" w:rsidRDefault="003B321F" w:rsidP="003B321F">
      <w:pPr>
        <w:rPr>
          <w:b/>
          <w:bCs/>
        </w:rPr>
      </w:pPr>
      <w:r w:rsidRPr="00702E4C">
        <w:rPr>
          <w:b/>
          <w:bCs/>
        </w:rPr>
        <w:t>Sistema de Notificações:</w:t>
      </w:r>
    </w:p>
    <w:p w14:paraId="7200834A" w14:textId="30ABA5D6" w:rsidR="00FC5D65" w:rsidRDefault="003B321F" w:rsidP="005F5C24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AA4DE7">
        <w:t>Desenvolver um sistema de notificações que envie alertas nos horários programados para a ingestão de medicamentos, garantindo que os pacientes estejam sempre cientes de suas obrigações.</w:t>
      </w:r>
    </w:p>
    <w:p w14:paraId="405EFD31" w14:textId="1840460F" w:rsidR="00FC5D65" w:rsidRDefault="003B321F" w:rsidP="003B321F">
      <w:pPr>
        <w:rPr>
          <w:b/>
          <w:bCs/>
        </w:rPr>
      </w:pPr>
      <w:r w:rsidRPr="00702E4C">
        <w:rPr>
          <w:b/>
          <w:bCs/>
        </w:rPr>
        <w:t>Informações Detalhadas sobre Medicamentos:</w:t>
      </w:r>
    </w:p>
    <w:p w14:paraId="17241CD1" w14:textId="71749211" w:rsidR="005F5C24" w:rsidRDefault="003B321F" w:rsidP="00A3725E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AA4DE7">
        <w:t>Fornecer informações detalhadas sobre os medicamentos, incluindo posologia, interações medicamentosas e potenciais efeitos colaterais.</w:t>
      </w:r>
    </w:p>
    <w:p w14:paraId="12BCD643" w14:textId="59C9B59E" w:rsidR="003B321F" w:rsidRPr="00AA4DE7" w:rsidRDefault="005F5C24" w:rsidP="005F5C24">
      <w:r>
        <w:br w:type="page"/>
      </w:r>
    </w:p>
    <w:p w14:paraId="5F72337F" w14:textId="77777777" w:rsidR="003B321F" w:rsidRPr="00702E4C" w:rsidRDefault="003B321F" w:rsidP="003B321F">
      <w:pPr>
        <w:rPr>
          <w:b/>
          <w:bCs/>
        </w:rPr>
      </w:pPr>
      <w:r w:rsidRPr="00702E4C">
        <w:rPr>
          <w:b/>
          <w:bCs/>
        </w:rPr>
        <w:lastRenderedPageBreak/>
        <w:t>Registo de Histórico de Adesão:</w:t>
      </w:r>
    </w:p>
    <w:p w14:paraId="3B2E8A78" w14:textId="77777777" w:rsidR="003B321F" w:rsidRDefault="003B321F" w:rsidP="00A3725E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AA4DE7">
        <w:t>Registar um histórico detalhado da adesão ao tratamento, permitindo que pacientes, médicos e familiares monitorem o cumprimento das prescrições ao longo do tempo.</w:t>
      </w:r>
    </w:p>
    <w:p w14:paraId="0382F6B0" w14:textId="77777777" w:rsidR="003B321F" w:rsidRPr="00AA4DE7" w:rsidRDefault="003B321F" w:rsidP="003B321F">
      <w:r w:rsidRPr="00702E4C">
        <w:rPr>
          <w:b/>
          <w:bCs/>
        </w:rPr>
        <w:t>Validação por Foto</w:t>
      </w:r>
      <w:r w:rsidRPr="00AA4DE7">
        <w:t>:</w:t>
      </w:r>
    </w:p>
    <w:p w14:paraId="29B2C364" w14:textId="77777777" w:rsidR="005C5E2E" w:rsidRDefault="003B321F" w:rsidP="0060420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>R</w:t>
      </w:r>
      <w:r w:rsidRPr="00AA4DE7">
        <w:t>egist</w:t>
      </w:r>
      <w:r>
        <w:t>ar</w:t>
      </w:r>
      <w:r w:rsidRPr="00AA4DE7">
        <w:t xml:space="preserve"> de uma foto antes da ingestão da medicação prescrita para controle e validação adicional.</w:t>
      </w:r>
    </w:p>
    <w:p w14:paraId="550C3ED6" w14:textId="77777777" w:rsidR="005C5E2E" w:rsidRDefault="005C5E2E" w:rsidP="005C5E2E">
      <w:pPr>
        <w:pStyle w:val="Ttulo1"/>
      </w:pPr>
      <w:bookmarkStart w:id="16" w:name="_Toc149855849"/>
      <w:r w:rsidRPr="007846E7">
        <w:t>Instigadores do Projeto</w:t>
      </w:r>
      <w:bookmarkEnd w:id="16"/>
    </w:p>
    <w:p w14:paraId="51D3690A" w14:textId="77777777" w:rsidR="005C5E2E" w:rsidRPr="00636AF6" w:rsidRDefault="005C5E2E" w:rsidP="005C5E2E">
      <w:pPr>
        <w:pStyle w:val="Ttulo2"/>
      </w:pPr>
      <w:bookmarkStart w:id="17" w:name="_Toc149855850"/>
      <w:r w:rsidRPr="00636AF6">
        <w:t>Objetivos do Sistema</w:t>
      </w:r>
      <w:bookmarkEnd w:id="17"/>
    </w:p>
    <w:p w14:paraId="3671818B" w14:textId="77777777" w:rsidR="005C5E2E" w:rsidRDefault="005C5E2E" w:rsidP="005C5E2E">
      <w:pPr>
        <w:spacing w:line="360" w:lineRule="auto"/>
        <w:ind w:firstLine="720"/>
        <w:jc w:val="both"/>
      </w:pPr>
      <w:r w:rsidRPr="00D33167">
        <w:t>O principal objetivo do sistema é desenvolver uma aplicação que facilite aos pacientes a lembrança de tomar os seus medicamentos corretamente. Para isso, os objetivos específicos incluem:</w:t>
      </w:r>
    </w:p>
    <w:p w14:paraId="3B839454" w14:textId="77777777" w:rsidR="005C5E2E" w:rsidRPr="00583F33" w:rsidRDefault="005C5E2E" w:rsidP="005C5E2E">
      <w:pPr>
        <w:rPr>
          <w:b/>
          <w:bCs/>
        </w:rPr>
      </w:pPr>
      <w:r w:rsidRPr="00583F33">
        <w:rPr>
          <w:b/>
          <w:bCs/>
        </w:rPr>
        <w:t>Simplicidade e Facilidade de Uso</w:t>
      </w:r>
    </w:p>
    <w:p w14:paraId="41DE2465" w14:textId="77777777" w:rsidR="005C5E2E" w:rsidRPr="00B537EA" w:rsidRDefault="005C5E2E" w:rsidP="005C5E2E">
      <w:pPr>
        <w:spacing w:line="360" w:lineRule="auto"/>
        <w:ind w:firstLine="720"/>
        <w:jc w:val="both"/>
      </w:pPr>
      <w:r w:rsidRPr="00B537EA">
        <w:t xml:space="preserve">Manter o foco na criação de uma </w:t>
      </w:r>
      <w:r>
        <w:rPr>
          <w:i/>
          <w:iCs/>
        </w:rPr>
        <w:t>interface</w:t>
      </w:r>
      <w:r w:rsidRPr="00B537EA">
        <w:t xml:space="preserve"> de utilizador que seja intuitiva e não complicada, removendo barreiras tecnológicas, especialmente para </w:t>
      </w:r>
      <w:r>
        <w:t>utilizadores</w:t>
      </w:r>
      <w:r w:rsidRPr="00B537EA">
        <w:t xml:space="preserve"> que não estão </w:t>
      </w:r>
      <w:r>
        <w:t>habituados</w:t>
      </w:r>
      <w:r w:rsidRPr="00B537EA">
        <w:t xml:space="preserve"> com aplicações digitais.</w:t>
      </w:r>
    </w:p>
    <w:p w14:paraId="02271448" w14:textId="77777777" w:rsidR="005C5E2E" w:rsidRPr="00583F33" w:rsidRDefault="005C5E2E" w:rsidP="005C5E2E">
      <w:pPr>
        <w:rPr>
          <w:b/>
          <w:bCs/>
        </w:rPr>
      </w:pPr>
      <w:r w:rsidRPr="00583F33">
        <w:rPr>
          <w:b/>
          <w:bCs/>
        </w:rPr>
        <w:t xml:space="preserve">Sistema de </w:t>
      </w:r>
      <w:r>
        <w:rPr>
          <w:b/>
          <w:bCs/>
        </w:rPr>
        <w:t>N</w:t>
      </w:r>
      <w:r w:rsidRPr="00D33167">
        <w:rPr>
          <w:b/>
          <w:bCs/>
        </w:rPr>
        <w:t xml:space="preserve">otificações </w:t>
      </w:r>
      <w:r w:rsidRPr="00583F33">
        <w:rPr>
          <w:b/>
          <w:bCs/>
        </w:rPr>
        <w:t>Eficiente</w:t>
      </w:r>
    </w:p>
    <w:p w14:paraId="3041BC9D" w14:textId="77777777" w:rsidR="005C5E2E" w:rsidRPr="00B537EA" w:rsidRDefault="005C5E2E" w:rsidP="005C5E2E">
      <w:pPr>
        <w:spacing w:line="360" w:lineRule="auto"/>
        <w:ind w:firstLine="720"/>
        <w:jc w:val="both"/>
      </w:pPr>
      <w:r>
        <w:t>D</w:t>
      </w:r>
      <w:r w:rsidRPr="00B537EA">
        <w:t>esenvolver um sistema de notificações que funcione de forma confiável, enviando lembretes oportunos para a ingestão de medicamentos. A possibilidade de membros da família ajudarem na configuração desses lembretes deve ser uma opção fácil.</w:t>
      </w:r>
    </w:p>
    <w:p w14:paraId="64ED9E30" w14:textId="77777777" w:rsidR="005C5E2E" w:rsidRPr="00583F33" w:rsidRDefault="005C5E2E" w:rsidP="005C5E2E">
      <w:pPr>
        <w:rPr>
          <w:b/>
          <w:bCs/>
        </w:rPr>
      </w:pPr>
      <w:r w:rsidRPr="00583F33">
        <w:rPr>
          <w:b/>
          <w:bCs/>
        </w:rPr>
        <w:t>Informações Essenciais sobre Medicamentos</w:t>
      </w:r>
    </w:p>
    <w:p w14:paraId="0ADA8F67" w14:textId="77777777" w:rsidR="005C5E2E" w:rsidRPr="00B537EA" w:rsidRDefault="005C5E2E" w:rsidP="005C5E2E">
      <w:pPr>
        <w:spacing w:line="360" w:lineRule="auto"/>
        <w:ind w:firstLine="720"/>
        <w:jc w:val="both"/>
      </w:pPr>
      <w:r w:rsidRPr="00B537EA">
        <w:t>Fornecer informações básicas, mas cruciais sobre os medicamentos, como dosagens, horários, e possíveis efeitos colaterais, sem sobrecarregar o usuário com detalhes excessivos.</w:t>
      </w:r>
    </w:p>
    <w:p w14:paraId="7DBC0E79" w14:textId="77777777" w:rsidR="005C5E2E" w:rsidRPr="00D33167" w:rsidRDefault="005C5E2E" w:rsidP="005C5E2E">
      <w:pPr>
        <w:rPr>
          <w:b/>
          <w:bCs/>
        </w:rPr>
      </w:pPr>
      <w:r w:rsidRPr="00D33167">
        <w:rPr>
          <w:b/>
          <w:bCs/>
        </w:rPr>
        <w:t>Registo de Adesão ao Tratamento</w:t>
      </w:r>
    </w:p>
    <w:p w14:paraId="328430AB" w14:textId="19044933" w:rsidR="005F5C24" w:rsidRDefault="005C5E2E" w:rsidP="005C5E2E">
      <w:pPr>
        <w:spacing w:line="360" w:lineRule="auto"/>
        <w:ind w:firstLine="720"/>
        <w:jc w:val="both"/>
      </w:pPr>
      <w:r w:rsidRPr="00B537EA">
        <w:t xml:space="preserve">Implementar um sistema simples para os pacientes registarem a ingestão </w:t>
      </w:r>
      <w:r>
        <w:t>dos</w:t>
      </w:r>
      <w:r w:rsidRPr="00B537EA">
        <w:t xml:space="preserve"> seus medicamentos, e que permita aos médicos ou familiares autorizados verificar a adesão ao tratamento.</w:t>
      </w:r>
    </w:p>
    <w:p w14:paraId="5478D895" w14:textId="77777777" w:rsidR="005F5C24" w:rsidRDefault="005F5C24">
      <w:r>
        <w:br w:type="page"/>
      </w:r>
    </w:p>
    <w:p w14:paraId="144BDB94" w14:textId="77777777" w:rsidR="005C5E2E" w:rsidRPr="00D33167" w:rsidRDefault="005C5E2E" w:rsidP="005C5E2E">
      <w:pPr>
        <w:rPr>
          <w:b/>
          <w:bCs/>
        </w:rPr>
      </w:pPr>
      <w:r w:rsidRPr="00D33167">
        <w:rPr>
          <w:b/>
          <w:bCs/>
        </w:rPr>
        <w:lastRenderedPageBreak/>
        <w:t>Privacidade e Segurança de Dados</w:t>
      </w:r>
    </w:p>
    <w:p w14:paraId="3D336CDF" w14:textId="77777777" w:rsidR="005C5E2E" w:rsidRDefault="005C5E2E" w:rsidP="005C5E2E">
      <w:pPr>
        <w:spacing w:line="360" w:lineRule="auto"/>
        <w:ind w:firstLine="720"/>
        <w:jc w:val="both"/>
      </w:pPr>
      <w:r w:rsidRPr="00B537EA">
        <w:t>Garantir que a aplicação esteja em conformidade com as normas de privacidade e segurança de dados, protegendo as informações dos usuários.</w:t>
      </w:r>
    </w:p>
    <w:p w14:paraId="6EF6D679" w14:textId="77777777" w:rsidR="005C5E2E" w:rsidRPr="00636AF6" w:rsidRDefault="005C5E2E" w:rsidP="005C5E2E">
      <w:pPr>
        <w:pStyle w:val="Ttulo2"/>
      </w:pPr>
      <w:bookmarkStart w:id="18" w:name="_Toc149855851"/>
      <w:r w:rsidRPr="00636AF6">
        <w:t>Identificação dos Intervenientes</w:t>
      </w:r>
      <w:bookmarkEnd w:id="18"/>
    </w:p>
    <w:p w14:paraId="0E8EC3B1" w14:textId="77777777" w:rsidR="005C5E2E" w:rsidRDefault="005C5E2E" w:rsidP="005C5E2E">
      <w:r>
        <w:t>Os principais intervenientes envolvidos no projeto são:</w:t>
      </w:r>
    </w:p>
    <w:p w14:paraId="15F607CA" w14:textId="77777777" w:rsidR="005C5E2E" w:rsidRDefault="005C5E2E" w:rsidP="005C5E2E">
      <w:pPr>
        <w:pStyle w:val="PargrafodaLista"/>
        <w:numPr>
          <w:ilvl w:val="0"/>
          <w:numId w:val="14"/>
        </w:numPr>
        <w:spacing w:line="360" w:lineRule="auto"/>
        <w:ind w:left="714" w:firstLine="0"/>
        <w:jc w:val="both"/>
      </w:pPr>
      <w:r w:rsidRPr="00F9403E">
        <w:rPr>
          <w:b/>
          <w:bCs/>
        </w:rPr>
        <w:t>Médicos e Profissionais de Saúde:</w:t>
      </w:r>
      <w:r w:rsidRPr="00F9403E">
        <w:t xml:space="preserve"> </w:t>
      </w:r>
      <w:r>
        <w:t>Os médicos serão os principais utilizadores do sistema para prescrever medicamentos e acompanhar o progresso dos pacientes. Eles podem interagir com o sistema para verificar a adesão do paciente ao tratamento.</w:t>
      </w:r>
    </w:p>
    <w:p w14:paraId="1A95837D" w14:textId="77777777" w:rsidR="005C5E2E" w:rsidRDefault="005C5E2E" w:rsidP="005C5E2E">
      <w:pPr>
        <w:pStyle w:val="PargrafodaLista"/>
        <w:numPr>
          <w:ilvl w:val="0"/>
          <w:numId w:val="14"/>
        </w:numPr>
        <w:spacing w:line="360" w:lineRule="auto"/>
        <w:ind w:left="714" w:firstLine="0"/>
        <w:jc w:val="both"/>
      </w:pPr>
      <w:r w:rsidRPr="00F9403E">
        <w:rPr>
          <w:b/>
          <w:bCs/>
        </w:rPr>
        <w:t>Pacientes:</w:t>
      </w:r>
      <w:r>
        <w:t xml:space="preserve"> Os pacientes são os utilizadores finais do sistema. Eles utilizarão o sistema para validar e ingerir os medicamentos, receber alarmes, ter acesso a informações sobre medicamentos e monitorar seu progresso no tratamento.</w:t>
      </w:r>
    </w:p>
    <w:p w14:paraId="74E2013D" w14:textId="77777777" w:rsidR="005C5E2E" w:rsidRPr="00636AF6" w:rsidRDefault="005C5E2E" w:rsidP="005C5E2E">
      <w:pPr>
        <w:pStyle w:val="PargrafodaLista"/>
        <w:numPr>
          <w:ilvl w:val="0"/>
          <w:numId w:val="14"/>
        </w:numPr>
        <w:spacing w:line="360" w:lineRule="auto"/>
        <w:ind w:left="714" w:firstLine="0"/>
        <w:jc w:val="both"/>
      </w:pPr>
      <w:r w:rsidRPr="00F9403E">
        <w:rPr>
          <w:b/>
          <w:bCs/>
        </w:rPr>
        <w:t>Família dos Pacientes:</w:t>
      </w:r>
      <w:r>
        <w:t xml:space="preserve"> </w:t>
      </w:r>
      <w:r w:rsidRPr="00636AF6">
        <w:t>A família dos pacientes desempenha um papel fundamental, pois pode oferecer apoio moral e prático ao</w:t>
      </w:r>
      <w:r>
        <w:t xml:space="preserve"> familiar</w:t>
      </w:r>
      <w:r w:rsidRPr="00636AF6">
        <w:t>, assegurando que sigam as orientações médicas. Embora não sejam utilizadores diretos d</w:t>
      </w:r>
      <w:r>
        <w:t>a</w:t>
      </w:r>
      <w:r w:rsidRPr="00636AF6">
        <w:t xml:space="preserve"> aplica</w:t>
      </w:r>
      <w:r>
        <w:t>ção</w:t>
      </w:r>
      <w:r w:rsidRPr="00636AF6">
        <w:t xml:space="preserve">, </w:t>
      </w:r>
      <w:r>
        <w:t xml:space="preserve">a </w:t>
      </w:r>
      <w:r w:rsidRPr="00636AF6">
        <w:t>sua participação é essencial para garantir o sucesso do tratamento e a adesão aos medicamentos.</w:t>
      </w:r>
    </w:p>
    <w:p w14:paraId="1D566F28" w14:textId="77777777" w:rsidR="005C5E2E" w:rsidRPr="00B112EE" w:rsidRDefault="005C5E2E" w:rsidP="005C5E2E">
      <w:pPr>
        <w:pStyle w:val="PargrafodaLista"/>
        <w:numPr>
          <w:ilvl w:val="0"/>
          <w:numId w:val="14"/>
        </w:numPr>
        <w:spacing w:line="360" w:lineRule="auto"/>
        <w:ind w:firstLine="0"/>
      </w:pPr>
      <w:r w:rsidRPr="00B112EE">
        <w:rPr>
          <w:b/>
          <w:bCs/>
        </w:rPr>
        <w:t>Autoridades Reguladoras:</w:t>
      </w:r>
      <w:r>
        <w:t xml:space="preserve"> </w:t>
      </w:r>
      <w:r w:rsidRPr="00B112EE">
        <w:t>Enquanto garantes da conformidade legal e da proteção de dados, são uma consideração fundamental, embora indireta.</w:t>
      </w:r>
    </w:p>
    <w:p w14:paraId="17F31DE3" w14:textId="77777777" w:rsidR="005C5E2E" w:rsidRPr="002D3436" w:rsidRDefault="005C5E2E" w:rsidP="005C5E2E">
      <w:pPr>
        <w:pStyle w:val="Ttulo2"/>
      </w:pPr>
      <w:bookmarkStart w:id="19" w:name="_Toc149855852"/>
      <w:r w:rsidRPr="002D3436">
        <w:t>Utilizadores do Sistema</w:t>
      </w:r>
      <w:bookmarkEnd w:id="19"/>
    </w:p>
    <w:p w14:paraId="64CE4476" w14:textId="77777777" w:rsidR="005C5E2E" w:rsidRDefault="005C5E2E" w:rsidP="005C5E2E">
      <w:r>
        <w:t>Os principais utilizadores do sistema são:</w:t>
      </w:r>
    </w:p>
    <w:p w14:paraId="58254925" w14:textId="77777777" w:rsidR="005C5E2E" w:rsidRPr="004408C7" w:rsidRDefault="005C5E2E" w:rsidP="005C5E2E">
      <w:pPr>
        <w:pStyle w:val="PargrafodaLista"/>
        <w:numPr>
          <w:ilvl w:val="0"/>
          <w:numId w:val="14"/>
        </w:numPr>
        <w:spacing w:line="360" w:lineRule="auto"/>
        <w:ind w:firstLine="0"/>
        <w:jc w:val="both"/>
        <w:rPr>
          <w:b/>
          <w:bCs/>
        </w:rPr>
      </w:pPr>
      <w:r w:rsidRPr="004408C7">
        <w:rPr>
          <w:b/>
          <w:bCs/>
        </w:rPr>
        <w:t>Pacientes:</w:t>
      </w:r>
      <w:r>
        <w:rPr>
          <w:b/>
          <w:bCs/>
        </w:rPr>
        <w:t xml:space="preserve"> </w:t>
      </w:r>
      <w:r w:rsidRPr="004408C7">
        <w:t>Como os principais utilizadores, eles interagem com a aplicação diariamente para acompanhar sua medicação.</w:t>
      </w:r>
    </w:p>
    <w:p w14:paraId="2973E7F6" w14:textId="77777777" w:rsidR="005C5E2E" w:rsidRPr="004408C7" w:rsidRDefault="005C5E2E" w:rsidP="005C5E2E">
      <w:pPr>
        <w:pStyle w:val="PargrafodaLista"/>
        <w:numPr>
          <w:ilvl w:val="0"/>
          <w:numId w:val="14"/>
        </w:numPr>
        <w:spacing w:line="360" w:lineRule="auto"/>
        <w:ind w:firstLine="0"/>
        <w:jc w:val="both"/>
        <w:rPr>
          <w:b/>
          <w:bCs/>
        </w:rPr>
      </w:pPr>
      <w:r w:rsidRPr="004408C7">
        <w:rPr>
          <w:b/>
          <w:bCs/>
        </w:rPr>
        <w:t>Família dos Pacientes:</w:t>
      </w:r>
      <w:r>
        <w:rPr>
          <w:b/>
          <w:bCs/>
        </w:rPr>
        <w:t xml:space="preserve"> </w:t>
      </w:r>
      <w:r w:rsidRPr="004408C7">
        <w:t xml:space="preserve">Eles fornecem apoio, especialmente em termos de configurar a aplicação e, se necessário, </w:t>
      </w:r>
      <w:r>
        <w:t>monitorizar</w:t>
      </w:r>
      <w:r w:rsidRPr="004408C7">
        <w:t xml:space="preserve"> o uso e a adesão.</w:t>
      </w:r>
    </w:p>
    <w:p w14:paraId="5E9681D6" w14:textId="77777777" w:rsidR="005C5E2E" w:rsidRPr="004408C7" w:rsidRDefault="005C5E2E" w:rsidP="005C5E2E">
      <w:pPr>
        <w:pStyle w:val="PargrafodaLista"/>
        <w:numPr>
          <w:ilvl w:val="0"/>
          <w:numId w:val="14"/>
        </w:numPr>
        <w:spacing w:line="360" w:lineRule="auto"/>
        <w:ind w:firstLine="0"/>
        <w:jc w:val="both"/>
        <w:rPr>
          <w:b/>
          <w:bCs/>
        </w:rPr>
      </w:pPr>
      <w:r w:rsidRPr="004408C7">
        <w:rPr>
          <w:b/>
          <w:bCs/>
        </w:rPr>
        <w:t>Médicos e Profissionais de Saúde:</w:t>
      </w:r>
      <w:r>
        <w:rPr>
          <w:b/>
          <w:bCs/>
        </w:rPr>
        <w:t xml:space="preserve"> </w:t>
      </w:r>
      <w:r w:rsidRPr="004408C7">
        <w:t xml:space="preserve">Embora não sejam utilizadores regulares, eles precisam de acesso para </w:t>
      </w:r>
      <w:r>
        <w:t>monitorizar</w:t>
      </w:r>
      <w:r w:rsidRPr="004408C7">
        <w:t xml:space="preserve"> a adesão do paciente ao tratamento.</w:t>
      </w:r>
    </w:p>
    <w:p w14:paraId="4EFFD4CB" w14:textId="77777777" w:rsidR="005C5E2E" w:rsidRPr="00D04C38" w:rsidRDefault="005C5E2E" w:rsidP="005C5E2E">
      <w:pPr>
        <w:pStyle w:val="PargrafodaLista"/>
        <w:numPr>
          <w:ilvl w:val="0"/>
          <w:numId w:val="14"/>
        </w:numPr>
        <w:spacing w:line="360" w:lineRule="auto"/>
        <w:ind w:left="714" w:firstLine="0"/>
        <w:jc w:val="both"/>
      </w:pPr>
      <w:r w:rsidRPr="00D04C38">
        <w:rPr>
          <w:b/>
          <w:bCs/>
        </w:rPr>
        <w:t>Equip</w:t>
      </w:r>
      <w:r>
        <w:rPr>
          <w:b/>
          <w:bCs/>
        </w:rPr>
        <w:t>a</w:t>
      </w:r>
      <w:r w:rsidRPr="00D04C38">
        <w:rPr>
          <w:b/>
          <w:bCs/>
        </w:rPr>
        <w:t xml:space="preserve"> de Suporte:</w:t>
      </w:r>
      <w:r w:rsidRPr="00D04C38">
        <w:t xml:space="preserve"> Uma equip</w:t>
      </w:r>
      <w:r>
        <w:t>a</w:t>
      </w:r>
      <w:r w:rsidRPr="00D04C38">
        <w:t xml:space="preserve"> de suporte técnico pode ser necessária para auxiliar os utilizadores em caso de problemas técnicos ou dúvidas relacionadas à aplicação.</w:t>
      </w:r>
    </w:p>
    <w:p w14:paraId="479358B8" w14:textId="77777777" w:rsidR="005C5E2E" w:rsidRPr="00D04C38" w:rsidRDefault="005C5E2E" w:rsidP="005C5E2E">
      <w:pPr>
        <w:pStyle w:val="PargrafodaLista"/>
        <w:numPr>
          <w:ilvl w:val="0"/>
          <w:numId w:val="14"/>
        </w:numPr>
        <w:spacing w:line="360" w:lineRule="auto"/>
        <w:ind w:left="714" w:firstLine="0"/>
        <w:jc w:val="both"/>
      </w:pPr>
      <w:r w:rsidRPr="00D04C38">
        <w:rPr>
          <w:b/>
          <w:bCs/>
        </w:rPr>
        <w:t>Administradores do Sistema:</w:t>
      </w:r>
      <w:r w:rsidRPr="00D04C38">
        <w:t xml:space="preserve"> Os administradores do sistema serão responsáveis pela manutenção, atualização e segurança da aplicação.</w:t>
      </w:r>
    </w:p>
    <w:p w14:paraId="7ABF7709" w14:textId="77777777" w:rsidR="005C5E2E" w:rsidRDefault="005C5E2E" w:rsidP="005C5E2E">
      <w:r>
        <w:br w:type="page"/>
      </w:r>
    </w:p>
    <w:p w14:paraId="1E469F90" w14:textId="77777777" w:rsidR="005C5E2E" w:rsidRDefault="005C5E2E" w:rsidP="005C5E2E">
      <w:pPr>
        <w:pStyle w:val="Ttulo1"/>
      </w:pPr>
      <w:bookmarkStart w:id="20" w:name="_Toc149855853"/>
      <w:r>
        <w:lastRenderedPageBreak/>
        <w:t>Funcionalidades</w:t>
      </w:r>
      <w:bookmarkEnd w:id="20"/>
      <w:r>
        <w:t xml:space="preserve"> </w:t>
      </w:r>
    </w:p>
    <w:p w14:paraId="16642491" w14:textId="77777777" w:rsidR="005C5E2E" w:rsidRDefault="005C5E2E" w:rsidP="005C5E2E">
      <w:pPr>
        <w:pStyle w:val="Ttulo2"/>
      </w:pPr>
      <w:bookmarkStart w:id="21" w:name="_Toc149855854"/>
      <w:r>
        <w:t>Requisitos Funcionais -RF</w:t>
      </w:r>
      <w:bookmarkEnd w:id="21"/>
    </w:p>
    <w:tbl>
      <w:tblPr>
        <w:tblStyle w:val="TabeladeLista4"/>
        <w:tblW w:w="9067" w:type="dxa"/>
        <w:tblLook w:val="04A0" w:firstRow="1" w:lastRow="0" w:firstColumn="1" w:lastColumn="0" w:noHBand="0" w:noVBand="1"/>
      </w:tblPr>
      <w:tblGrid>
        <w:gridCol w:w="1186"/>
        <w:gridCol w:w="1644"/>
        <w:gridCol w:w="3951"/>
        <w:gridCol w:w="2286"/>
      </w:tblGrid>
      <w:tr w:rsidR="005C5E2E" w14:paraId="789C31D3" w14:textId="77777777" w:rsidTr="00AA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14:paraId="1ADB8C92" w14:textId="77777777" w:rsidR="005C5E2E" w:rsidRDefault="005C5E2E" w:rsidP="00AA6AB5">
            <w:pPr>
              <w:rPr>
                <w:b w:val="0"/>
                <w:bCs w:val="0"/>
              </w:rPr>
            </w:pPr>
            <w:r>
              <w:t>Requisitos Funcionais</w:t>
            </w:r>
          </w:p>
        </w:tc>
        <w:tc>
          <w:tcPr>
            <w:tcW w:w="1644" w:type="dxa"/>
          </w:tcPr>
          <w:p w14:paraId="73AC71DC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Tipo</w:t>
            </w:r>
          </w:p>
        </w:tc>
        <w:tc>
          <w:tcPr>
            <w:tcW w:w="3951" w:type="dxa"/>
          </w:tcPr>
          <w:p w14:paraId="3999074C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Descrição</w:t>
            </w:r>
          </w:p>
        </w:tc>
        <w:tc>
          <w:tcPr>
            <w:tcW w:w="2286" w:type="dxa"/>
          </w:tcPr>
          <w:p w14:paraId="3EB9CA8C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3492">
              <w:t>Instigadores Beneficiados</w:t>
            </w:r>
          </w:p>
        </w:tc>
      </w:tr>
      <w:tr w:rsidR="005C5E2E" w14:paraId="00256002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B306B1C" w14:textId="77777777" w:rsidR="005C5E2E" w:rsidRPr="009217CB" w:rsidRDefault="005C5E2E" w:rsidP="00AA6AB5">
            <w:pPr>
              <w:jc w:val="center"/>
            </w:pPr>
            <w:r w:rsidRPr="009217CB">
              <w:t>RF1</w:t>
            </w:r>
          </w:p>
        </w:tc>
        <w:tc>
          <w:tcPr>
            <w:tcW w:w="1644" w:type="dxa"/>
            <w:vAlign w:val="center"/>
          </w:tcPr>
          <w:p w14:paraId="2B89C39A" w14:textId="77777777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Fazer </w:t>
            </w:r>
            <w:r w:rsidRPr="00F61F1F">
              <w:rPr>
                <w:b/>
                <w:bCs/>
              </w:rPr>
              <w:t>Autenticação de Utilizador</w:t>
            </w:r>
          </w:p>
        </w:tc>
        <w:tc>
          <w:tcPr>
            <w:tcW w:w="3951" w:type="dxa"/>
          </w:tcPr>
          <w:p w14:paraId="5F21A7C9" w14:textId="77777777" w:rsidR="005C5E2E" w:rsidRPr="00BB5E74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B5E74">
              <w:rPr>
                <w:sz w:val="20"/>
                <w:szCs w:val="20"/>
              </w:rPr>
              <w:t>Acesso seguro ao sistema mediante credenciais de login registadas, garantindo que as informações médicas sensíveis estejam protegidas e sejam acessíveis apenas aos utilizadores autorizados</w:t>
            </w:r>
          </w:p>
        </w:tc>
        <w:tc>
          <w:tcPr>
            <w:tcW w:w="2286" w:type="dxa"/>
            <w:vAlign w:val="center"/>
          </w:tcPr>
          <w:p w14:paraId="292EB6BE" w14:textId="77777777" w:rsidR="005C5E2E" w:rsidRPr="00BB5E74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3492">
              <w:t>Pacientes, Médicos e Profissionais de Saúde, Administradores do Sistema.</w:t>
            </w:r>
          </w:p>
        </w:tc>
      </w:tr>
      <w:tr w:rsidR="005C5E2E" w14:paraId="650C5AA9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34E0DD0E" w14:textId="77777777" w:rsidR="005C5E2E" w:rsidRPr="009217CB" w:rsidRDefault="005C5E2E" w:rsidP="00AA6AB5">
            <w:pPr>
              <w:jc w:val="center"/>
            </w:pPr>
            <w:r w:rsidRPr="009217CB">
              <w:t>RF2</w:t>
            </w:r>
          </w:p>
        </w:tc>
        <w:tc>
          <w:tcPr>
            <w:tcW w:w="1644" w:type="dxa"/>
            <w:vAlign w:val="center"/>
          </w:tcPr>
          <w:p w14:paraId="318D41FF" w14:textId="77777777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61F1F">
              <w:rPr>
                <w:b/>
                <w:bCs/>
              </w:rPr>
              <w:t>Visualização</w:t>
            </w:r>
            <w:r>
              <w:rPr>
                <w:b/>
                <w:bCs/>
              </w:rPr>
              <w:t xml:space="preserve"> do Regime de Medicamentos</w:t>
            </w:r>
          </w:p>
        </w:tc>
        <w:tc>
          <w:tcPr>
            <w:tcW w:w="3951" w:type="dxa"/>
          </w:tcPr>
          <w:p w14:paraId="1329A8AF" w14:textId="0C6AD3E4" w:rsidR="005C5E2E" w:rsidRPr="002345D2" w:rsidRDefault="005C5E2E" w:rsidP="00AA6AB5">
            <w:pPr>
              <w:spacing w:after="2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45D2">
              <w:rPr>
                <w:sz w:val="20"/>
                <w:szCs w:val="20"/>
              </w:rPr>
              <w:t xml:space="preserve">Os pacientes e seus familiares podem visualizar, mas não alterar, os medicamentos prescritos e as dosagens, permitindo uma referência clara e evitando confusões ou modificações não autorizadas. </w:t>
            </w:r>
          </w:p>
        </w:tc>
        <w:tc>
          <w:tcPr>
            <w:tcW w:w="2286" w:type="dxa"/>
            <w:vAlign w:val="center"/>
          </w:tcPr>
          <w:p w14:paraId="4038FB45" w14:textId="77777777" w:rsidR="005C5E2E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45D2">
              <w:t>Pacientes, Família dos Pacientes, Médicos e Profissionais de Saúde.</w:t>
            </w:r>
          </w:p>
        </w:tc>
      </w:tr>
      <w:tr w:rsidR="005C5E2E" w14:paraId="4BF8D369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25FEE202" w14:textId="77777777" w:rsidR="005C5E2E" w:rsidRPr="009217CB" w:rsidRDefault="005C5E2E" w:rsidP="00AA6AB5">
            <w:pPr>
              <w:jc w:val="center"/>
            </w:pPr>
            <w:r w:rsidRPr="009217CB">
              <w:t>RF3</w:t>
            </w:r>
          </w:p>
        </w:tc>
        <w:tc>
          <w:tcPr>
            <w:tcW w:w="1644" w:type="dxa"/>
            <w:vAlign w:val="center"/>
          </w:tcPr>
          <w:p w14:paraId="3E312DAF" w14:textId="77777777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Emissão de </w:t>
            </w:r>
            <w:r w:rsidRPr="00F61F1F">
              <w:rPr>
                <w:b/>
                <w:bCs/>
              </w:rPr>
              <w:t>Notificações</w:t>
            </w:r>
          </w:p>
        </w:tc>
        <w:tc>
          <w:tcPr>
            <w:tcW w:w="3951" w:type="dxa"/>
          </w:tcPr>
          <w:p w14:paraId="7FB26CEF" w14:textId="77777777" w:rsidR="005C5E2E" w:rsidRPr="00EA1E20" w:rsidRDefault="005C5E2E" w:rsidP="00AA6AB5">
            <w:pP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1E20">
              <w:rPr>
                <w:sz w:val="20"/>
                <w:szCs w:val="20"/>
              </w:rPr>
              <w:t>Envio de alarmes nos horários estipulados para a toma de medicamentos, auxiliando os pacientes a manterem a regularidade e permitindo que os familiares monitorem e ofereçam apoio.</w:t>
            </w:r>
          </w:p>
        </w:tc>
        <w:tc>
          <w:tcPr>
            <w:tcW w:w="2286" w:type="dxa"/>
            <w:vAlign w:val="center"/>
          </w:tcPr>
          <w:p w14:paraId="7B0A0F45" w14:textId="77777777" w:rsidR="005C5E2E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E20">
              <w:t>Pacientes, Família dos Pacientes.</w:t>
            </w:r>
          </w:p>
        </w:tc>
      </w:tr>
      <w:tr w:rsidR="005C5E2E" w14:paraId="6E7F7CB5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23D33B0A" w14:textId="77777777" w:rsidR="005C5E2E" w:rsidRPr="009217CB" w:rsidRDefault="005C5E2E" w:rsidP="00AA6AB5">
            <w:pPr>
              <w:jc w:val="center"/>
            </w:pPr>
            <w:r w:rsidRPr="009217CB">
              <w:t>RF4</w:t>
            </w:r>
          </w:p>
        </w:tc>
        <w:tc>
          <w:tcPr>
            <w:tcW w:w="1644" w:type="dxa"/>
            <w:vAlign w:val="center"/>
          </w:tcPr>
          <w:p w14:paraId="798CA494" w14:textId="77777777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Aceder ao </w:t>
            </w:r>
            <w:r w:rsidRPr="00F61F1F">
              <w:rPr>
                <w:b/>
                <w:bCs/>
              </w:rPr>
              <w:t>Histórico de Adesão</w:t>
            </w:r>
          </w:p>
        </w:tc>
        <w:tc>
          <w:tcPr>
            <w:tcW w:w="3951" w:type="dxa"/>
          </w:tcPr>
          <w:p w14:paraId="2392B994" w14:textId="77777777" w:rsidR="005C5E2E" w:rsidRPr="00FC55F8" w:rsidRDefault="005C5E2E" w:rsidP="00AA6AB5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5F8">
              <w:rPr>
                <w:sz w:val="20"/>
                <w:szCs w:val="20"/>
              </w:rPr>
              <w:t>Monitorização e registo das aderências e falhas na toma dos medicamentos, proporcionando um histórico para análise dos médicos e permitindo aos pacientes e familiares acompanhar o progresso</w:t>
            </w:r>
          </w:p>
        </w:tc>
        <w:tc>
          <w:tcPr>
            <w:tcW w:w="2286" w:type="dxa"/>
            <w:vAlign w:val="center"/>
          </w:tcPr>
          <w:p w14:paraId="4EE62753" w14:textId="77777777" w:rsidR="005C5E2E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1E20">
              <w:t>Pacientes, Médicos e Profissionais de Saúde, Família dos Pacientes.</w:t>
            </w:r>
          </w:p>
        </w:tc>
      </w:tr>
      <w:tr w:rsidR="005C5E2E" w14:paraId="6A5B07B8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2BE018A0" w14:textId="77777777" w:rsidR="005C5E2E" w:rsidRPr="009217CB" w:rsidRDefault="005C5E2E" w:rsidP="00AA6AB5">
            <w:pPr>
              <w:jc w:val="center"/>
            </w:pPr>
            <w:r w:rsidRPr="009217CB">
              <w:t>RF5</w:t>
            </w:r>
          </w:p>
        </w:tc>
        <w:tc>
          <w:tcPr>
            <w:tcW w:w="1644" w:type="dxa"/>
            <w:vAlign w:val="center"/>
          </w:tcPr>
          <w:p w14:paraId="4F1D891E" w14:textId="77777777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Fazer </w:t>
            </w:r>
            <w:r w:rsidRPr="00F61F1F">
              <w:rPr>
                <w:b/>
                <w:bCs/>
              </w:rPr>
              <w:t>Upload de Fotos</w:t>
            </w:r>
          </w:p>
        </w:tc>
        <w:tc>
          <w:tcPr>
            <w:tcW w:w="3951" w:type="dxa"/>
          </w:tcPr>
          <w:p w14:paraId="3B221951" w14:textId="77777777" w:rsidR="005C5E2E" w:rsidRPr="00FC55F8" w:rsidRDefault="005C5E2E" w:rsidP="00AA6AB5">
            <w:pPr>
              <w:spacing w:after="2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55F8">
              <w:rPr>
                <w:sz w:val="20"/>
                <w:szCs w:val="20"/>
              </w:rPr>
              <w:t>Os pacientes podem fazer upload de fotos para validar a toma do medicamento, permitindo aos médicos e</w:t>
            </w:r>
            <w:r>
              <w:rPr>
                <w:sz w:val="20"/>
                <w:szCs w:val="20"/>
              </w:rPr>
              <w:t>/ou familiares uma</w:t>
            </w:r>
            <w:r w:rsidRPr="00FC55F8">
              <w:rPr>
                <w:sz w:val="20"/>
                <w:szCs w:val="20"/>
              </w:rPr>
              <w:t xml:space="preserve"> verificação visual adicional da adesão ao tratamento.</w:t>
            </w:r>
          </w:p>
        </w:tc>
        <w:tc>
          <w:tcPr>
            <w:tcW w:w="2286" w:type="dxa"/>
            <w:vAlign w:val="center"/>
          </w:tcPr>
          <w:p w14:paraId="263214F7" w14:textId="77777777" w:rsidR="005C5E2E" w:rsidRDefault="005C5E2E" w:rsidP="00AA6A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E20">
              <w:t>Pacientes, Médicos e Profissionais de Saúde, Família dos Pacientes.</w:t>
            </w:r>
          </w:p>
        </w:tc>
      </w:tr>
    </w:tbl>
    <w:p w14:paraId="4143FC54" w14:textId="7AAC90D4" w:rsidR="005C5E2E" w:rsidRDefault="005C5E2E" w:rsidP="005C5E2E">
      <w:pPr>
        <w:pStyle w:val="Legenda"/>
        <w:jc w:val="center"/>
      </w:pPr>
      <w:bookmarkStart w:id="22" w:name="_Toc149855870"/>
      <w:r>
        <w:t xml:space="preserve">Tabela </w:t>
      </w:r>
      <w:fldSimple w:instr=" SEQ Tabela \* ARABIC ">
        <w:r w:rsidR="00E30521">
          <w:rPr>
            <w:noProof/>
          </w:rPr>
          <w:t>1</w:t>
        </w:r>
      </w:fldSimple>
      <w:r>
        <w:t xml:space="preserve"> -</w:t>
      </w:r>
      <w:r w:rsidRPr="00706552">
        <w:t xml:space="preserve"> </w:t>
      </w:r>
      <w:r>
        <w:t>Requisitos Funcionais</w:t>
      </w:r>
      <w:bookmarkEnd w:id="22"/>
    </w:p>
    <w:p w14:paraId="6833FE3A" w14:textId="77777777" w:rsidR="005C5E2E" w:rsidRDefault="005C5E2E" w:rsidP="005C5E2E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2DACDD80" w14:textId="77777777" w:rsidR="005C5E2E" w:rsidRDefault="005C5E2E" w:rsidP="005C5E2E">
      <w:pPr>
        <w:pStyle w:val="Ttulo2"/>
      </w:pPr>
      <w:bookmarkStart w:id="23" w:name="_Toc149855855"/>
      <w:r>
        <w:lastRenderedPageBreak/>
        <w:t>Requisitos Não Funcionais - RNF</w:t>
      </w:r>
      <w:bookmarkEnd w:id="23"/>
    </w:p>
    <w:tbl>
      <w:tblPr>
        <w:tblStyle w:val="TabeladeLista4"/>
        <w:tblW w:w="9067" w:type="dxa"/>
        <w:tblLook w:val="04A0" w:firstRow="1" w:lastRow="0" w:firstColumn="1" w:lastColumn="0" w:noHBand="0" w:noVBand="1"/>
      </w:tblPr>
      <w:tblGrid>
        <w:gridCol w:w="1186"/>
        <w:gridCol w:w="1920"/>
        <w:gridCol w:w="3691"/>
        <w:gridCol w:w="2270"/>
      </w:tblGrid>
      <w:tr w:rsidR="005C5E2E" w14:paraId="3A3E60FF" w14:textId="77777777" w:rsidTr="00AA6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5BBA3697" w14:textId="77777777" w:rsidR="005C5E2E" w:rsidRDefault="005C5E2E" w:rsidP="00AA6AB5">
            <w:pPr>
              <w:jc w:val="center"/>
              <w:rPr>
                <w:b w:val="0"/>
                <w:bCs w:val="0"/>
              </w:rPr>
            </w:pPr>
            <w:r>
              <w:t>Requisitos Não Funcionais</w:t>
            </w:r>
          </w:p>
        </w:tc>
        <w:tc>
          <w:tcPr>
            <w:tcW w:w="1920" w:type="dxa"/>
            <w:vAlign w:val="center"/>
          </w:tcPr>
          <w:p w14:paraId="11CD1673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Tipo</w:t>
            </w:r>
          </w:p>
        </w:tc>
        <w:tc>
          <w:tcPr>
            <w:tcW w:w="3691" w:type="dxa"/>
            <w:vAlign w:val="center"/>
          </w:tcPr>
          <w:p w14:paraId="03E2FA38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1F1F">
              <w:t>Descrição</w:t>
            </w:r>
          </w:p>
        </w:tc>
        <w:tc>
          <w:tcPr>
            <w:tcW w:w="2270" w:type="dxa"/>
            <w:vAlign w:val="center"/>
          </w:tcPr>
          <w:p w14:paraId="35A5F1EA" w14:textId="77777777" w:rsidR="005C5E2E" w:rsidRPr="00F61F1F" w:rsidRDefault="005C5E2E" w:rsidP="00AA6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03492">
              <w:t>Instigadores Beneficiados</w:t>
            </w:r>
          </w:p>
        </w:tc>
      </w:tr>
      <w:tr w:rsidR="005C5E2E" w14:paraId="75DF6E4D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061BD8F4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F1</w:t>
            </w:r>
          </w:p>
        </w:tc>
        <w:tc>
          <w:tcPr>
            <w:tcW w:w="1920" w:type="dxa"/>
            <w:vAlign w:val="center"/>
          </w:tcPr>
          <w:p w14:paraId="755EB299" w14:textId="77777777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43ED4">
              <w:rPr>
                <w:b/>
                <w:bCs/>
              </w:rPr>
              <w:t>Segurança e Privacidade</w:t>
            </w:r>
          </w:p>
        </w:tc>
        <w:tc>
          <w:tcPr>
            <w:tcW w:w="3691" w:type="dxa"/>
            <w:vAlign w:val="center"/>
          </w:tcPr>
          <w:p w14:paraId="4CF68CFF" w14:textId="77777777" w:rsidR="005C5E2E" w:rsidRPr="000A5197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A5197">
              <w:rPr>
                <w:sz w:val="20"/>
                <w:szCs w:val="20"/>
              </w:rPr>
              <w:t>Proteção dos dados de saúde do paciente, assegurando a confidencialidade, integridade e disponibilidade das informações, e cumprindo com as regulamentações de proteção de dados</w:t>
            </w:r>
          </w:p>
        </w:tc>
        <w:tc>
          <w:tcPr>
            <w:tcW w:w="2270" w:type="dxa"/>
            <w:vAlign w:val="center"/>
          </w:tcPr>
          <w:p w14:paraId="298BDE64" w14:textId="77777777" w:rsidR="005C5E2E" w:rsidRPr="009428F6" w:rsidRDefault="005C5E2E" w:rsidP="00AA6A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5197">
              <w:t>Pacientes, Médicos e Profissionais de Saúde, Administradores do Sistema.</w:t>
            </w:r>
          </w:p>
        </w:tc>
      </w:tr>
      <w:tr w:rsidR="005C5E2E" w14:paraId="1E117354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7978739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F2</w:t>
            </w:r>
          </w:p>
        </w:tc>
        <w:tc>
          <w:tcPr>
            <w:tcW w:w="1920" w:type="dxa"/>
            <w:vAlign w:val="center"/>
          </w:tcPr>
          <w:p w14:paraId="2B2B43F0" w14:textId="77777777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43ED4">
              <w:rPr>
                <w:b/>
                <w:bCs/>
              </w:rPr>
              <w:t>Intuitividade</w:t>
            </w:r>
          </w:p>
        </w:tc>
        <w:tc>
          <w:tcPr>
            <w:tcW w:w="3691" w:type="dxa"/>
            <w:vAlign w:val="center"/>
          </w:tcPr>
          <w:p w14:paraId="35DA2ACD" w14:textId="77777777" w:rsidR="005C5E2E" w:rsidRPr="000F3788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3788">
              <w:rPr>
                <w:sz w:val="20"/>
                <w:szCs w:val="20"/>
              </w:rPr>
              <w:t>A aplicação deve ter uma interface simples, intuitiva e amigável para garantir que seja acessível e utilizável por pacientes de todas as idades e habilidades técnicas, bem como seus familiares.</w:t>
            </w:r>
          </w:p>
        </w:tc>
        <w:tc>
          <w:tcPr>
            <w:tcW w:w="2270" w:type="dxa"/>
            <w:vAlign w:val="center"/>
          </w:tcPr>
          <w:p w14:paraId="0DA8C16F" w14:textId="77777777" w:rsidR="005C5E2E" w:rsidRPr="009428F6" w:rsidRDefault="005C5E2E" w:rsidP="00AA6A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788">
              <w:t>Pacientes, Família dos Pacientes</w:t>
            </w:r>
          </w:p>
        </w:tc>
      </w:tr>
      <w:tr w:rsidR="005C5E2E" w14:paraId="12F67D02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E82133E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F3</w:t>
            </w:r>
          </w:p>
        </w:tc>
        <w:tc>
          <w:tcPr>
            <w:tcW w:w="1920" w:type="dxa"/>
            <w:vAlign w:val="center"/>
          </w:tcPr>
          <w:p w14:paraId="7F28EE10" w14:textId="77777777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74DAF">
              <w:rPr>
                <w:b/>
                <w:bCs/>
              </w:rPr>
              <w:t>Compatibilidade</w:t>
            </w:r>
          </w:p>
        </w:tc>
        <w:tc>
          <w:tcPr>
            <w:tcW w:w="3691" w:type="dxa"/>
          </w:tcPr>
          <w:p w14:paraId="6041D306" w14:textId="77777777" w:rsidR="005C5E2E" w:rsidRPr="00181D45" w:rsidRDefault="005C5E2E" w:rsidP="00AA6AB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D45">
              <w:rPr>
                <w:sz w:val="20"/>
                <w:szCs w:val="20"/>
              </w:rPr>
              <w:t>A aplicação deve funcionar de forma consistente e confiável em vários dispositivos e sistemas operacionais, permitindo acesso amplo e sem interrupções.</w:t>
            </w:r>
          </w:p>
        </w:tc>
        <w:tc>
          <w:tcPr>
            <w:tcW w:w="2270" w:type="dxa"/>
            <w:vAlign w:val="center"/>
          </w:tcPr>
          <w:p w14:paraId="584966B8" w14:textId="77777777" w:rsidR="005C5E2E" w:rsidRPr="009428F6" w:rsidRDefault="005C5E2E" w:rsidP="00AA6AB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788">
              <w:t>Pacientes, Médicos e Profissionais de Saúde, Equipa de Suporte.</w:t>
            </w:r>
          </w:p>
        </w:tc>
      </w:tr>
      <w:tr w:rsidR="005C5E2E" w14:paraId="03F8350F" w14:textId="77777777" w:rsidTr="00AA6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1526793D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F4</w:t>
            </w:r>
          </w:p>
        </w:tc>
        <w:tc>
          <w:tcPr>
            <w:tcW w:w="1920" w:type="dxa"/>
            <w:vAlign w:val="center"/>
          </w:tcPr>
          <w:p w14:paraId="0005E5E4" w14:textId="77777777" w:rsidR="005C5E2E" w:rsidRPr="00F61F1F" w:rsidRDefault="005C5E2E" w:rsidP="00AA6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F6BBF">
              <w:rPr>
                <w:b/>
                <w:bCs/>
              </w:rPr>
              <w:t>Desempenho</w:t>
            </w:r>
          </w:p>
        </w:tc>
        <w:tc>
          <w:tcPr>
            <w:tcW w:w="3691" w:type="dxa"/>
          </w:tcPr>
          <w:p w14:paraId="7D510F4D" w14:textId="77777777" w:rsidR="005C5E2E" w:rsidRPr="00521BD1" w:rsidRDefault="005C5E2E" w:rsidP="00AA6AB5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1BD1">
              <w:rPr>
                <w:sz w:val="20"/>
                <w:szCs w:val="20"/>
              </w:rPr>
              <w:t>Alta disponibilidade e tempos de resposta rápidos são essenciais para garantir que os utilizadores tenham acesso imediato às informações, especialmente em situações críticas.</w:t>
            </w:r>
          </w:p>
        </w:tc>
        <w:tc>
          <w:tcPr>
            <w:tcW w:w="2270" w:type="dxa"/>
            <w:vAlign w:val="center"/>
          </w:tcPr>
          <w:p w14:paraId="29C4F503" w14:textId="77777777" w:rsidR="005C5E2E" w:rsidRPr="009428F6" w:rsidRDefault="005C5E2E" w:rsidP="00AA6A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5F0">
              <w:t>Pacientes, Médicos e Profissionais de Saúde, Administradores do Sistema.</w:t>
            </w:r>
          </w:p>
        </w:tc>
      </w:tr>
      <w:tr w:rsidR="005C5E2E" w14:paraId="649C1D67" w14:textId="77777777" w:rsidTr="00AA6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Align w:val="center"/>
          </w:tcPr>
          <w:p w14:paraId="64182011" w14:textId="77777777" w:rsidR="005C5E2E" w:rsidRPr="009217CB" w:rsidRDefault="005C5E2E" w:rsidP="00AA6AB5">
            <w:pPr>
              <w:jc w:val="center"/>
            </w:pPr>
            <w:r w:rsidRPr="009217CB">
              <w:t>R</w:t>
            </w:r>
            <w:r>
              <w:t>N</w:t>
            </w:r>
            <w:r w:rsidRPr="009217CB">
              <w:t>F5</w:t>
            </w:r>
          </w:p>
        </w:tc>
        <w:tc>
          <w:tcPr>
            <w:tcW w:w="1920" w:type="dxa"/>
            <w:vAlign w:val="center"/>
          </w:tcPr>
          <w:p w14:paraId="0C931F0B" w14:textId="77777777" w:rsidR="005C5E2E" w:rsidRPr="00F61F1F" w:rsidRDefault="005C5E2E" w:rsidP="00AA6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112A">
              <w:rPr>
                <w:b/>
                <w:bCs/>
              </w:rPr>
              <w:t>Fiabilidade</w:t>
            </w:r>
          </w:p>
        </w:tc>
        <w:tc>
          <w:tcPr>
            <w:tcW w:w="3691" w:type="dxa"/>
          </w:tcPr>
          <w:p w14:paraId="031AADEF" w14:textId="77777777" w:rsidR="005C5E2E" w:rsidRPr="009428F6" w:rsidRDefault="005C5E2E" w:rsidP="00AA6AB5">
            <w:pPr>
              <w:keepNext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4471">
              <w:rPr>
                <w:sz w:val="20"/>
                <w:szCs w:val="20"/>
              </w:rPr>
              <w:t>Os alarmes e notificações devem ser entregues com precisão e pontualidade para garantir a adesão correta ao regime de medicamentos, crucial para o tratamento eficaz.</w:t>
            </w:r>
          </w:p>
        </w:tc>
        <w:tc>
          <w:tcPr>
            <w:tcW w:w="2270" w:type="dxa"/>
            <w:vAlign w:val="center"/>
          </w:tcPr>
          <w:p w14:paraId="318F617F" w14:textId="77777777" w:rsidR="005C5E2E" w:rsidRPr="009428F6" w:rsidRDefault="005C5E2E" w:rsidP="00AA6AB5">
            <w:pPr>
              <w:keepNext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1BD1">
              <w:t>Pacientes, Família dos Pacientes</w:t>
            </w:r>
          </w:p>
        </w:tc>
      </w:tr>
    </w:tbl>
    <w:p w14:paraId="5420E836" w14:textId="0C2A9AB9" w:rsidR="005C5E2E" w:rsidRDefault="005C5E2E" w:rsidP="005C5E2E">
      <w:pPr>
        <w:pStyle w:val="Legenda"/>
        <w:jc w:val="center"/>
      </w:pPr>
      <w:bookmarkStart w:id="24" w:name="_Toc149855871"/>
      <w:r>
        <w:t xml:space="preserve">Tabela </w:t>
      </w:r>
      <w:fldSimple w:instr=" SEQ Tabela \* ARABIC ">
        <w:r w:rsidR="00E30521">
          <w:rPr>
            <w:noProof/>
          </w:rPr>
          <w:t>2</w:t>
        </w:r>
      </w:fldSimple>
      <w:r>
        <w:t xml:space="preserve"> - Requisitos Não Funcionais</w:t>
      </w:r>
      <w:bookmarkEnd w:id="24"/>
    </w:p>
    <w:p w14:paraId="0D7939C2" w14:textId="77777777" w:rsidR="005C5E2E" w:rsidRDefault="005C5E2E" w:rsidP="005C5E2E">
      <w:r>
        <w:br w:type="page"/>
      </w:r>
    </w:p>
    <w:p w14:paraId="7EA98EA8" w14:textId="77777777" w:rsidR="005C5E2E" w:rsidRDefault="005C5E2E" w:rsidP="005C5E2E">
      <w:pPr>
        <w:pStyle w:val="Ttulo1"/>
      </w:pPr>
      <w:bookmarkStart w:id="25" w:name="_Toc149855856"/>
      <w:r>
        <w:lastRenderedPageBreak/>
        <w:t>Casos de Uso MedAlert</w:t>
      </w:r>
      <w:bookmarkEnd w:id="25"/>
    </w:p>
    <w:p w14:paraId="49D2B24D" w14:textId="77777777" w:rsidR="005C5E2E" w:rsidRDefault="005C5E2E" w:rsidP="005C5E2E">
      <w:pPr>
        <w:pStyle w:val="Ttulo2"/>
      </w:pPr>
      <w:bookmarkStart w:id="26" w:name="_Toc149855857"/>
      <w:r w:rsidRPr="0026019F">
        <w:t>Pacientes e Família</w:t>
      </w:r>
      <w:bookmarkEnd w:id="26"/>
    </w:p>
    <w:p w14:paraId="330F03C6" w14:textId="77777777" w:rsidR="005C5E2E" w:rsidRDefault="005C5E2E" w:rsidP="005C5E2E">
      <w:r w:rsidRPr="0060284A">
        <w:rPr>
          <w:b/>
          <w:bCs/>
        </w:rPr>
        <w:t>Atores:</w:t>
      </w:r>
      <w:r>
        <w:t xml:space="preserve"> Pacientes e Família Pacientes</w:t>
      </w:r>
    </w:p>
    <w:p w14:paraId="62108790" w14:textId="77777777" w:rsidR="005C5E2E" w:rsidRDefault="005C5E2E" w:rsidP="005C5E2E">
      <w:r w:rsidRPr="0060284A">
        <w:rPr>
          <w:b/>
          <w:bCs/>
        </w:rPr>
        <w:t>Casos de Uso</w:t>
      </w:r>
      <w:r>
        <w:t>: Fazer Login,</w:t>
      </w:r>
      <w:r w:rsidRPr="00672132">
        <w:t xml:space="preserve"> </w:t>
      </w:r>
      <w:r>
        <w:t>Validar Medicamentos (Upload de Fotos) e aceder a informações sobre medicamentos/tratamentos</w:t>
      </w:r>
    </w:p>
    <w:p w14:paraId="2F2D87D7" w14:textId="77777777" w:rsidR="005C5E2E" w:rsidRDefault="005C5E2E" w:rsidP="005C5E2E">
      <w:pPr>
        <w:pStyle w:val="PargrafodaLista"/>
        <w:numPr>
          <w:ilvl w:val="0"/>
          <w:numId w:val="24"/>
        </w:numPr>
      </w:pPr>
      <w:r w:rsidRPr="000B2A0F">
        <w:rPr>
          <w:i/>
          <w:iCs/>
        </w:rPr>
        <w:t>Extension Points</w:t>
      </w:r>
      <w:r>
        <w:t xml:space="preserve"> de Login: Se não estiver registado, então "Registar Utilizador".</w:t>
      </w:r>
    </w:p>
    <w:p w14:paraId="00C1057F" w14:textId="77777777" w:rsidR="005C5E2E" w:rsidRDefault="005C5E2E" w:rsidP="005C5E2E">
      <w:pPr>
        <w:keepNext/>
        <w:jc w:val="center"/>
      </w:pPr>
      <w:r>
        <w:rPr>
          <w:noProof/>
        </w:rPr>
        <w:drawing>
          <wp:inline distT="0" distB="0" distL="0" distR="0" wp14:anchorId="6D4CC21A" wp14:editId="34BF5D1A">
            <wp:extent cx="3322800" cy="2397152"/>
            <wp:effectExtent l="0" t="0" r="0" b="3175"/>
            <wp:docPr id="875231647" name="Imagem 3" descr="Uma imagem com texto, diagram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31647" name="Imagem 3" descr="Uma imagem com texto, diagrama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23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8A12" w14:textId="784677F6" w:rsidR="005C5E2E" w:rsidRDefault="005C5E2E" w:rsidP="005C5E2E">
      <w:pPr>
        <w:pStyle w:val="Legenda"/>
        <w:jc w:val="center"/>
      </w:pPr>
      <w:bookmarkStart w:id="27" w:name="_Toc149855866"/>
      <w:r>
        <w:t xml:space="preserve">Figura </w:t>
      </w:r>
      <w:fldSimple w:instr=" SEQ Figura \* ARABIC ">
        <w:r w:rsidR="00E30521">
          <w:rPr>
            <w:noProof/>
          </w:rPr>
          <w:t>1</w:t>
        </w:r>
      </w:fldSimple>
      <w:r>
        <w:t xml:space="preserve"> - </w:t>
      </w:r>
      <w:r w:rsidRPr="004C1CDC">
        <w:t>Caso de Uso MedAlert</w:t>
      </w:r>
      <w:r>
        <w:t xml:space="preserve"> - Pacientes e Família Pacientes</w:t>
      </w:r>
      <w:bookmarkEnd w:id="27"/>
    </w:p>
    <w:p w14:paraId="7E49791A" w14:textId="77777777" w:rsidR="005C5E2E" w:rsidRDefault="005C5E2E" w:rsidP="005C5E2E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14:paraId="63B7D85C" w14:textId="77777777" w:rsidR="005C5E2E" w:rsidRDefault="005C5E2E" w:rsidP="005C5E2E">
      <w:pPr>
        <w:pStyle w:val="Ttulo2"/>
      </w:pPr>
      <w:bookmarkStart w:id="28" w:name="_Toc149855858"/>
      <w:r>
        <w:lastRenderedPageBreak/>
        <w:t>Médicos e Profissionais de Saúde:</w:t>
      </w:r>
      <w:bookmarkEnd w:id="28"/>
    </w:p>
    <w:p w14:paraId="1EF43809" w14:textId="77777777" w:rsidR="005C5E2E" w:rsidRDefault="005C5E2E" w:rsidP="005C5E2E">
      <w:r w:rsidRPr="004C1CDC">
        <w:rPr>
          <w:b/>
          <w:bCs/>
        </w:rPr>
        <w:t>Atores</w:t>
      </w:r>
      <w:r>
        <w:t>: Médicos e Profissionais de Saúde</w:t>
      </w:r>
    </w:p>
    <w:p w14:paraId="1A16795A" w14:textId="77777777" w:rsidR="005C5E2E" w:rsidRDefault="005C5E2E" w:rsidP="005C5E2E">
      <w:r w:rsidRPr="004C1CDC">
        <w:rPr>
          <w:b/>
          <w:bCs/>
        </w:rPr>
        <w:t>Casos de Uso</w:t>
      </w:r>
      <w:r>
        <w:t>: Fazer Login, Aceder a informações sobre tratamento dos Pacientes e Definir medição para Paciente.</w:t>
      </w:r>
    </w:p>
    <w:p w14:paraId="6B3A417E" w14:textId="77777777" w:rsidR="005C5E2E" w:rsidRDefault="005C5E2E" w:rsidP="005C5E2E">
      <w:pPr>
        <w:pStyle w:val="PargrafodaLista"/>
        <w:numPr>
          <w:ilvl w:val="0"/>
          <w:numId w:val="24"/>
        </w:numPr>
      </w:pPr>
      <w:r w:rsidRPr="000B2A0F">
        <w:rPr>
          <w:i/>
          <w:iCs/>
        </w:rPr>
        <w:t>Extension Points</w:t>
      </w:r>
      <w:r>
        <w:t>: Se não estiver registado, então "Registar Utilizador".</w:t>
      </w:r>
    </w:p>
    <w:p w14:paraId="34EF69C6" w14:textId="77777777" w:rsidR="005C5E2E" w:rsidRDefault="005C5E2E" w:rsidP="005C5E2E">
      <w:pPr>
        <w:keepNext/>
        <w:jc w:val="center"/>
      </w:pPr>
      <w:r>
        <w:rPr>
          <w:noProof/>
        </w:rPr>
        <w:drawing>
          <wp:inline distT="0" distB="0" distL="0" distR="0" wp14:anchorId="2C637973" wp14:editId="7F3703CB">
            <wp:extent cx="3322800" cy="2674573"/>
            <wp:effectExtent l="0" t="0" r="0" b="0"/>
            <wp:docPr id="2012520008" name="Imagem 4" descr="Uma imagem com texto, diagrama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20008" name="Imagem 4" descr="Uma imagem com texto, diagrama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26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087E" w14:textId="1EAC6125" w:rsidR="005C5E2E" w:rsidRDefault="005C5E2E" w:rsidP="005C5E2E">
      <w:pPr>
        <w:pStyle w:val="Legenda"/>
        <w:jc w:val="center"/>
      </w:pPr>
      <w:bookmarkStart w:id="29" w:name="_Toc149855867"/>
      <w:r>
        <w:t xml:space="preserve">Figura </w:t>
      </w:r>
      <w:fldSimple w:instr=" SEQ Figura \* ARABIC ">
        <w:r w:rsidR="00E30521">
          <w:rPr>
            <w:noProof/>
          </w:rPr>
          <w:t>2</w:t>
        </w:r>
      </w:fldSimple>
      <w:r>
        <w:t xml:space="preserve"> -</w:t>
      </w:r>
      <w:r w:rsidRPr="004C1CDC">
        <w:t xml:space="preserve"> Caso de Uso MedAlert</w:t>
      </w:r>
      <w:r>
        <w:t xml:space="preserve"> - Médicos e Profissionais de Saúde</w:t>
      </w:r>
      <w:bookmarkEnd w:id="29"/>
      <w:r>
        <w:br w:type="page"/>
      </w:r>
    </w:p>
    <w:p w14:paraId="70F31AC4" w14:textId="77777777" w:rsidR="00604B40" w:rsidRDefault="00604B40" w:rsidP="00FC5D65">
      <w:pPr>
        <w:pStyle w:val="Ttulo1"/>
      </w:pPr>
      <w:bookmarkStart w:id="30" w:name="_Toc149855859"/>
      <w:r w:rsidRPr="00604B40">
        <w:lastRenderedPageBreak/>
        <w:t>Representações de Estruturas de Dados</w:t>
      </w:r>
      <w:bookmarkEnd w:id="30"/>
    </w:p>
    <w:p w14:paraId="0671F3CC" w14:textId="4A63C7C1" w:rsidR="00211F95" w:rsidRDefault="00211F95" w:rsidP="00604B40">
      <w:pPr>
        <w:pStyle w:val="Ttulo2"/>
      </w:pPr>
      <w:bookmarkStart w:id="31" w:name="_Toc149855860"/>
      <w:r>
        <w:t>Diagrama de Classes</w:t>
      </w:r>
      <w:bookmarkEnd w:id="31"/>
    </w:p>
    <w:p w14:paraId="5508D7EB" w14:textId="77777777" w:rsidR="00211F95" w:rsidRDefault="00211F95" w:rsidP="00211F95">
      <w:pPr>
        <w:keepNext/>
      </w:pPr>
      <w:r>
        <w:rPr>
          <w:noProof/>
        </w:rPr>
        <w:drawing>
          <wp:inline distT="0" distB="0" distL="0" distR="0" wp14:anchorId="11ADAF9C" wp14:editId="5C589A54">
            <wp:extent cx="5400040" cy="3235325"/>
            <wp:effectExtent l="0" t="0" r="0" b="3175"/>
            <wp:docPr id="1356378123" name="Imagem 1" descr="Uma imagem com texto, diagrama, file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78123" name="Imagem 1" descr="Uma imagem com texto, diagrama, file, Paralel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0A8E" w14:textId="63386DB5" w:rsidR="00211F95" w:rsidRDefault="00211F95" w:rsidP="00211F95">
      <w:pPr>
        <w:pStyle w:val="Legenda"/>
        <w:jc w:val="center"/>
      </w:pPr>
      <w:bookmarkStart w:id="32" w:name="_Toc149855868"/>
      <w:r>
        <w:t xml:space="preserve">Figura </w:t>
      </w:r>
      <w:fldSimple w:instr=" SEQ Figura \* ARABIC ">
        <w:r w:rsidR="00E30521">
          <w:rPr>
            <w:noProof/>
          </w:rPr>
          <w:t>3</w:t>
        </w:r>
      </w:fldSimple>
      <w:r>
        <w:t xml:space="preserve"> - Diagrama de Classes</w:t>
      </w:r>
      <w:bookmarkEnd w:id="32"/>
    </w:p>
    <w:p w14:paraId="06F542DF" w14:textId="1DDAE846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t>Utilizador</w:t>
      </w:r>
      <w:r w:rsidRPr="006F621B">
        <w:t>: Representa um utilizador genérico do sistema. Este pode ser um paciente, familiares ou profissionais de saúde</w:t>
      </w:r>
      <w:r w:rsidR="002033D7">
        <w:t>.</w:t>
      </w:r>
    </w:p>
    <w:p w14:paraId="0A131A70" w14:textId="0E08DE3C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t>Paciente</w:t>
      </w:r>
      <w:r w:rsidRPr="006F621B">
        <w:t xml:space="preserve">: O paciente é </w:t>
      </w:r>
      <w:r w:rsidR="002033D7">
        <w:t xml:space="preserve">a </w:t>
      </w:r>
      <w:r w:rsidRPr="006F621B">
        <w:t xml:space="preserve">central no sistema. Este pode ter um ou mais tratamentos ou medicações prescritas. </w:t>
      </w:r>
      <w:r>
        <w:t>Onde este tem</w:t>
      </w:r>
      <w:r w:rsidRPr="006F621B">
        <w:t xml:space="preserve"> o acesso direto a várias funcionalidades, como notificações e o seu histórico de posologia.</w:t>
      </w:r>
    </w:p>
    <w:p w14:paraId="19EA01B9" w14:textId="34B8FE10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t>Familiares</w:t>
      </w:r>
      <w:r w:rsidRPr="006F621B">
        <w:t>: Esta entidade sugere que o sistema permite a integração e envolvimento dos familiares no processo de tratamento do paciente. Eles têm acesso a notificações relevantes e ao histórico de dosagens do paciente, o que é crucial para situações precisa de supervisão ou assistência na administração da medicação.</w:t>
      </w:r>
    </w:p>
    <w:p w14:paraId="4150D12D" w14:textId="77777777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t>Médicos e Profissionais de Saúde</w:t>
      </w:r>
      <w:r w:rsidRPr="006F621B">
        <w:t>: Este grupo tem um papel crucial na prescrição de medicações e tratamentos para os pacientes.</w:t>
      </w:r>
    </w:p>
    <w:p w14:paraId="54758350" w14:textId="29023240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t>Notificações</w:t>
      </w:r>
      <w:r w:rsidRPr="006F621B">
        <w:t>: Funcionalidade essencial que permite ao sistema informar tanto os pacientes quanto seus familiares</w:t>
      </w:r>
      <w:r w:rsidR="002033D7">
        <w:t>.</w:t>
      </w:r>
    </w:p>
    <w:p w14:paraId="3B3B7758" w14:textId="7E2126C0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t>Histórico de Posologia</w:t>
      </w:r>
      <w:r w:rsidRPr="006F621B">
        <w:t xml:space="preserve">: Representa o </w:t>
      </w:r>
      <w:r w:rsidR="00A74F60" w:rsidRPr="006F621B">
        <w:t>registo</w:t>
      </w:r>
      <w:r w:rsidRPr="006F621B">
        <w:t xml:space="preserve"> detalhado das dosagens e medicações administradas ao paciente ao longo do tempo. Este histórico é acessível tanto ao paciente quanto aos seus familiares</w:t>
      </w:r>
      <w:r w:rsidR="00A74F60">
        <w:t xml:space="preserve"> e médicos</w:t>
      </w:r>
      <w:r w:rsidRPr="006F621B">
        <w:t>.</w:t>
      </w:r>
    </w:p>
    <w:p w14:paraId="735E384B" w14:textId="77777777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t>Prescrição Médica</w:t>
      </w:r>
      <w:r w:rsidRPr="006F621B">
        <w:t>: Documenta a recomendação médica sobre determinada medicação ou tratamento.</w:t>
      </w:r>
    </w:p>
    <w:p w14:paraId="00A28079" w14:textId="77777777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lastRenderedPageBreak/>
        <w:t>Tratamento/Medicação</w:t>
      </w:r>
      <w:r w:rsidRPr="006F621B">
        <w:t>: Descreve o tratamento ou medicação específica que foi prescrita ao paciente.</w:t>
      </w:r>
    </w:p>
    <w:p w14:paraId="752752BC" w14:textId="6D35B3F2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t>Medicamento</w:t>
      </w:r>
      <w:r w:rsidRPr="006F621B">
        <w:t>: Representa o medicamento em si, incluindo detalhes como nome</w:t>
      </w:r>
      <w:r w:rsidR="005F5C24">
        <w:t xml:space="preserve"> </w:t>
      </w:r>
      <w:r w:rsidRPr="006F621B">
        <w:t>e outras informações relevantes.</w:t>
      </w:r>
    </w:p>
    <w:p w14:paraId="009DD9A8" w14:textId="77777777" w:rsidR="006F621B" w:rsidRPr="006F621B" w:rsidRDefault="006F621B" w:rsidP="006F621B">
      <w:pPr>
        <w:numPr>
          <w:ilvl w:val="0"/>
          <w:numId w:val="25"/>
        </w:numPr>
      </w:pPr>
      <w:r w:rsidRPr="006F621B">
        <w:rPr>
          <w:b/>
          <w:bCs/>
        </w:rPr>
        <w:t>Posologia</w:t>
      </w:r>
      <w:r w:rsidRPr="006F621B">
        <w:t>: Define a dosagem e frequência com que um medicamento deve ser administrado.</w:t>
      </w:r>
    </w:p>
    <w:p w14:paraId="37182460" w14:textId="1E638AC1" w:rsidR="006F621B" w:rsidRDefault="005F5C24" w:rsidP="00604B40">
      <w:pPr>
        <w:pStyle w:val="Ttulo2"/>
      </w:pPr>
      <w:bookmarkStart w:id="33" w:name="_Toc149855861"/>
      <w:r>
        <w:t>Diagrama Entidade Relação</w:t>
      </w:r>
      <w:bookmarkEnd w:id="33"/>
    </w:p>
    <w:p w14:paraId="609F4D51" w14:textId="73C35836" w:rsidR="00604B40" w:rsidRDefault="00DC2A59" w:rsidP="00604B40">
      <w:pPr>
        <w:keepNext/>
        <w:jc w:val="center"/>
      </w:pPr>
      <w:r>
        <w:rPr>
          <w:noProof/>
        </w:rPr>
        <w:drawing>
          <wp:inline distT="0" distB="0" distL="0" distR="0" wp14:anchorId="58566BBF" wp14:editId="671155B9">
            <wp:extent cx="5400040" cy="3348355"/>
            <wp:effectExtent l="0" t="0" r="0" b="4445"/>
            <wp:docPr id="1020836127" name="Imagem 3" descr="Uma imagem com texto, documento, Tipo de letr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6127" name="Imagem 3" descr="Uma imagem com texto, documento, Tipo de letra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E6804" w14:textId="0069191A" w:rsidR="006F621B" w:rsidRDefault="00604B40" w:rsidP="00604B40">
      <w:pPr>
        <w:pStyle w:val="Legenda"/>
        <w:jc w:val="center"/>
      </w:pPr>
      <w:bookmarkStart w:id="34" w:name="_Toc149855869"/>
      <w:r>
        <w:t xml:space="preserve">Figura </w:t>
      </w:r>
      <w:fldSimple w:instr=" SEQ Figura \* ARABIC ">
        <w:r w:rsidR="00E30521">
          <w:rPr>
            <w:noProof/>
          </w:rPr>
          <w:t>4</w:t>
        </w:r>
      </w:fldSimple>
      <w:r>
        <w:t xml:space="preserve"> - </w:t>
      </w:r>
      <w:r w:rsidRPr="00604B40">
        <w:t>Diagrama Entidade Relação</w:t>
      </w:r>
      <w:bookmarkEnd w:id="34"/>
    </w:p>
    <w:p w14:paraId="41DADCB5" w14:textId="3BFEFCBA" w:rsidR="00C0448C" w:rsidRPr="00C0448C" w:rsidRDefault="00C0448C" w:rsidP="00C0448C">
      <w:pPr>
        <w:numPr>
          <w:ilvl w:val="0"/>
          <w:numId w:val="25"/>
        </w:numPr>
        <w:tabs>
          <w:tab w:val="num" w:pos="1440"/>
        </w:tabs>
        <w:rPr>
          <w:b/>
          <w:bCs/>
        </w:rPr>
      </w:pPr>
      <w:r w:rsidRPr="00C0448C">
        <w:rPr>
          <w:b/>
          <w:bCs/>
          <w:i/>
          <w:iCs/>
        </w:rPr>
        <w:t>User</w:t>
      </w:r>
      <w:r w:rsidRPr="00C0448C">
        <w:rPr>
          <w:b/>
          <w:bCs/>
        </w:rPr>
        <w:t xml:space="preserve"> (Utilizador):</w:t>
      </w:r>
      <w:r>
        <w:rPr>
          <w:b/>
          <w:bCs/>
        </w:rPr>
        <w:t xml:space="preserve"> </w:t>
      </w:r>
      <w:r w:rsidRPr="00C0448C">
        <w:t>Esta tabela armazena as informações básicas de todos os utilizadores do sistema. Serve como a entidade principal para identificar e diferenciar todos os utilizadores.</w:t>
      </w:r>
    </w:p>
    <w:p w14:paraId="01D436DE" w14:textId="5C50F125" w:rsidR="00C0448C" w:rsidRPr="00C0448C" w:rsidRDefault="00C0448C" w:rsidP="00C0448C">
      <w:pPr>
        <w:numPr>
          <w:ilvl w:val="0"/>
          <w:numId w:val="25"/>
        </w:numPr>
      </w:pPr>
      <w:r w:rsidRPr="00C0448C">
        <w:rPr>
          <w:b/>
          <w:bCs/>
          <w:i/>
          <w:iCs/>
        </w:rPr>
        <w:t>Userinfo</w:t>
      </w:r>
      <w:r w:rsidRPr="00C0448C">
        <w:rPr>
          <w:b/>
          <w:bCs/>
        </w:rPr>
        <w:t xml:space="preserve"> (Informações do Utilizador)</w:t>
      </w:r>
      <w:r w:rsidRPr="00C0448C">
        <w:t>: Armazena informações detalhadas sobre cada utilizador, como nome completo, data de nascimento, género, entre outros. Esta tabela complementa a tabela User.</w:t>
      </w:r>
    </w:p>
    <w:p w14:paraId="7A8CEC76" w14:textId="4644CEC7" w:rsidR="00C0448C" w:rsidRPr="00C0448C" w:rsidRDefault="00C0448C" w:rsidP="00C0448C">
      <w:pPr>
        <w:numPr>
          <w:ilvl w:val="0"/>
          <w:numId w:val="25"/>
        </w:numPr>
      </w:pPr>
      <w:r w:rsidRPr="00C0448C">
        <w:rPr>
          <w:b/>
          <w:bCs/>
          <w:i/>
          <w:iCs/>
        </w:rPr>
        <w:t>UserRole</w:t>
      </w:r>
      <w:r w:rsidRPr="00C0448C">
        <w:rPr>
          <w:b/>
          <w:bCs/>
        </w:rPr>
        <w:t xml:space="preserve"> (Função do Utilizador)</w:t>
      </w:r>
      <w:r w:rsidRPr="00C0448C">
        <w:t>:</w:t>
      </w:r>
      <w:r>
        <w:t xml:space="preserve"> </w:t>
      </w:r>
      <w:r w:rsidRPr="00C0448C">
        <w:t xml:space="preserve">Armazena </w:t>
      </w:r>
      <w:r>
        <w:t>o</w:t>
      </w:r>
      <w:r w:rsidRPr="00C0448C">
        <w:t>s diferentes cargos que um utilizador pode ter no sistema. Isso pode ser usado para controle de acesso e gestão de permissões.</w:t>
      </w:r>
    </w:p>
    <w:p w14:paraId="791C5704" w14:textId="73D94355" w:rsidR="00C0448C" w:rsidRPr="00C0448C" w:rsidRDefault="00C0448C" w:rsidP="00C0448C">
      <w:pPr>
        <w:numPr>
          <w:ilvl w:val="0"/>
          <w:numId w:val="25"/>
        </w:numPr>
      </w:pPr>
      <w:r w:rsidRPr="00C0448C">
        <w:rPr>
          <w:b/>
          <w:bCs/>
          <w:i/>
          <w:iCs/>
        </w:rPr>
        <w:t>Address</w:t>
      </w:r>
      <w:r w:rsidRPr="00C0448C">
        <w:rPr>
          <w:b/>
          <w:bCs/>
        </w:rPr>
        <w:t xml:space="preserve"> (Endereço)</w:t>
      </w:r>
      <w:r w:rsidRPr="00C0448C">
        <w:t>: Contém informações de endereço dos utilizadores. Isso inclui detalhes como rua, número, andar, código postal, entre outros.</w:t>
      </w:r>
    </w:p>
    <w:p w14:paraId="5315DE95" w14:textId="6555829B" w:rsidR="00C0448C" w:rsidRPr="00C0448C" w:rsidRDefault="00C0448C" w:rsidP="00C0448C">
      <w:pPr>
        <w:numPr>
          <w:ilvl w:val="0"/>
          <w:numId w:val="26"/>
        </w:numPr>
      </w:pPr>
      <w:r w:rsidRPr="00C0448C">
        <w:rPr>
          <w:b/>
          <w:bCs/>
          <w:i/>
          <w:iCs/>
        </w:rPr>
        <w:t>Admin</w:t>
      </w:r>
      <w:r w:rsidRPr="00C0448C">
        <w:t>:</w:t>
      </w:r>
      <w:r>
        <w:t xml:space="preserve"> </w:t>
      </w:r>
      <w:r w:rsidRPr="00C0448C">
        <w:t>Representa os administradores do sistema. Esta tabela é uma extensão da tabela User e contém os utilizadores com privilégios administrativos.</w:t>
      </w:r>
    </w:p>
    <w:p w14:paraId="33BB5721" w14:textId="63228C24" w:rsidR="00C0448C" w:rsidRPr="00C0448C" w:rsidRDefault="00C0448C" w:rsidP="00C0448C">
      <w:pPr>
        <w:numPr>
          <w:ilvl w:val="0"/>
          <w:numId w:val="26"/>
        </w:numPr>
      </w:pPr>
      <w:r w:rsidRPr="00C0448C">
        <w:rPr>
          <w:b/>
          <w:bCs/>
          <w:i/>
          <w:iCs/>
        </w:rPr>
        <w:lastRenderedPageBreak/>
        <w:t>Patient</w:t>
      </w:r>
      <w:r w:rsidRPr="00C0448C">
        <w:rPr>
          <w:b/>
          <w:bCs/>
        </w:rPr>
        <w:t xml:space="preserve"> (Paciente)</w:t>
      </w:r>
      <w:r w:rsidRPr="00C0448C">
        <w:t>:</w:t>
      </w:r>
      <w:r>
        <w:t xml:space="preserve"> </w:t>
      </w:r>
      <w:r w:rsidRPr="00C0448C">
        <w:t>Representa os pacientes no sistema. Contém os utilizadores que são pacientes.</w:t>
      </w:r>
    </w:p>
    <w:p w14:paraId="672F51B1" w14:textId="3F8D403A" w:rsidR="00C0448C" w:rsidRPr="00C0448C" w:rsidRDefault="00C0448C" w:rsidP="00C0448C">
      <w:pPr>
        <w:numPr>
          <w:ilvl w:val="0"/>
          <w:numId w:val="26"/>
        </w:numPr>
      </w:pPr>
      <w:r w:rsidRPr="00C0448C">
        <w:rPr>
          <w:b/>
          <w:bCs/>
          <w:i/>
          <w:iCs/>
        </w:rPr>
        <w:t>Medic</w:t>
      </w:r>
      <w:r w:rsidRPr="00C0448C">
        <w:rPr>
          <w:b/>
          <w:bCs/>
        </w:rPr>
        <w:t xml:space="preserve"> (Médico)</w:t>
      </w:r>
      <w:r w:rsidRPr="00C0448C">
        <w:t>:</w:t>
      </w:r>
      <w:r>
        <w:t xml:space="preserve"> </w:t>
      </w:r>
      <w:r w:rsidRPr="00C0448C">
        <w:t>Representa os médicos no sistema. Armazena informações específicas sobre os médicos.</w:t>
      </w:r>
    </w:p>
    <w:p w14:paraId="34B5D72E" w14:textId="218174CE" w:rsidR="00C0448C" w:rsidRPr="00C0448C" w:rsidRDefault="00C0448C" w:rsidP="00C0448C">
      <w:pPr>
        <w:numPr>
          <w:ilvl w:val="0"/>
          <w:numId w:val="26"/>
        </w:numPr>
      </w:pPr>
      <w:r w:rsidRPr="00C0448C">
        <w:rPr>
          <w:b/>
          <w:bCs/>
          <w:i/>
          <w:iCs/>
        </w:rPr>
        <w:t>HealthCare</w:t>
      </w:r>
      <w:r>
        <w:rPr>
          <w:b/>
          <w:bCs/>
        </w:rPr>
        <w:t xml:space="preserve"> (Profissionais de Saúde)</w:t>
      </w:r>
      <w:r w:rsidRPr="00C0448C">
        <w:t xml:space="preserve">: Representa </w:t>
      </w:r>
      <w:r w:rsidR="00DC2A59">
        <w:t>outros grupos</w:t>
      </w:r>
      <w:r w:rsidRPr="00C0448C">
        <w:t xml:space="preserve"> de saúde associadas ao sistema.</w:t>
      </w:r>
    </w:p>
    <w:p w14:paraId="6895E3D4" w14:textId="6343FC19" w:rsidR="00C0448C" w:rsidRPr="00C0448C" w:rsidRDefault="00C0448C" w:rsidP="00C0448C">
      <w:pPr>
        <w:numPr>
          <w:ilvl w:val="0"/>
          <w:numId w:val="26"/>
        </w:numPr>
      </w:pPr>
      <w:r w:rsidRPr="00C0448C">
        <w:rPr>
          <w:b/>
          <w:bCs/>
          <w:i/>
          <w:iCs/>
        </w:rPr>
        <w:t>Family</w:t>
      </w:r>
      <w:r w:rsidRPr="00C0448C">
        <w:rPr>
          <w:b/>
          <w:bCs/>
        </w:rPr>
        <w:t xml:space="preserve"> (Família)</w:t>
      </w:r>
      <w:r w:rsidRPr="00C0448C">
        <w:t xml:space="preserve">: Representa os membros da família dos </w:t>
      </w:r>
      <w:r w:rsidR="00DC2A59">
        <w:t>pacientes</w:t>
      </w:r>
      <w:r w:rsidRPr="00C0448C">
        <w:t xml:space="preserve">. Esta tabela </w:t>
      </w:r>
      <w:r w:rsidR="00DC2A59">
        <w:t>é</w:t>
      </w:r>
      <w:r w:rsidRPr="00C0448C">
        <w:t xml:space="preserve"> usada para manter um registo dos familiares dos pacientes, facilitando a comunicação e o acesso a informações.</w:t>
      </w:r>
    </w:p>
    <w:p w14:paraId="3EEABFD6" w14:textId="1A10AAD1" w:rsidR="00C0448C" w:rsidRPr="00C0448C" w:rsidRDefault="00C0448C" w:rsidP="00881560">
      <w:pPr>
        <w:numPr>
          <w:ilvl w:val="0"/>
          <w:numId w:val="27"/>
        </w:numPr>
      </w:pPr>
      <w:r w:rsidRPr="00C0448C">
        <w:rPr>
          <w:b/>
          <w:bCs/>
          <w:i/>
          <w:iCs/>
        </w:rPr>
        <w:t>Medical Prescription</w:t>
      </w:r>
      <w:r w:rsidRPr="00C0448C">
        <w:rPr>
          <w:b/>
          <w:bCs/>
        </w:rPr>
        <w:t xml:space="preserve"> (Prescrição Médica)</w:t>
      </w:r>
      <w:r w:rsidRPr="00C0448C">
        <w:t>: Representa as prescrições médicas emitidas para os pacientes. Contém detalhes como a medicação prescrita, dosagem e informações relacionadas.</w:t>
      </w:r>
    </w:p>
    <w:p w14:paraId="59FA4F33" w14:textId="66ECEEE4" w:rsidR="00C0448C" w:rsidRPr="00C0448C" w:rsidRDefault="00C0448C" w:rsidP="00DC2A59">
      <w:pPr>
        <w:numPr>
          <w:ilvl w:val="0"/>
          <w:numId w:val="28"/>
        </w:numPr>
      </w:pPr>
      <w:r w:rsidRPr="00C0448C">
        <w:rPr>
          <w:b/>
          <w:bCs/>
          <w:i/>
          <w:iCs/>
        </w:rPr>
        <w:t>Historic Medical Prescription</w:t>
      </w:r>
      <w:r w:rsidRPr="00C0448C">
        <w:rPr>
          <w:b/>
          <w:bCs/>
        </w:rPr>
        <w:t xml:space="preserve"> (Histórico de Prescrição Médica</w:t>
      </w:r>
      <w:r w:rsidR="00DC2A59" w:rsidRPr="00C0448C">
        <w:rPr>
          <w:b/>
          <w:bCs/>
        </w:rPr>
        <w:t>)</w:t>
      </w:r>
      <w:r w:rsidR="00DC2A59" w:rsidRPr="00C0448C">
        <w:t>: Mantém</w:t>
      </w:r>
      <w:r w:rsidRPr="00C0448C">
        <w:t xml:space="preserve"> um histórico das prescrições médicas dadas aos pacientes. Isso permite rastrear alterações ou atualizações nas prescrições ao longo do tempo.</w:t>
      </w:r>
    </w:p>
    <w:p w14:paraId="5FB12E18" w14:textId="5D428D6B" w:rsidR="00C0448C" w:rsidRPr="00C0448C" w:rsidRDefault="00C0448C" w:rsidP="00413BCE">
      <w:pPr>
        <w:numPr>
          <w:ilvl w:val="0"/>
          <w:numId w:val="31"/>
        </w:numPr>
      </w:pPr>
      <w:r w:rsidRPr="00C0448C">
        <w:rPr>
          <w:b/>
          <w:bCs/>
          <w:i/>
          <w:iCs/>
        </w:rPr>
        <w:t>Dosage</w:t>
      </w:r>
      <w:r w:rsidRPr="00C0448C">
        <w:rPr>
          <w:b/>
          <w:bCs/>
        </w:rPr>
        <w:t xml:space="preserve"> (Posologia)</w:t>
      </w:r>
      <w:r w:rsidRPr="00C0448C">
        <w:t xml:space="preserve">: Contém informações sobre as dosagens recomendadas para medicamentos. </w:t>
      </w:r>
      <w:r w:rsidR="00DC2A59">
        <w:t xml:space="preserve">Inclui </w:t>
      </w:r>
      <w:r w:rsidRPr="00C0448C">
        <w:t>detalhes como a quantidade</w:t>
      </w:r>
      <w:r w:rsidR="00DC2A59">
        <w:t xml:space="preserve"> e</w:t>
      </w:r>
      <w:r w:rsidRPr="00C0448C">
        <w:t xml:space="preserve"> frequência de administração.</w:t>
      </w:r>
    </w:p>
    <w:p w14:paraId="2670ACB9" w14:textId="33313BCC" w:rsidR="00C0448C" w:rsidRPr="00C0448C" w:rsidRDefault="00C0448C" w:rsidP="00DC2A59">
      <w:pPr>
        <w:numPr>
          <w:ilvl w:val="0"/>
          <w:numId w:val="32"/>
        </w:numPr>
      </w:pPr>
      <w:r w:rsidRPr="00C0448C">
        <w:rPr>
          <w:b/>
          <w:bCs/>
          <w:i/>
          <w:iCs/>
        </w:rPr>
        <w:t>Medicine</w:t>
      </w:r>
      <w:r w:rsidRPr="00C0448C">
        <w:rPr>
          <w:b/>
          <w:bCs/>
        </w:rPr>
        <w:t xml:space="preserve"> (Medicamento</w:t>
      </w:r>
      <w:r w:rsidR="00DC2A59" w:rsidRPr="00C0448C">
        <w:rPr>
          <w:b/>
          <w:bCs/>
        </w:rPr>
        <w:t>)</w:t>
      </w:r>
      <w:r w:rsidR="00DC2A59" w:rsidRPr="00C0448C">
        <w:t>: Armazena</w:t>
      </w:r>
      <w:r w:rsidRPr="00C0448C">
        <w:t xml:space="preserve"> informações sobre os diferentes medicamentos disponíveis ou prescritos no sistema. Isso inclui o nome do medicamento, informações relacionadas e potenciais interações</w:t>
      </w:r>
    </w:p>
    <w:p w14:paraId="3F40506F" w14:textId="02CFCF43" w:rsidR="00DC2A59" w:rsidRDefault="00DC2A59">
      <w:r>
        <w:br w:type="page"/>
      </w:r>
    </w:p>
    <w:p w14:paraId="7EF6FB17" w14:textId="40C2A648" w:rsidR="00FC5D65" w:rsidRDefault="00FC5D65" w:rsidP="00FC5D65">
      <w:pPr>
        <w:pStyle w:val="Ttulo1"/>
      </w:pPr>
      <w:bookmarkStart w:id="35" w:name="_Toc149855862"/>
      <w:r>
        <w:lastRenderedPageBreak/>
        <w:t>Proposta para Solução</w:t>
      </w:r>
      <w:bookmarkEnd w:id="35"/>
    </w:p>
    <w:p w14:paraId="371CEC8B" w14:textId="36A290B9" w:rsidR="00422161" w:rsidRDefault="00422161" w:rsidP="00422161">
      <w:pPr>
        <w:spacing w:line="360" w:lineRule="auto"/>
        <w:ind w:firstLine="720"/>
        <w:jc w:val="both"/>
      </w:pPr>
      <w:r w:rsidRPr="00422161">
        <w:t xml:space="preserve">A MedAlert </w:t>
      </w:r>
      <w:r w:rsidR="00E6580B">
        <w:t>será</w:t>
      </w:r>
      <w:r w:rsidRPr="00422161">
        <w:t xml:space="preserve"> uma aplicação para </w:t>
      </w:r>
      <w:r w:rsidR="00E6580B">
        <w:t>gerir</w:t>
      </w:r>
      <w:r w:rsidRPr="00422161">
        <w:t xml:space="preserve"> </w:t>
      </w:r>
      <w:r w:rsidR="001560D0">
        <w:t xml:space="preserve">o </w:t>
      </w:r>
      <w:r w:rsidRPr="00422161">
        <w:t xml:space="preserve">uso de medicamentos e tratamentos. Essa solução utiliza uma abordagem tecnológica abrangente, combinando o uso do Flutter para </w:t>
      </w:r>
      <w:r w:rsidR="004C1CDC" w:rsidRPr="00422161">
        <w:t>a aplicação móvel</w:t>
      </w:r>
      <w:r w:rsidRPr="00422161">
        <w:t>, uma API em Node.js com Express para comunicação com um</w:t>
      </w:r>
      <w:r w:rsidR="001560D0">
        <w:t xml:space="preserve">a base </w:t>
      </w:r>
      <w:r w:rsidRPr="00422161">
        <w:t xml:space="preserve">de dados em PostgreSQL. Além disso, também pode incorporar tecnologias de Visão Artificial e/ou Inteligência Artificial para validar as imagens capturadas pelo </w:t>
      </w:r>
      <w:r w:rsidR="004F6934">
        <w:t>telemóvel</w:t>
      </w:r>
      <w:r w:rsidRPr="00422161">
        <w:t>.</w:t>
      </w:r>
    </w:p>
    <w:p w14:paraId="12CFFDC3" w14:textId="74067755" w:rsidR="00FC5D65" w:rsidRPr="00FC5D65" w:rsidRDefault="00FC5D65" w:rsidP="00FC5D65">
      <w:pPr>
        <w:rPr>
          <w:b/>
          <w:bCs/>
        </w:rPr>
      </w:pPr>
      <w:r w:rsidRPr="00FC5D65">
        <w:rPr>
          <w:b/>
          <w:bCs/>
        </w:rPr>
        <w:t>Arquitetura Tecnológica:</w:t>
      </w:r>
    </w:p>
    <w:p w14:paraId="5046D52A" w14:textId="77777777" w:rsidR="00FC5D65" w:rsidRPr="00FC5D65" w:rsidRDefault="00FC5D65" w:rsidP="00FC5D65">
      <w:pPr>
        <w:rPr>
          <w:b/>
          <w:bCs/>
          <w:i/>
          <w:iCs/>
        </w:rPr>
      </w:pPr>
      <w:r w:rsidRPr="00FC5D65">
        <w:rPr>
          <w:b/>
          <w:bCs/>
          <w:i/>
          <w:iCs/>
        </w:rPr>
        <w:t>Flutter (Front-end):</w:t>
      </w:r>
    </w:p>
    <w:p w14:paraId="486C965B" w14:textId="7024EB63" w:rsidR="00FC5D65" w:rsidRDefault="00FC5D65" w:rsidP="00A3725E">
      <w:pPr>
        <w:pStyle w:val="PargrafodaLista"/>
        <w:numPr>
          <w:ilvl w:val="0"/>
          <w:numId w:val="14"/>
        </w:numPr>
        <w:spacing w:line="360" w:lineRule="auto"/>
        <w:ind w:left="714" w:hanging="357"/>
        <w:jc w:val="both"/>
      </w:pPr>
      <w:r>
        <w:t xml:space="preserve">O </w:t>
      </w:r>
      <w:r w:rsidRPr="00FC5D65">
        <w:rPr>
          <w:i/>
          <w:iCs/>
        </w:rPr>
        <w:t>Flutter</w:t>
      </w:r>
      <w:r>
        <w:t xml:space="preserve"> será utilizado para desenvolver a </w:t>
      </w:r>
      <w:r w:rsidR="001560D0">
        <w:rPr>
          <w:i/>
          <w:iCs/>
        </w:rPr>
        <w:t>UI</w:t>
      </w:r>
      <w:r>
        <w:t xml:space="preserve"> d</w:t>
      </w:r>
      <w:r w:rsidR="001560D0">
        <w:t>o</w:t>
      </w:r>
      <w:r>
        <w:t xml:space="preserve"> utilizador de forma intuitiva e amigável da aplicação. </w:t>
      </w:r>
      <w:r w:rsidR="001560D0">
        <w:t>Este</w:t>
      </w:r>
      <w:r>
        <w:t xml:space="preserve"> oferece um ambiente de desenvolvimento rápido, resultando </w:t>
      </w:r>
      <w:r w:rsidR="006B1230">
        <w:t>numa</w:t>
      </w:r>
      <w:r>
        <w:t xml:space="preserve"> aplicação móvel responsiva e compatível com múltiplas plataformas.</w:t>
      </w:r>
    </w:p>
    <w:p w14:paraId="08D102B2" w14:textId="77777777" w:rsidR="00FC5D65" w:rsidRPr="00FC5D65" w:rsidRDefault="00FC5D65" w:rsidP="00FC5D65">
      <w:pPr>
        <w:rPr>
          <w:b/>
          <w:bCs/>
          <w:i/>
          <w:iCs/>
          <w:lang w:val="en-GB"/>
        </w:rPr>
      </w:pPr>
      <w:r w:rsidRPr="00FC5D65">
        <w:rPr>
          <w:b/>
          <w:bCs/>
          <w:i/>
          <w:iCs/>
          <w:lang w:val="en-GB"/>
        </w:rPr>
        <w:t>Node.js com Express (Back-end/API):</w:t>
      </w:r>
    </w:p>
    <w:p w14:paraId="55610DC7" w14:textId="206FEE3A" w:rsidR="00FC5D65" w:rsidRDefault="00FC5D65" w:rsidP="00A3725E">
      <w:pPr>
        <w:pStyle w:val="PargrafodaLista"/>
        <w:numPr>
          <w:ilvl w:val="0"/>
          <w:numId w:val="14"/>
        </w:numPr>
        <w:spacing w:line="360" w:lineRule="auto"/>
        <w:ind w:left="714" w:hanging="357"/>
        <w:jc w:val="both"/>
      </w:pPr>
      <w:r>
        <w:t xml:space="preserve">O Node.js com a </w:t>
      </w:r>
      <w:r w:rsidRPr="00FC5D65">
        <w:rPr>
          <w:i/>
          <w:iCs/>
        </w:rPr>
        <w:t>framework</w:t>
      </w:r>
      <w:r>
        <w:t xml:space="preserve"> </w:t>
      </w:r>
      <w:r w:rsidRPr="00FC5D65">
        <w:rPr>
          <w:i/>
          <w:iCs/>
        </w:rPr>
        <w:t>Express</w:t>
      </w:r>
      <w:r>
        <w:t xml:space="preserve"> será utilizado para criar uma API que permitirá a comunicação eficiente entre o</w:t>
      </w:r>
      <w:r w:rsidRPr="00FC5D65">
        <w:rPr>
          <w:i/>
          <w:iCs/>
        </w:rPr>
        <w:t xml:space="preserve"> front-end </w:t>
      </w:r>
      <w:r>
        <w:t xml:space="preserve">e a base de dados. Ele oferece escalabilidade e facilidade de desenvolvimento para </w:t>
      </w:r>
      <w:r w:rsidR="006B1230">
        <w:t>corresponder</w:t>
      </w:r>
      <w:r>
        <w:t xml:space="preserve"> às necessidades específicas da MedAlert.</w:t>
      </w:r>
    </w:p>
    <w:p w14:paraId="075A5E18" w14:textId="77777777" w:rsidR="00FC5D65" w:rsidRPr="00FC5D65" w:rsidRDefault="00FC5D65" w:rsidP="00FC5D65">
      <w:pPr>
        <w:rPr>
          <w:b/>
          <w:bCs/>
        </w:rPr>
      </w:pPr>
      <w:r w:rsidRPr="00FC5D65">
        <w:rPr>
          <w:b/>
          <w:bCs/>
          <w:i/>
          <w:iCs/>
        </w:rPr>
        <w:t>PostgreSQL</w:t>
      </w:r>
      <w:r w:rsidRPr="00FC5D65">
        <w:rPr>
          <w:b/>
          <w:bCs/>
        </w:rPr>
        <w:t xml:space="preserve"> (Base de Dados):</w:t>
      </w:r>
    </w:p>
    <w:p w14:paraId="30D8672E" w14:textId="0254529C" w:rsidR="00FC5D65" w:rsidRDefault="00FC5D65" w:rsidP="00A3725E">
      <w:pPr>
        <w:pStyle w:val="PargrafodaLista"/>
        <w:numPr>
          <w:ilvl w:val="0"/>
          <w:numId w:val="14"/>
        </w:numPr>
        <w:spacing w:line="360" w:lineRule="auto"/>
        <w:ind w:left="714" w:hanging="357"/>
        <w:jc w:val="both"/>
      </w:pPr>
      <w:r>
        <w:t xml:space="preserve">O </w:t>
      </w:r>
      <w:r w:rsidRPr="00A3725E">
        <w:rPr>
          <w:i/>
          <w:iCs/>
        </w:rPr>
        <w:t>PostgreSQL</w:t>
      </w:r>
      <w:r>
        <w:t xml:space="preserve"> será a </w:t>
      </w:r>
      <w:r w:rsidR="006B1230">
        <w:t xml:space="preserve">ferramenta para desenvolvimento da </w:t>
      </w:r>
      <w:r>
        <w:t>base de dados</w:t>
      </w:r>
      <w:r w:rsidR="006B1230">
        <w:t>,</w:t>
      </w:r>
      <w:r>
        <w:t xml:space="preserve"> escolhida devido à sua confiabilidade e capacidade de manipular grandes conjuntos de dados. </w:t>
      </w:r>
      <w:r w:rsidR="00093138">
        <w:t>Irá</w:t>
      </w:r>
      <w:r>
        <w:t xml:space="preserve"> armazenar com segurança as informações dos pacientes, medicamentos, histórico de adesão e outras informações relevantes.</w:t>
      </w:r>
    </w:p>
    <w:p w14:paraId="78FB2CD8" w14:textId="77777777" w:rsidR="00FC5D65" w:rsidRPr="00FC5D65" w:rsidRDefault="00FC5D65" w:rsidP="00FC5D65">
      <w:pPr>
        <w:rPr>
          <w:b/>
          <w:bCs/>
        </w:rPr>
      </w:pPr>
      <w:r w:rsidRPr="00FC5D65">
        <w:rPr>
          <w:b/>
          <w:bCs/>
        </w:rPr>
        <w:t>Visão Artificial/Inteligência Artificial:</w:t>
      </w:r>
    </w:p>
    <w:p w14:paraId="56F45234" w14:textId="0A02E541" w:rsidR="00FC5D65" w:rsidRDefault="00FC5D65" w:rsidP="00A3725E">
      <w:pPr>
        <w:pStyle w:val="PargrafodaLista"/>
        <w:numPr>
          <w:ilvl w:val="0"/>
          <w:numId w:val="14"/>
        </w:numPr>
        <w:spacing w:line="360" w:lineRule="auto"/>
        <w:ind w:left="714" w:hanging="357"/>
        <w:jc w:val="both"/>
      </w:pPr>
      <w:r>
        <w:t xml:space="preserve">Para validar as imagens </w:t>
      </w:r>
      <w:r w:rsidR="006B1230">
        <w:t>capturadas</w:t>
      </w:r>
      <w:r>
        <w:t xml:space="preserve"> pelos </w:t>
      </w:r>
      <w:r w:rsidR="002D123F">
        <w:t>utilizadores</w:t>
      </w:r>
      <w:r>
        <w:t xml:space="preserve"> antes da ingestão da medicação, </w:t>
      </w:r>
      <w:r w:rsidR="004A1D87">
        <w:t xml:space="preserve">poderá </w:t>
      </w:r>
      <w:r>
        <w:t xml:space="preserve">ser implementada uma solução de Visão Artificial e/ou Inteligência Artificial. Isso envolverá a utilização de algoritmos de processamento de imagem para verificar a presença dos medicamentos nas fotos, garantindo </w:t>
      </w:r>
      <w:r w:rsidR="006B1230">
        <w:t>o</w:t>
      </w:r>
      <w:r>
        <w:t xml:space="preserve"> corret</w:t>
      </w:r>
      <w:r w:rsidR="006B1230">
        <w:t>o</w:t>
      </w:r>
      <w:r>
        <w:t xml:space="preserve"> </w:t>
      </w:r>
      <w:r w:rsidR="006B1230">
        <w:t>cumprimento</w:t>
      </w:r>
      <w:r>
        <w:t xml:space="preserve"> </w:t>
      </w:r>
      <w:r w:rsidR="006B1230">
        <w:t>d</w:t>
      </w:r>
      <w:r>
        <w:t>o tratamento.</w:t>
      </w:r>
    </w:p>
    <w:p w14:paraId="190EE565" w14:textId="77777777" w:rsidR="00587D9E" w:rsidRDefault="00587D9E" w:rsidP="00587D9E">
      <w:pPr>
        <w:pStyle w:val="PargrafodaLista"/>
        <w:spacing w:line="360" w:lineRule="auto"/>
        <w:ind w:left="714"/>
      </w:pPr>
    </w:p>
    <w:p w14:paraId="528A174E" w14:textId="4B72676F" w:rsidR="00FC5D65" w:rsidRDefault="00FC5D65">
      <w:pPr>
        <w:sectPr w:rsidR="00FC5D65">
          <w:pgSz w:w="11906" w:h="16838"/>
          <w:pgMar w:top="1417" w:right="1701" w:bottom="1417" w:left="1701" w:header="708" w:footer="708" w:gutter="0"/>
          <w:cols w:space="720"/>
        </w:sectPr>
      </w:pPr>
    </w:p>
    <w:p w14:paraId="07D7D6FB" w14:textId="026381DE" w:rsidR="00D83BED" w:rsidRDefault="00422D94" w:rsidP="00776F80">
      <w:pPr>
        <w:pStyle w:val="Ttulo1"/>
      </w:pPr>
      <w:bookmarkStart w:id="36" w:name="_Toc105605093"/>
      <w:bookmarkStart w:id="37" w:name="_Toc146982542"/>
      <w:bookmarkStart w:id="38" w:name="_Toc149855863"/>
      <w:r>
        <w:lastRenderedPageBreak/>
        <w:t>Conclusão</w:t>
      </w:r>
      <w:bookmarkEnd w:id="36"/>
      <w:bookmarkEnd w:id="37"/>
      <w:bookmarkEnd w:id="38"/>
    </w:p>
    <w:p w14:paraId="200FD794" w14:textId="77777777" w:rsidR="00D83BED" w:rsidRDefault="00D83BED">
      <w:pPr>
        <w:spacing w:line="360" w:lineRule="auto"/>
        <w:jc w:val="both"/>
      </w:pPr>
    </w:p>
    <w:p w14:paraId="1ACDFFB1" w14:textId="77777777" w:rsidR="00D83BED" w:rsidRDefault="00D83BED">
      <w:pPr>
        <w:spacing w:line="360" w:lineRule="auto"/>
        <w:jc w:val="both"/>
      </w:pPr>
    </w:p>
    <w:p w14:paraId="6BD6E23E" w14:textId="77777777" w:rsidR="00D83BED" w:rsidRDefault="00D83BED">
      <w:pPr>
        <w:spacing w:line="360" w:lineRule="auto"/>
        <w:jc w:val="both"/>
      </w:pPr>
    </w:p>
    <w:p w14:paraId="2DB26687" w14:textId="77777777" w:rsidR="00D83BED" w:rsidRDefault="00D83BED">
      <w:pPr>
        <w:spacing w:line="360" w:lineRule="auto"/>
        <w:jc w:val="both"/>
      </w:pPr>
    </w:p>
    <w:p w14:paraId="30140237" w14:textId="77777777" w:rsidR="00D83BED" w:rsidRDefault="00D83BED">
      <w:pPr>
        <w:spacing w:line="360" w:lineRule="auto"/>
        <w:jc w:val="both"/>
        <w:sectPr w:rsidR="00D83BED">
          <w:pgSz w:w="11906" w:h="16838"/>
          <w:pgMar w:top="1417" w:right="1701" w:bottom="1417" w:left="1701" w:header="708" w:footer="708" w:gutter="0"/>
          <w:cols w:space="720"/>
        </w:sectPr>
      </w:pPr>
    </w:p>
    <w:p w14:paraId="141671FE" w14:textId="77777777" w:rsidR="00D83BED" w:rsidRDefault="00422D94" w:rsidP="00776F80">
      <w:pPr>
        <w:pStyle w:val="Ttulo1"/>
      </w:pPr>
      <w:bookmarkStart w:id="39" w:name="_Toc105605094"/>
      <w:bookmarkStart w:id="40" w:name="_Toc146982543"/>
      <w:bookmarkStart w:id="41" w:name="_Toc149855864"/>
      <w:r>
        <w:lastRenderedPageBreak/>
        <w:t>Bibliografia</w:t>
      </w:r>
      <w:bookmarkEnd w:id="39"/>
      <w:bookmarkEnd w:id="40"/>
      <w:bookmarkEnd w:id="41"/>
    </w:p>
    <w:p w14:paraId="7AA423DB" w14:textId="77777777" w:rsidR="00D83BED" w:rsidRDefault="00D83B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40" w:hanging="640"/>
        <w:rPr>
          <w:color w:val="000000"/>
        </w:rPr>
      </w:pPr>
    </w:p>
    <w:p w14:paraId="5D353677" w14:textId="77777777" w:rsidR="003A226A" w:rsidRDefault="003A22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40" w:hanging="640"/>
        <w:rPr>
          <w:color w:val="000000"/>
        </w:rPr>
      </w:pPr>
    </w:p>
    <w:p w14:paraId="3C1FE19C" w14:textId="63C368E0" w:rsidR="003A226A" w:rsidRDefault="003A22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40" w:hanging="640"/>
        <w:rPr>
          <w:color w:val="000000"/>
        </w:rPr>
        <w:sectPr w:rsidR="003A226A">
          <w:footerReference w:type="default" r:id="rId37"/>
          <w:pgSz w:w="11906" w:h="16838"/>
          <w:pgMar w:top="1417" w:right="1701" w:bottom="1417" w:left="1701" w:header="708" w:footer="708" w:gutter="0"/>
          <w:cols w:space="720"/>
        </w:sectPr>
      </w:pPr>
      <w:r>
        <w:rPr>
          <w:color w:val="000000"/>
        </w:rPr>
        <w:t>(respeitar norma APA)</w:t>
      </w:r>
    </w:p>
    <w:p w14:paraId="2E1EEA53" w14:textId="77777777" w:rsidR="00D83BED" w:rsidRDefault="00422D94" w:rsidP="00776F80">
      <w:pPr>
        <w:pStyle w:val="Ttulo1"/>
      </w:pPr>
      <w:bookmarkStart w:id="42" w:name="_Toc105605095"/>
      <w:bookmarkStart w:id="43" w:name="_Toc146982544"/>
      <w:bookmarkStart w:id="44" w:name="_Toc149855865"/>
      <w:r>
        <w:lastRenderedPageBreak/>
        <w:t>Anexos</w:t>
      </w:r>
      <w:bookmarkEnd w:id="42"/>
      <w:bookmarkEnd w:id="43"/>
      <w:bookmarkEnd w:id="44"/>
    </w:p>
    <w:p w14:paraId="73104505" w14:textId="77777777" w:rsidR="00D83BED" w:rsidRDefault="00D83B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640" w:hanging="640"/>
        <w:rPr>
          <w:rFonts w:ascii="Times" w:eastAsia="Times" w:hAnsi="Times" w:cs="Times"/>
          <w:color w:val="000000"/>
          <w:sz w:val="20"/>
          <w:szCs w:val="20"/>
        </w:rPr>
      </w:pPr>
    </w:p>
    <w:p w14:paraId="5234CCF9" w14:textId="77777777" w:rsidR="00D83BED" w:rsidRDefault="00D83BED"/>
    <w:sectPr w:rsidR="00D83BED">
      <w:footerReference w:type="default" r:id="rId38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F78E" w14:textId="77777777" w:rsidR="00F3789C" w:rsidRDefault="00F3789C" w:rsidP="00924672">
      <w:pPr>
        <w:spacing w:after="0" w:line="240" w:lineRule="auto"/>
      </w:pPr>
      <w:r>
        <w:separator/>
      </w:r>
    </w:p>
  </w:endnote>
  <w:endnote w:type="continuationSeparator" w:id="0">
    <w:p w14:paraId="6F14557B" w14:textId="77777777" w:rsidR="00F3789C" w:rsidRDefault="00F3789C" w:rsidP="0092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6DE68" w14:textId="77777777" w:rsidR="00A573EC" w:rsidRDefault="00A573EC">
    <w:pPr>
      <w:pStyle w:val="Rodap"/>
      <w:jc w:val="right"/>
    </w:pPr>
  </w:p>
  <w:p w14:paraId="190F1A6B" w14:textId="77777777" w:rsidR="00A573EC" w:rsidRDefault="00A573EC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3502009"/>
      <w:docPartObj>
        <w:docPartGallery w:val="Page Numbers (Bottom of Page)"/>
        <w:docPartUnique/>
      </w:docPartObj>
    </w:sdtPr>
    <w:sdtContent>
      <w:sdt>
        <w:sdtPr>
          <w:id w:val="-880708643"/>
          <w:docPartObj>
            <w:docPartGallery w:val="Page Numbers (Top of Page)"/>
            <w:docPartUnique/>
          </w:docPartObj>
        </w:sdtPr>
        <w:sdtContent>
          <w:p w14:paraId="169BD2ED" w14:textId="77777777" w:rsidR="00924672" w:rsidRDefault="00000000">
            <w:pPr>
              <w:pStyle w:val="Rodap"/>
              <w:jc w:val="right"/>
            </w:pPr>
          </w:p>
        </w:sdtContent>
      </w:sdt>
    </w:sdtContent>
  </w:sdt>
  <w:p w14:paraId="72F79520" w14:textId="77777777" w:rsidR="00924672" w:rsidRDefault="009246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32FC" w14:textId="26321B3D" w:rsidR="000247BC" w:rsidRDefault="000247BC" w:rsidP="000247BC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B445" w14:textId="7912CE79" w:rsidR="000247BC" w:rsidRDefault="000247BC" w:rsidP="000247BC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0407" w14:textId="57941C6D" w:rsidR="000247BC" w:rsidRPr="000247BC" w:rsidRDefault="000247BC" w:rsidP="000247BC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24223" w14:textId="67C82E1E" w:rsidR="000247BC" w:rsidRPr="000247BC" w:rsidRDefault="000247BC" w:rsidP="000247BC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54338" w14:textId="2C46DE75" w:rsidR="000247BC" w:rsidRPr="000247BC" w:rsidRDefault="000247BC" w:rsidP="000247BC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7ED0" w14:textId="40032E75" w:rsidR="000247BC" w:rsidRPr="000247BC" w:rsidRDefault="000247BC" w:rsidP="000247BC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64565"/>
      <w:docPartObj>
        <w:docPartGallery w:val="Page Numbers (Bottom of Page)"/>
        <w:docPartUnique/>
      </w:docPartObj>
    </w:sdtPr>
    <w:sdtContent>
      <w:sdt>
        <w:sdtPr>
          <w:id w:val="-1816334985"/>
          <w:docPartObj>
            <w:docPartGallery w:val="Page Numbers (Top of Page)"/>
            <w:docPartUnique/>
          </w:docPartObj>
        </w:sdtPr>
        <w:sdtContent>
          <w:p w14:paraId="2552D192" w14:textId="77777777" w:rsidR="000247BC" w:rsidRDefault="000247BC" w:rsidP="000247BC">
            <w:pPr>
              <w:pStyle w:val="Rodap"/>
              <w:pBdr>
                <w:top w:val="single" w:sz="4" w:space="1" w:color="auto"/>
              </w:pBdr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2612907"/>
      <w:docPartObj>
        <w:docPartGallery w:val="Page Numbers (Bottom of Page)"/>
        <w:docPartUnique/>
      </w:docPartObj>
    </w:sdtPr>
    <w:sdtContent>
      <w:sdt>
        <w:sdtPr>
          <w:id w:val="1382598062"/>
          <w:docPartObj>
            <w:docPartGallery w:val="Page Numbers (Top of Page)"/>
            <w:docPartUnique/>
          </w:docPartObj>
        </w:sdtPr>
        <w:sdtContent>
          <w:p w14:paraId="0DA60301" w14:textId="599D90CC" w:rsidR="00924672" w:rsidRDefault="00000000">
            <w:pPr>
              <w:pStyle w:val="Rodap"/>
              <w:jc w:val="right"/>
            </w:pPr>
          </w:p>
        </w:sdtContent>
      </w:sdt>
    </w:sdtContent>
  </w:sdt>
  <w:p w14:paraId="34CDE381" w14:textId="77777777" w:rsidR="00924672" w:rsidRDefault="009246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2FE90" w14:textId="77777777" w:rsidR="00F3789C" w:rsidRDefault="00F3789C" w:rsidP="00924672">
      <w:pPr>
        <w:spacing w:after="0" w:line="240" w:lineRule="auto"/>
      </w:pPr>
      <w:r>
        <w:separator/>
      </w:r>
    </w:p>
  </w:footnote>
  <w:footnote w:type="continuationSeparator" w:id="0">
    <w:p w14:paraId="101C8E5C" w14:textId="77777777" w:rsidR="00F3789C" w:rsidRDefault="00F3789C" w:rsidP="0092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375D3" w14:textId="77777777" w:rsidR="00A573EC" w:rsidRDefault="00A573EC" w:rsidP="009C72AB">
    <w:pPr>
      <w:pStyle w:val="Cabealho"/>
    </w:pPr>
  </w:p>
  <w:p w14:paraId="166BED6E" w14:textId="77777777" w:rsidR="00A573EC" w:rsidRDefault="00A573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AF99B" w14:textId="43667751" w:rsidR="000247BC" w:rsidRPr="000247BC" w:rsidRDefault="000247BC" w:rsidP="000247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49CB6" w14:textId="4CFC2741" w:rsidR="000247BC" w:rsidRPr="000247BC" w:rsidRDefault="000247BC" w:rsidP="000247B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5596" w14:textId="5B6DDABF" w:rsidR="000247BC" w:rsidRPr="000247BC" w:rsidRDefault="000247BC" w:rsidP="000247B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BF34F" w14:textId="1FF248EF" w:rsidR="000247BC" w:rsidRPr="000247BC" w:rsidRDefault="000247BC" w:rsidP="000247BC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2B90F" w14:textId="059E2B5D" w:rsidR="000247BC" w:rsidRPr="000247BC" w:rsidRDefault="000247BC" w:rsidP="000247BC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FB42" w14:textId="62C914CC" w:rsidR="000247BC" w:rsidRPr="000247BC" w:rsidRDefault="000247BC" w:rsidP="000247BC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C06A" w14:textId="551A089B" w:rsidR="000247BC" w:rsidRPr="000247BC" w:rsidRDefault="000247BC" w:rsidP="000247BC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AFE4" w14:textId="35BEB987" w:rsidR="000247BC" w:rsidRDefault="000247BC" w:rsidP="000247BC">
    <w:pPr>
      <w:pStyle w:val="Cabealho"/>
      <w:pBdr>
        <w:bottom w:val="single" w:sz="4" w:space="1" w:color="auto"/>
      </w:pBdr>
      <w:jc w:val="right"/>
    </w:pPr>
    <w:r>
      <w:t xml:space="preserve">Relatório </w:t>
    </w:r>
    <w:r w:rsidR="003B321F" w:rsidRPr="003B321F">
      <w:t>MedAlert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D18"/>
    <w:multiLevelType w:val="multilevel"/>
    <w:tmpl w:val="9DE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738F5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0E4357D5"/>
    <w:multiLevelType w:val="multilevel"/>
    <w:tmpl w:val="A84264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959E6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 w15:restartNumberingAfterBreak="0">
    <w:nsid w:val="1346100E"/>
    <w:multiLevelType w:val="multilevel"/>
    <w:tmpl w:val="0764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14400BE6"/>
    <w:multiLevelType w:val="multilevel"/>
    <w:tmpl w:val="6F12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470242"/>
    <w:multiLevelType w:val="multilevel"/>
    <w:tmpl w:val="7784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EA3804"/>
    <w:multiLevelType w:val="multilevel"/>
    <w:tmpl w:val="6848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285B9C"/>
    <w:multiLevelType w:val="hybridMultilevel"/>
    <w:tmpl w:val="6130D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435FD"/>
    <w:multiLevelType w:val="hybridMultilevel"/>
    <w:tmpl w:val="F484FC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B7DFA"/>
    <w:multiLevelType w:val="multilevel"/>
    <w:tmpl w:val="4308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5423C"/>
    <w:multiLevelType w:val="multilevel"/>
    <w:tmpl w:val="5730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1B584B"/>
    <w:multiLevelType w:val="multilevel"/>
    <w:tmpl w:val="0B0C4ED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24A91"/>
    <w:multiLevelType w:val="hybridMultilevel"/>
    <w:tmpl w:val="D03E88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A2AD5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5" w15:restartNumberingAfterBreak="0">
    <w:nsid w:val="45BF047A"/>
    <w:multiLevelType w:val="hybridMultilevel"/>
    <w:tmpl w:val="DE2CC5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A0F84"/>
    <w:multiLevelType w:val="hybridMultilevel"/>
    <w:tmpl w:val="FC969B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A3CC4"/>
    <w:multiLevelType w:val="hybridMultilevel"/>
    <w:tmpl w:val="1FBAA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05A2B"/>
    <w:multiLevelType w:val="hybridMultilevel"/>
    <w:tmpl w:val="3E98D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0D10"/>
    <w:multiLevelType w:val="multilevel"/>
    <w:tmpl w:val="929AB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11499E"/>
    <w:multiLevelType w:val="multilevel"/>
    <w:tmpl w:val="0764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1" w15:restartNumberingAfterBreak="0">
    <w:nsid w:val="742C065E"/>
    <w:multiLevelType w:val="multilevel"/>
    <w:tmpl w:val="C28642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022AEB"/>
    <w:multiLevelType w:val="multilevel"/>
    <w:tmpl w:val="63BC8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6F13EE1"/>
    <w:multiLevelType w:val="multilevel"/>
    <w:tmpl w:val="72A815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4" w15:restartNumberingAfterBreak="0">
    <w:nsid w:val="78AD628A"/>
    <w:multiLevelType w:val="multilevel"/>
    <w:tmpl w:val="0A4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812E20"/>
    <w:multiLevelType w:val="multilevel"/>
    <w:tmpl w:val="84C2848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720"/>
      </w:pPr>
    </w:lvl>
    <w:lvl w:ilvl="2">
      <w:start w:val="1"/>
      <w:numFmt w:val="decimal"/>
      <w:pStyle w:val="Ttulo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1818035300">
    <w:abstractNumId w:val="25"/>
  </w:num>
  <w:num w:numId="2" w16cid:durableId="1569804530">
    <w:abstractNumId w:val="19"/>
  </w:num>
  <w:num w:numId="3" w16cid:durableId="440075182">
    <w:abstractNumId w:val="22"/>
  </w:num>
  <w:num w:numId="4" w16cid:durableId="93088651">
    <w:abstractNumId w:val="20"/>
  </w:num>
  <w:num w:numId="5" w16cid:durableId="74401127">
    <w:abstractNumId w:val="14"/>
  </w:num>
  <w:num w:numId="6" w16cid:durableId="1035275278">
    <w:abstractNumId w:val="25"/>
  </w:num>
  <w:num w:numId="7" w16cid:durableId="1468668506">
    <w:abstractNumId w:val="4"/>
  </w:num>
  <w:num w:numId="8" w16cid:durableId="124743618">
    <w:abstractNumId w:val="23"/>
  </w:num>
  <w:num w:numId="9" w16cid:durableId="729427865">
    <w:abstractNumId w:val="25"/>
  </w:num>
  <w:num w:numId="10" w16cid:durableId="836769696">
    <w:abstractNumId w:val="1"/>
  </w:num>
  <w:num w:numId="11" w16cid:durableId="9692434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14951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1353894">
    <w:abstractNumId w:val="3"/>
  </w:num>
  <w:num w:numId="14" w16cid:durableId="1933006284">
    <w:abstractNumId w:val="9"/>
  </w:num>
  <w:num w:numId="15" w16cid:durableId="457454236">
    <w:abstractNumId w:val="13"/>
  </w:num>
  <w:num w:numId="16" w16cid:durableId="1390112702">
    <w:abstractNumId w:val="8"/>
  </w:num>
  <w:num w:numId="17" w16cid:durableId="1192107335">
    <w:abstractNumId w:val="17"/>
  </w:num>
  <w:num w:numId="18" w16cid:durableId="28074188">
    <w:abstractNumId w:val="15"/>
  </w:num>
  <w:num w:numId="19" w16cid:durableId="1590112927">
    <w:abstractNumId w:val="16"/>
  </w:num>
  <w:num w:numId="20" w16cid:durableId="3967809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3416441">
    <w:abstractNumId w:val="7"/>
  </w:num>
  <w:num w:numId="22" w16cid:durableId="7630390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7683830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86590508">
    <w:abstractNumId w:val="18"/>
  </w:num>
  <w:num w:numId="25" w16cid:durableId="2090733365">
    <w:abstractNumId w:val="0"/>
  </w:num>
  <w:num w:numId="26" w16cid:durableId="1972124376">
    <w:abstractNumId w:val="24"/>
  </w:num>
  <w:num w:numId="27" w16cid:durableId="1013414957">
    <w:abstractNumId w:val="10"/>
  </w:num>
  <w:num w:numId="28" w16cid:durableId="1086070275">
    <w:abstractNumId w:val="2"/>
  </w:num>
  <w:num w:numId="29" w16cid:durableId="642151497">
    <w:abstractNumId w:val="6"/>
  </w:num>
  <w:num w:numId="30" w16cid:durableId="1223059781">
    <w:abstractNumId w:val="21"/>
  </w:num>
  <w:num w:numId="31" w16cid:durableId="1589464323">
    <w:abstractNumId w:val="11"/>
  </w:num>
  <w:num w:numId="32" w16cid:durableId="759716453">
    <w:abstractNumId w:val="12"/>
  </w:num>
  <w:num w:numId="33" w16cid:durableId="1954941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BED"/>
    <w:rsid w:val="00001A98"/>
    <w:rsid w:val="00016C58"/>
    <w:rsid w:val="000247BC"/>
    <w:rsid w:val="000430AB"/>
    <w:rsid w:val="000442BD"/>
    <w:rsid w:val="00065B31"/>
    <w:rsid w:val="000823F4"/>
    <w:rsid w:val="00093138"/>
    <w:rsid w:val="000A5197"/>
    <w:rsid w:val="000B2A0F"/>
    <w:rsid w:val="000D0365"/>
    <w:rsid w:val="000D74DA"/>
    <w:rsid w:val="000F3788"/>
    <w:rsid w:val="001409FD"/>
    <w:rsid w:val="001560D0"/>
    <w:rsid w:val="00156AC2"/>
    <w:rsid w:val="00180E8A"/>
    <w:rsid w:val="00181D45"/>
    <w:rsid w:val="001C1691"/>
    <w:rsid w:val="001C4450"/>
    <w:rsid w:val="001D21BF"/>
    <w:rsid w:val="0020180C"/>
    <w:rsid w:val="00201C32"/>
    <w:rsid w:val="002033D7"/>
    <w:rsid w:val="00211F95"/>
    <w:rsid w:val="00224A79"/>
    <w:rsid w:val="00230CAE"/>
    <w:rsid w:val="002345D2"/>
    <w:rsid w:val="0026019F"/>
    <w:rsid w:val="00273847"/>
    <w:rsid w:val="00275FCE"/>
    <w:rsid w:val="002D11E2"/>
    <w:rsid w:val="002D123F"/>
    <w:rsid w:val="002D489C"/>
    <w:rsid w:val="0032112A"/>
    <w:rsid w:val="00330D17"/>
    <w:rsid w:val="0034347D"/>
    <w:rsid w:val="003A226A"/>
    <w:rsid w:val="003B321F"/>
    <w:rsid w:val="004033AC"/>
    <w:rsid w:val="0041246D"/>
    <w:rsid w:val="00416A1D"/>
    <w:rsid w:val="00420229"/>
    <w:rsid w:val="00422161"/>
    <w:rsid w:val="00422D94"/>
    <w:rsid w:val="00430A75"/>
    <w:rsid w:val="00434D01"/>
    <w:rsid w:val="004408C7"/>
    <w:rsid w:val="00482342"/>
    <w:rsid w:val="004A1D87"/>
    <w:rsid w:val="004B325E"/>
    <w:rsid w:val="004C1CDC"/>
    <w:rsid w:val="004E68D9"/>
    <w:rsid w:val="004F6934"/>
    <w:rsid w:val="004F6BBF"/>
    <w:rsid w:val="004F7732"/>
    <w:rsid w:val="00521BD1"/>
    <w:rsid w:val="005436AF"/>
    <w:rsid w:val="00557646"/>
    <w:rsid w:val="00583F33"/>
    <w:rsid w:val="00587D9E"/>
    <w:rsid w:val="005C06E2"/>
    <w:rsid w:val="005C5E2E"/>
    <w:rsid w:val="005F2D10"/>
    <w:rsid w:val="005F5C24"/>
    <w:rsid w:val="0060284A"/>
    <w:rsid w:val="00604B40"/>
    <w:rsid w:val="00636652"/>
    <w:rsid w:val="0064424B"/>
    <w:rsid w:val="00656815"/>
    <w:rsid w:val="00672132"/>
    <w:rsid w:val="00690A9E"/>
    <w:rsid w:val="00697B97"/>
    <w:rsid w:val="006A2BA5"/>
    <w:rsid w:val="006B1230"/>
    <w:rsid w:val="006C70D0"/>
    <w:rsid w:val="006F2103"/>
    <w:rsid w:val="006F621B"/>
    <w:rsid w:val="00706552"/>
    <w:rsid w:val="00724471"/>
    <w:rsid w:val="00740FD4"/>
    <w:rsid w:val="00776F80"/>
    <w:rsid w:val="007846E7"/>
    <w:rsid w:val="007A0044"/>
    <w:rsid w:val="007E7C35"/>
    <w:rsid w:val="00812837"/>
    <w:rsid w:val="00866F96"/>
    <w:rsid w:val="009217CB"/>
    <w:rsid w:val="00924672"/>
    <w:rsid w:val="009428F6"/>
    <w:rsid w:val="00950694"/>
    <w:rsid w:val="0098256A"/>
    <w:rsid w:val="00990103"/>
    <w:rsid w:val="00990EA7"/>
    <w:rsid w:val="009D4233"/>
    <w:rsid w:val="009F24CC"/>
    <w:rsid w:val="00A127A0"/>
    <w:rsid w:val="00A3725E"/>
    <w:rsid w:val="00A52B31"/>
    <w:rsid w:val="00A573EC"/>
    <w:rsid w:val="00A63293"/>
    <w:rsid w:val="00A74F60"/>
    <w:rsid w:val="00A83CBA"/>
    <w:rsid w:val="00A9068F"/>
    <w:rsid w:val="00A9612D"/>
    <w:rsid w:val="00AA034B"/>
    <w:rsid w:val="00AB4A63"/>
    <w:rsid w:val="00AC093C"/>
    <w:rsid w:val="00B03492"/>
    <w:rsid w:val="00B112EE"/>
    <w:rsid w:val="00B159FA"/>
    <w:rsid w:val="00B43ED4"/>
    <w:rsid w:val="00B44365"/>
    <w:rsid w:val="00B537EA"/>
    <w:rsid w:val="00B7195A"/>
    <w:rsid w:val="00B74DAF"/>
    <w:rsid w:val="00B96978"/>
    <w:rsid w:val="00BB5E74"/>
    <w:rsid w:val="00BB7DF0"/>
    <w:rsid w:val="00BF620E"/>
    <w:rsid w:val="00C0448C"/>
    <w:rsid w:val="00C47AF3"/>
    <w:rsid w:val="00CD7D78"/>
    <w:rsid w:val="00CE48EF"/>
    <w:rsid w:val="00CF547D"/>
    <w:rsid w:val="00D04C38"/>
    <w:rsid w:val="00D17148"/>
    <w:rsid w:val="00D33167"/>
    <w:rsid w:val="00D33590"/>
    <w:rsid w:val="00D50314"/>
    <w:rsid w:val="00D83BED"/>
    <w:rsid w:val="00D97547"/>
    <w:rsid w:val="00DC2A59"/>
    <w:rsid w:val="00DE35F0"/>
    <w:rsid w:val="00DF7EC8"/>
    <w:rsid w:val="00E17561"/>
    <w:rsid w:val="00E22BC5"/>
    <w:rsid w:val="00E30521"/>
    <w:rsid w:val="00E340E5"/>
    <w:rsid w:val="00E42D96"/>
    <w:rsid w:val="00E54F04"/>
    <w:rsid w:val="00E56920"/>
    <w:rsid w:val="00E6580B"/>
    <w:rsid w:val="00EA1E20"/>
    <w:rsid w:val="00EC21A9"/>
    <w:rsid w:val="00EE6AE1"/>
    <w:rsid w:val="00F3789C"/>
    <w:rsid w:val="00F40328"/>
    <w:rsid w:val="00F61F1F"/>
    <w:rsid w:val="00F71009"/>
    <w:rsid w:val="00F9336F"/>
    <w:rsid w:val="00F93AC7"/>
    <w:rsid w:val="00F9403E"/>
    <w:rsid w:val="00FA4C77"/>
    <w:rsid w:val="00FB0D00"/>
    <w:rsid w:val="00FC3FEF"/>
    <w:rsid w:val="00FC55F8"/>
    <w:rsid w:val="00FC5D65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AD90F"/>
  <w15:docId w15:val="{53A72158-5513-8344-8608-BC784B8F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17C"/>
  </w:style>
  <w:style w:type="paragraph" w:styleId="Ttulo1">
    <w:name w:val="heading 1"/>
    <w:basedOn w:val="Normal"/>
    <w:next w:val="Normal"/>
    <w:link w:val="Ttulo1Carter"/>
    <w:uiPriority w:val="9"/>
    <w:qFormat/>
    <w:rsid w:val="00776F80"/>
    <w:pPr>
      <w:keepNext/>
      <w:keepLines/>
      <w:numPr>
        <w:numId w:val="1"/>
      </w:numPr>
      <w:spacing w:before="480" w:after="0" w:line="360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6F80"/>
    <w:pPr>
      <w:numPr>
        <w:ilvl w:val="1"/>
        <w:numId w:val="1"/>
      </w:numPr>
      <w:pBdr>
        <w:top w:val="nil"/>
        <w:left w:val="nil"/>
        <w:bottom w:val="nil"/>
        <w:right w:val="nil"/>
        <w:between w:val="nil"/>
      </w:pBdr>
      <w:spacing w:after="0" w:line="360" w:lineRule="auto"/>
      <w:outlineLvl w:val="1"/>
    </w:pPr>
    <w:rPr>
      <w:rFonts w:asciiTheme="majorHAnsi" w:hAnsiTheme="majorHAnsi"/>
      <w:color w:val="366091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776F80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  <w:spacing w:after="0" w:line="360" w:lineRule="auto"/>
      <w:outlineLvl w:val="2"/>
    </w:pPr>
    <w:rPr>
      <w:color w:val="36609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A72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76F8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6F80"/>
    <w:rPr>
      <w:rFonts w:asciiTheme="majorHAnsi" w:hAnsiTheme="majorHAnsi"/>
      <w:color w:val="366091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55F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241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55F"/>
    <w:rPr>
      <w:noProof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72F47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A72F47"/>
    <w:pPr>
      <w:spacing w:after="0" w:line="240" w:lineRule="auto"/>
    </w:pPr>
    <w:rPr>
      <w:noProof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7B19C6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7B19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B19C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B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19C6"/>
    <w:rPr>
      <w:rFonts w:ascii="Tahoma" w:hAnsi="Tahoma" w:cs="Tahoma"/>
      <w:noProof/>
      <w:sz w:val="16"/>
      <w:szCs w:val="1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7B19C6"/>
    <w:pPr>
      <w:spacing w:after="100"/>
      <w:ind w:left="220"/>
    </w:pPr>
    <w:rPr>
      <w:rFonts w:eastAsiaTheme="minorEastAsia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B19C6"/>
    <w:pPr>
      <w:spacing w:after="100"/>
      <w:ind w:left="440"/>
    </w:pPr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F3C4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934B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elha">
    <w:name w:val="Table Grid"/>
    <w:basedOn w:val="Tabelanormal"/>
    <w:uiPriority w:val="59"/>
    <w:rsid w:val="0022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2C3C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441546"/>
    <w:pPr>
      <w:spacing w:after="0"/>
    </w:pPr>
  </w:style>
  <w:style w:type="character" w:styleId="CdigoHTML">
    <w:name w:val="HTML Code"/>
    <w:basedOn w:val="Tipodeletrapredefinidodopargrafo"/>
    <w:uiPriority w:val="99"/>
    <w:semiHidden/>
    <w:unhideWhenUsed/>
    <w:rsid w:val="008C6919"/>
    <w:rPr>
      <w:rFonts w:ascii="Courier New" w:eastAsia="Times New Roman" w:hAnsi="Courier New" w:cs="Courier New"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3B366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B366F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B366F"/>
    <w:rPr>
      <w:vertAlign w:val="superscri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5476D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5476D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5476D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5476D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5476D"/>
    <w:rPr>
      <w:b/>
      <w:bCs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84BF5"/>
    <w:rPr>
      <w:color w:val="800080" w:themeColor="followedHyperlink"/>
      <w:u w:val="single"/>
    </w:rPr>
  </w:style>
  <w:style w:type="paragraph" w:styleId="Textosimples">
    <w:name w:val="Plain Text"/>
    <w:basedOn w:val="Normal"/>
    <w:link w:val="TextosimplesCarter"/>
    <w:uiPriority w:val="99"/>
    <w:unhideWhenUsed/>
    <w:rsid w:val="005B15C6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5B15C6"/>
    <w:rPr>
      <w:rFonts w:ascii="Courier" w:hAnsi="Courier"/>
      <w:sz w:val="21"/>
      <w:szCs w:val="21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deGrelha1Clara-Destaque6">
    <w:name w:val="Grid Table 1 Light Accent 6"/>
    <w:basedOn w:val="Tabelanormal"/>
    <w:uiPriority w:val="46"/>
    <w:rsid w:val="00224A7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5Escura-Destaque5">
    <w:name w:val="Grid Table 5 Dark Accent 5"/>
    <w:basedOn w:val="Tabelanormal"/>
    <w:uiPriority w:val="50"/>
    <w:rsid w:val="00224A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Lista4">
    <w:name w:val="List Table 4"/>
    <w:basedOn w:val="Tabelanormal"/>
    <w:uiPriority w:val="49"/>
    <w:rsid w:val="00224A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rte">
    <w:name w:val="Strong"/>
    <w:basedOn w:val="Tipodeletrapredefinidodopargrafo"/>
    <w:uiPriority w:val="22"/>
    <w:qFormat/>
    <w:rsid w:val="001D2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79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854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1058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109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2667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317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854">
          <w:marLeft w:val="547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9" Type="http://schemas.openxmlformats.org/officeDocument/2006/relationships/fontTable" Target="fontTable.xml"/><Relationship Id="rId21" Type="http://schemas.openxmlformats.org/officeDocument/2006/relationships/footer" Target="footer3.xml"/><Relationship Id="rId34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microsoft.com/office/2007/relationships/hdphoto" Target="media/hdphoto1.wdp"/><Relationship Id="rId25" Type="http://schemas.openxmlformats.org/officeDocument/2006/relationships/header" Target="header6.xml"/><Relationship Id="rId33" Type="http://schemas.openxmlformats.org/officeDocument/2006/relationships/image" Target="media/image4.png"/><Relationship Id="rId38" Type="http://schemas.openxmlformats.org/officeDocument/2006/relationships/footer" Target="footer10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5.xml"/><Relationship Id="rId32" Type="http://schemas.openxmlformats.org/officeDocument/2006/relationships/footer" Target="footer8.xml"/><Relationship Id="rId37" Type="http://schemas.openxmlformats.org/officeDocument/2006/relationships/footer" Target="footer9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footer" Target="footer6.xml"/><Relationship Id="rId36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31" Type="http://schemas.openxmlformats.org/officeDocument/2006/relationships/header" Target="header9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eader" Target="header4.xml"/><Relationship Id="rId27" Type="http://schemas.openxmlformats.org/officeDocument/2006/relationships/header" Target="header7.xml"/><Relationship Id="rId30" Type="http://schemas.openxmlformats.org/officeDocument/2006/relationships/footer" Target="footer7.xml"/><Relationship Id="rId35" Type="http://schemas.openxmlformats.org/officeDocument/2006/relationships/image" Target="media/image6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22020a-fc40-42ce-8167-4dd317ed9b15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lRD46hLT57vtTFf4spT0HbMKZA==">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8A89659DD434CADB56CA48AF12F43" ma:contentTypeVersion="18" ma:contentTypeDescription="Create a new document." ma:contentTypeScope="" ma:versionID="ce350f6e7109a8139ea2e6c0520ea30e">
  <xsd:schema xmlns:xsd="http://www.w3.org/2001/XMLSchema" xmlns:xs="http://www.w3.org/2001/XMLSchema" xmlns:p="http://schemas.microsoft.com/office/2006/metadata/properties" xmlns:ns3="a2a636a0-98e7-4f80-bc13-b104d6c79818" xmlns:ns4="5a22020a-fc40-42ce-8167-4dd317ed9b15" targetNamespace="http://schemas.microsoft.com/office/2006/metadata/properties" ma:root="true" ma:fieldsID="1518c325f28c248a5cd29eb2f126345b" ns3:_="" ns4:_="">
    <xsd:import namespace="a2a636a0-98e7-4f80-bc13-b104d6c79818"/>
    <xsd:import namespace="5a22020a-fc40-42ce-8167-4dd317ed9b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636a0-98e7-4f80-bc13-b104d6c79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2020a-fc40-42ce-8167-4dd317ed9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A34B4-0D2A-413D-A2C1-7347112953F8}">
  <ds:schemaRefs>
    <ds:schemaRef ds:uri="http://schemas.microsoft.com/office/2006/metadata/properties"/>
    <ds:schemaRef ds:uri="http://schemas.microsoft.com/office/infopath/2007/PartnerControls"/>
    <ds:schemaRef ds:uri="5a22020a-fc40-42ce-8167-4dd317ed9b15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DB4F5ED-E724-4CD6-BA79-4F4EA62F17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BF29A-3DC9-46F1-AB1A-298A8B764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636a0-98e7-4f80-bc13-b104d6c79818"/>
    <ds:schemaRef ds:uri="5a22020a-fc40-42ce-8167-4dd317ed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CA41A26-CB50-4FEA-A850-2F9071A79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2882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Vilaça</dc:creator>
  <cp:lastModifiedBy>Bruno Rafael Mendes Oliveira</cp:lastModifiedBy>
  <cp:revision>7</cp:revision>
  <cp:lastPrinted>2023-11-02T22:17:00Z</cp:lastPrinted>
  <dcterms:created xsi:type="dcterms:W3CDTF">2023-11-02T21:37:00Z</dcterms:created>
  <dcterms:modified xsi:type="dcterms:W3CDTF">2023-11-02T22:19:00Z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eduardo-peixoto@sapo.pt@www.mendeley.com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http://www.zotero.org/styles/apsa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http://www.zotero.org/styles/asa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http://www.zotero.org/styles/mhra</vt:lpwstr>
  </property>
  <property fmtid="{D5CDD505-2E9C-101B-9397-08002B2CF9AE}" pid="18" name="Mendeley Recent Style Name 6_1">
    <vt:lpwstr>Modern Humanities Research Association (note with bibliography)</vt:lpwstr>
  </property>
  <property fmtid="{D5CDD505-2E9C-101B-9397-08002B2CF9AE}" pid="19" name="Mendeley Recent Style Id 7_1">
    <vt:lpwstr>http://www.zotero.org/styles/mla</vt:lpwstr>
  </property>
  <property fmtid="{D5CDD505-2E9C-101B-9397-08002B2CF9AE}" pid="20" name="Mendeley Recent Style Name 7_1">
    <vt:lpwstr>Modern Language Association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ContentTypeId">
    <vt:lpwstr>0x010100BDB8A89659DD434CADB56CA48AF12F43</vt:lpwstr>
  </property>
</Properties>
</file>