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87180608"/>
    <w:bookmarkEnd w:id="0"/>
    <w:p w14:paraId="2AD07D25" w14:textId="77777777" w:rsidR="00924672" w:rsidRPr="00FB3125" w:rsidRDefault="00924672" w:rsidP="00924672">
      <w:r w:rsidRPr="00FB3125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403BC89" wp14:editId="7E64BD0A">
                <wp:simplePos x="0" y="0"/>
                <wp:positionH relativeFrom="page">
                  <wp:align>left</wp:align>
                </wp:positionH>
                <wp:positionV relativeFrom="paragraph">
                  <wp:posOffset>-991</wp:posOffset>
                </wp:positionV>
                <wp:extent cx="1082040" cy="1253490"/>
                <wp:effectExtent l="0" t="0" r="3810" b="3810"/>
                <wp:wrapNone/>
                <wp:docPr id="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2040" cy="1253490"/>
                        </a:xfrm>
                        <a:prstGeom prst="rect">
                          <a:avLst/>
                        </a:prstGeom>
                        <a:solidFill>
                          <a:srgbClr val="28ABE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="" xmlns:a="http://schemas.openxmlformats.org/drawingml/2006/main" xmlns:pic="http://schemas.openxmlformats.org/drawingml/2006/picture" xmlns:a14="http://schemas.microsoft.com/office/drawing/2010/main" xmlns:arto="http://schemas.microsoft.com/office/word/2006/arto"/>
        </mc:AlternateContent>
      </w:r>
      <w:r w:rsidRPr="00FB3125">
        <w:rPr>
          <w:noProof/>
        </w:rPr>
        <w:drawing>
          <wp:anchor distT="0" distB="0" distL="114300" distR="114300" simplePos="0" relativeHeight="251658240" behindDoc="0" locked="0" layoutInCell="1" allowOverlap="1" wp14:anchorId="79B530B3" wp14:editId="371A3DD6">
            <wp:simplePos x="0" y="0"/>
            <wp:positionH relativeFrom="page">
              <wp:posOffset>1060450</wp:posOffset>
            </wp:positionH>
            <wp:positionV relativeFrom="paragraph">
              <wp:posOffset>0</wp:posOffset>
            </wp:positionV>
            <wp:extent cx="5486400" cy="1262380"/>
            <wp:effectExtent l="0" t="0" r="0" b="0"/>
            <wp:wrapSquare wrapText="bothSides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3" t="21521" r="9064" b="21194"/>
                    <a:stretch/>
                  </pic:blipFill>
                  <pic:spPr bwMode="auto">
                    <a:xfrm>
                      <a:off x="0" y="0"/>
                      <a:ext cx="5486400" cy="126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6A274" w14:textId="77777777" w:rsidR="00924672" w:rsidRPr="00FB3125" w:rsidRDefault="00924672" w:rsidP="7C6659FF">
      <w:pPr>
        <w:jc w:val="center"/>
        <w:rPr>
          <w:rFonts w:cs="Arial"/>
          <w:b/>
          <w:bCs/>
          <w:color w:val="595959" w:themeColor="text1" w:themeTint="A6"/>
          <w:sz w:val="28"/>
          <w:szCs w:val="28"/>
        </w:rPr>
      </w:pPr>
      <w:r w:rsidRPr="7C6659FF">
        <w:rPr>
          <w:rFonts w:cs="Arial"/>
          <w:b/>
          <w:bCs/>
          <w:color w:val="595959" w:themeColor="text1" w:themeTint="A6"/>
          <w:sz w:val="28"/>
          <w:szCs w:val="28"/>
        </w:rPr>
        <w:t>Instituto Politécnico do Cávado e do Ave</w:t>
      </w:r>
    </w:p>
    <w:p w14:paraId="6C132483" w14:textId="77777777" w:rsidR="00924672" w:rsidRPr="00FB3125" w:rsidRDefault="00924672" w:rsidP="7C6659FF">
      <w:pPr>
        <w:jc w:val="center"/>
        <w:rPr>
          <w:rFonts w:cs="Arial"/>
          <w:b/>
          <w:bCs/>
          <w:color w:val="595959" w:themeColor="text1" w:themeTint="A6"/>
          <w:sz w:val="28"/>
          <w:szCs w:val="28"/>
        </w:rPr>
      </w:pPr>
      <w:r w:rsidRPr="7C6659FF">
        <w:rPr>
          <w:rFonts w:cs="Arial"/>
          <w:b/>
          <w:bCs/>
          <w:color w:val="595959" w:themeColor="text1" w:themeTint="A6"/>
          <w:sz w:val="28"/>
          <w:szCs w:val="28"/>
        </w:rPr>
        <w:t>Escola Superior de Tecnologia</w:t>
      </w:r>
    </w:p>
    <w:p w14:paraId="356CB6D8" w14:textId="77777777" w:rsidR="00924672" w:rsidRPr="00FB3125" w:rsidRDefault="00924672" w:rsidP="7C6659FF">
      <w:pPr>
        <w:jc w:val="center"/>
        <w:rPr>
          <w:rFonts w:cs="Arial"/>
          <w:b/>
          <w:bCs/>
          <w:color w:val="595959" w:themeColor="text1" w:themeTint="A6"/>
          <w:sz w:val="28"/>
          <w:szCs w:val="28"/>
        </w:rPr>
      </w:pPr>
    </w:p>
    <w:p w14:paraId="46172D4B" w14:textId="77777777" w:rsidR="00924672" w:rsidRPr="00FB3125" w:rsidRDefault="00924672" w:rsidP="7C6659FF">
      <w:pPr>
        <w:jc w:val="center"/>
        <w:rPr>
          <w:rFonts w:cs="Arial"/>
          <w:b/>
          <w:bCs/>
          <w:color w:val="595959" w:themeColor="text1" w:themeTint="A6"/>
          <w:sz w:val="28"/>
          <w:szCs w:val="28"/>
        </w:rPr>
      </w:pPr>
      <w:r>
        <w:rPr>
          <w:noProof/>
        </w:rPr>
        <w:drawing>
          <wp:inline distT="0" distB="0" distL="0" distR="0" wp14:anchorId="04C3097F" wp14:editId="0E0B9301">
            <wp:extent cx="1761993" cy="1714500"/>
            <wp:effectExtent l="0" t="0" r="0" b="0"/>
            <wp:docPr id="2" name="Imagem 2" descr="Uma imagem com arte, Gráficos, clipart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993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D5FF" w14:textId="77777777" w:rsidR="00924672" w:rsidRPr="00FB3125" w:rsidRDefault="00924672" w:rsidP="7C6659FF">
      <w:pPr>
        <w:jc w:val="center"/>
        <w:rPr>
          <w:rFonts w:cs="Arial"/>
          <w:b/>
          <w:bCs/>
          <w:color w:val="F5821F"/>
          <w:sz w:val="36"/>
          <w:szCs w:val="36"/>
        </w:rPr>
      </w:pPr>
      <w:r w:rsidRPr="7C6659FF">
        <w:rPr>
          <w:rFonts w:cs="Arial"/>
          <w:b/>
          <w:bCs/>
          <w:color w:val="F5821F"/>
          <w:sz w:val="36"/>
          <w:szCs w:val="36"/>
        </w:rPr>
        <w:t xml:space="preserve">Licenciatura </w:t>
      </w:r>
    </w:p>
    <w:p w14:paraId="71257E23" w14:textId="77777777" w:rsidR="00924672" w:rsidRPr="00FB3125" w:rsidRDefault="00924672" w:rsidP="7C6659FF">
      <w:pPr>
        <w:jc w:val="center"/>
        <w:rPr>
          <w:rFonts w:cs="Arial"/>
          <w:b/>
          <w:bCs/>
          <w:color w:val="F5821F"/>
          <w:sz w:val="36"/>
          <w:szCs w:val="36"/>
        </w:rPr>
      </w:pPr>
      <w:r w:rsidRPr="7C6659FF">
        <w:rPr>
          <w:rFonts w:cs="Arial"/>
          <w:b/>
          <w:bCs/>
          <w:color w:val="F5821F"/>
          <w:sz w:val="36"/>
          <w:szCs w:val="36"/>
        </w:rPr>
        <w:t xml:space="preserve">em </w:t>
      </w:r>
    </w:p>
    <w:p w14:paraId="46650824" w14:textId="77777777" w:rsidR="00924672" w:rsidRPr="00FB3125" w:rsidRDefault="00924672" w:rsidP="7C6659FF">
      <w:pPr>
        <w:jc w:val="center"/>
        <w:rPr>
          <w:rFonts w:cs="Arial"/>
          <w:b/>
          <w:bCs/>
          <w:color w:val="F5821F"/>
          <w:sz w:val="28"/>
          <w:szCs w:val="28"/>
        </w:rPr>
      </w:pPr>
      <w:r w:rsidRPr="7C6659FF">
        <w:rPr>
          <w:rFonts w:cs="Arial"/>
          <w:b/>
          <w:bCs/>
          <w:color w:val="F5821F"/>
          <w:sz w:val="36"/>
          <w:szCs w:val="36"/>
        </w:rPr>
        <w:t>Engenharia Informática Médica</w:t>
      </w:r>
    </w:p>
    <w:p w14:paraId="2CF617A2" w14:textId="77777777" w:rsidR="00924672" w:rsidRPr="00FB3125" w:rsidRDefault="00924672" w:rsidP="7C6659FF">
      <w:pPr>
        <w:rPr>
          <w:rFonts w:cs="Arial"/>
          <w:color w:val="595959" w:themeColor="text1" w:themeTint="A6"/>
          <w:sz w:val="24"/>
          <w:szCs w:val="24"/>
        </w:rPr>
      </w:pPr>
    </w:p>
    <w:p w14:paraId="1E0D38B1" w14:textId="367A3A8A" w:rsidR="00924672" w:rsidRDefault="00A23F01" w:rsidP="7C6659FF">
      <w:pPr>
        <w:jc w:val="center"/>
        <w:rPr>
          <w:rFonts w:cs="Arial"/>
          <w:b/>
          <w:bCs/>
          <w:color w:val="595959" w:themeColor="text1" w:themeTint="A6"/>
          <w:sz w:val="36"/>
          <w:szCs w:val="36"/>
        </w:rPr>
      </w:pPr>
      <w:r w:rsidRPr="7C6659FF">
        <w:rPr>
          <w:rFonts w:cs="Arial"/>
          <w:b/>
          <w:bCs/>
          <w:color w:val="595959" w:themeColor="text1" w:themeTint="A6"/>
          <w:sz w:val="36"/>
          <w:szCs w:val="36"/>
        </w:rPr>
        <w:t>Relatório de Projeto</w:t>
      </w:r>
    </w:p>
    <w:p w14:paraId="1E03BF56" w14:textId="77777777" w:rsidR="00A23F01" w:rsidRPr="00FB3125" w:rsidRDefault="00A23F01" w:rsidP="7C6659FF">
      <w:pPr>
        <w:jc w:val="center"/>
        <w:rPr>
          <w:rFonts w:cs="Arial"/>
          <w:b/>
          <w:bCs/>
          <w:color w:val="595959" w:themeColor="text1" w:themeTint="A6"/>
          <w:sz w:val="36"/>
          <w:szCs w:val="36"/>
        </w:rPr>
      </w:pPr>
    </w:p>
    <w:p w14:paraId="7C44ACE6" w14:textId="77777777" w:rsidR="00924672" w:rsidRDefault="00924672" w:rsidP="7C6659FF">
      <w:pPr>
        <w:jc w:val="center"/>
        <w:rPr>
          <w:rFonts w:cs="Arial"/>
          <w:color w:val="595959" w:themeColor="text1" w:themeTint="A6"/>
          <w:sz w:val="24"/>
          <w:szCs w:val="24"/>
        </w:rPr>
      </w:pPr>
      <w:r w:rsidRPr="7C6659FF">
        <w:rPr>
          <w:rFonts w:cs="Arial"/>
          <w:color w:val="595959" w:themeColor="text1" w:themeTint="A6"/>
          <w:sz w:val="24"/>
          <w:szCs w:val="24"/>
        </w:rPr>
        <w:t>Bruno Rafael Mendes Oliveira – a15566</w:t>
      </w:r>
    </w:p>
    <w:p w14:paraId="258AA245" w14:textId="3DCD610F" w:rsidR="00740FD4" w:rsidRDefault="006F0AA8" w:rsidP="7C6659FF">
      <w:pPr>
        <w:jc w:val="center"/>
        <w:rPr>
          <w:rFonts w:cs="Arial"/>
          <w:color w:val="595959" w:themeColor="text1" w:themeTint="A6"/>
          <w:sz w:val="24"/>
          <w:szCs w:val="24"/>
        </w:rPr>
      </w:pPr>
      <w:bookmarkStart w:id="1" w:name="_Hlk147068651"/>
      <w:r w:rsidRPr="7C6659FF">
        <w:rPr>
          <w:rFonts w:cs="Arial"/>
          <w:color w:val="595959" w:themeColor="text1" w:themeTint="A6"/>
          <w:sz w:val="24"/>
          <w:szCs w:val="24"/>
        </w:rPr>
        <w:t>Ana Margarida Maia</w:t>
      </w:r>
      <w:r w:rsidR="00740FD4" w:rsidRPr="7C6659FF">
        <w:rPr>
          <w:rFonts w:cs="Arial"/>
          <w:color w:val="595959" w:themeColor="text1" w:themeTint="A6"/>
          <w:sz w:val="24"/>
          <w:szCs w:val="24"/>
        </w:rPr>
        <w:t xml:space="preserve"> </w:t>
      </w:r>
      <w:r w:rsidRPr="7C6659FF">
        <w:rPr>
          <w:rFonts w:cs="Arial"/>
          <w:color w:val="595959" w:themeColor="text1" w:themeTint="A6"/>
          <w:sz w:val="24"/>
          <w:szCs w:val="24"/>
        </w:rPr>
        <w:t>Pinto</w:t>
      </w:r>
      <w:r w:rsidR="00740FD4" w:rsidRPr="7C6659FF">
        <w:rPr>
          <w:rFonts w:cs="Arial"/>
          <w:color w:val="595959" w:themeColor="text1" w:themeTint="A6"/>
          <w:sz w:val="24"/>
          <w:szCs w:val="24"/>
        </w:rPr>
        <w:t xml:space="preserve"> – </w:t>
      </w:r>
      <w:r w:rsidR="00690A9E" w:rsidRPr="7C6659FF">
        <w:rPr>
          <w:rFonts w:cs="Arial"/>
          <w:color w:val="595959" w:themeColor="text1" w:themeTint="A6"/>
          <w:sz w:val="24"/>
          <w:szCs w:val="24"/>
        </w:rPr>
        <w:t>a</w:t>
      </w:r>
      <w:r w:rsidRPr="7C6659FF">
        <w:rPr>
          <w:rFonts w:cs="Arial"/>
          <w:color w:val="595959" w:themeColor="text1" w:themeTint="A6"/>
          <w:sz w:val="24"/>
          <w:szCs w:val="24"/>
        </w:rPr>
        <w:t>23548</w:t>
      </w:r>
    </w:p>
    <w:p w14:paraId="10FE1EF2" w14:textId="49A8E0CE" w:rsidR="006F0AA8" w:rsidRPr="00FB3125" w:rsidRDefault="006F0AA8" w:rsidP="7C6659FF">
      <w:pPr>
        <w:jc w:val="center"/>
        <w:rPr>
          <w:rFonts w:cs="Arial"/>
          <w:color w:val="595959" w:themeColor="text1" w:themeTint="A6"/>
          <w:sz w:val="24"/>
          <w:szCs w:val="24"/>
        </w:rPr>
      </w:pPr>
      <w:r w:rsidRPr="7C6659FF">
        <w:rPr>
          <w:rFonts w:cs="Arial"/>
          <w:color w:val="595959" w:themeColor="text1" w:themeTint="A6"/>
          <w:sz w:val="24"/>
          <w:szCs w:val="24"/>
        </w:rPr>
        <w:t>Diogo Carvalho Pinheiro – a24016</w:t>
      </w:r>
    </w:p>
    <w:p w14:paraId="71A9E225" w14:textId="70C06EE7" w:rsidR="00924672" w:rsidRPr="00FB3125" w:rsidRDefault="006F0AA8" w:rsidP="7C6659FF">
      <w:pPr>
        <w:jc w:val="center"/>
        <w:rPr>
          <w:rFonts w:cs="Arial"/>
          <w:color w:val="595959" w:themeColor="text1" w:themeTint="A6"/>
          <w:sz w:val="24"/>
          <w:szCs w:val="24"/>
        </w:rPr>
      </w:pPr>
      <w:r w:rsidRPr="7C6659FF">
        <w:rPr>
          <w:rFonts w:cs="Arial"/>
          <w:color w:val="595959" w:themeColor="text1" w:themeTint="A6"/>
          <w:sz w:val="24"/>
          <w:szCs w:val="24"/>
        </w:rPr>
        <w:t xml:space="preserve">Diogo Mário Sá Fernandes </w:t>
      </w:r>
      <w:r w:rsidR="00924672" w:rsidRPr="7C6659FF">
        <w:rPr>
          <w:rFonts w:cs="Arial"/>
          <w:color w:val="595959" w:themeColor="text1" w:themeTint="A6"/>
          <w:sz w:val="24"/>
          <w:szCs w:val="24"/>
        </w:rPr>
        <w:t xml:space="preserve">– </w:t>
      </w:r>
      <w:r w:rsidR="005C06E2" w:rsidRPr="7C6659FF">
        <w:rPr>
          <w:rFonts w:cs="Arial"/>
          <w:color w:val="595959" w:themeColor="text1" w:themeTint="A6"/>
          <w:sz w:val="24"/>
          <w:szCs w:val="24"/>
        </w:rPr>
        <w:t>a</w:t>
      </w:r>
      <w:r w:rsidRPr="7C6659FF">
        <w:rPr>
          <w:rFonts w:cs="Arial"/>
          <w:color w:val="595959" w:themeColor="text1" w:themeTint="A6"/>
          <w:sz w:val="24"/>
          <w:szCs w:val="24"/>
        </w:rPr>
        <w:t>24017</w:t>
      </w:r>
    </w:p>
    <w:bookmarkEnd w:id="1"/>
    <w:p w14:paraId="2F081469" w14:textId="30D03B4C" w:rsidR="00924672" w:rsidRDefault="00BD698E" w:rsidP="7C6659FF">
      <w:pPr>
        <w:jc w:val="center"/>
        <w:rPr>
          <w:rFonts w:cs="Arial"/>
          <w:b/>
          <w:bCs/>
          <w:color w:val="595959" w:themeColor="text1" w:themeTint="A6"/>
          <w:sz w:val="24"/>
          <w:szCs w:val="24"/>
        </w:rPr>
      </w:pPr>
      <w:r w:rsidRPr="7C6659FF">
        <w:rPr>
          <w:rFonts w:cs="Arial"/>
          <w:b/>
          <w:bCs/>
          <w:color w:val="595959" w:themeColor="text1" w:themeTint="A6"/>
          <w:sz w:val="24"/>
          <w:szCs w:val="24"/>
        </w:rPr>
        <w:t>Janeiro</w:t>
      </w:r>
      <w:r w:rsidR="00924672" w:rsidRPr="7C6659FF">
        <w:rPr>
          <w:rFonts w:cs="Arial"/>
          <w:b/>
          <w:bCs/>
          <w:color w:val="595959" w:themeColor="text1" w:themeTint="A6"/>
          <w:sz w:val="24"/>
          <w:szCs w:val="24"/>
        </w:rPr>
        <w:t xml:space="preserve"> de 202</w:t>
      </w:r>
      <w:r w:rsidRPr="7C6659FF">
        <w:rPr>
          <w:rFonts w:cs="Arial"/>
          <w:b/>
          <w:bCs/>
          <w:color w:val="595959" w:themeColor="text1" w:themeTint="A6"/>
          <w:sz w:val="24"/>
          <w:szCs w:val="24"/>
        </w:rPr>
        <w:t>5</w:t>
      </w:r>
      <w:r w:rsidRPr="7C6659FF">
        <w:rPr>
          <w:rFonts w:cs="Arial"/>
          <w:b/>
          <w:bCs/>
          <w:color w:val="595959" w:themeColor="text1" w:themeTint="A6"/>
          <w:sz w:val="24"/>
          <w:szCs w:val="24"/>
        </w:rPr>
        <w:br w:type="page"/>
      </w:r>
    </w:p>
    <w:p w14:paraId="0C3FF306" w14:textId="77777777" w:rsidR="00924672" w:rsidRPr="00FB3125" w:rsidRDefault="00924672" w:rsidP="00924672">
      <w:pPr>
        <w:spacing w:after="360" w:line="256" w:lineRule="auto"/>
        <w:ind w:left="5"/>
        <w:jc w:val="center"/>
      </w:pPr>
      <w:r w:rsidRPr="00FB3125">
        <w:rPr>
          <w:shd w:val="clear" w:color="auto" w:fill="FFFFFF"/>
        </w:rPr>
        <w:lastRenderedPageBreak/>
        <w:t>Esta página foi deixada em branco propositadamente.</w:t>
      </w:r>
    </w:p>
    <w:p w14:paraId="0C5AE90D" w14:textId="77777777" w:rsidR="00924672" w:rsidRPr="00FB3125" w:rsidRDefault="00924672" w:rsidP="7C6659FF">
      <w:pPr>
        <w:jc w:val="center"/>
        <w:rPr>
          <w:rFonts w:cs="Arial"/>
          <w:b/>
          <w:bCs/>
          <w:color w:val="595959" w:themeColor="text1" w:themeTint="A6"/>
          <w:sz w:val="24"/>
          <w:szCs w:val="24"/>
        </w:rPr>
      </w:pPr>
    </w:p>
    <w:p w14:paraId="16AB5039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45314C89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0F51F598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5647892E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1166960F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279789F4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7B941A92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7BCC576F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69433C07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5362B860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0D4820EE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23240D13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391657BC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2930AC3A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4B4BFA3F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  <w:sectPr w:rsidR="00924672" w:rsidRPr="00FB3125" w:rsidSect="000247BC">
          <w:headerReference w:type="default" r:id="rId14"/>
          <w:footerReference w:type="default" r:id="rId15"/>
          <w:headerReference w:type="first" r:id="rId16"/>
          <w:footerReference w:type="first" r:id="rId17"/>
          <w:pgSz w:w="11906" w:h="16838"/>
          <w:pgMar w:top="1418" w:right="1418" w:bottom="1418" w:left="1418" w:header="709" w:footer="709" w:gutter="284"/>
          <w:cols w:space="708"/>
          <w:titlePg/>
          <w:docGrid w:linePitch="360"/>
        </w:sectPr>
      </w:pPr>
    </w:p>
    <w:p w14:paraId="3CCC202C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  <w:r w:rsidRPr="00FB3125"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41074F3C" wp14:editId="5077876A">
            <wp:simplePos x="0" y="0"/>
            <wp:positionH relativeFrom="page">
              <wp:posOffset>1081710</wp:posOffset>
            </wp:positionH>
            <wp:positionV relativeFrom="paragraph">
              <wp:posOffset>0</wp:posOffset>
            </wp:positionV>
            <wp:extent cx="5486400" cy="1272540"/>
            <wp:effectExtent l="0" t="0" r="0" b="3810"/>
            <wp:wrapSquare wrapText="bothSides"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3" t="21521" r="9064" b="21844"/>
                    <a:stretch/>
                  </pic:blipFill>
                  <pic:spPr bwMode="auto">
                    <a:xfrm>
                      <a:off x="0" y="0"/>
                      <a:ext cx="5486400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3125">
        <w:rPr>
          <w:b/>
          <w:noProof/>
          <w:color w:val="7F7F7F" w:themeColor="text1" w:themeTint="80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492C673" wp14:editId="5DD3F48E">
                <wp:simplePos x="0" y="0"/>
                <wp:positionH relativeFrom="page">
                  <wp:align>left</wp:align>
                </wp:positionH>
                <wp:positionV relativeFrom="paragraph">
                  <wp:posOffset>-992</wp:posOffset>
                </wp:positionV>
                <wp:extent cx="1090930" cy="1272845"/>
                <wp:effectExtent l="0" t="0" r="0" b="381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0930" cy="1272845"/>
                        </a:xfrm>
                        <a:prstGeom prst="rect">
                          <a:avLst/>
                        </a:prstGeom>
                        <a:solidFill>
                          <a:srgbClr val="8C8C8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=""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5F82E8D">
              <v:rect id="Rectangle 3" style="position:absolute;margin-left:0;margin-top:-.1pt;width:85.9pt;height:100.2pt;z-index:2516633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spid="_x0000_s1026" fillcolor="#8c8c8c" stroked="f" w14:anchorId="68AF9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">
                <w10:wrap anchorx="page"/>
              </v:rect>
            </w:pict>
          </mc:Fallback>
        </mc:AlternateContent>
      </w:r>
    </w:p>
    <w:p w14:paraId="7DFB174A" w14:textId="77777777" w:rsidR="00924672" w:rsidRPr="00FB3125" w:rsidRDefault="00924672" w:rsidP="7C6659FF">
      <w:pPr>
        <w:jc w:val="center"/>
        <w:rPr>
          <w:rFonts w:cs="Arial"/>
          <w:b/>
          <w:bCs/>
          <w:color w:val="595959" w:themeColor="text1" w:themeTint="A6"/>
          <w:sz w:val="28"/>
          <w:szCs w:val="28"/>
        </w:rPr>
      </w:pPr>
      <w:r w:rsidRPr="7C6659FF">
        <w:rPr>
          <w:rFonts w:cs="Arial"/>
          <w:b/>
          <w:bCs/>
          <w:color w:val="595959" w:themeColor="text1" w:themeTint="A6"/>
          <w:sz w:val="28"/>
          <w:szCs w:val="28"/>
        </w:rPr>
        <w:t>Instituto Politécnico do Cávado e do Ave</w:t>
      </w:r>
    </w:p>
    <w:p w14:paraId="24B973E3" w14:textId="77777777" w:rsidR="00924672" w:rsidRPr="00FB3125" w:rsidRDefault="00924672" w:rsidP="7C6659FF">
      <w:pPr>
        <w:jc w:val="center"/>
        <w:rPr>
          <w:rFonts w:cs="Arial"/>
          <w:b/>
          <w:bCs/>
          <w:color w:val="595959" w:themeColor="text1" w:themeTint="A6"/>
          <w:sz w:val="28"/>
          <w:szCs w:val="28"/>
        </w:rPr>
      </w:pPr>
      <w:r w:rsidRPr="7C6659FF">
        <w:rPr>
          <w:rFonts w:cs="Arial"/>
          <w:b/>
          <w:bCs/>
          <w:color w:val="595959" w:themeColor="text1" w:themeTint="A6"/>
          <w:sz w:val="28"/>
          <w:szCs w:val="28"/>
        </w:rPr>
        <w:t>Escola Superior de Tecnologia</w:t>
      </w:r>
    </w:p>
    <w:p w14:paraId="77B02B64" w14:textId="77777777" w:rsidR="00924672" w:rsidRPr="00A23F01" w:rsidRDefault="00924672" w:rsidP="7C6659FF">
      <w:pPr>
        <w:jc w:val="center"/>
        <w:rPr>
          <w:rFonts w:cs="Arial"/>
          <w:b/>
          <w:bCs/>
          <w:color w:val="7F7F7F" w:themeColor="text1" w:themeTint="80"/>
          <w:sz w:val="32"/>
          <w:szCs w:val="32"/>
        </w:rPr>
      </w:pPr>
      <w:r w:rsidRPr="7C6659FF">
        <w:rPr>
          <w:rFonts w:cs="Arial"/>
          <w:b/>
          <w:bCs/>
          <w:color w:val="7F7F7F" w:themeColor="text1" w:themeTint="80"/>
          <w:sz w:val="32"/>
          <w:szCs w:val="32"/>
        </w:rPr>
        <w:t xml:space="preserve">Licenciatura </w:t>
      </w:r>
    </w:p>
    <w:p w14:paraId="3C7D94F0" w14:textId="77777777" w:rsidR="00924672" w:rsidRPr="00A23F01" w:rsidRDefault="00924672" w:rsidP="7C6659FF">
      <w:pPr>
        <w:jc w:val="center"/>
        <w:rPr>
          <w:rFonts w:cs="Arial"/>
          <w:b/>
          <w:bCs/>
          <w:color w:val="7F7F7F" w:themeColor="text1" w:themeTint="80"/>
          <w:sz w:val="32"/>
          <w:szCs w:val="32"/>
        </w:rPr>
      </w:pPr>
      <w:r w:rsidRPr="7C6659FF">
        <w:rPr>
          <w:rFonts w:cs="Arial"/>
          <w:b/>
          <w:bCs/>
          <w:color w:val="7F7F7F" w:themeColor="text1" w:themeTint="80"/>
          <w:sz w:val="32"/>
          <w:szCs w:val="32"/>
        </w:rPr>
        <w:t xml:space="preserve">em </w:t>
      </w:r>
    </w:p>
    <w:p w14:paraId="38C78D89" w14:textId="77777777" w:rsidR="00924672" w:rsidRPr="00A23F01" w:rsidRDefault="00924672" w:rsidP="7C6659FF">
      <w:pPr>
        <w:jc w:val="center"/>
        <w:rPr>
          <w:rFonts w:cs="Arial"/>
          <w:b/>
          <w:bCs/>
          <w:color w:val="7F7F7F" w:themeColor="text1" w:themeTint="80"/>
          <w:sz w:val="24"/>
          <w:szCs w:val="24"/>
        </w:rPr>
      </w:pPr>
      <w:r w:rsidRPr="7C6659FF">
        <w:rPr>
          <w:rFonts w:cs="Arial"/>
          <w:b/>
          <w:bCs/>
          <w:color w:val="7F7F7F" w:themeColor="text1" w:themeTint="80"/>
          <w:sz w:val="32"/>
          <w:szCs w:val="32"/>
        </w:rPr>
        <w:t xml:space="preserve">Engenharia Informática Médica </w:t>
      </w:r>
    </w:p>
    <w:p w14:paraId="120E9C81" w14:textId="3B22F6C7" w:rsidR="00740FD4" w:rsidRPr="00A23F01" w:rsidRDefault="00924672" w:rsidP="7C6659FF">
      <w:pPr>
        <w:jc w:val="center"/>
        <w:rPr>
          <w:rFonts w:cs="Arial"/>
          <w:b/>
          <w:bCs/>
          <w:color w:val="595959" w:themeColor="text1" w:themeTint="A6"/>
          <w:sz w:val="32"/>
          <w:szCs w:val="32"/>
        </w:rPr>
      </w:pPr>
      <w:r w:rsidRPr="7C6659FF">
        <w:rPr>
          <w:rFonts w:cs="Arial"/>
          <w:b/>
          <w:bCs/>
          <w:color w:val="595959" w:themeColor="text1" w:themeTint="A6"/>
          <w:sz w:val="32"/>
          <w:szCs w:val="32"/>
        </w:rPr>
        <w:t>Relatório d</w:t>
      </w:r>
      <w:r w:rsidR="00BB5122" w:rsidRPr="7C6659FF">
        <w:rPr>
          <w:rFonts w:cs="Arial"/>
          <w:b/>
          <w:bCs/>
          <w:color w:val="595959" w:themeColor="text1" w:themeTint="A6"/>
          <w:sz w:val="32"/>
          <w:szCs w:val="32"/>
        </w:rPr>
        <w:t>e</w:t>
      </w:r>
      <w:r w:rsidRPr="7C6659FF">
        <w:rPr>
          <w:rFonts w:cs="Arial"/>
          <w:b/>
          <w:bCs/>
          <w:color w:val="595959" w:themeColor="text1" w:themeTint="A6"/>
          <w:sz w:val="32"/>
          <w:szCs w:val="32"/>
        </w:rPr>
        <w:t xml:space="preserve"> Projeto </w:t>
      </w:r>
    </w:p>
    <w:p w14:paraId="3D764876" w14:textId="01463457" w:rsidR="00924672" w:rsidRPr="00A23F01" w:rsidRDefault="00D740DB" w:rsidP="7C6659FF">
      <w:pPr>
        <w:spacing w:after="240"/>
        <w:jc w:val="center"/>
        <w:rPr>
          <w:rFonts w:cs="Arial"/>
          <w:b/>
          <w:bCs/>
          <w:color w:val="595959" w:themeColor="text1" w:themeTint="A6"/>
          <w:sz w:val="28"/>
          <w:szCs w:val="28"/>
        </w:rPr>
      </w:pPr>
      <w:r w:rsidRPr="00D740DB">
        <w:rPr>
          <w:rFonts w:cs="Arial"/>
          <w:b/>
          <w:bCs/>
          <w:i/>
          <w:iCs/>
          <w:color w:val="595959" w:themeColor="text1" w:themeTint="A6"/>
          <w:sz w:val="28"/>
          <w:szCs w:val="28"/>
        </w:rPr>
        <w:t>Med</w:t>
      </w:r>
      <w:r w:rsidR="00664236" w:rsidRPr="00664236">
        <w:rPr>
          <w:rFonts w:cs="Arial"/>
          <w:b/>
          <w:bCs/>
          <w:i/>
          <w:iCs/>
          <w:color w:val="595959" w:themeColor="text1" w:themeTint="A6"/>
          <w:sz w:val="28"/>
          <w:szCs w:val="28"/>
        </w:rPr>
        <w:t>Stock</w:t>
      </w:r>
      <w:r w:rsidR="00430A75" w:rsidRPr="7C6659FF">
        <w:rPr>
          <w:rFonts w:cs="Arial"/>
          <w:b/>
          <w:bCs/>
          <w:color w:val="595959" w:themeColor="text1" w:themeTint="A6"/>
          <w:sz w:val="28"/>
          <w:szCs w:val="28"/>
        </w:rPr>
        <w:t xml:space="preserve"> - </w:t>
      </w:r>
      <w:r w:rsidR="0064424B" w:rsidRPr="7C6659FF">
        <w:rPr>
          <w:rFonts w:cs="Arial"/>
          <w:b/>
          <w:bCs/>
          <w:color w:val="595959" w:themeColor="text1" w:themeTint="A6"/>
          <w:sz w:val="28"/>
          <w:szCs w:val="28"/>
        </w:rPr>
        <w:t xml:space="preserve">Aplicação de </w:t>
      </w:r>
      <w:r w:rsidR="00483D52" w:rsidRPr="7C6659FF">
        <w:rPr>
          <w:rFonts w:cs="Arial"/>
          <w:b/>
          <w:bCs/>
          <w:color w:val="595959" w:themeColor="text1" w:themeTint="A6"/>
          <w:sz w:val="28"/>
          <w:szCs w:val="28"/>
        </w:rPr>
        <w:t>Farmácias Hospitalares</w:t>
      </w:r>
    </w:p>
    <w:p w14:paraId="6E9C0A6B" w14:textId="6428792F" w:rsidR="004033AC" w:rsidRPr="00A23F01" w:rsidRDefault="004033AC" w:rsidP="004033AC">
      <w:pPr>
        <w:jc w:val="right"/>
        <w:rPr>
          <w:color w:val="595959" w:themeColor="text1" w:themeTint="A6"/>
        </w:rPr>
      </w:pPr>
      <w:r w:rsidRPr="7C6659FF">
        <w:rPr>
          <w:b/>
          <w:bCs/>
          <w:color w:val="595959" w:themeColor="text1" w:themeTint="A6"/>
        </w:rPr>
        <w:t>Unidade</w:t>
      </w:r>
      <w:r w:rsidR="00D435CB" w:rsidRPr="7C6659FF">
        <w:rPr>
          <w:b/>
          <w:bCs/>
          <w:color w:val="595959" w:themeColor="text1" w:themeTint="A6"/>
        </w:rPr>
        <w:t>s</w:t>
      </w:r>
      <w:r w:rsidRPr="7C6659FF">
        <w:rPr>
          <w:b/>
          <w:bCs/>
          <w:color w:val="595959" w:themeColor="text1" w:themeTint="A6"/>
        </w:rPr>
        <w:t xml:space="preserve"> Curricular</w:t>
      </w:r>
      <w:r w:rsidR="00D435CB" w:rsidRPr="7C6659FF">
        <w:rPr>
          <w:b/>
          <w:bCs/>
          <w:color w:val="595959" w:themeColor="text1" w:themeTint="A6"/>
        </w:rPr>
        <w:t>es</w:t>
      </w:r>
    </w:p>
    <w:p w14:paraId="7348ACCB" w14:textId="6B777FB8" w:rsidR="004033AC" w:rsidRPr="00A23F01" w:rsidRDefault="004033AC" w:rsidP="7C6659FF">
      <w:pPr>
        <w:jc w:val="right"/>
        <w:rPr>
          <w:i/>
          <w:iCs/>
          <w:color w:val="595959" w:themeColor="text1" w:themeTint="A6"/>
        </w:rPr>
      </w:pPr>
      <w:r w:rsidRPr="7C6659FF">
        <w:rPr>
          <w:color w:val="595959" w:themeColor="text1" w:themeTint="A6"/>
        </w:rPr>
        <w:t>Eng</w:t>
      </w:r>
      <w:r w:rsidR="00EE6AE1" w:rsidRPr="7C6659FF">
        <w:rPr>
          <w:color w:val="595959" w:themeColor="text1" w:themeTint="A6"/>
        </w:rPr>
        <w:t>enharia</w:t>
      </w:r>
      <w:r w:rsidRPr="7C6659FF">
        <w:rPr>
          <w:color w:val="595959" w:themeColor="text1" w:themeTint="A6"/>
        </w:rPr>
        <w:t xml:space="preserve"> De </w:t>
      </w:r>
      <w:r w:rsidRPr="7C6659FF">
        <w:rPr>
          <w:i/>
          <w:iCs/>
          <w:color w:val="595959" w:themeColor="text1" w:themeTint="A6"/>
        </w:rPr>
        <w:t>Software</w:t>
      </w:r>
    </w:p>
    <w:p w14:paraId="0FA5DEF3" w14:textId="366593E0" w:rsidR="00CD0D03" w:rsidRPr="00A23F01" w:rsidRDefault="00D435CB" w:rsidP="004033AC">
      <w:pPr>
        <w:jc w:val="right"/>
        <w:rPr>
          <w:color w:val="595959" w:themeColor="text1" w:themeTint="A6"/>
        </w:rPr>
      </w:pPr>
      <w:r w:rsidRPr="7C6659FF">
        <w:rPr>
          <w:color w:val="595959" w:themeColor="text1" w:themeTint="A6"/>
        </w:rPr>
        <w:t>Gestão de Sistemas de Informação</w:t>
      </w:r>
    </w:p>
    <w:p w14:paraId="4068CAA7" w14:textId="3D365EF7" w:rsidR="00D435CB" w:rsidRPr="00A23F01" w:rsidRDefault="00C7409A" w:rsidP="004033AC">
      <w:pPr>
        <w:jc w:val="right"/>
        <w:rPr>
          <w:color w:val="595959" w:themeColor="text1" w:themeTint="A6"/>
        </w:rPr>
      </w:pPr>
      <w:r w:rsidRPr="7C6659FF">
        <w:rPr>
          <w:color w:val="595959" w:themeColor="text1" w:themeTint="A6"/>
        </w:rPr>
        <w:t>Integração de Sistemas Clínicos</w:t>
      </w:r>
    </w:p>
    <w:p w14:paraId="4619E6C0" w14:textId="77777777" w:rsidR="004033AC" w:rsidRPr="00A23F01" w:rsidRDefault="004033AC" w:rsidP="7C6659FF">
      <w:pPr>
        <w:jc w:val="right"/>
        <w:rPr>
          <w:b/>
          <w:bCs/>
          <w:color w:val="595959" w:themeColor="text1" w:themeTint="A6"/>
        </w:rPr>
      </w:pPr>
      <w:r w:rsidRPr="7C6659FF">
        <w:rPr>
          <w:b/>
          <w:bCs/>
          <w:color w:val="595959" w:themeColor="text1" w:themeTint="A6"/>
        </w:rPr>
        <w:t>Nome dos Alunos</w:t>
      </w:r>
    </w:p>
    <w:p w14:paraId="2A85AF85" w14:textId="501DB795" w:rsidR="00483D52" w:rsidRPr="00A23F01" w:rsidRDefault="00483D52" w:rsidP="00483D52">
      <w:pPr>
        <w:jc w:val="right"/>
      </w:pPr>
      <w:r w:rsidRPr="00A23F01">
        <w:t>Bruno Rafael Mendes Oliveira</w:t>
      </w:r>
    </w:p>
    <w:p w14:paraId="65AB56CF" w14:textId="518DD247" w:rsidR="00483D52" w:rsidRPr="00A23F01" w:rsidRDefault="00483D52" w:rsidP="00483D52">
      <w:pPr>
        <w:jc w:val="right"/>
      </w:pPr>
      <w:r w:rsidRPr="00A23F01">
        <w:t>Ana Margarida Maia Pinto</w:t>
      </w:r>
    </w:p>
    <w:p w14:paraId="792E26B3" w14:textId="7C33A2BF" w:rsidR="00483D52" w:rsidRPr="00A23F01" w:rsidRDefault="00483D52" w:rsidP="00483D52">
      <w:pPr>
        <w:jc w:val="right"/>
      </w:pPr>
      <w:r w:rsidRPr="00A23F01">
        <w:t>Diogo Carvalho Pinheiro</w:t>
      </w:r>
    </w:p>
    <w:p w14:paraId="71BE7701" w14:textId="2BD0DC39" w:rsidR="00483D52" w:rsidRPr="00A23F01" w:rsidRDefault="00483D52" w:rsidP="00483D52">
      <w:pPr>
        <w:jc w:val="right"/>
      </w:pPr>
      <w:r w:rsidRPr="00A23F01">
        <w:t>Diogo Mário Sá Fernandes</w:t>
      </w:r>
    </w:p>
    <w:p w14:paraId="17EDF80A" w14:textId="5296CD19" w:rsidR="00924672" w:rsidRPr="00A23F01" w:rsidRDefault="00924672" w:rsidP="7C6659FF">
      <w:pPr>
        <w:jc w:val="right"/>
        <w:rPr>
          <w:b/>
          <w:bCs/>
          <w:color w:val="595959" w:themeColor="text1" w:themeTint="A6"/>
        </w:rPr>
      </w:pPr>
      <w:r w:rsidRPr="7C6659FF">
        <w:rPr>
          <w:b/>
          <w:bCs/>
          <w:color w:val="595959" w:themeColor="text1" w:themeTint="A6"/>
        </w:rPr>
        <w:t>Docente</w:t>
      </w:r>
      <w:r w:rsidR="00CD0D03" w:rsidRPr="7C6659FF">
        <w:rPr>
          <w:b/>
          <w:bCs/>
          <w:color w:val="595959" w:themeColor="text1" w:themeTint="A6"/>
        </w:rPr>
        <w:t>s</w:t>
      </w:r>
      <w:r w:rsidRPr="7C6659FF">
        <w:rPr>
          <w:b/>
          <w:bCs/>
          <w:color w:val="595959" w:themeColor="text1" w:themeTint="A6"/>
        </w:rPr>
        <w:t xml:space="preserve"> da</w:t>
      </w:r>
      <w:r w:rsidR="00CD0D03" w:rsidRPr="7C6659FF">
        <w:rPr>
          <w:b/>
          <w:bCs/>
          <w:color w:val="595959" w:themeColor="text1" w:themeTint="A6"/>
        </w:rPr>
        <w:t>s</w:t>
      </w:r>
      <w:r w:rsidRPr="7C6659FF">
        <w:rPr>
          <w:b/>
          <w:bCs/>
          <w:color w:val="595959" w:themeColor="text1" w:themeTint="A6"/>
        </w:rPr>
        <w:t xml:space="preserve"> Unidade</w:t>
      </w:r>
      <w:r w:rsidR="00CD0D03" w:rsidRPr="7C6659FF">
        <w:rPr>
          <w:b/>
          <w:bCs/>
          <w:color w:val="595959" w:themeColor="text1" w:themeTint="A6"/>
        </w:rPr>
        <w:t>s</w:t>
      </w:r>
      <w:r w:rsidRPr="7C6659FF">
        <w:rPr>
          <w:b/>
          <w:bCs/>
          <w:color w:val="595959" w:themeColor="text1" w:themeTint="A6"/>
        </w:rPr>
        <w:t xml:space="preserve"> Curricular</w:t>
      </w:r>
      <w:r w:rsidR="00CD0D03" w:rsidRPr="7C6659FF">
        <w:rPr>
          <w:b/>
          <w:bCs/>
          <w:color w:val="595959" w:themeColor="text1" w:themeTint="A6"/>
        </w:rPr>
        <w:t>es</w:t>
      </w:r>
      <w:r w:rsidRPr="7C6659FF">
        <w:rPr>
          <w:b/>
          <w:bCs/>
          <w:color w:val="595959" w:themeColor="text1" w:themeTint="A6"/>
        </w:rPr>
        <w:t>:</w:t>
      </w:r>
    </w:p>
    <w:p w14:paraId="1F515EBE" w14:textId="2C2E61F5" w:rsidR="00924672" w:rsidRPr="00A23F01" w:rsidRDefault="00924672" w:rsidP="00924672">
      <w:pPr>
        <w:spacing w:after="240"/>
        <w:ind w:left="3540"/>
        <w:jc w:val="right"/>
      </w:pPr>
      <w:r w:rsidRPr="00A23F01">
        <w:t xml:space="preserve">Profª. </w:t>
      </w:r>
      <w:r w:rsidR="00740FD4" w:rsidRPr="00A23F01">
        <w:t xml:space="preserve">Margarida </w:t>
      </w:r>
      <w:r w:rsidR="0064424B" w:rsidRPr="00A23F01">
        <w:t>P</w:t>
      </w:r>
      <w:r w:rsidR="00740FD4" w:rsidRPr="00A23F01">
        <w:t>ortela</w:t>
      </w:r>
    </w:p>
    <w:p w14:paraId="7424B94D" w14:textId="1D7E9667" w:rsidR="00CD0D03" w:rsidRPr="00A23F01" w:rsidRDefault="00CD0D03" w:rsidP="00CD0D03">
      <w:pPr>
        <w:spacing w:after="240"/>
        <w:ind w:left="3540"/>
        <w:jc w:val="right"/>
      </w:pPr>
      <w:r w:rsidRPr="00A23F01">
        <w:t xml:space="preserve">Profª. </w:t>
      </w:r>
      <w:r w:rsidR="00BB5122" w:rsidRPr="00A23F01">
        <w:t>Patrícia Leite</w:t>
      </w:r>
    </w:p>
    <w:p w14:paraId="7456D10A" w14:textId="79CE0F63" w:rsidR="00BB5122" w:rsidRPr="00A23F01" w:rsidRDefault="00BB5122" w:rsidP="00BB5122">
      <w:pPr>
        <w:spacing w:after="240"/>
        <w:ind w:left="3540"/>
        <w:jc w:val="right"/>
      </w:pPr>
      <w:r w:rsidRPr="00A23F01">
        <w:t>Prof</w:t>
      </w:r>
      <w:r w:rsidR="00A23F01" w:rsidRPr="00A23F01">
        <w:t>º. João Pedro Silva</w:t>
      </w:r>
    </w:p>
    <w:p w14:paraId="0F95D58B" w14:textId="77777777" w:rsidR="00BD698E" w:rsidRDefault="00BD698E" w:rsidP="7C6659FF">
      <w:pPr>
        <w:jc w:val="center"/>
        <w:rPr>
          <w:rFonts w:cs="Arial"/>
          <w:b/>
          <w:bCs/>
          <w:color w:val="595959" w:themeColor="text1" w:themeTint="A6"/>
          <w:sz w:val="24"/>
          <w:szCs w:val="24"/>
        </w:rPr>
      </w:pPr>
      <w:r w:rsidRPr="7C6659FF">
        <w:rPr>
          <w:rFonts w:cs="Arial"/>
          <w:b/>
          <w:bCs/>
          <w:color w:val="595959" w:themeColor="text1" w:themeTint="A6"/>
          <w:sz w:val="24"/>
          <w:szCs w:val="24"/>
        </w:rPr>
        <w:t>Janeiro de 2025</w:t>
      </w:r>
    </w:p>
    <w:p w14:paraId="76579CFF" w14:textId="77777777" w:rsidR="000247BC" w:rsidRDefault="000247BC" w:rsidP="7C6659FF">
      <w:pPr>
        <w:jc w:val="center"/>
        <w:rPr>
          <w:b/>
          <w:bCs/>
          <w:color w:val="595959" w:themeColor="text1" w:themeTint="A6"/>
          <w:sz w:val="24"/>
          <w:szCs w:val="24"/>
        </w:rPr>
        <w:sectPr w:rsidR="000247BC">
          <w:headerReference w:type="default" r:id="rId20"/>
          <w:footerReference w:type="default" r:id="rId21"/>
          <w:pgSz w:w="11906" w:h="16838"/>
          <w:pgMar w:top="1417" w:right="1701" w:bottom="1417" w:left="1701" w:header="708" w:footer="708" w:gutter="0"/>
          <w:cols w:space="720"/>
        </w:sectPr>
      </w:pPr>
    </w:p>
    <w:p w14:paraId="7031EB9D" w14:textId="77777777" w:rsidR="00924672" w:rsidRPr="00FB3125" w:rsidRDefault="00924672" w:rsidP="000442BD">
      <w:pPr>
        <w:spacing w:after="360" w:line="256" w:lineRule="auto"/>
        <w:ind w:left="720" w:hanging="715"/>
        <w:jc w:val="center"/>
      </w:pPr>
      <w:r w:rsidRPr="00FB3125">
        <w:rPr>
          <w:shd w:val="clear" w:color="auto" w:fill="FFFFFF"/>
        </w:rPr>
        <w:lastRenderedPageBreak/>
        <w:t>Esta página foi deixada em branco propositadamente.</w:t>
      </w:r>
    </w:p>
    <w:p w14:paraId="4628D1DB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2707A716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6BA1B960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36519588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72E24D68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6EC0882A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6B3496FC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5B9138C2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6D3B4403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15AD299E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2F22560F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534C581D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32DD2222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687344C5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29223247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7D125B3A" w14:textId="77777777" w:rsidR="00924672" w:rsidRDefault="00924672" w:rsidP="00924672">
      <w:pPr>
        <w:rPr>
          <w:b/>
          <w:bCs/>
          <w:sz w:val="32"/>
          <w:szCs w:val="32"/>
        </w:rPr>
        <w:sectPr w:rsidR="00924672">
          <w:headerReference w:type="default" r:id="rId22"/>
          <w:footerReference w:type="default" r:id="rId23"/>
          <w:pgSz w:w="11906" w:h="16838"/>
          <w:pgMar w:top="1417" w:right="1701" w:bottom="1417" w:left="1701" w:header="708" w:footer="708" w:gutter="0"/>
          <w:cols w:space="720"/>
        </w:sectPr>
      </w:pPr>
    </w:p>
    <w:p w14:paraId="45D3FC7C" w14:textId="77777777" w:rsidR="00924672" w:rsidRDefault="00924672" w:rsidP="00924672">
      <w:pPr>
        <w:rPr>
          <w:b/>
          <w:bCs/>
          <w:sz w:val="32"/>
          <w:szCs w:val="32"/>
        </w:rPr>
      </w:pPr>
      <w:r w:rsidRPr="7C6659FF">
        <w:rPr>
          <w:b/>
          <w:bCs/>
          <w:sz w:val="32"/>
          <w:szCs w:val="32"/>
        </w:rPr>
        <w:lastRenderedPageBreak/>
        <w:t xml:space="preserve">Resumo </w:t>
      </w:r>
    </w:p>
    <w:p w14:paraId="5084EBD1" w14:textId="70928694" w:rsidR="00924672" w:rsidRDefault="1FB3BEB3" w:rsidP="5AFCD1E6">
      <w:r>
        <w:t xml:space="preserve">Este relatório detalha </w:t>
      </w:r>
      <w:r w:rsidR="3983F5A1">
        <w:t xml:space="preserve">a elaboração </w:t>
      </w:r>
      <w:r w:rsidR="4217581E">
        <w:t>de um projeto na unidade curricular de Engenharia de Software</w:t>
      </w:r>
      <w:r w:rsidR="2BEE6448">
        <w:t xml:space="preserve">, </w:t>
      </w:r>
      <w:r w:rsidR="47986F7A">
        <w:t>centrado n</w:t>
      </w:r>
      <w:r w:rsidR="75AE0A5A">
        <w:t xml:space="preserve">o desenvolvimento de uma aplicação </w:t>
      </w:r>
      <w:r w:rsidR="000D4914" w:rsidRPr="7C6659FF">
        <w:rPr>
          <w:i/>
          <w:iCs/>
        </w:rPr>
        <w:t>Web</w:t>
      </w:r>
      <w:r w:rsidR="75AE0A5A" w:rsidRPr="7C6659FF">
        <w:rPr>
          <w:i/>
          <w:iCs/>
        </w:rPr>
        <w:t xml:space="preserve"> </w:t>
      </w:r>
      <w:r w:rsidR="75AE0A5A">
        <w:t>destinado à gestão de uma farmácia hospitalar</w:t>
      </w:r>
      <w:r w:rsidR="5A2417FC">
        <w:t xml:space="preserve">. O projeto </w:t>
      </w:r>
      <w:r w:rsidR="3EDEEC3F">
        <w:t>foi conduzido com o objetivo de integrar conhecimentos teóricos com a prática de desenvolvimento de software</w:t>
      </w:r>
      <w:r w:rsidR="387C59DF">
        <w:t>, pretendendo melhorar o armazenamento dos consum</w:t>
      </w:r>
      <w:r w:rsidR="68AFDF4C">
        <w:t xml:space="preserve">íveis e a adesão aos mesmos. </w:t>
      </w:r>
      <w:r w:rsidR="18E0C6F9" w:rsidRPr="7C6659FF">
        <w:rPr>
          <w:highlight w:val="red"/>
        </w:rPr>
        <w:t>(incompleto)</w:t>
      </w:r>
    </w:p>
    <w:p w14:paraId="6C954ECA" w14:textId="5DE8048B" w:rsidR="5AFCD1E6" w:rsidRDefault="5AFCD1E6">
      <w:r>
        <w:br w:type="page"/>
      </w:r>
    </w:p>
    <w:p w14:paraId="1657A1C5" w14:textId="77777777" w:rsidR="00924672" w:rsidRPr="002058A5" w:rsidRDefault="00924672" w:rsidP="00924672">
      <w:pPr>
        <w:rPr>
          <w:b/>
          <w:bCs/>
          <w:sz w:val="32"/>
          <w:szCs w:val="32"/>
          <w:lang w:val="en-GB"/>
        </w:rPr>
      </w:pPr>
      <w:proofErr w:type="spellStart"/>
      <w:r w:rsidRPr="7C6659FF">
        <w:rPr>
          <w:b/>
          <w:bCs/>
          <w:sz w:val="32"/>
          <w:szCs w:val="32"/>
        </w:rPr>
        <w:lastRenderedPageBreak/>
        <w:t>Abstract</w:t>
      </w:r>
      <w:proofErr w:type="spellEnd"/>
    </w:p>
    <w:p w14:paraId="40162E1B" w14:textId="22A16C35" w:rsidR="00E56920" w:rsidRPr="00B42222" w:rsidRDefault="16EE1164" w:rsidP="5AFCD1E6">
      <w:pPr>
        <w:rPr>
          <w:highlight w:val="red"/>
          <w:lang w:val="en-GB"/>
        </w:rPr>
        <w:sectPr w:rsidR="00E56920" w:rsidRPr="00B42222">
          <w:headerReference w:type="default" r:id="rId24"/>
          <w:footerReference w:type="default" r:id="rId25"/>
          <w:pgSz w:w="11906" w:h="16838"/>
          <w:pgMar w:top="1417" w:right="1701" w:bottom="1417" w:left="1701" w:header="708" w:footer="708" w:gutter="0"/>
          <w:cols w:space="720"/>
        </w:sectPr>
      </w:pPr>
      <w:r w:rsidRPr="7C6659FF">
        <w:rPr>
          <w:highlight w:val="red"/>
        </w:rPr>
        <w:t>(quando tiver o resumo completamente feito)</w:t>
      </w:r>
    </w:p>
    <w:sdt>
      <w:sdtPr>
        <w:id w:val="-162309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6D3CB8" w14:textId="77777777" w:rsidR="00AE064C" w:rsidRDefault="00AE064C" w:rsidP="00AE064C">
          <w:pPr>
            <w:pStyle w:val="ndice1"/>
            <w:tabs>
              <w:tab w:val="right" w:pos="8494"/>
            </w:tabs>
            <w:rPr>
              <w:rFonts w:ascii="Cambria" w:eastAsia="Cambria" w:hAnsi="Cambria" w:cs="Cambria"/>
              <w:b/>
              <w:bCs/>
              <w:color w:val="366091"/>
              <w:sz w:val="28"/>
              <w:szCs w:val="28"/>
            </w:rPr>
          </w:pPr>
          <w:r w:rsidRPr="7C6659FF">
            <w:rPr>
              <w:rFonts w:ascii="Cambria" w:eastAsia="Cambria" w:hAnsi="Cambria" w:cs="Cambria"/>
              <w:b/>
              <w:bCs/>
              <w:color w:val="366091"/>
              <w:sz w:val="28"/>
              <w:szCs w:val="28"/>
            </w:rPr>
            <w:t>Índice</w:t>
          </w:r>
        </w:p>
        <w:p w14:paraId="6A66B913" w14:textId="223FDC1D" w:rsidR="00B664C2" w:rsidRDefault="00AE064C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547364" w:history="1">
            <w:r w:rsidR="00B664C2" w:rsidRPr="005F4057">
              <w:rPr>
                <w:rStyle w:val="Hiperligao"/>
                <w:noProof/>
              </w:rPr>
              <w:t>Índice de Figuras</w:t>
            </w:r>
            <w:r w:rsidR="00B664C2">
              <w:rPr>
                <w:noProof/>
                <w:webHidden/>
              </w:rPr>
              <w:tab/>
            </w:r>
            <w:r w:rsidR="00B664C2">
              <w:rPr>
                <w:noProof/>
                <w:webHidden/>
              </w:rPr>
              <w:fldChar w:fldCharType="begin"/>
            </w:r>
            <w:r w:rsidR="00B664C2">
              <w:rPr>
                <w:noProof/>
                <w:webHidden/>
              </w:rPr>
              <w:instrText xml:space="preserve"> PAGEREF _Toc187547364 \h </w:instrText>
            </w:r>
            <w:r w:rsidR="00B664C2">
              <w:rPr>
                <w:noProof/>
                <w:webHidden/>
              </w:rPr>
            </w:r>
            <w:r w:rsidR="00B664C2">
              <w:rPr>
                <w:noProof/>
                <w:webHidden/>
              </w:rPr>
              <w:fldChar w:fldCharType="separate"/>
            </w:r>
            <w:r w:rsidR="00B664C2">
              <w:rPr>
                <w:noProof/>
                <w:webHidden/>
              </w:rPr>
              <w:t>9</w:t>
            </w:r>
            <w:r w:rsidR="00B664C2">
              <w:rPr>
                <w:noProof/>
                <w:webHidden/>
              </w:rPr>
              <w:fldChar w:fldCharType="end"/>
            </w:r>
          </w:hyperlink>
        </w:p>
        <w:p w14:paraId="01D7009F" w14:textId="23C7BBD9" w:rsidR="00B664C2" w:rsidRDefault="00B664C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65" w:history="1">
            <w:r w:rsidRPr="005F4057">
              <w:rPr>
                <w:rStyle w:val="Hiperligao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F8AC3" w14:textId="76110BEA" w:rsidR="00B664C2" w:rsidRDefault="00B664C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66" w:history="1">
            <w:r w:rsidRPr="005F4057">
              <w:rPr>
                <w:rStyle w:val="Hiperligao"/>
                <w:noProof/>
              </w:rPr>
              <w:t>Lista de siglas e acrónimos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B1AC2" w14:textId="30AB733A" w:rsidR="00B664C2" w:rsidRDefault="00B664C2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67" w:history="1">
            <w:r w:rsidRPr="005F4057">
              <w:rPr>
                <w:rStyle w:val="Hiperliga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E4CA1" w14:textId="4C954A89" w:rsidR="00B664C2" w:rsidRDefault="00B664C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68" w:history="1">
            <w:r w:rsidRPr="005F4057">
              <w:rPr>
                <w:rStyle w:val="Hiperligao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EB99E" w14:textId="1ED8BCE8" w:rsidR="00B664C2" w:rsidRDefault="00B664C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69" w:history="1">
            <w:r w:rsidRPr="005F4057">
              <w:rPr>
                <w:rStyle w:val="Hiperligao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Estrutura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3C96D" w14:textId="41AECE0B" w:rsidR="00B664C2" w:rsidRDefault="00B664C2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70" w:history="1">
            <w:r w:rsidRPr="005F4057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Instigadores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32B12" w14:textId="3F3E0CF3" w:rsidR="00B664C2" w:rsidRDefault="00B664C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71" w:history="1">
            <w:r w:rsidRPr="005F4057">
              <w:rPr>
                <w:rStyle w:val="Hiperligao"/>
                <w:noProof/>
              </w:rPr>
              <w:t>2.1.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Problema /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82E86" w14:textId="167A169F" w:rsidR="00B664C2" w:rsidRDefault="00B664C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72" w:history="1">
            <w:r w:rsidRPr="005F4057">
              <w:rPr>
                <w:rStyle w:val="Hiperligao"/>
                <w:noProof/>
              </w:rPr>
              <w:t>2.2.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Objetivos / Benefícios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DB47A" w14:textId="005572AE" w:rsidR="00B664C2" w:rsidRDefault="00B664C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73" w:history="1">
            <w:r w:rsidRPr="005F4057">
              <w:rPr>
                <w:rStyle w:val="Hiperligao"/>
                <w:noProof/>
              </w:rPr>
              <w:t>2.3.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Identificação dos Intervenientes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19871" w14:textId="6D8AC7D7" w:rsidR="00B664C2" w:rsidRDefault="00B664C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74" w:history="1">
            <w:r w:rsidRPr="005F4057">
              <w:rPr>
                <w:rStyle w:val="Hiperligao"/>
                <w:noProof/>
              </w:rPr>
              <w:t>2.3.1.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Roda de Intervenientes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20515" w14:textId="3EF886A0" w:rsidR="00B664C2" w:rsidRDefault="00B664C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75" w:history="1">
            <w:r w:rsidRPr="005F4057">
              <w:rPr>
                <w:rStyle w:val="Hiperligao"/>
                <w:noProof/>
              </w:rPr>
              <w:t>2.3.2.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Intervenientes Internos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9F542" w14:textId="046A8EB8" w:rsidR="00B664C2" w:rsidRDefault="00B664C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76" w:history="1">
            <w:r w:rsidRPr="005F4057">
              <w:rPr>
                <w:rStyle w:val="Hiperligao"/>
                <w:noProof/>
              </w:rPr>
              <w:t>2.3.3.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Intervenientes Externos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2BDEB" w14:textId="71B401BF" w:rsidR="00B664C2" w:rsidRDefault="00B664C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77" w:history="1">
            <w:r w:rsidRPr="005F4057">
              <w:rPr>
                <w:rStyle w:val="Hiperligao"/>
                <w:noProof/>
              </w:rPr>
              <w:t>2.4.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Matriz de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CAB26" w14:textId="48B235AD" w:rsidR="00B664C2" w:rsidRDefault="00B664C2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78" w:history="1">
            <w:r w:rsidRPr="005F4057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EB548" w14:textId="613359E5" w:rsidR="00B664C2" w:rsidRDefault="00B664C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79" w:history="1">
            <w:r w:rsidRPr="005F4057">
              <w:rPr>
                <w:rStyle w:val="Hiperligao"/>
                <w:noProof/>
              </w:rPr>
              <w:t>3.1.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Requisitos Funcionais - RF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D7B41" w14:textId="7C2D5956" w:rsidR="00B664C2" w:rsidRDefault="00B664C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80" w:history="1">
            <w:r w:rsidRPr="005F4057">
              <w:rPr>
                <w:rStyle w:val="Hiperligao"/>
                <w:noProof/>
              </w:rPr>
              <w:t>3.2.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Requisitos Não Funcionais – RNF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E15E7" w14:textId="32A54A22" w:rsidR="00B664C2" w:rsidRDefault="00B664C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81" w:history="1">
            <w:r w:rsidRPr="005F4057">
              <w:rPr>
                <w:rStyle w:val="Hiperligao"/>
                <w:i/>
                <w:iCs/>
                <w:noProof/>
              </w:rPr>
              <w:t>3.3.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 xml:space="preserve">Casos de Uso </w:t>
            </w:r>
            <w:r w:rsidRPr="005F4057">
              <w:rPr>
                <w:rStyle w:val="Hiperligao"/>
                <w:i/>
                <w:iCs/>
                <w:noProof/>
              </w:rPr>
              <w:t>MedStock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AF59D" w14:textId="023C6833" w:rsidR="00B664C2" w:rsidRDefault="00B664C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82" w:history="1">
            <w:r w:rsidRPr="005F4057">
              <w:rPr>
                <w:rStyle w:val="Hiperligao"/>
                <w:noProof/>
              </w:rPr>
              <w:t>3.4.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Diagrama Entidade Relação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D8FCB" w14:textId="245A1FEA" w:rsidR="00B664C2" w:rsidRDefault="00B664C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83" w:history="1">
            <w:r w:rsidRPr="005F4057">
              <w:rPr>
                <w:rStyle w:val="Hiperligao"/>
                <w:noProof/>
              </w:rPr>
              <w:t>3.5.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254E8" w14:textId="40CEAEAF" w:rsidR="00B664C2" w:rsidRDefault="00B664C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84" w:history="1">
            <w:r w:rsidRPr="005F4057">
              <w:rPr>
                <w:rStyle w:val="Hiperligao"/>
                <w:noProof/>
                <w:lang w:val="en-GB"/>
              </w:rPr>
              <w:t>3.6.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  <w:lang w:val="en-GB"/>
              </w:rPr>
              <w:t xml:space="preserve">Diagrama </w:t>
            </w:r>
            <w:r w:rsidRPr="005F4057">
              <w:rPr>
                <w:rStyle w:val="Hiperligao"/>
                <w:i/>
                <w:noProof/>
                <w:lang w:val="en-GB"/>
              </w:rPr>
              <w:t>Business Process Modeling 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03348" w14:textId="645F893C" w:rsidR="00B664C2" w:rsidRDefault="00B664C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85" w:history="1">
            <w:r w:rsidRPr="005F4057">
              <w:rPr>
                <w:rStyle w:val="Hiperligao"/>
                <w:noProof/>
              </w:rPr>
              <w:t>3.7.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C1352" w14:textId="120EC187" w:rsidR="00B664C2" w:rsidRDefault="00B664C2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86" w:history="1">
            <w:r w:rsidRPr="005F4057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DF32D" w14:textId="55CCBC87" w:rsidR="00B664C2" w:rsidRDefault="00B664C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87" w:history="1">
            <w:r w:rsidRPr="005F4057">
              <w:rPr>
                <w:rStyle w:val="Hiperligao"/>
                <w:noProof/>
              </w:rPr>
              <w:t>4.1.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6DCA4" w14:textId="5A53AB74" w:rsidR="00B664C2" w:rsidRDefault="00B664C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88" w:history="1">
            <w:r w:rsidRPr="005F4057">
              <w:rPr>
                <w:rStyle w:val="Hiperligao"/>
                <w:noProof/>
              </w:rPr>
              <w:t>4.2.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B4A82" w14:textId="69219D88" w:rsidR="00B664C2" w:rsidRDefault="00B664C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89" w:history="1">
            <w:r w:rsidRPr="005F4057">
              <w:rPr>
                <w:rStyle w:val="Hiperligao"/>
                <w:noProof/>
              </w:rPr>
              <w:t>4.3.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62947" w14:textId="306E5D2F" w:rsidR="00B664C2" w:rsidRDefault="00B664C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90" w:history="1">
            <w:r w:rsidRPr="005F4057">
              <w:rPr>
                <w:rStyle w:val="Hiperligao"/>
                <w:noProof/>
              </w:rPr>
              <w:t>4.4.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Integrações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A70A5" w14:textId="0A7A55C7" w:rsidR="00B664C2" w:rsidRDefault="00B664C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91" w:history="1">
            <w:r w:rsidRPr="005F4057">
              <w:rPr>
                <w:rStyle w:val="Hiperligao"/>
                <w:noProof/>
              </w:rPr>
              <w:t>4.4.1.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i/>
                <w:iCs/>
                <w:noProof/>
              </w:rPr>
              <w:t>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03A7D" w14:textId="2940F45D" w:rsidR="00B664C2" w:rsidRDefault="00B664C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92" w:history="1">
            <w:r w:rsidRPr="005F4057">
              <w:rPr>
                <w:rStyle w:val="Hiperligao"/>
                <w:noProof/>
              </w:rPr>
              <w:t>4.4.2.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i/>
                <w:iCs/>
                <w:noProof/>
              </w:rPr>
              <w:t>Gmail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0B15E" w14:textId="6ADBFF83" w:rsidR="00B664C2" w:rsidRDefault="00B664C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93" w:history="1">
            <w:r w:rsidRPr="005F4057">
              <w:rPr>
                <w:rStyle w:val="Hiperligao"/>
                <w:noProof/>
              </w:rPr>
              <w:t>4.4.3.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i/>
                <w:iCs/>
                <w:noProof/>
              </w:rPr>
              <w:t>MedReader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1229D" w14:textId="4F9C7225" w:rsidR="00B664C2" w:rsidRDefault="00B664C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94" w:history="1">
            <w:r w:rsidRPr="005F4057">
              <w:rPr>
                <w:rStyle w:val="Hiperligao"/>
                <w:noProof/>
              </w:rPr>
              <w:t>4.4.4.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i/>
                <w:iCs/>
                <w:noProof/>
              </w:rPr>
              <w:t>MedOcorrências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9B51A" w14:textId="08E52E8B" w:rsidR="00B664C2" w:rsidRDefault="00B664C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95" w:history="1">
            <w:r w:rsidRPr="005F4057">
              <w:rPr>
                <w:rStyle w:val="Hiperligao"/>
                <w:noProof/>
              </w:rPr>
              <w:t>4.4.5.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i/>
                <w:iCs/>
                <w:noProof/>
              </w:rPr>
              <w:t>MedSupply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59F01" w14:textId="3B7FFFF3" w:rsidR="00B664C2" w:rsidRDefault="00B664C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96" w:history="1">
            <w:r w:rsidRPr="005F4057">
              <w:rPr>
                <w:rStyle w:val="Hiperligao"/>
                <w:i/>
                <w:noProof/>
              </w:rPr>
              <w:t>4.5.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i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1CD3E" w14:textId="764D3C0D" w:rsidR="00B664C2" w:rsidRDefault="00B664C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97" w:history="1">
            <w:r w:rsidRPr="005F4057">
              <w:rPr>
                <w:rStyle w:val="Hiperligao"/>
                <w:noProof/>
              </w:rPr>
              <w:t>4.5.1.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Estrutura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BA24E" w14:textId="227BAE07" w:rsidR="00B664C2" w:rsidRDefault="00B664C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98" w:history="1">
            <w:r w:rsidRPr="005F4057">
              <w:rPr>
                <w:rStyle w:val="Hiperligao"/>
                <w:noProof/>
              </w:rPr>
              <w:t>4.5.2.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 xml:space="preserve">Servidor </w:t>
            </w:r>
            <w:r w:rsidRPr="005F4057">
              <w:rPr>
                <w:rStyle w:val="Hiperligao"/>
                <w:i/>
                <w:iCs/>
                <w:noProof/>
              </w:rPr>
              <w:t>Render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E81EC" w14:textId="631FE324" w:rsidR="00B664C2" w:rsidRDefault="00B664C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399" w:history="1">
            <w:r w:rsidRPr="005F4057">
              <w:rPr>
                <w:rStyle w:val="Hiperligao"/>
                <w:noProof/>
              </w:rPr>
              <w:t>4.5.3.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Documentação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B10AD" w14:textId="3E59F513" w:rsidR="00B664C2" w:rsidRDefault="00B664C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400" w:history="1">
            <w:r w:rsidRPr="005F4057">
              <w:rPr>
                <w:rStyle w:val="Hiperligao"/>
                <w:noProof/>
              </w:rPr>
              <w:t>4.5.4.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Padronização desenvolvida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BA3CD" w14:textId="3A53185B" w:rsidR="00B664C2" w:rsidRDefault="00B664C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401" w:history="1">
            <w:r w:rsidRPr="005F4057">
              <w:rPr>
                <w:rStyle w:val="Hiperligao"/>
                <w:noProof/>
              </w:rPr>
              <w:t>4.6.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7B8FA" w14:textId="475D42DE" w:rsidR="00B664C2" w:rsidRDefault="00B664C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402" w:history="1">
            <w:r w:rsidRPr="005F4057">
              <w:rPr>
                <w:rStyle w:val="Hiperligao"/>
                <w:noProof/>
              </w:rPr>
              <w:t>4.6.1.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i/>
                <w:iCs/>
                <w:noProof/>
              </w:rPr>
              <w:t>MedStock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02FED" w14:textId="2F9939E6" w:rsidR="00B664C2" w:rsidRDefault="00B664C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403" w:history="1">
            <w:r w:rsidRPr="005F4057">
              <w:rPr>
                <w:rStyle w:val="Hiperligao"/>
                <w:noProof/>
              </w:rPr>
              <w:t>4.6.2.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i/>
                <w:iCs/>
                <w:noProof/>
              </w:rPr>
              <w:t>MedReader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B8085" w14:textId="27C87961" w:rsidR="00B664C2" w:rsidRDefault="00B664C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404" w:history="1">
            <w:r w:rsidRPr="005F4057">
              <w:rPr>
                <w:rStyle w:val="Hiperligao"/>
                <w:noProof/>
              </w:rPr>
              <w:t>4.6.3.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i/>
                <w:iCs/>
                <w:noProof/>
              </w:rPr>
              <w:t>MedOcorrencias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E5DF6" w14:textId="5A1EA2EB" w:rsidR="00B664C2" w:rsidRDefault="00B664C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405" w:history="1">
            <w:r w:rsidRPr="005F4057">
              <w:rPr>
                <w:rStyle w:val="Hiperligao"/>
                <w:noProof/>
                <w:highlight w:val="yellow"/>
              </w:rPr>
              <w:t>4.6.4.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i/>
                <w:iCs/>
                <w:noProof/>
                <w:highlight w:val="yellow"/>
              </w:rPr>
              <w:t>MedSupply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77293" w14:textId="1C0FCA44" w:rsidR="00B664C2" w:rsidRDefault="00B664C2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406" w:history="1">
            <w:r w:rsidRPr="005F4057">
              <w:rPr>
                <w:rStyle w:val="Hiperligao"/>
                <w:noProof/>
                <w:highlight w:val="yellow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  <w:highlight w:val="yellow"/>
              </w:rPr>
              <w:t>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31A77" w14:textId="59EB31E0" w:rsidR="00B664C2" w:rsidRDefault="00B664C2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407" w:history="1">
            <w:r w:rsidRPr="005F4057">
              <w:rPr>
                <w:rStyle w:val="Hiperliga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Repositório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B0F63" w14:textId="2D1E8664" w:rsidR="00B664C2" w:rsidRDefault="00B664C2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408" w:history="1">
            <w:r w:rsidRPr="005F4057">
              <w:rPr>
                <w:rStyle w:val="Hiperligao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Trabalho Futuro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A36BD" w14:textId="09995538" w:rsidR="00B664C2" w:rsidRDefault="00B664C2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409" w:history="1">
            <w:r w:rsidRPr="005F4057">
              <w:rPr>
                <w:rStyle w:val="Hiperligao"/>
                <w:noProof/>
                <w:highlight w:val="yellow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  <w:highlight w:val="yellow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2A81C" w14:textId="595564F7" w:rsidR="00B664C2" w:rsidRDefault="00B664C2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547410" w:history="1">
            <w:r w:rsidRPr="005F4057">
              <w:rPr>
                <w:rStyle w:val="Hiperligao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F4057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_Toc187547410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C6283" w14:textId="0BA7FD89" w:rsidR="00AE064C" w:rsidRDefault="00AE064C">
          <w:r>
            <w:rPr>
              <w:b/>
              <w:bCs/>
            </w:rPr>
            <w:fldChar w:fldCharType="end"/>
          </w:r>
        </w:p>
      </w:sdtContent>
    </w:sdt>
    <w:p w14:paraId="13F40805" w14:textId="10A3FC13" w:rsidR="00AE064C" w:rsidRDefault="00AE064C">
      <w:r>
        <w:br w:type="page"/>
      </w:r>
    </w:p>
    <w:p w14:paraId="76CFF51F" w14:textId="77777777" w:rsidR="00D83BED" w:rsidRDefault="00422D94" w:rsidP="00656815">
      <w:pPr>
        <w:pStyle w:val="Ttulo1"/>
        <w:numPr>
          <w:ilvl w:val="0"/>
          <w:numId w:val="0"/>
        </w:numPr>
      </w:pPr>
      <w:bookmarkStart w:id="2" w:name="_Toc105605084"/>
      <w:bookmarkStart w:id="3" w:name="_Toc146982533"/>
      <w:bookmarkStart w:id="4" w:name="_Toc187542275"/>
      <w:bookmarkStart w:id="5" w:name="_Toc187542351"/>
      <w:bookmarkStart w:id="6" w:name="_Toc187547364"/>
      <w:r>
        <w:lastRenderedPageBreak/>
        <w:t>Índice de Figuras</w:t>
      </w:r>
      <w:bookmarkEnd w:id="2"/>
      <w:bookmarkEnd w:id="3"/>
      <w:bookmarkEnd w:id="4"/>
      <w:bookmarkEnd w:id="5"/>
      <w:bookmarkEnd w:id="6"/>
    </w:p>
    <w:p w14:paraId="003B25F7" w14:textId="11EE1AED" w:rsidR="00B664C2" w:rsidRDefault="0043451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>TOC \h \z \c "Figura"</w:instrText>
      </w:r>
      <w:r>
        <w:fldChar w:fldCharType="separate"/>
      </w:r>
      <w:hyperlink w:anchor="_Toc187547411" w:history="1">
        <w:r w:rsidR="00B664C2" w:rsidRPr="00F83B99">
          <w:rPr>
            <w:rStyle w:val="Hiperligao"/>
            <w:noProof/>
          </w:rPr>
          <w:t>Figura 1 - Roda dos Intervenientes</w:t>
        </w:r>
        <w:r w:rsidR="00B664C2">
          <w:rPr>
            <w:noProof/>
            <w:webHidden/>
          </w:rPr>
          <w:tab/>
        </w:r>
        <w:r w:rsidR="00B664C2">
          <w:rPr>
            <w:noProof/>
            <w:webHidden/>
          </w:rPr>
          <w:fldChar w:fldCharType="begin"/>
        </w:r>
        <w:r w:rsidR="00B664C2">
          <w:rPr>
            <w:noProof/>
            <w:webHidden/>
          </w:rPr>
          <w:instrText xml:space="preserve"> PAGEREF _Toc187547411 \h </w:instrText>
        </w:r>
        <w:r w:rsidR="00B664C2">
          <w:rPr>
            <w:noProof/>
            <w:webHidden/>
          </w:rPr>
        </w:r>
        <w:r w:rsidR="00B664C2">
          <w:rPr>
            <w:noProof/>
            <w:webHidden/>
          </w:rPr>
          <w:fldChar w:fldCharType="separate"/>
        </w:r>
        <w:r w:rsidR="00B664C2">
          <w:rPr>
            <w:noProof/>
            <w:webHidden/>
          </w:rPr>
          <w:t>16</w:t>
        </w:r>
        <w:r w:rsidR="00B664C2">
          <w:rPr>
            <w:noProof/>
            <w:webHidden/>
          </w:rPr>
          <w:fldChar w:fldCharType="end"/>
        </w:r>
      </w:hyperlink>
    </w:p>
    <w:p w14:paraId="782C261B" w14:textId="6716FCFB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12" w:history="1">
        <w:r w:rsidRPr="00F83B99">
          <w:rPr>
            <w:rStyle w:val="Hiperligao"/>
            <w:noProof/>
          </w:rPr>
          <w:t>Figura 2 - Matriz de Interesse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0BECE8C" w14:textId="3CE9C47F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13" w:history="1">
        <w:r w:rsidRPr="00F83B99">
          <w:rPr>
            <w:rStyle w:val="Hiperligao"/>
            <w:noProof/>
          </w:rPr>
          <w:t>Figura 3 -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306B8EF" w14:textId="34233C29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14" w:history="1">
        <w:r w:rsidRPr="00F83B99">
          <w:rPr>
            <w:rStyle w:val="Hiperligao"/>
            <w:noProof/>
          </w:rPr>
          <w:t>Figura 4 - Diagrama Entidade Relação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3F18E20" w14:textId="0EB72CE1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15" w:history="1">
        <w:r w:rsidRPr="00F83B99">
          <w:rPr>
            <w:rStyle w:val="Hiperligao"/>
            <w:noProof/>
          </w:rPr>
          <w:t>Figura 5 - Diagrama de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4E651A5" w14:textId="56B828BF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16" w:history="1">
        <w:r w:rsidRPr="00F83B99">
          <w:rPr>
            <w:rStyle w:val="Hiperligao"/>
            <w:noProof/>
          </w:rPr>
          <w:t>Figura 6 - Diagrama BPMN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2D6EFB2" w14:textId="672873B0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17" w:history="1">
        <w:r w:rsidRPr="00F83B99">
          <w:rPr>
            <w:rStyle w:val="Hiperligao"/>
            <w:noProof/>
          </w:rPr>
          <w:t>Figura 7 – Diagrama de Estados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AB667D0" w14:textId="62231E7E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18" w:history="1">
        <w:r w:rsidRPr="00F83B99">
          <w:rPr>
            <w:rStyle w:val="Hiperligao"/>
            <w:noProof/>
          </w:rPr>
          <w:t>Figura 8 - 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2B982D5" w14:textId="2222190F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19" w:history="1">
        <w:r w:rsidRPr="00F83B99">
          <w:rPr>
            <w:rStyle w:val="Hiperligao"/>
            <w:noProof/>
          </w:rPr>
          <w:t xml:space="preserve">Figura 9 - Esquema Integração com </w:t>
        </w:r>
        <w:r w:rsidRPr="00F83B99">
          <w:rPr>
            <w:rStyle w:val="Hiperligao"/>
            <w:i/>
            <w:iCs/>
            <w:noProof/>
          </w:rPr>
          <w:t>FireBase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51DD1146" w14:textId="5D0FF350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20" w:history="1">
        <w:r w:rsidRPr="00F83B99">
          <w:rPr>
            <w:rStyle w:val="Hiperligao"/>
            <w:noProof/>
          </w:rPr>
          <w:t xml:space="preserve">Figura 10 - Esquema Integração com </w:t>
        </w:r>
        <w:r w:rsidRPr="00F83B99">
          <w:rPr>
            <w:rStyle w:val="Hiperligao"/>
            <w:i/>
            <w:iCs/>
            <w:noProof/>
          </w:rPr>
          <w:t>Gmail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8EC99DA" w14:textId="73514302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21" w:history="1">
        <w:r w:rsidRPr="00F83B99">
          <w:rPr>
            <w:rStyle w:val="Hiperligao"/>
            <w:noProof/>
          </w:rPr>
          <w:t xml:space="preserve">Figura 11 - Esquema Integração com </w:t>
        </w:r>
        <w:r w:rsidRPr="00F83B99">
          <w:rPr>
            <w:rStyle w:val="Hiperligao"/>
            <w:i/>
            <w:iCs/>
            <w:noProof/>
          </w:rPr>
          <w:t>MedReader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7D6F77F" w14:textId="60BE2F71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22" w:history="1">
        <w:r w:rsidRPr="00F83B99">
          <w:rPr>
            <w:rStyle w:val="Hiperligao"/>
            <w:noProof/>
          </w:rPr>
          <w:t xml:space="preserve">Figura 12 - Esquema Integração com </w:t>
        </w:r>
        <w:r w:rsidRPr="00F83B99">
          <w:rPr>
            <w:rStyle w:val="Hiperligao"/>
            <w:i/>
            <w:iCs/>
            <w:noProof/>
          </w:rPr>
          <w:t>MedOcorrências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CE17890" w14:textId="30AE174C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23" w:history="1">
        <w:r w:rsidRPr="00F83B99">
          <w:rPr>
            <w:rStyle w:val="Hiperligao"/>
            <w:noProof/>
          </w:rPr>
          <w:t xml:space="preserve">Figura 13 - Esquema Integração com </w:t>
        </w:r>
        <w:r w:rsidRPr="00F83B99">
          <w:rPr>
            <w:rStyle w:val="Hiperligao"/>
            <w:i/>
            <w:iCs/>
            <w:noProof/>
          </w:rPr>
          <w:t>MedSupply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0DAF358" w14:textId="6A4F3A03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24" w:history="1">
        <w:r w:rsidRPr="00F83B99">
          <w:rPr>
            <w:rStyle w:val="Hiperligao"/>
            <w:noProof/>
          </w:rPr>
          <w:t xml:space="preserve">Figura 14 - Resposta da </w:t>
        </w:r>
        <w:r w:rsidRPr="00F83B99">
          <w:rPr>
            <w:rStyle w:val="Hiperligao"/>
            <w:i/>
            <w:iCs/>
            <w:noProof/>
          </w:rPr>
          <w:t>API</w:t>
        </w:r>
        <w:r w:rsidRPr="00F83B99">
          <w:rPr>
            <w:rStyle w:val="Hiperligao"/>
            <w:noProof/>
          </w:rPr>
          <w:t xml:space="preserve"> do método </w:t>
        </w:r>
        <w:r w:rsidRPr="00F83B99">
          <w:rPr>
            <w:rStyle w:val="Hiperligao"/>
            <w:i/>
            <w:noProof/>
          </w:rPr>
          <w:t>GET</w:t>
        </w:r>
        <w:r w:rsidRPr="00F83B99">
          <w:rPr>
            <w:rStyle w:val="Hiperligao"/>
            <w:noProof/>
          </w:rPr>
          <w:t xml:space="preserve"> – Sucesso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AB6584D" w14:textId="28BA322A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25" w:history="1">
        <w:r w:rsidRPr="00F83B99">
          <w:rPr>
            <w:rStyle w:val="Hiperligao"/>
            <w:noProof/>
          </w:rPr>
          <w:t xml:space="preserve">Figura 15 - Resposta da </w:t>
        </w:r>
        <w:r w:rsidRPr="00F83B99">
          <w:rPr>
            <w:rStyle w:val="Hiperligao"/>
            <w:i/>
            <w:iCs/>
            <w:noProof/>
          </w:rPr>
          <w:t>API</w:t>
        </w:r>
        <w:r w:rsidRPr="00F83B99">
          <w:rPr>
            <w:rStyle w:val="Hiperligao"/>
            <w:noProof/>
          </w:rPr>
          <w:t xml:space="preserve"> do método GET – Erro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06659F0" w14:textId="214E3E59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26" w:history="1">
        <w:r w:rsidRPr="00F83B99">
          <w:rPr>
            <w:rStyle w:val="Hiperligao"/>
            <w:noProof/>
          </w:rPr>
          <w:t xml:space="preserve">Figura 16 – </w:t>
        </w:r>
        <w:r w:rsidRPr="00F83B99">
          <w:rPr>
            <w:rStyle w:val="Hiperligao"/>
            <w:i/>
            <w:iCs/>
            <w:noProof/>
          </w:rPr>
          <w:t xml:space="preserve">MedStock </w:t>
        </w:r>
        <w:r w:rsidRPr="00F83B99">
          <w:rPr>
            <w:rStyle w:val="Hiperligao"/>
            <w:noProof/>
          </w:rPr>
          <w:t>– Requerimentos Requerente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1952F79" w14:textId="656435F6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27" w:history="1">
        <w:r w:rsidRPr="00F83B99">
          <w:rPr>
            <w:rStyle w:val="Hiperligao"/>
            <w:noProof/>
          </w:rPr>
          <w:t xml:space="preserve">Figura 17 - </w:t>
        </w:r>
        <w:r w:rsidRPr="00F83B99">
          <w:rPr>
            <w:rStyle w:val="Hiperligao"/>
            <w:i/>
            <w:iCs/>
            <w:noProof/>
          </w:rPr>
          <w:t>MedStock</w:t>
        </w:r>
        <w:r w:rsidRPr="00F83B99">
          <w:rPr>
            <w:rStyle w:val="Hiperligao"/>
            <w:noProof/>
          </w:rPr>
          <w:t xml:space="preserve"> – Novo Requerimento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34ADBEB" w14:textId="6AC3B8B6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28" w:history="1">
        <w:r w:rsidRPr="00F83B99">
          <w:rPr>
            <w:rStyle w:val="Hiperligao"/>
            <w:noProof/>
          </w:rPr>
          <w:t xml:space="preserve">Figura 18 - </w:t>
        </w:r>
        <w:r w:rsidRPr="00F83B99">
          <w:rPr>
            <w:rStyle w:val="Hiperligao"/>
            <w:i/>
            <w:iCs/>
            <w:noProof/>
          </w:rPr>
          <w:t>MedStock</w:t>
        </w:r>
        <w:r w:rsidRPr="00F83B99">
          <w:rPr>
            <w:rStyle w:val="Hiperligao"/>
            <w:noProof/>
          </w:rPr>
          <w:t xml:space="preserve"> – Requerimento Criado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9E3B197" w14:textId="5C337BF5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29" w:history="1">
        <w:r w:rsidRPr="00F83B99">
          <w:rPr>
            <w:rStyle w:val="Hiperligao"/>
            <w:noProof/>
          </w:rPr>
          <w:t xml:space="preserve">Figura 19 - </w:t>
        </w:r>
        <w:r w:rsidRPr="00F83B99">
          <w:rPr>
            <w:rStyle w:val="Hiperligao"/>
            <w:i/>
            <w:iCs/>
            <w:noProof/>
          </w:rPr>
          <w:t>MedStock</w:t>
        </w:r>
        <w:r w:rsidRPr="00F83B99">
          <w:rPr>
            <w:rStyle w:val="Hiperligao"/>
            <w:noProof/>
          </w:rPr>
          <w:t xml:space="preserve"> – </w:t>
        </w:r>
        <w:r w:rsidRPr="00F83B99">
          <w:rPr>
            <w:rStyle w:val="Hiperligao"/>
            <w:i/>
            <w:noProof/>
          </w:rPr>
          <w:t>Email</w:t>
        </w:r>
        <w:r w:rsidRPr="00F83B99">
          <w:rPr>
            <w:rStyle w:val="Hiperligao"/>
            <w:noProof/>
          </w:rPr>
          <w:t xml:space="preserve"> Requerimento Criado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2F20F6C0" w14:textId="6662C4C7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30" w:history="1">
        <w:r w:rsidRPr="00F83B99">
          <w:rPr>
            <w:rStyle w:val="Hiperligao"/>
            <w:noProof/>
          </w:rPr>
          <w:t xml:space="preserve">Figura 20 - </w:t>
        </w:r>
        <w:r w:rsidRPr="00F83B99">
          <w:rPr>
            <w:rStyle w:val="Hiperligao"/>
            <w:i/>
            <w:iCs/>
            <w:noProof/>
          </w:rPr>
          <w:t>MedStock</w:t>
        </w:r>
        <w:r w:rsidRPr="00F83B99">
          <w:rPr>
            <w:rStyle w:val="Hiperligao"/>
            <w:noProof/>
          </w:rPr>
          <w:t xml:space="preserve"> – Requerimento em Validação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EA6F832" w14:textId="39F6492D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31" w:history="1">
        <w:r w:rsidRPr="00F83B99">
          <w:rPr>
            <w:rStyle w:val="Hiperligao"/>
            <w:noProof/>
          </w:rPr>
          <w:t xml:space="preserve">Figura 21 - </w:t>
        </w:r>
        <w:r w:rsidRPr="00F83B99">
          <w:rPr>
            <w:rStyle w:val="Hiperligao"/>
            <w:i/>
            <w:iCs/>
            <w:noProof/>
          </w:rPr>
          <w:t>MedStock</w:t>
        </w:r>
        <w:r w:rsidRPr="00F83B99">
          <w:rPr>
            <w:rStyle w:val="Hiperligao"/>
            <w:noProof/>
          </w:rPr>
          <w:t xml:space="preserve"> – Validação Consumiveis Entregues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68C64D8" w14:textId="263C1759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32" w:history="1">
        <w:r w:rsidRPr="00F83B99">
          <w:rPr>
            <w:rStyle w:val="Hiperligao"/>
            <w:noProof/>
          </w:rPr>
          <w:t xml:space="preserve">Figura 22 – </w:t>
        </w:r>
        <w:r w:rsidRPr="00F83B99">
          <w:rPr>
            <w:rStyle w:val="Hiperligao"/>
            <w:i/>
            <w:iCs/>
            <w:noProof/>
          </w:rPr>
          <w:t>MedStock</w:t>
        </w:r>
        <w:r w:rsidRPr="00F83B99">
          <w:rPr>
            <w:rStyle w:val="Hiperligao"/>
            <w:noProof/>
          </w:rPr>
          <w:t xml:space="preserve"> – Requerimento Finalizado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3055B4E" w14:textId="40D1785A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33" w:history="1">
        <w:r w:rsidRPr="00F83B99">
          <w:rPr>
            <w:rStyle w:val="Hiperligao"/>
            <w:noProof/>
          </w:rPr>
          <w:t xml:space="preserve">Figura 23 - </w:t>
        </w:r>
        <w:r w:rsidRPr="00F83B99">
          <w:rPr>
            <w:rStyle w:val="Hiperligao"/>
            <w:i/>
            <w:iCs/>
            <w:noProof/>
          </w:rPr>
          <w:t>MedStock</w:t>
        </w:r>
        <w:r w:rsidRPr="00F83B99">
          <w:rPr>
            <w:rStyle w:val="Hiperligao"/>
            <w:noProof/>
          </w:rPr>
          <w:t xml:space="preserve"> – Rejeitar Consumiveis Entregues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F8C98F4" w14:textId="39EE4015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34" w:history="1">
        <w:r w:rsidRPr="00F83B99">
          <w:rPr>
            <w:rStyle w:val="Hiperligao"/>
            <w:noProof/>
          </w:rPr>
          <w:t xml:space="preserve">Figura 24 - </w:t>
        </w:r>
        <w:r w:rsidRPr="00F83B99">
          <w:rPr>
            <w:rStyle w:val="Hiperligao"/>
            <w:i/>
            <w:iCs/>
            <w:noProof/>
          </w:rPr>
          <w:t>MedStock</w:t>
        </w:r>
        <w:r w:rsidRPr="00F83B99">
          <w:rPr>
            <w:rStyle w:val="Hiperligao"/>
            <w:noProof/>
          </w:rPr>
          <w:t xml:space="preserve"> – Requerimento Em Reavaliação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1FD48569" w14:textId="7C7D0808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35" w:history="1">
        <w:r w:rsidRPr="00F83B99">
          <w:rPr>
            <w:rStyle w:val="Hiperligao"/>
            <w:noProof/>
          </w:rPr>
          <w:t>Figura 25 -</w:t>
        </w:r>
        <w:r w:rsidRPr="00F83B99">
          <w:rPr>
            <w:rStyle w:val="Hiperligao"/>
            <w:i/>
            <w:iCs/>
            <w:noProof/>
          </w:rPr>
          <w:t xml:space="preserve"> MedStock </w:t>
        </w:r>
        <w:r w:rsidRPr="00F83B99">
          <w:rPr>
            <w:rStyle w:val="Hiperligao"/>
            <w:noProof/>
          </w:rPr>
          <w:t>– Requerimentos Gestor Ala Hospitalar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370ECC89" w14:textId="35A52C41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36" w:history="1">
        <w:r w:rsidRPr="00F83B99">
          <w:rPr>
            <w:rStyle w:val="Hiperligao"/>
            <w:noProof/>
          </w:rPr>
          <w:t xml:space="preserve">Figura 26 - </w:t>
        </w:r>
        <w:r w:rsidRPr="00F83B99">
          <w:rPr>
            <w:rStyle w:val="Hiperligao"/>
            <w:i/>
            <w:iCs/>
            <w:noProof/>
          </w:rPr>
          <w:t>MedStock</w:t>
        </w:r>
        <w:r w:rsidRPr="00F83B99">
          <w:rPr>
            <w:rStyle w:val="Hiperligao"/>
            <w:noProof/>
          </w:rPr>
          <w:t xml:space="preserve"> – Requerimento Na Lista de Espera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DC970DF" w14:textId="5B1E9E91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37" w:history="1">
        <w:r w:rsidRPr="00F83B99">
          <w:rPr>
            <w:rStyle w:val="Hiperligao"/>
            <w:noProof/>
          </w:rPr>
          <w:t xml:space="preserve">Figura 27 - </w:t>
        </w:r>
        <w:r w:rsidRPr="00F83B99">
          <w:rPr>
            <w:rStyle w:val="Hiperligao"/>
            <w:i/>
            <w:iCs/>
            <w:noProof/>
          </w:rPr>
          <w:t>MedStock</w:t>
        </w:r>
        <w:r w:rsidRPr="00F83B99">
          <w:rPr>
            <w:rStyle w:val="Hiperligao"/>
            <w:noProof/>
          </w:rPr>
          <w:t xml:space="preserve"> – </w:t>
        </w:r>
        <w:r w:rsidRPr="00F83B99">
          <w:rPr>
            <w:rStyle w:val="Hiperligao"/>
            <w:i/>
            <w:noProof/>
          </w:rPr>
          <w:t>Email</w:t>
        </w:r>
        <w:r w:rsidRPr="00F83B99">
          <w:rPr>
            <w:rStyle w:val="Hiperligao"/>
            <w:noProof/>
          </w:rPr>
          <w:t xml:space="preserve"> Requerimento Aceite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3FBF154" w14:textId="23F0339B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38" w:history="1">
        <w:r w:rsidRPr="00F83B99">
          <w:rPr>
            <w:rStyle w:val="Hiperligao"/>
            <w:noProof/>
          </w:rPr>
          <w:t xml:space="preserve">Figura 28 - </w:t>
        </w:r>
        <w:r w:rsidRPr="00F83B99">
          <w:rPr>
            <w:rStyle w:val="Hiperligao"/>
            <w:i/>
            <w:iCs/>
            <w:noProof/>
          </w:rPr>
          <w:t>MedStock</w:t>
        </w:r>
        <w:r w:rsidRPr="00F83B99">
          <w:rPr>
            <w:rStyle w:val="Hiperligao"/>
            <w:noProof/>
          </w:rPr>
          <w:t xml:space="preserve"> – Requerimento Recusado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36606F2" w14:textId="53C27C0C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39" w:history="1">
        <w:r w:rsidRPr="00F83B99">
          <w:rPr>
            <w:rStyle w:val="Hiperligao"/>
            <w:noProof/>
          </w:rPr>
          <w:t xml:space="preserve">Figura 29 - </w:t>
        </w:r>
        <w:r w:rsidRPr="00F83B99">
          <w:rPr>
            <w:rStyle w:val="Hiperligao"/>
            <w:i/>
            <w:iCs/>
            <w:noProof/>
          </w:rPr>
          <w:t>MedStock</w:t>
        </w:r>
        <w:r w:rsidRPr="00F83B99">
          <w:rPr>
            <w:rStyle w:val="Hiperligao"/>
            <w:noProof/>
          </w:rPr>
          <w:t xml:space="preserve"> – </w:t>
        </w:r>
        <w:r w:rsidRPr="00F83B99">
          <w:rPr>
            <w:rStyle w:val="Hiperligao"/>
            <w:i/>
            <w:noProof/>
          </w:rPr>
          <w:t>Email</w:t>
        </w:r>
        <w:r w:rsidRPr="00F83B99">
          <w:rPr>
            <w:rStyle w:val="Hiperligao"/>
            <w:noProof/>
          </w:rPr>
          <w:t xml:space="preserve"> Requerimento Recusado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6C254D2D" w14:textId="64FAE296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40" w:history="1">
        <w:r w:rsidRPr="00F83B99">
          <w:rPr>
            <w:rStyle w:val="Hiperligao"/>
            <w:noProof/>
          </w:rPr>
          <w:t xml:space="preserve">Figura 30 - </w:t>
        </w:r>
        <w:r w:rsidRPr="00F83B99">
          <w:rPr>
            <w:rStyle w:val="Hiperligao"/>
            <w:i/>
            <w:iCs/>
            <w:noProof/>
          </w:rPr>
          <w:t xml:space="preserve">MedStock </w:t>
        </w:r>
        <w:r w:rsidRPr="00F83B99">
          <w:rPr>
            <w:rStyle w:val="Hiperligao"/>
            <w:noProof/>
          </w:rPr>
          <w:t>– Requerimentos Farmacêutico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6E0E9A53" w14:textId="740370EC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41" w:history="1">
        <w:r w:rsidRPr="00F83B99">
          <w:rPr>
            <w:rStyle w:val="Hiperligao"/>
            <w:noProof/>
          </w:rPr>
          <w:t xml:space="preserve">Figura 31 - </w:t>
        </w:r>
        <w:r w:rsidRPr="00F83B99">
          <w:rPr>
            <w:rStyle w:val="Hiperligao"/>
            <w:i/>
            <w:iCs/>
            <w:noProof/>
          </w:rPr>
          <w:t>MedStock</w:t>
        </w:r>
        <w:r w:rsidRPr="00F83B99">
          <w:rPr>
            <w:rStyle w:val="Hiperligao"/>
            <w:noProof/>
          </w:rPr>
          <w:t xml:space="preserve"> – Requerimento Em Preparação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41436068" w14:textId="28AB1CD5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42" w:history="1">
        <w:r w:rsidRPr="00F83B99">
          <w:rPr>
            <w:rStyle w:val="Hiperligao"/>
            <w:noProof/>
          </w:rPr>
          <w:t xml:space="preserve">Figura 32 - </w:t>
        </w:r>
        <w:r w:rsidRPr="00F83B99">
          <w:rPr>
            <w:rStyle w:val="Hiperligao"/>
            <w:i/>
            <w:iCs/>
            <w:noProof/>
          </w:rPr>
          <w:t>MedStock</w:t>
        </w:r>
        <w:r w:rsidRPr="00F83B99">
          <w:rPr>
            <w:rStyle w:val="Hiperligao"/>
            <w:noProof/>
          </w:rPr>
          <w:t xml:space="preserve"> – </w:t>
        </w:r>
        <w:r w:rsidRPr="00F83B99">
          <w:rPr>
            <w:rStyle w:val="Hiperligao"/>
            <w:i/>
            <w:noProof/>
          </w:rPr>
          <w:t>Email</w:t>
        </w:r>
        <w:r w:rsidRPr="00F83B99">
          <w:rPr>
            <w:rStyle w:val="Hiperligao"/>
            <w:noProof/>
          </w:rPr>
          <w:t xml:space="preserve"> Requerimento Em Preparação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50D6522B" w14:textId="58868D5E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43" w:history="1">
        <w:r w:rsidRPr="00F83B99">
          <w:rPr>
            <w:rStyle w:val="Hiperligao"/>
            <w:noProof/>
          </w:rPr>
          <w:t xml:space="preserve">Figura 33 - </w:t>
        </w:r>
        <w:r w:rsidRPr="00F83B99">
          <w:rPr>
            <w:rStyle w:val="Hiperligao"/>
            <w:i/>
            <w:iCs/>
            <w:noProof/>
          </w:rPr>
          <w:t>MedStock</w:t>
        </w:r>
        <w:r w:rsidRPr="00F83B99">
          <w:rPr>
            <w:rStyle w:val="Hiperligao"/>
            <w:noProof/>
          </w:rPr>
          <w:t xml:space="preserve"> – Requerimento Pronto para Entrega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491B1409" w14:textId="0D704923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44" w:history="1">
        <w:r w:rsidRPr="00F83B99">
          <w:rPr>
            <w:rStyle w:val="Hiperligao"/>
            <w:noProof/>
          </w:rPr>
          <w:t xml:space="preserve">Figura 34 - </w:t>
        </w:r>
        <w:r w:rsidRPr="00F83B99">
          <w:rPr>
            <w:rStyle w:val="Hiperligao"/>
            <w:i/>
            <w:iCs/>
            <w:noProof/>
          </w:rPr>
          <w:t>MedStock</w:t>
        </w:r>
        <w:r w:rsidRPr="00F83B99">
          <w:rPr>
            <w:rStyle w:val="Hiperligao"/>
            <w:noProof/>
          </w:rPr>
          <w:t xml:space="preserve"> – </w:t>
        </w:r>
        <w:r w:rsidRPr="00F83B99">
          <w:rPr>
            <w:rStyle w:val="Hiperligao"/>
            <w:i/>
            <w:noProof/>
          </w:rPr>
          <w:t>Email</w:t>
        </w:r>
        <w:r w:rsidRPr="00F83B99">
          <w:rPr>
            <w:rStyle w:val="Hiperligao"/>
            <w:noProof/>
          </w:rPr>
          <w:t xml:space="preserve"> Pronto para Entrega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2EDC83FF" w14:textId="48B7415A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45" w:history="1">
        <w:r w:rsidRPr="00F83B99">
          <w:rPr>
            <w:rStyle w:val="Hiperligao"/>
            <w:noProof/>
          </w:rPr>
          <w:t xml:space="preserve">Figura 35 - </w:t>
        </w:r>
        <w:r w:rsidRPr="00F83B99">
          <w:rPr>
            <w:rStyle w:val="Hiperligao"/>
            <w:i/>
            <w:iCs/>
            <w:noProof/>
          </w:rPr>
          <w:t>MedStock</w:t>
        </w:r>
        <w:r w:rsidRPr="00F83B99">
          <w:rPr>
            <w:rStyle w:val="Hiperligao"/>
            <w:noProof/>
          </w:rPr>
          <w:t xml:space="preserve"> – Requerimento Pronto para Entrega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5CC0A899" w14:textId="548BBD64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46" w:history="1">
        <w:r w:rsidRPr="00F83B99">
          <w:rPr>
            <w:rStyle w:val="Hiperligao"/>
            <w:noProof/>
          </w:rPr>
          <w:t xml:space="preserve">Figura 36 - </w:t>
        </w:r>
        <w:r w:rsidRPr="00F83B99">
          <w:rPr>
            <w:rStyle w:val="Hiperligao"/>
            <w:i/>
            <w:iCs/>
            <w:noProof/>
          </w:rPr>
          <w:t>MedStock</w:t>
        </w:r>
        <w:r w:rsidRPr="00F83B99">
          <w:rPr>
            <w:rStyle w:val="Hiperligao"/>
            <w:noProof/>
          </w:rPr>
          <w:t xml:space="preserve"> – Requerimento Entregue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6610E30D" w14:textId="0754F85E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47" w:history="1">
        <w:r w:rsidRPr="00F83B99">
          <w:rPr>
            <w:rStyle w:val="Hiperligao"/>
            <w:noProof/>
          </w:rPr>
          <w:t xml:space="preserve">Figura 37 - </w:t>
        </w:r>
        <w:r w:rsidRPr="00F83B99">
          <w:rPr>
            <w:rStyle w:val="Hiperligao"/>
            <w:i/>
            <w:iCs/>
            <w:noProof/>
          </w:rPr>
          <w:t>MedStock</w:t>
        </w:r>
        <w:r w:rsidRPr="00F83B99">
          <w:rPr>
            <w:rStyle w:val="Hiperligao"/>
            <w:noProof/>
          </w:rPr>
          <w:t xml:space="preserve"> – Consumiveis Disponíveis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30E35206" w14:textId="2886490B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48" w:history="1">
        <w:r w:rsidRPr="00F83B99">
          <w:rPr>
            <w:rStyle w:val="Hiperligao"/>
            <w:noProof/>
          </w:rPr>
          <w:t xml:space="preserve">Figura 38 – </w:t>
        </w:r>
        <w:r w:rsidRPr="00F83B99">
          <w:rPr>
            <w:rStyle w:val="Hiperligao"/>
            <w:i/>
            <w:iCs/>
            <w:noProof/>
          </w:rPr>
          <w:t>MedStock</w:t>
        </w:r>
        <w:r w:rsidRPr="00F83B99">
          <w:rPr>
            <w:rStyle w:val="Hiperligao"/>
            <w:noProof/>
          </w:rPr>
          <w:t xml:space="preserve"> – </w:t>
        </w:r>
        <w:r w:rsidRPr="00F83B99">
          <w:rPr>
            <w:rStyle w:val="Hiperligao"/>
            <w:i/>
            <w:noProof/>
          </w:rPr>
          <w:t>PDF</w:t>
        </w:r>
        <w:r w:rsidRPr="00F83B99">
          <w:rPr>
            <w:rStyle w:val="Hiperligao"/>
            <w:noProof/>
          </w:rPr>
          <w:t xml:space="preserve"> extraído dos Consumiveis Disponíveis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BCE8407" w14:textId="61364D95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49" w:history="1">
        <w:r w:rsidRPr="00F83B99">
          <w:rPr>
            <w:rStyle w:val="Hiperligao"/>
            <w:noProof/>
          </w:rPr>
          <w:t xml:space="preserve">Figura 39 - </w:t>
        </w:r>
        <w:r w:rsidRPr="00F83B99">
          <w:rPr>
            <w:rStyle w:val="Hiperligao"/>
            <w:i/>
            <w:iCs/>
            <w:noProof/>
          </w:rPr>
          <w:t>MedStock</w:t>
        </w:r>
        <w:r w:rsidRPr="00F83B99">
          <w:rPr>
            <w:rStyle w:val="Hiperligao"/>
            <w:noProof/>
          </w:rPr>
          <w:t xml:space="preserve"> – Histórico de Realocações de Consumiveis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5CABBDD5" w14:textId="2EC83273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50" w:history="1">
        <w:r w:rsidRPr="00F83B99">
          <w:rPr>
            <w:rStyle w:val="Hiperligao"/>
            <w:noProof/>
          </w:rPr>
          <w:t xml:space="preserve">Figura 40 - </w:t>
        </w:r>
        <w:r w:rsidRPr="00F83B99">
          <w:rPr>
            <w:rStyle w:val="Hiperligao"/>
            <w:i/>
            <w:iCs/>
            <w:noProof/>
          </w:rPr>
          <w:t>MedStock</w:t>
        </w:r>
        <w:r w:rsidRPr="00F83B99">
          <w:rPr>
            <w:rStyle w:val="Hiperligao"/>
            <w:noProof/>
          </w:rPr>
          <w:t xml:space="preserve"> – Pedidos Fornecedores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439E848C" w14:textId="0F2B0B46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51" w:history="1">
        <w:r w:rsidRPr="00F83B99">
          <w:rPr>
            <w:rStyle w:val="Hiperligao"/>
            <w:noProof/>
          </w:rPr>
          <w:t>Figura 41 -</w:t>
        </w:r>
        <w:r w:rsidRPr="00F83B99">
          <w:rPr>
            <w:rStyle w:val="Hiperligao"/>
            <w:i/>
            <w:iCs/>
            <w:noProof/>
          </w:rPr>
          <w:t xml:space="preserve"> MedStock</w:t>
        </w:r>
        <w:r w:rsidRPr="00F83B99">
          <w:rPr>
            <w:rStyle w:val="Hiperligao"/>
            <w:noProof/>
          </w:rPr>
          <w:t xml:space="preserve"> – Criar Requerimento Fornecedores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334FC57A" w14:textId="1EAFB7CB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52" w:history="1">
        <w:r w:rsidRPr="00F83B99">
          <w:rPr>
            <w:rStyle w:val="Hiperligao"/>
            <w:noProof/>
          </w:rPr>
          <w:t xml:space="preserve">Figura 42 - </w:t>
        </w:r>
        <w:r w:rsidRPr="00F83B99">
          <w:rPr>
            <w:rStyle w:val="Hiperligao"/>
            <w:i/>
            <w:iCs/>
            <w:noProof/>
          </w:rPr>
          <w:t xml:space="preserve">MedStock </w:t>
        </w:r>
        <w:r w:rsidRPr="00F83B99">
          <w:rPr>
            <w:rStyle w:val="Hiperligao"/>
            <w:noProof/>
          </w:rPr>
          <w:t xml:space="preserve">– Requerimento em </w:t>
        </w:r>
        <w:r w:rsidRPr="00F83B99">
          <w:rPr>
            <w:rStyle w:val="Hiperligao"/>
            <w:i/>
            <w:iCs/>
            <w:noProof/>
          </w:rPr>
          <w:t>Stand-By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1657B243" w14:textId="1286B19B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53" w:history="1">
        <w:r w:rsidRPr="00F83B99">
          <w:rPr>
            <w:rStyle w:val="Hiperligao"/>
            <w:noProof/>
          </w:rPr>
          <w:t xml:space="preserve">Figura 43 - </w:t>
        </w:r>
        <w:r w:rsidRPr="00F83B99">
          <w:rPr>
            <w:rStyle w:val="Hiperligao"/>
            <w:i/>
            <w:iCs/>
            <w:noProof/>
          </w:rPr>
          <w:t>MedReader</w:t>
        </w:r>
        <w:r w:rsidRPr="00F83B99">
          <w:rPr>
            <w:rStyle w:val="Hiperligao"/>
            <w:noProof/>
          </w:rPr>
          <w:t xml:space="preserve"> – </w:t>
        </w:r>
        <w:r w:rsidRPr="00F83B99">
          <w:rPr>
            <w:rStyle w:val="Hiperligao"/>
            <w:i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3D5E7F1E" w14:textId="6D4E117E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54" w:history="1">
        <w:r w:rsidRPr="00F83B99">
          <w:rPr>
            <w:rStyle w:val="Hiperligao"/>
            <w:noProof/>
          </w:rPr>
          <w:t xml:space="preserve">Figura 44 - </w:t>
        </w:r>
        <w:r w:rsidRPr="00F83B99">
          <w:rPr>
            <w:rStyle w:val="Hiperligao"/>
            <w:i/>
            <w:iCs/>
            <w:noProof/>
          </w:rPr>
          <w:t>MedReader</w:t>
        </w:r>
        <w:r w:rsidRPr="00F83B99">
          <w:rPr>
            <w:rStyle w:val="Hiperligao"/>
            <w:noProof/>
          </w:rPr>
          <w:t xml:space="preserve"> - Lista Requerimentos - Não Urgentes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6D3F8660" w14:textId="24EDEAF7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55" w:history="1">
        <w:r w:rsidRPr="00F83B99">
          <w:rPr>
            <w:rStyle w:val="Hiperligao"/>
            <w:noProof/>
          </w:rPr>
          <w:t xml:space="preserve">Figura 45 - </w:t>
        </w:r>
        <w:r w:rsidRPr="00F83B99">
          <w:rPr>
            <w:rStyle w:val="Hiperligao"/>
            <w:i/>
            <w:iCs/>
            <w:noProof/>
          </w:rPr>
          <w:t>MedReader</w:t>
        </w:r>
        <w:r w:rsidRPr="00F83B99">
          <w:rPr>
            <w:rStyle w:val="Hiperligao"/>
            <w:noProof/>
          </w:rPr>
          <w:t xml:space="preserve"> - Lista de Requerimentos - Urgentes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391300F8" w14:textId="0A4D652B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56" w:history="1">
        <w:r w:rsidRPr="00F83B99">
          <w:rPr>
            <w:rStyle w:val="Hiperligao"/>
            <w:noProof/>
          </w:rPr>
          <w:t xml:space="preserve">Figura 46 - </w:t>
        </w:r>
        <w:r w:rsidRPr="00F83B99">
          <w:rPr>
            <w:rStyle w:val="Hiperligao"/>
            <w:i/>
            <w:iCs/>
            <w:noProof/>
          </w:rPr>
          <w:t>MedReader</w:t>
        </w:r>
        <w:r w:rsidRPr="00F83B99">
          <w:rPr>
            <w:rStyle w:val="Hiperligao"/>
            <w:noProof/>
          </w:rPr>
          <w:t xml:space="preserve"> -Consumíveis Requerimento Selecionado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2918F9BF" w14:textId="1D6F95BC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57" w:history="1">
        <w:r w:rsidRPr="00F83B99">
          <w:rPr>
            <w:rStyle w:val="Hiperligao"/>
            <w:noProof/>
          </w:rPr>
          <w:t xml:space="preserve">Figura 47 - </w:t>
        </w:r>
        <w:r w:rsidRPr="00F83B99">
          <w:rPr>
            <w:rStyle w:val="Hiperligao"/>
            <w:i/>
            <w:iCs/>
            <w:noProof/>
          </w:rPr>
          <w:t>MedReader</w:t>
        </w:r>
        <w:r w:rsidRPr="00F83B99">
          <w:rPr>
            <w:rStyle w:val="Hiperligao"/>
            <w:noProof/>
          </w:rPr>
          <w:t xml:space="preserve"> - Leitura de Consumíveis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3E31CB16" w14:textId="180A2C76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58" w:history="1">
        <w:r w:rsidRPr="00F83B99">
          <w:rPr>
            <w:rStyle w:val="Hiperligao"/>
            <w:noProof/>
          </w:rPr>
          <w:t xml:space="preserve">Figura 48 - Atualização Estado Requerimento - </w:t>
        </w:r>
        <w:r w:rsidRPr="00F83B99">
          <w:rPr>
            <w:rStyle w:val="Hiperligao"/>
            <w:i/>
            <w:noProof/>
          </w:rPr>
          <w:t>Med</w:t>
        </w:r>
        <w:r w:rsidRPr="00F83B99">
          <w:rPr>
            <w:rStyle w:val="Hiperligao"/>
            <w:i/>
            <w:iCs/>
            <w:noProof/>
          </w:rPr>
          <w:t>Stock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1748D566" w14:textId="00B3718E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59" w:history="1">
        <w:r w:rsidRPr="00F83B99">
          <w:rPr>
            <w:rStyle w:val="Hiperligao"/>
            <w:noProof/>
          </w:rPr>
          <w:t xml:space="preserve">Figura 49 - </w:t>
        </w:r>
        <w:r w:rsidRPr="00F83B99">
          <w:rPr>
            <w:rStyle w:val="Hiperligao"/>
            <w:i/>
            <w:iCs/>
            <w:noProof/>
          </w:rPr>
          <w:t>MedOcorrencias</w:t>
        </w:r>
        <w:r w:rsidRPr="00F83B99">
          <w:rPr>
            <w:rStyle w:val="Hiperligao"/>
            <w:noProof/>
          </w:rPr>
          <w:t xml:space="preserve"> - Página de 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602F6BB1" w14:textId="380617CF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60" w:history="1">
        <w:r w:rsidRPr="00F83B99">
          <w:rPr>
            <w:rStyle w:val="Hiperligao"/>
            <w:noProof/>
          </w:rPr>
          <w:t xml:space="preserve">Figura 50 - </w:t>
        </w:r>
        <w:r w:rsidRPr="00F83B99">
          <w:rPr>
            <w:rStyle w:val="Hiperligao"/>
            <w:i/>
            <w:iCs/>
            <w:noProof/>
          </w:rPr>
          <w:t>MedOcorrencias</w:t>
        </w:r>
        <w:r w:rsidRPr="00F83B99">
          <w:rPr>
            <w:rStyle w:val="Hiperligao"/>
            <w:noProof/>
          </w:rPr>
          <w:t xml:space="preserve"> - </w:t>
        </w:r>
        <w:r w:rsidRPr="00F83B99">
          <w:rPr>
            <w:rStyle w:val="Hiperligao"/>
            <w:i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164343A3" w14:textId="72A9B76D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61" w:history="1">
        <w:r w:rsidRPr="00F83B99">
          <w:rPr>
            <w:rStyle w:val="Hiperligao"/>
            <w:noProof/>
          </w:rPr>
          <w:t xml:space="preserve">Figura 51 - </w:t>
        </w:r>
        <w:r w:rsidRPr="00F83B99">
          <w:rPr>
            <w:rStyle w:val="Hiperligao"/>
            <w:i/>
            <w:iCs/>
            <w:noProof/>
          </w:rPr>
          <w:t>MedOcorrencias</w:t>
        </w:r>
        <w:r w:rsidRPr="00F83B99">
          <w:rPr>
            <w:rStyle w:val="Hiperligao"/>
            <w:noProof/>
          </w:rPr>
          <w:t xml:space="preserve"> - Registo de uma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2D8691FE" w14:textId="14AEAB3C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62" w:history="1">
        <w:r w:rsidRPr="00F83B99">
          <w:rPr>
            <w:rStyle w:val="Hiperligao"/>
            <w:noProof/>
          </w:rPr>
          <w:t xml:space="preserve">Figura 52 - </w:t>
        </w:r>
        <w:r w:rsidRPr="00F83B99">
          <w:rPr>
            <w:rStyle w:val="Hiperligao"/>
            <w:i/>
            <w:iCs/>
            <w:noProof/>
          </w:rPr>
          <w:t>MedOcorrencias</w:t>
        </w:r>
        <w:r w:rsidRPr="00F83B99">
          <w:rPr>
            <w:rStyle w:val="Hiperligao"/>
            <w:noProof/>
          </w:rPr>
          <w:t xml:space="preserve"> - Envio da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1E9B8595" w14:textId="714042FA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63" w:history="1">
        <w:r w:rsidRPr="00F83B99">
          <w:rPr>
            <w:rStyle w:val="Hiperligao"/>
            <w:noProof/>
          </w:rPr>
          <w:t xml:space="preserve">Figura 53 - Visualização da ocorrência - </w:t>
        </w:r>
        <w:r w:rsidRPr="00F83B99">
          <w:rPr>
            <w:rStyle w:val="Hiperligao"/>
            <w:i/>
            <w:iCs/>
            <w:noProof/>
          </w:rPr>
          <w:t>MedStock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4DBB4089" w14:textId="4F606378" w:rsidR="00924672" w:rsidRDefault="0043451E">
      <w:r>
        <w:fldChar w:fldCharType="end"/>
      </w:r>
    </w:p>
    <w:p w14:paraId="5194760E" w14:textId="77777777" w:rsidR="000247BC" w:rsidRDefault="000247BC"/>
    <w:p w14:paraId="6CD096D8" w14:textId="77777777" w:rsidR="000247BC" w:rsidRDefault="000247BC">
      <w:pPr>
        <w:sectPr w:rsidR="000247BC">
          <w:headerReference w:type="default" r:id="rId26"/>
          <w:footerReference w:type="default" r:id="rId27"/>
          <w:pgSz w:w="11906" w:h="16838"/>
          <w:pgMar w:top="1417" w:right="1701" w:bottom="1417" w:left="1701" w:header="708" w:footer="708" w:gutter="0"/>
          <w:cols w:space="720"/>
        </w:sectPr>
      </w:pPr>
    </w:p>
    <w:p w14:paraId="68BAE99B" w14:textId="77777777" w:rsidR="00D83BED" w:rsidRDefault="00422D94" w:rsidP="00776F80">
      <w:pPr>
        <w:pStyle w:val="Ttulo1"/>
        <w:numPr>
          <w:ilvl w:val="0"/>
          <w:numId w:val="0"/>
        </w:numPr>
        <w:ind w:left="720"/>
      </w:pPr>
      <w:bookmarkStart w:id="7" w:name="_Toc105605085"/>
      <w:bookmarkStart w:id="8" w:name="_Toc146982534"/>
      <w:bookmarkStart w:id="9" w:name="_Toc187542276"/>
      <w:bookmarkStart w:id="10" w:name="_Toc187542352"/>
      <w:bookmarkStart w:id="11" w:name="_Toc187547365"/>
      <w:r>
        <w:lastRenderedPageBreak/>
        <w:t>Índice de Tabelas</w:t>
      </w:r>
      <w:bookmarkEnd w:id="7"/>
      <w:bookmarkEnd w:id="8"/>
      <w:bookmarkEnd w:id="9"/>
      <w:bookmarkEnd w:id="10"/>
      <w:bookmarkEnd w:id="11"/>
    </w:p>
    <w:p w14:paraId="1A2386E1" w14:textId="32A8AD39" w:rsidR="00B664C2" w:rsidRDefault="001C445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87547464" w:history="1">
        <w:r w:rsidR="00B664C2" w:rsidRPr="00E04311">
          <w:rPr>
            <w:rStyle w:val="Hiperligao"/>
            <w:noProof/>
          </w:rPr>
          <w:t>Tabela 1 - Requisitos Funcionais</w:t>
        </w:r>
        <w:r w:rsidR="00B664C2">
          <w:rPr>
            <w:noProof/>
            <w:webHidden/>
          </w:rPr>
          <w:tab/>
        </w:r>
        <w:r w:rsidR="00B664C2">
          <w:rPr>
            <w:noProof/>
            <w:webHidden/>
          </w:rPr>
          <w:fldChar w:fldCharType="begin"/>
        </w:r>
        <w:r w:rsidR="00B664C2">
          <w:rPr>
            <w:noProof/>
            <w:webHidden/>
          </w:rPr>
          <w:instrText xml:space="preserve"> PAGEREF _Toc187547464 \h </w:instrText>
        </w:r>
        <w:r w:rsidR="00B664C2">
          <w:rPr>
            <w:noProof/>
            <w:webHidden/>
          </w:rPr>
        </w:r>
        <w:r w:rsidR="00B664C2">
          <w:rPr>
            <w:noProof/>
            <w:webHidden/>
          </w:rPr>
          <w:fldChar w:fldCharType="separate"/>
        </w:r>
        <w:r w:rsidR="00B664C2">
          <w:rPr>
            <w:noProof/>
            <w:webHidden/>
          </w:rPr>
          <w:t>22</w:t>
        </w:r>
        <w:r w:rsidR="00B664C2">
          <w:rPr>
            <w:noProof/>
            <w:webHidden/>
          </w:rPr>
          <w:fldChar w:fldCharType="end"/>
        </w:r>
      </w:hyperlink>
    </w:p>
    <w:p w14:paraId="5FFA2161" w14:textId="4BB59693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65" w:history="1">
        <w:r w:rsidRPr="00E04311">
          <w:rPr>
            <w:rStyle w:val="Hiperligao"/>
            <w:noProof/>
          </w:rPr>
          <w:t>Tabela 2 - Requisitos Funcionais - Prioridade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9DF768F" w14:textId="4EB3F54E" w:rsidR="00B664C2" w:rsidRDefault="00B664C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547466" w:history="1">
        <w:r w:rsidRPr="00E04311">
          <w:rPr>
            <w:rStyle w:val="Hiperligao"/>
            <w:noProof/>
          </w:rPr>
          <w:t>Tabela 3 -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_Toc187547466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5A0C8A8" w14:textId="2CD40A24" w:rsidR="00D83BED" w:rsidRDefault="001C4450">
      <w:pPr>
        <w:spacing w:line="360" w:lineRule="auto"/>
      </w:pPr>
      <w:r>
        <w:fldChar w:fldCharType="end"/>
      </w:r>
    </w:p>
    <w:p w14:paraId="6B0FA9EF" w14:textId="77777777" w:rsidR="000247BC" w:rsidRDefault="000247BC">
      <w:pPr>
        <w:spacing w:line="360" w:lineRule="auto"/>
      </w:pPr>
    </w:p>
    <w:p w14:paraId="1937C898" w14:textId="77777777" w:rsidR="00924672" w:rsidRDefault="00924672">
      <w:pPr>
        <w:spacing w:line="360" w:lineRule="auto"/>
        <w:sectPr w:rsidR="00924672">
          <w:headerReference w:type="default" r:id="rId28"/>
          <w:footerReference w:type="default" r:id="rId29"/>
          <w:pgSz w:w="11906" w:h="16838"/>
          <w:pgMar w:top="1417" w:right="1701" w:bottom="1417" w:left="1701" w:header="708" w:footer="708" w:gutter="0"/>
          <w:cols w:space="720"/>
        </w:sectPr>
      </w:pPr>
    </w:p>
    <w:p w14:paraId="551D39B1" w14:textId="4271A89D" w:rsidR="00D83BED" w:rsidRDefault="00422D94" w:rsidP="00776F80">
      <w:pPr>
        <w:pStyle w:val="Ttulo1"/>
        <w:numPr>
          <w:ilvl w:val="0"/>
          <w:numId w:val="0"/>
        </w:numPr>
        <w:ind w:left="720"/>
      </w:pPr>
      <w:bookmarkStart w:id="12" w:name="_Toc105605086"/>
      <w:bookmarkStart w:id="13" w:name="_Toc146982535"/>
      <w:bookmarkStart w:id="14" w:name="_Toc187542277"/>
      <w:bookmarkStart w:id="15" w:name="_Toc187542353"/>
      <w:bookmarkStart w:id="16" w:name="_Toc187547366"/>
      <w:r>
        <w:lastRenderedPageBreak/>
        <w:t xml:space="preserve">Lista de </w:t>
      </w:r>
      <w:r w:rsidR="003A226A">
        <w:t xml:space="preserve">siglas e </w:t>
      </w:r>
      <w:r>
        <w:t>acrónimos</w:t>
      </w:r>
      <w:bookmarkEnd w:id="12"/>
      <w:bookmarkEnd w:id="13"/>
      <w:bookmarkEnd w:id="14"/>
      <w:bookmarkEnd w:id="15"/>
      <w:bookmarkEnd w:id="16"/>
    </w:p>
    <w:p w14:paraId="50DF7A6F" w14:textId="77777777" w:rsidR="00065AA8" w:rsidRPr="00065AA8" w:rsidRDefault="00065AA8" w:rsidP="00065AA8">
      <w:pPr>
        <w:pStyle w:val="PargrafodaLista"/>
        <w:numPr>
          <w:ilvl w:val="0"/>
          <w:numId w:val="25"/>
        </w:numPr>
        <w:spacing w:line="360" w:lineRule="auto"/>
        <w:rPr>
          <w:i/>
          <w:iCs/>
          <w:lang w:val="en-GB"/>
        </w:rPr>
      </w:pPr>
      <w:r w:rsidRPr="00065AA8">
        <w:rPr>
          <w:i/>
          <w:iCs/>
          <w:lang w:val="en-GB"/>
        </w:rPr>
        <w:t>API: Application Programming Interface</w:t>
      </w:r>
    </w:p>
    <w:p w14:paraId="2868CAA5" w14:textId="77777777" w:rsidR="00065AA8" w:rsidRPr="00065AA8" w:rsidRDefault="00065AA8" w:rsidP="00065AA8">
      <w:pPr>
        <w:pStyle w:val="PargrafodaLista"/>
        <w:numPr>
          <w:ilvl w:val="0"/>
          <w:numId w:val="25"/>
        </w:numPr>
        <w:spacing w:line="360" w:lineRule="auto"/>
        <w:rPr>
          <w:i/>
          <w:iCs/>
          <w:lang w:val="en-GB"/>
        </w:rPr>
      </w:pPr>
      <w:r w:rsidRPr="00065AA8">
        <w:rPr>
          <w:i/>
          <w:iCs/>
          <w:lang w:val="en-GB"/>
        </w:rPr>
        <w:t>BPMN: Business Process Model and Notation</w:t>
      </w:r>
    </w:p>
    <w:p w14:paraId="5732D902" w14:textId="77777777" w:rsidR="00065AA8" w:rsidRPr="00065AA8" w:rsidRDefault="00065AA8" w:rsidP="00065AA8">
      <w:pPr>
        <w:pStyle w:val="PargrafodaLista"/>
        <w:numPr>
          <w:ilvl w:val="0"/>
          <w:numId w:val="25"/>
        </w:numPr>
        <w:spacing w:line="360" w:lineRule="auto"/>
        <w:rPr>
          <w:i/>
          <w:iCs/>
        </w:rPr>
      </w:pPr>
      <w:r w:rsidRPr="00065AA8">
        <w:rPr>
          <w:i/>
          <w:iCs/>
        </w:rPr>
        <w:t xml:space="preserve">CSS: </w:t>
      </w:r>
      <w:proofErr w:type="spellStart"/>
      <w:r w:rsidRPr="00065AA8">
        <w:rPr>
          <w:i/>
          <w:iCs/>
        </w:rPr>
        <w:t>Cascading</w:t>
      </w:r>
      <w:proofErr w:type="spellEnd"/>
      <w:r w:rsidRPr="00065AA8">
        <w:rPr>
          <w:i/>
          <w:iCs/>
        </w:rPr>
        <w:t xml:space="preserve"> </w:t>
      </w:r>
      <w:proofErr w:type="spellStart"/>
      <w:r w:rsidRPr="00065AA8">
        <w:rPr>
          <w:i/>
          <w:iCs/>
        </w:rPr>
        <w:t>Style</w:t>
      </w:r>
      <w:proofErr w:type="spellEnd"/>
      <w:r w:rsidRPr="00065AA8">
        <w:rPr>
          <w:i/>
          <w:iCs/>
        </w:rPr>
        <w:t xml:space="preserve"> </w:t>
      </w:r>
      <w:proofErr w:type="spellStart"/>
      <w:r w:rsidRPr="00065AA8">
        <w:rPr>
          <w:i/>
          <w:iCs/>
        </w:rPr>
        <w:t>Sheets</w:t>
      </w:r>
      <w:proofErr w:type="spellEnd"/>
    </w:p>
    <w:p w14:paraId="54BBFCFD" w14:textId="77777777" w:rsidR="00065AA8" w:rsidRPr="00065AA8" w:rsidRDefault="00065AA8" w:rsidP="00065AA8">
      <w:pPr>
        <w:pStyle w:val="PargrafodaLista"/>
        <w:numPr>
          <w:ilvl w:val="0"/>
          <w:numId w:val="25"/>
        </w:numPr>
        <w:spacing w:line="360" w:lineRule="auto"/>
        <w:rPr>
          <w:i/>
          <w:iCs/>
        </w:rPr>
      </w:pPr>
      <w:r w:rsidRPr="00065AA8">
        <w:rPr>
          <w:i/>
          <w:iCs/>
        </w:rPr>
        <w:t xml:space="preserve">DER: </w:t>
      </w:r>
      <w:r w:rsidRPr="00065AA8">
        <w:t>Diagrama Entidade Relação</w:t>
      </w:r>
    </w:p>
    <w:p w14:paraId="5B8FFAA5" w14:textId="77777777" w:rsidR="00065AA8" w:rsidRPr="00065AA8" w:rsidRDefault="00065AA8" w:rsidP="00065AA8">
      <w:pPr>
        <w:pStyle w:val="PargrafodaLista"/>
        <w:numPr>
          <w:ilvl w:val="0"/>
          <w:numId w:val="25"/>
        </w:numPr>
        <w:spacing w:line="360" w:lineRule="auto"/>
        <w:rPr>
          <w:i/>
          <w:iCs/>
        </w:rPr>
      </w:pPr>
      <w:r w:rsidRPr="00065AA8">
        <w:rPr>
          <w:i/>
          <w:iCs/>
        </w:rPr>
        <w:t xml:space="preserve">HTML: </w:t>
      </w:r>
      <w:proofErr w:type="spellStart"/>
      <w:r w:rsidRPr="00065AA8">
        <w:rPr>
          <w:i/>
          <w:iCs/>
        </w:rPr>
        <w:t>HyperText</w:t>
      </w:r>
      <w:proofErr w:type="spellEnd"/>
      <w:r w:rsidRPr="00065AA8">
        <w:rPr>
          <w:i/>
          <w:iCs/>
        </w:rPr>
        <w:t xml:space="preserve"> </w:t>
      </w:r>
      <w:proofErr w:type="spellStart"/>
      <w:r w:rsidRPr="00065AA8">
        <w:rPr>
          <w:i/>
          <w:iCs/>
        </w:rPr>
        <w:t>Markup</w:t>
      </w:r>
      <w:proofErr w:type="spellEnd"/>
      <w:r w:rsidRPr="00065AA8">
        <w:rPr>
          <w:i/>
          <w:iCs/>
        </w:rPr>
        <w:t xml:space="preserve"> </w:t>
      </w:r>
      <w:proofErr w:type="spellStart"/>
      <w:r w:rsidRPr="00065AA8">
        <w:rPr>
          <w:i/>
          <w:iCs/>
        </w:rPr>
        <w:t>Language</w:t>
      </w:r>
      <w:proofErr w:type="spellEnd"/>
    </w:p>
    <w:p w14:paraId="3D8F6149" w14:textId="77777777" w:rsidR="00065AA8" w:rsidRPr="00065AA8" w:rsidRDefault="00065AA8" w:rsidP="00065AA8">
      <w:pPr>
        <w:pStyle w:val="PargrafodaLista"/>
        <w:numPr>
          <w:ilvl w:val="0"/>
          <w:numId w:val="25"/>
        </w:numPr>
        <w:spacing w:line="360" w:lineRule="auto"/>
        <w:rPr>
          <w:i/>
          <w:iCs/>
          <w:lang w:val="en-GB"/>
        </w:rPr>
      </w:pPr>
      <w:r w:rsidRPr="00065AA8">
        <w:rPr>
          <w:i/>
          <w:iCs/>
          <w:lang w:val="en-GB"/>
        </w:rPr>
        <w:t>JS: JavaScript</w:t>
      </w:r>
    </w:p>
    <w:p w14:paraId="40940317" w14:textId="77777777" w:rsidR="00065AA8" w:rsidRPr="00065AA8" w:rsidRDefault="00065AA8" w:rsidP="00065AA8">
      <w:pPr>
        <w:pStyle w:val="PargrafodaLista"/>
        <w:numPr>
          <w:ilvl w:val="0"/>
          <w:numId w:val="25"/>
        </w:numPr>
        <w:spacing w:line="360" w:lineRule="auto"/>
        <w:rPr>
          <w:i/>
          <w:iCs/>
          <w:lang w:val="en-GB"/>
        </w:rPr>
      </w:pPr>
      <w:r w:rsidRPr="00065AA8">
        <w:rPr>
          <w:i/>
          <w:iCs/>
          <w:lang w:val="en-GB"/>
        </w:rPr>
        <w:t>REST: Representational State Transfer</w:t>
      </w:r>
    </w:p>
    <w:p w14:paraId="09474D78" w14:textId="77777777" w:rsidR="00065AA8" w:rsidRPr="00065AA8" w:rsidRDefault="00065AA8" w:rsidP="00065AA8">
      <w:pPr>
        <w:pStyle w:val="PargrafodaLista"/>
        <w:numPr>
          <w:ilvl w:val="0"/>
          <w:numId w:val="25"/>
        </w:numPr>
        <w:spacing w:line="360" w:lineRule="auto"/>
        <w:rPr>
          <w:i/>
          <w:iCs/>
        </w:rPr>
      </w:pPr>
      <w:r w:rsidRPr="00065AA8">
        <w:rPr>
          <w:i/>
          <w:iCs/>
        </w:rPr>
        <w:t xml:space="preserve">RF: </w:t>
      </w:r>
      <w:r w:rsidRPr="00065AA8">
        <w:t>Requisitos Funcionais</w:t>
      </w:r>
    </w:p>
    <w:p w14:paraId="0F73AC58" w14:textId="77777777" w:rsidR="00065AA8" w:rsidRPr="00065AA8" w:rsidRDefault="00065AA8" w:rsidP="00065AA8">
      <w:pPr>
        <w:pStyle w:val="PargrafodaLista"/>
        <w:numPr>
          <w:ilvl w:val="0"/>
          <w:numId w:val="25"/>
        </w:numPr>
        <w:spacing w:line="360" w:lineRule="auto"/>
        <w:rPr>
          <w:i/>
          <w:iCs/>
        </w:rPr>
      </w:pPr>
      <w:r w:rsidRPr="00065AA8">
        <w:rPr>
          <w:i/>
          <w:iCs/>
        </w:rPr>
        <w:t xml:space="preserve">RNF: </w:t>
      </w:r>
      <w:r w:rsidRPr="00065AA8">
        <w:t>Requisitos Não Funcionais</w:t>
      </w:r>
    </w:p>
    <w:p w14:paraId="63A764D6" w14:textId="77777777" w:rsidR="00065AA8" w:rsidRPr="00065AA8" w:rsidRDefault="00065AA8" w:rsidP="00065AA8">
      <w:pPr>
        <w:pStyle w:val="PargrafodaLista"/>
        <w:numPr>
          <w:ilvl w:val="0"/>
          <w:numId w:val="25"/>
        </w:numPr>
        <w:spacing w:line="360" w:lineRule="auto"/>
        <w:rPr>
          <w:i/>
          <w:iCs/>
        </w:rPr>
      </w:pPr>
      <w:r w:rsidRPr="00065AA8">
        <w:rPr>
          <w:i/>
          <w:iCs/>
        </w:rPr>
        <w:t xml:space="preserve">SOA: </w:t>
      </w:r>
      <w:proofErr w:type="spellStart"/>
      <w:r w:rsidRPr="00065AA8">
        <w:rPr>
          <w:i/>
          <w:iCs/>
        </w:rPr>
        <w:t>Service-Oriented</w:t>
      </w:r>
      <w:proofErr w:type="spellEnd"/>
      <w:r w:rsidRPr="00065AA8">
        <w:rPr>
          <w:i/>
          <w:iCs/>
        </w:rPr>
        <w:t xml:space="preserve"> </w:t>
      </w:r>
      <w:proofErr w:type="spellStart"/>
      <w:r w:rsidRPr="00065AA8">
        <w:rPr>
          <w:i/>
          <w:iCs/>
        </w:rPr>
        <w:t>Architecture</w:t>
      </w:r>
      <w:proofErr w:type="spellEnd"/>
    </w:p>
    <w:p w14:paraId="09CA9BDA" w14:textId="27D460C7" w:rsidR="00D83BED" w:rsidRDefault="00065AA8" w:rsidP="00065AA8">
      <w:pPr>
        <w:pStyle w:val="PargrafodaLista"/>
        <w:numPr>
          <w:ilvl w:val="0"/>
          <w:numId w:val="25"/>
        </w:numPr>
        <w:spacing w:line="360" w:lineRule="auto"/>
      </w:pPr>
      <w:r w:rsidRPr="00065AA8">
        <w:rPr>
          <w:i/>
          <w:iCs/>
        </w:rPr>
        <w:t xml:space="preserve">UC: </w:t>
      </w:r>
      <w:r w:rsidRPr="00065AA8">
        <w:t>Unidade Curricular</w:t>
      </w:r>
    </w:p>
    <w:p w14:paraId="273A52D8" w14:textId="77777777" w:rsidR="00D83BED" w:rsidRDefault="00D83BED">
      <w:pPr>
        <w:spacing w:line="360" w:lineRule="auto"/>
      </w:pPr>
    </w:p>
    <w:p w14:paraId="3CC9C0DA" w14:textId="77777777" w:rsidR="000247BC" w:rsidRDefault="000247BC">
      <w:pPr>
        <w:spacing w:line="360" w:lineRule="auto"/>
        <w:sectPr w:rsidR="000247BC">
          <w:headerReference w:type="default" r:id="rId30"/>
          <w:footerReference w:type="default" r:id="rId31"/>
          <w:pgSz w:w="11906" w:h="16838"/>
          <w:pgMar w:top="1417" w:right="1701" w:bottom="1417" w:left="1701" w:header="708" w:footer="708" w:gutter="0"/>
          <w:cols w:space="720"/>
        </w:sectPr>
      </w:pPr>
    </w:p>
    <w:p w14:paraId="2B23C8EF" w14:textId="77777777" w:rsidR="00D83BED" w:rsidRDefault="00422D94" w:rsidP="00776F80">
      <w:pPr>
        <w:pStyle w:val="Ttulo1"/>
      </w:pPr>
      <w:bookmarkStart w:id="17" w:name="_Toc105605087"/>
      <w:bookmarkStart w:id="18" w:name="_Toc146982536"/>
      <w:bookmarkStart w:id="19" w:name="_Toc187542278"/>
      <w:bookmarkStart w:id="20" w:name="_Toc187542354"/>
      <w:bookmarkStart w:id="21" w:name="_Toc187547367"/>
      <w:r>
        <w:lastRenderedPageBreak/>
        <w:t>Introdução</w:t>
      </w:r>
      <w:bookmarkEnd w:id="17"/>
      <w:bookmarkEnd w:id="18"/>
      <w:bookmarkEnd w:id="19"/>
      <w:bookmarkEnd w:id="20"/>
      <w:bookmarkEnd w:id="21"/>
    </w:p>
    <w:p w14:paraId="691A5179" w14:textId="390D4A4E" w:rsidR="00297976" w:rsidRDefault="00297976" w:rsidP="5AFCD1E6">
      <w:pPr>
        <w:pStyle w:val="Ttulo2"/>
      </w:pPr>
      <w:bookmarkStart w:id="22" w:name="_Toc187542279"/>
      <w:bookmarkStart w:id="23" w:name="_Toc187542355"/>
      <w:bookmarkStart w:id="24" w:name="_Toc187547368"/>
      <w:r>
        <w:t>Enquadramento</w:t>
      </w:r>
      <w:bookmarkEnd w:id="22"/>
      <w:bookmarkEnd w:id="23"/>
      <w:bookmarkEnd w:id="24"/>
    </w:p>
    <w:p w14:paraId="137DFDA9" w14:textId="0C1A0D80" w:rsidR="30EA9F4A" w:rsidRDefault="30EA9F4A" w:rsidP="5AFCD1E6">
      <w:pPr>
        <w:ind w:firstLine="720"/>
      </w:pPr>
      <w:r w:rsidRPr="7C6659FF">
        <w:rPr>
          <w:highlight w:val="yellow"/>
        </w:rPr>
        <w:t xml:space="preserve">O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 w:rsidRPr="7C6659FF">
        <w:rPr>
          <w:highlight w:val="yellow"/>
        </w:rPr>
        <w:t xml:space="preserve"> surge como resposta à necessidade crescente</w:t>
      </w:r>
      <w:r w:rsidR="73CB482C" w:rsidRPr="7C6659FF">
        <w:rPr>
          <w:highlight w:val="yellow"/>
        </w:rPr>
        <w:t xml:space="preserve"> de uma gestão de medicamentos </w:t>
      </w:r>
      <w:r w:rsidR="7802B68C" w:rsidRPr="7C6659FF">
        <w:rPr>
          <w:highlight w:val="yellow"/>
        </w:rPr>
        <w:t>mais eficiente e um acompanhamento rigoroso do armazenamento dos mesmos. Al</w:t>
      </w:r>
      <w:r w:rsidR="5D94D69C" w:rsidRPr="7C6659FF">
        <w:rPr>
          <w:highlight w:val="yellow"/>
        </w:rPr>
        <w:t>ém disso, com o aumento da complexidade d</w:t>
      </w:r>
      <w:r w:rsidR="14EBD093" w:rsidRPr="7C6659FF">
        <w:rPr>
          <w:highlight w:val="yellow"/>
        </w:rPr>
        <w:t xml:space="preserve">o controlo </w:t>
      </w:r>
      <w:r w:rsidR="00B0780C" w:rsidRPr="7C6659FF">
        <w:rPr>
          <w:i/>
          <w:iCs/>
          <w:highlight w:val="yellow"/>
        </w:rPr>
        <w:t xml:space="preserve">do </w:t>
      </w:r>
      <w:r w:rsidR="00664236" w:rsidRPr="00664236">
        <w:rPr>
          <w:i/>
          <w:iCs/>
        </w:rPr>
        <w:t>stock</w:t>
      </w:r>
      <w:r w:rsidR="14EBD093" w:rsidRPr="7C6659FF">
        <w:rPr>
          <w:highlight w:val="yellow"/>
        </w:rPr>
        <w:t xml:space="preserve"> e, consequentemente, a rutura do mesmo, </w:t>
      </w:r>
      <w:r w:rsidR="13E3AE59" w:rsidRPr="7C6659FF">
        <w:rPr>
          <w:highlight w:val="yellow"/>
        </w:rPr>
        <w:t>tornou-se fundamental desenvolver uma ferramenta que ofereça suporte eficaz e confiável.</w:t>
      </w:r>
    </w:p>
    <w:p w14:paraId="5D3A69C6" w14:textId="08C59594" w:rsidR="0043451E" w:rsidRDefault="00297976" w:rsidP="003A1085">
      <w:pPr>
        <w:pStyle w:val="Ttulo2"/>
      </w:pPr>
      <w:bookmarkStart w:id="25" w:name="_Toc187542280"/>
      <w:bookmarkStart w:id="26" w:name="_Toc187542356"/>
      <w:bookmarkStart w:id="27" w:name="_Toc187547369"/>
      <w:r>
        <w:t>Estrutura do Documento</w:t>
      </w:r>
      <w:bookmarkEnd w:id="25"/>
      <w:bookmarkEnd w:id="26"/>
      <w:bookmarkEnd w:id="27"/>
    </w:p>
    <w:p w14:paraId="0FC6C7A8" w14:textId="649949AB" w:rsidR="003A1085" w:rsidRPr="003A1085" w:rsidRDefault="00187939" w:rsidP="5AFCD1E6">
      <w:pPr>
        <w:rPr>
          <w:highlight w:val="red"/>
        </w:rPr>
      </w:pPr>
      <w:r w:rsidRPr="7C6659FF">
        <w:rPr>
          <w:highlight w:val="red"/>
        </w:rPr>
        <w:t>(fazer quando estiver finalizado o relatório)</w:t>
      </w:r>
    </w:p>
    <w:p w14:paraId="7AE6BB5D" w14:textId="287FA517" w:rsidR="0043451E" w:rsidRPr="00866744" w:rsidRDefault="0043451E" w:rsidP="0043451E">
      <w:pPr>
        <w:pStyle w:val="PargrafodaLista"/>
        <w:spacing w:line="360" w:lineRule="auto"/>
        <w:ind w:left="1077"/>
        <w:rPr>
          <w:color w:val="366091"/>
          <w:sz w:val="28"/>
          <w:szCs w:val="28"/>
        </w:rPr>
        <w:sectPr w:rsidR="0043451E" w:rsidRPr="00866744">
          <w:headerReference w:type="default" r:id="rId32"/>
          <w:footerReference w:type="default" r:id="rId33"/>
          <w:pgSz w:w="11906" w:h="16838"/>
          <w:pgMar w:top="1417" w:right="1701" w:bottom="1417" w:left="1701" w:header="708" w:footer="708" w:gutter="0"/>
          <w:cols w:space="720"/>
        </w:sectPr>
      </w:pPr>
    </w:p>
    <w:p w14:paraId="550C3ED6" w14:textId="77777777" w:rsidR="005C5E2E" w:rsidRDefault="005C5E2E" w:rsidP="005C5E2E">
      <w:pPr>
        <w:pStyle w:val="Ttulo1"/>
      </w:pPr>
      <w:bookmarkStart w:id="28" w:name="_Toc187542281"/>
      <w:bookmarkStart w:id="29" w:name="_Toc187542357"/>
      <w:bookmarkStart w:id="30" w:name="_Toc187547370"/>
      <w:r>
        <w:lastRenderedPageBreak/>
        <w:t>Instigadores do Projeto</w:t>
      </w:r>
      <w:bookmarkEnd w:id="28"/>
      <w:bookmarkEnd w:id="29"/>
      <w:bookmarkEnd w:id="30"/>
    </w:p>
    <w:p w14:paraId="318511E7" w14:textId="11627A62" w:rsidR="1AF6E4B7" w:rsidRDefault="1AF6E4B7" w:rsidP="7C6659FF">
      <w:pPr>
        <w:spacing w:line="360" w:lineRule="auto"/>
        <w:ind w:firstLine="720"/>
        <w:jc w:val="both"/>
        <w:rPr>
          <w:rFonts w:asciiTheme="minorHAnsi" w:eastAsiaTheme="minorEastAsia" w:hAnsiTheme="minorHAnsi" w:cstheme="minorBidi"/>
        </w:rPr>
      </w:pPr>
      <w:r w:rsidRPr="00C62270">
        <w:rPr>
          <w:rFonts w:asciiTheme="minorHAnsi" w:eastAsiaTheme="minorEastAsia" w:hAnsiTheme="minorHAnsi" w:cstheme="minorBidi"/>
        </w:rPr>
        <w:t>Durante este capítulo serão especificados os instigadores do projeto, que motiva</w:t>
      </w:r>
      <w:r w:rsidR="00EC3363" w:rsidRPr="00C62270">
        <w:rPr>
          <w:rFonts w:asciiTheme="minorHAnsi" w:eastAsiaTheme="minorEastAsia" w:hAnsiTheme="minorHAnsi" w:cstheme="minorBidi"/>
        </w:rPr>
        <w:t>m</w:t>
      </w:r>
      <w:r w:rsidRPr="00C62270">
        <w:rPr>
          <w:rFonts w:asciiTheme="minorHAnsi" w:eastAsiaTheme="minorEastAsia" w:hAnsiTheme="minorHAnsi" w:cstheme="minorBidi"/>
        </w:rPr>
        <w:t xml:space="preserve"> a realização deste</w:t>
      </w:r>
      <w:r w:rsidR="00834F4A" w:rsidRPr="00C62270">
        <w:rPr>
          <w:rFonts w:asciiTheme="minorHAnsi" w:eastAsiaTheme="minorEastAsia" w:hAnsiTheme="minorHAnsi" w:cstheme="minorBidi"/>
        </w:rPr>
        <w:t xml:space="preserve"> projeto</w:t>
      </w:r>
      <w:r w:rsidRPr="00C62270">
        <w:rPr>
          <w:rFonts w:asciiTheme="minorHAnsi" w:eastAsiaTheme="minorEastAsia" w:hAnsiTheme="minorHAnsi" w:cstheme="minorBidi"/>
        </w:rPr>
        <w:t>, assim como os objetivos e a identificação dos intervenientes e os utilizadores do sistema.</w:t>
      </w:r>
    </w:p>
    <w:p w14:paraId="74E5C92A" w14:textId="061A535C" w:rsidR="00640312" w:rsidRDefault="00640312" w:rsidP="00640312">
      <w:pPr>
        <w:pStyle w:val="Ttulo2"/>
      </w:pPr>
      <w:bookmarkStart w:id="31" w:name="_Toc187542282"/>
      <w:bookmarkStart w:id="32" w:name="_Toc187542358"/>
      <w:bookmarkStart w:id="33" w:name="_Toc187547371"/>
      <w:r w:rsidRPr="00640312">
        <w:t>Problema / Contexto</w:t>
      </w:r>
      <w:bookmarkEnd w:id="31"/>
      <w:bookmarkEnd w:id="32"/>
      <w:bookmarkEnd w:id="33"/>
    </w:p>
    <w:p w14:paraId="2D5A745F" w14:textId="234DD70F" w:rsidR="00D92C04" w:rsidRPr="003858C4" w:rsidRDefault="00D92C04" w:rsidP="7C6659FF">
      <w:pPr>
        <w:spacing w:line="360" w:lineRule="auto"/>
        <w:ind w:firstLine="720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 xml:space="preserve">A necessidade de desenvolver este sistema surgiu como resposta às dificuldades enfrentadas no modelo de gestão atual. Atualmente, </w:t>
      </w:r>
      <w:r w:rsidR="00E56F67" w:rsidRPr="7C6659FF">
        <w:rPr>
          <w:rFonts w:asciiTheme="minorHAnsi" w:hAnsiTheme="minorHAnsi" w:cstheme="minorBidi"/>
        </w:rPr>
        <w:t xml:space="preserve">as informações sobre os </w:t>
      </w:r>
      <w:r w:rsidR="00664236" w:rsidRPr="00664236">
        <w:rPr>
          <w:rFonts w:asciiTheme="minorHAnsi" w:hAnsiTheme="minorHAnsi" w:cstheme="minorBidi"/>
          <w:i/>
          <w:iCs/>
        </w:rPr>
        <w:t>stock</w:t>
      </w:r>
      <w:r w:rsidR="00E56F67" w:rsidRPr="7C6659FF">
        <w:rPr>
          <w:rFonts w:asciiTheme="minorHAnsi" w:hAnsiTheme="minorHAnsi" w:cstheme="minorBidi"/>
        </w:rPr>
        <w:t>s encontram-se</w:t>
      </w:r>
      <w:r w:rsidRPr="7C6659FF">
        <w:rPr>
          <w:rFonts w:asciiTheme="minorHAnsi" w:hAnsiTheme="minorHAnsi" w:cstheme="minorBidi"/>
        </w:rPr>
        <w:t xml:space="preserve"> dispersa</w:t>
      </w:r>
      <w:r w:rsidR="002366D3" w:rsidRPr="7C6659FF">
        <w:rPr>
          <w:rFonts w:asciiTheme="minorHAnsi" w:hAnsiTheme="minorHAnsi" w:cstheme="minorBidi"/>
        </w:rPr>
        <w:t>s</w:t>
      </w:r>
      <w:r w:rsidRPr="7C6659FF">
        <w:rPr>
          <w:rFonts w:asciiTheme="minorHAnsi" w:hAnsiTheme="minorHAnsi" w:cstheme="minorBidi"/>
        </w:rPr>
        <w:t>, os consumíveis são registados em formato de papel. Além disso, os processos de comunicação e gestão d</w:t>
      </w:r>
      <w:r w:rsidR="00EC5003" w:rsidRPr="7C6659FF">
        <w:rPr>
          <w:rFonts w:asciiTheme="minorHAnsi" w:hAnsiTheme="minorHAnsi" w:cstheme="minorBidi"/>
        </w:rPr>
        <w:t>os</w:t>
      </w:r>
      <w:r w:rsidRPr="7C6659FF">
        <w:rPr>
          <w:rFonts w:asciiTheme="minorHAnsi" w:hAnsiTheme="minorHAnsi" w:cstheme="minorBidi"/>
        </w:rPr>
        <w:t xml:space="preserve"> pedidos de </w:t>
      </w:r>
      <w:r w:rsidR="004E4EAC" w:rsidRPr="7C6659FF">
        <w:rPr>
          <w:rFonts w:asciiTheme="minorHAnsi" w:hAnsiTheme="minorHAnsi" w:cstheme="minorBidi"/>
        </w:rPr>
        <w:t>consumíveis</w:t>
      </w:r>
      <w:r w:rsidRPr="7C6659FF">
        <w:rPr>
          <w:rFonts w:asciiTheme="minorHAnsi" w:hAnsiTheme="minorHAnsi" w:cstheme="minorBidi"/>
        </w:rPr>
        <w:t xml:space="preserve"> são realizados manualmente, o que resulta em erros, atrasos e perda de eficiência.</w:t>
      </w:r>
    </w:p>
    <w:p w14:paraId="5C293135" w14:textId="1CEEA860" w:rsidR="00D92C04" w:rsidRDefault="003F7672" w:rsidP="00D92C04">
      <w:pPr>
        <w:spacing w:line="360" w:lineRule="auto"/>
        <w:ind w:firstLine="720"/>
        <w:jc w:val="both"/>
      </w:pPr>
      <w:r>
        <w:t>Todo e</w:t>
      </w:r>
      <w:r w:rsidR="00D92C04" w:rsidRPr="00430133">
        <w:t xml:space="preserve">ste cenário motivou a idealização de um sistema que visa digitalizar </w:t>
      </w:r>
      <w:r w:rsidR="00D92C04">
        <w:t>este p</w:t>
      </w:r>
      <w:r w:rsidR="00D92C04" w:rsidRPr="00430133">
        <w:t>rocesso, centralizar informações e melhorar a comunicação entre</w:t>
      </w:r>
      <w:r w:rsidR="00EC5003">
        <w:t xml:space="preserve"> os</w:t>
      </w:r>
      <w:r w:rsidR="008515BF">
        <w:t xml:space="preserve"> requerentes</w:t>
      </w:r>
      <w:r w:rsidR="00640312">
        <w:t xml:space="preserve"> e a farmácia</w:t>
      </w:r>
      <w:r w:rsidR="00D92C04" w:rsidRPr="00430133">
        <w:t>, promovendo uma gestão mais eficiente d</w:t>
      </w:r>
      <w:r w:rsidR="00D92C04">
        <w:t>os</w:t>
      </w:r>
      <w:r w:rsidR="00D92C04" w:rsidRPr="00430133">
        <w:t xml:space="preserve"> recursos hospitalares.</w:t>
      </w:r>
    </w:p>
    <w:p w14:paraId="51D3690A" w14:textId="18BEEA15" w:rsidR="005C5E2E" w:rsidRPr="00636AF6" w:rsidRDefault="005C5E2E" w:rsidP="00430133">
      <w:pPr>
        <w:pStyle w:val="Ttulo2"/>
      </w:pPr>
      <w:bookmarkStart w:id="34" w:name="_Toc187542283"/>
      <w:bookmarkStart w:id="35" w:name="_Toc187542359"/>
      <w:bookmarkStart w:id="36" w:name="_Toc187547372"/>
      <w:r>
        <w:t xml:space="preserve">Objetivos </w:t>
      </w:r>
      <w:r w:rsidR="004215E3">
        <w:t>/ Benefícios</w:t>
      </w:r>
      <w:bookmarkEnd w:id="34"/>
      <w:bookmarkEnd w:id="35"/>
      <w:bookmarkEnd w:id="36"/>
    </w:p>
    <w:p w14:paraId="6ADA4786" w14:textId="216770BF" w:rsidR="00787DD0" w:rsidRDefault="00787DD0" w:rsidP="00787DD0">
      <w:pPr>
        <w:spacing w:line="360" w:lineRule="auto"/>
        <w:ind w:firstLine="720"/>
        <w:jc w:val="both"/>
      </w:pPr>
      <w:r w:rsidRPr="00787DD0">
        <w:t xml:space="preserve">O sistema proposto tem como principal objetivo a digitalização dos processos e a otimização da comunicação entre a farmácia hospitalar e os diferentes </w:t>
      </w:r>
      <w:r w:rsidR="003F7672">
        <w:t>requerentes</w:t>
      </w:r>
      <w:r w:rsidRPr="00787DD0">
        <w:t>. Para além deste, existem outros objetivos principais, nomeadamente:</w:t>
      </w:r>
    </w:p>
    <w:p w14:paraId="5475EA80" w14:textId="0D54628F" w:rsidR="00C660AD" w:rsidRPr="00C660AD" w:rsidRDefault="00C660AD" w:rsidP="00E40F4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  <w:b/>
          <w:bCs/>
        </w:rPr>
        <w:t xml:space="preserve">Centralizar informações </w:t>
      </w:r>
      <w:r w:rsidR="00B0780C" w:rsidRPr="004F48E1">
        <w:rPr>
          <w:rFonts w:asciiTheme="minorHAnsi" w:eastAsiaTheme="minorEastAsia" w:hAnsiTheme="minorHAnsi" w:cstheme="minorBidi"/>
          <w:b/>
        </w:rPr>
        <w:t>do</w:t>
      </w:r>
      <w:r w:rsidR="00B0780C" w:rsidRPr="7C6659FF">
        <w:rPr>
          <w:rFonts w:asciiTheme="minorHAnsi" w:eastAsiaTheme="minorEastAsia" w:hAnsiTheme="minorHAnsi" w:cstheme="minorBidi"/>
          <w:b/>
          <w:bCs/>
          <w:i/>
          <w:iCs/>
        </w:rPr>
        <w:t xml:space="preserve"> </w:t>
      </w:r>
      <w:r w:rsidR="00664236" w:rsidRPr="00664236">
        <w:rPr>
          <w:rFonts w:asciiTheme="minorHAnsi" w:eastAsiaTheme="minorEastAsia" w:hAnsiTheme="minorHAnsi" w:cstheme="minorBidi"/>
          <w:b/>
          <w:bCs/>
          <w:i/>
          <w:iCs/>
        </w:rPr>
        <w:t>stock</w:t>
      </w:r>
      <w:r w:rsidRPr="7C6659FF">
        <w:rPr>
          <w:rFonts w:asciiTheme="minorHAnsi" w:eastAsiaTheme="minorEastAsia" w:hAnsiTheme="minorHAnsi" w:cstheme="minorBidi"/>
          <w:b/>
          <w:bCs/>
        </w:rPr>
        <w:t>:</w:t>
      </w:r>
      <w:r w:rsidRPr="7C6659FF">
        <w:rPr>
          <w:rFonts w:asciiTheme="minorHAnsi" w:eastAsiaTheme="minorEastAsia" w:hAnsiTheme="minorHAnsi" w:cstheme="minorBidi"/>
        </w:rPr>
        <w:t xml:space="preserve"> Desenvolver uma base de dados que permita à farmácia hospitalar consultar</w:t>
      </w:r>
      <w:r w:rsidR="00864601" w:rsidRPr="7C6659FF">
        <w:rPr>
          <w:rFonts w:asciiTheme="minorHAnsi" w:eastAsiaTheme="minorEastAsia" w:hAnsiTheme="minorHAnsi" w:cstheme="minorBidi"/>
        </w:rPr>
        <w:t xml:space="preserve"> </w:t>
      </w:r>
      <w:r w:rsidRPr="7C6659FF">
        <w:rPr>
          <w:rFonts w:asciiTheme="minorHAnsi" w:eastAsiaTheme="minorEastAsia" w:hAnsiTheme="minorHAnsi" w:cstheme="minorBidi"/>
        </w:rPr>
        <w:t>em tempo real</w:t>
      </w:r>
      <w:r w:rsidR="00864601" w:rsidRPr="7C6659FF">
        <w:rPr>
          <w:rFonts w:asciiTheme="minorHAnsi" w:eastAsiaTheme="minorEastAsia" w:hAnsiTheme="minorHAnsi" w:cstheme="minorBidi"/>
        </w:rPr>
        <w:t xml:space="preserve"> </w:t>
      </w:r>
      <w:r w:rsidRPr="7C6659FF">
        <w:rPr>
          <w:rFonts w:asciiTheme="minorHAnsi" w:eastAsiaTheme="minorEastAsia" w:hAnsiTheme="minorHAnsi" w:cstheme="minorBidi"/>
        </w:rPr>
        <w:t xml:space="preserve">os níveis </w:t>
      </w:r>
      <w:r w:rsidR="00B0780C" w:rsidRPr="004F48E1">
        <w:rPr>
          <w:rFonts w:asciiTheme="minorHAnsi" w:eastAsiaTheme="minorEastAsia" w:hAnsiTheme="minorHAnsi" w:cstheme="minorBidi"/>
        </w:rPr>
        <w:t>do</w:t>
      </w:r>
      <w:r w:rsidR="00B0780C" w:rsidRPr="7C6659FF">
        <w:rPr>
          <w:rFonts w:asciiTheme="minorHAnsi" w:eastAsiaTheme="minorEastAsia" w:hAnsiTheme="minorHAnsi" w:cstheme="minorBidi"/>
          <w:i/>
          <w:iCs/>
        </w:rPr>
        <w:t xml:space="preserve"> </w:t>
      </w:r>
      <w:r w:rsidR="00664236" w:rsidRPr="00664236">
        <w:rPr>
          <w:rFonts w:asciiTheme="minorHAnsi" w:eastAsiaTheme="minorEastAsia" w:hAnsiTheme="minorHAnsi" w:cstheme="minorBidi"/>
          <w:i/>
          <w:iCs/>
        </w:rPr>
        <w:t>stock</w:t>
      </w:r>
      <w:r w:rsidRPr="7C6659FF">
        <w:rPr>
          <w:rFonts w:asciiTheme="minorHAnsi" w:eastAsiaTheme="minorEastAsia" w:hAnsiTheme="minorHAnsi" w:cstheme="minorBidi"/>
        </w:rPr>
        <w:t xml:space="preserve"> disponíveis.</w:t>
      </w:r>
    </w:p>
    <w:p w14:paraId="4AB22649" w14:textId="77777777" w:rsidR="00C660AD" w:rsidRPr="00C660AD" w:rsidRDefault="00C660AD" w:rsidP="00E40F4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  <w:b/>
          <w:bCs/>
        </w:rPr>
        <w:t>Digitalizar processos de comunicação e pedidos:</w:t>
      </w:r>
      <w:r w:rsidRPr="7C6659FF">
        <w:rPr>
          <w:rFonts w:asciiTheme="minorHAnsi" w:eastAsiaTheme="minorEastAsia" w:hAnsiTheme="minorHAnsi" w:cstheme="minorBidi"/>
        </w:rPr>
        <w:t xml:space="preserve"> Substituir os registos em papel e as comunicações telefónicas por um sistema digital que permita a realização de requisições e o envio de notificações de forma automatizada.</w:t>
      </w:r>
    </w:p>
    <w:p w14:paraId="2F73AD0A" w14:textId="7C451E2A" w:rsidR="00C660AD" w:rsidRPr="00C660AD" w:rsidRDefault="00C660AD" w:rsidP="00E40F4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  <w:b/>
          <w:bCs/>
        </w:rPr>
        <w:t>Aumentar a eficiência operacional:</w:t>
      </w:r>
      <w:r w:rsidRPr="7C6659FF">
        <w:rPr>
          <w:rFonts w:asciiTheme="minorHAnsi" w:eastAsiaTheme="minorEastAsia" w:hAnsiTheme="minorHAnsi" w:cstheme="minorBidi"/>
        </w:rPr>
        <w:t xml:space="preserve"> Automatizar o processamento de pedidos e implementar mecanismos para a reposição de consumíveis</w:t>
      </w:r>
      <w:r w:rsidR="5D4634DA" w:rsidRPr="66082D76">
        <w:rPr>
          <w:rFonts w:asciiTheme="minorHAnsi" w:eastAsiaTheme="minorEastAsia" w:hAnsiTheme="minorHAnsi" w:cstheme="minorBidi"/>
        </w:rPr>
        <w:t>.</w:t>
      </w:r>
    </w:p>
    <w:p w14:paraId="03C22F67" w14:textId="450FFA50" w:rsidR="00C660AD" w:rsidRPr="00C660AD" w:rsidRDefault="00C660AD" w:rsidP="00E40F4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  <w:b/>
          <w:bCs/>
        </w:rPr>
        <w:t>Reduzir riscos de falhas e erros:</w:t>
      </w:r>
      <w:r w:rsidRPr="7C6659FF">
        <w:rPr>
          <w:rFonts w:asciiTheme="minorHAnsi" w:eastAsiaTheme="minorEastAsia" w:hAnsiTheme="minorHAnsi" w:cstheme="minorBidi"/>
        </w:rPr>
        <w:t xml:space="preserve"> Minimizar</w:t>
      </w:r>
      <w:r w:rsidR="003F7672" w:rsidRPr="7C6659FF">
        <w:rPr>
          <w:rFonts w:asciiTheme="minorHAnsi" w:eastAsiaTheme="minorEastAsia" w:hAnsiTheme="minorHAnsi" w:cstheme="minorBidi"/>
        </w:rPr>
        <w:t xml:space="preserve"> as</w:t>
      </w:r>
      <w:r w:rsidRPr="7C6659FF">
        <w:rPr>
          <w:rFonts w:asciiTheme="minorHAnsi" w:eastAsiaTheme="minorEastAsia" w:hAnsiTheme="minorHAnsi" w:cstheme="minorBidi"/>
        </w:rPr>
        <w:t xml:space="preserve"> perdas de informação, atrasos e erros durante o fluxo de trabalho interno da farmácia hospitalar e nas interações com os </w:t>
      </w:r>
      <w:r w:rsidR="003F7672" w:rsidRPr="7C6659FF">
        <w:rPr>
          <w:rFonts w:asciiTheme="minorHAnsi" w:eastAsiaTheme="minorEastAsia" w:hAnsiTheme="minorHAnsi" w:cstheme="minorBidi"/>
        </w:rPr>
        <w:t>requerimentos</w:t>
      </w:r>
      <w:r w:rsidRPr="7C6659FF">
        <w:rPr>
          <w:rFonts w:asciiTheme="minorHAnsi" w:eastAsiaTheme="minorEastAsia" w:hAnsiTheme="minorHAnsi" w:cstheme="minorBidi"/>
        </w:rPr>
        <w:t>.</w:t>
      </w:r>
    </w:p>
    <w:p w14:paraId="4BA142EE" w14:textId="6B03BF3F" w:rsidR="00C660AD" w:rsidRPr="00C660AD" w:rsidRDefault="00C660AD" w:rsidP="00E40F4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  <w:b/>
          <w:bCs/>
        </w:rPr>
        <w:t>Promover interoperabilidade:</w:t>
      </w:r>
      <w:r w:rsidRPr="7C6659FF">
        <w:rPr>
          <w:rFonts w:asciiTheme="minorHAnsi" w:eastAsiaTheme="minorEastAsia" w:hAnsiTheme="minorHAnsi" w:cstheme="minorBidi"/>
        </w:rPr>
        <w:t xml:space="preserve"> Facilitar a comunicação e a troca de informações entre farmácias hospitalares e fornecedores externos, assegurando a reposição mais rápida </w:t>
      </w:r>
      <w:r w:rsidR="00DE4A81" w:rsidRPr="794C45E3">
        <w:rPr>
          <w:rFonts w:asciiTheme="minorHAnsi" w:eastAsiaTheme="minorEastAsia" w:hAnsiTheme="minorHAnsi" w:cstheme="minorBidi"/>
        </w:rPr>
        <w:t>dos</w:t>
      </w:r>
      <w:r w:rsidR="00DE4A81" w:rsidRPr="7C6659FF">
        <w:rPr>
          <w:rFonts w:asciiTheme="minorHAnsi" w:eastAsiaTheme="minorEastAsia" w:hAnsiTheme="minorHAnsi" w:cstheme="minorBidi"/>
          <w:i/>
          <w:iCs/>
        </w:rPr>
        <w:t xml:space="preserve"> </w:t>
      </w:r>
      <w:r w:rsidR="00664236" w:rsidRPr="00664236">
        <w:rPr>
          <w:rFonts w:asciiTheme="minorHAnsi" w:eastAsiaTheme="minorEastAsia" w:hAnsiTheme="minorHAnsi" w:cstheme="minorBidi"/>
          <w:i/>
          <w:iCs/>
        </w:rPr>
        <w:t>stock</w:t>
      </w:r>
      <w:r w:rsidR="00DE4A81" w:rsidRPr="7C6659FF">
        <w:rPr>
          <w:rFonts w:asciiTheme="minorHAnsi" w:eastAsiaTheme="minorEastAsia" w:hAnsiTheme="minorHAnsi" w:cstheme="minorBidi"/>
          <w:i/>
          <w:iCs/>
        </w:rPr>
        <w:t>s</w:t>
      </w:r>
      <w:r w:rsidRPr="7C6659FF">
        <w:rPr>
          <w:rFonts w:asciiTheme="minorHAnsi" w:eastAsiaTheme="minorEastAsia" w:hAnsiTheme="minorHAnsi" w:cstheme="minorBidi"/>
        </w:rPr>
        <w:t>.</w:t>
      </w:r>
    </w:p>
    <w:p w14:paraId="04918D5D" w14:textId="5F8884E6" w:rsidR="00C660AD" w:rsidRDefault="00C660AD" w:rsidP="00E40F4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  <w:b/>
          <w:bCs/>
        </w:rPr>
        <w:lastRenderedPageBreak/>
        <w:t>Implementa</w:t>
      </w:r>
      <w:r w:rsidR="003F7672" w:rsidRPr="7C6659FF">
        <w:rPr>
          <w:rFonts w:asciiTheme="minorHAnsi" w:eastAsiaTheme="minorEastAsia" w:hAnsiTheme="minorHAnsi" w:cstheme="minorBidi"/>
          <w:b/>
          <w:bCs/>
        </w:rPr>
        <w:t>r</w:t>
      </w:r>
      <w:r w:rsidRPr="7C6659FF">
        <w:rPr>
          <w:rFonts w:asciiTheme="minorHAnsi" w:eastAsiaTheme="minorEastAsia" w:hAnsiTheme="minorHAnsi" w:cstheme="minorBidi"/>
          <w:b/>
          <w:bCs/>
        </w:rPr>
        <w:t xml:space="preserve"> validação dupla:</w:t>
      </w:r>
      <w:r w:rsidRPr="7C6659FF">
        <w:rPr>
          <w:rFonts w:asciiTheme="minorHAnsi" w:eastAsiaTheme="minorEastAsia" w:hAnsiTheme="minorHAnsi" w:cstheme="minorBidi"/>
        </w:rPr>
        <w:t xml:space="preserve"> Introduzir mecanismos de validação </w:t>
      </w:r>
      <w:r w:rsidR="00543582" w:rsidRPr="7C6659FF">
        <w:rPr>
          <w:rFonts w:asciiTheme="minorHAnsi" w:eastAsiaTheme="minorEastAsia" w:hAnsiTheme="minorHAnsi" w:cstheme="minorBidi"/>
        </w:rPr>
        <w:t>intermédi</w:t>
      </w:r>
      <w:r w:rsidR="00EE32A1" w:rsidRPr="7C6659FF">
        <w:rPr>
          <w:rFonts w:asciiTheme="minorHAnsi" w:eastAsiaTheme="minorEastAsia" w:hAnsiTheme="minorHAnsi" w:cstheme="minorBidi"/>
        </w:rPr>
        <w:t>a</w:t>
      </w:r>
      <w:r w:rsidRPr="7C6659FF">
        <w:rPr>
          <w:rFonts w:asciiTheme="minorHAnsi" w:eastAsiaTheme="minorEastAsia" w:hAnsiTheme="minorHAnsi" w:cstheme="minorBidi"/>
        </w:rPr>
        <w:t xml:space="preserve"> durante a preparação dos pedidos e </w:t>
      </w:r>
      <w:r w:rsidR="003F7672" w:rsidRPr="7C6659FF">
        <w:rPr>
          <w:rFonts w:asciiTheme="minorHAnsi" w:eastAsiaTheme="minorEastAsia" w:hAnsiTheme="minorHAnsi" w:cstheme="minorBidi"/>
        </w:rPr>
        <w:t xml:space="preserve">uma </w:t>
      </w:r>
      <w:r w:rsidRPr="7C6659FF">
        <w:rPr>
          <w:rFonts w:asciiTheme="minorHAnsi" w:eastAsiaTheme="minorEastAsia" w:hAnsiTheme="minorHAnsi" w:cstheme="minorBidi"/>
        </w:rPr>
        <w:t>validação final pelo requerente, assegurando que os consumíveis entregues correspondem integralmente às requisições efetuadas.</w:t>
      </w:r>
    </w:p>
    <w:p w14:paraId="5470BDE9" w14:textId="25D64408" w:rsidR="0067799C" w:rsidRPr="00C660AD" w:rsidRDefault="0067799C" w:rsidP="00E40F4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  <w:b/>
          <w:bCs/>
        </w:rPr>
        <w:t xml:space="preserve">Desenvolver um algoritmo de gestão </w:t>
      </w:r>
      <w:r w:rsidR="00B0780C" w:rsidRPr="7C6659FF">
        <w:rPr>
          <w:rFonts w:asciiTheme="minorHAnsi" w:eastAsiaTheme="minorEastAsia" w:hAnsiTheme="minorHAnsi" w:cstheme="minorBidi"/>
          <w:b/>
          <w:bCs/>
          <w:i/>
          <w:iCs/>
        </w:rPr>
        <w:t xml:space="preserve">do </w:t>
      </w:r>
      <w:r w:rsidR="00664236" w:rsidRPr="00664236">
        <w:rPr>
          <w:rFonts w:asciiTheme="minorHAnsi" w:eastAsiaTheme="minorEastAsia" w:hAnsiTheme="minorHAnsi" w:cstheme="minorBidi"/>
          <w:b/>
          <w:bCs/>
          <w:i/>
          <w:iCs/>
        </w:rPr>
        <w:t>stock</w:t>
      </w:r>
      <w:r w:rsidRPr="7C6659FF">
        <w:rPr>
          <w:rFonts w:asciiTheme="minorHAnsi" w:eastAsiaTheme="minorEastAsia" w:hAnsiTheme="minorHAnsi" w:cstheme="minorBidi"/>
        </w:rPr>
        <w:t xml:space="preserve">: Implementar um algoritmo capaz de monitorizar os níveis </w:t>
      </w:r>
      <w:r w:rsidR="00B0780C" w:rsidRPr="6295591D">
        <w:rPr>
          <w:rFonts w:asciiTheme="minorHAnsi" w:eastAsiaTheme="minorEastAsia" w:hAnsiTheme="minorHAnsi" w:cstheme="minorBidi"/>
        </w:rPr>
        <w:t>do</w:t>
      </w:r>
      <w:r w:rsidR="00B0780C" w:rsidRPr="7C6659FF">
        <w:rPr>
          <w:rFonts w:asciiTheme="minorHAnsi" w:eastAsiaTheme="minorEastAsia" w:hAnsiTheme="minorHAnsi" w:cstheme="minorBidi"/>
          <w:i/>
          <w:iCs/>
        </w:rPr>
        <w:t xml:space="preserve"> </w:t>
      </w:r>
      <w:r w:rsidR="00664236" w:rsidRPr="00664236">
        <w:rPr>
          <w:rFonts w:asciiTheme="minorHAnsi" w:eastAsiaTheme="minorEastAsia" w:hAnsiTheme="minorHAnsi" w:cstheme="minorBidi"/>
          <w:i/>
          <w:iCs/>
        </w:rPr>
        <w:t>stock</w:t>
      </w:r>
      <w:r w:rsidRPr="7C6659FF">
        <w:rPr>
          <w:rFonts w:asciiTheme="minorHAnsi" w:eastAsiaTheme="minorEastAsia" w:hAnsiTheme="minorHAnsi" w:cstheme="minorBidi"/>
        </w:rPr>
        <w:t xml:space="preserve">, identificar consumíveis abaixo do nível </w:t>
      </w:r>
      <w:r w:rsidR="00B0780C" w:rsidRPr="00DB43AB">
        <w:rPr>
          <w:rFonts w:asciiTheme="minorHAnsi" w:eastAsiaTheme="minorEastAsia" w:hAnsiTheme="minorHAnsi" w:cstheme="minorBidi"/>
        </w:rPr>
        <w:t>do</w:t>
      </w:r>
      <w:r w:rsidR="00B0780C" w:rsidRPr="7C6659FF">
        <w:rPr>
          <w:rFonts w:asciiTheme="minorHAnsi" w:eastAsiaTheme="minorEastAsia" w:hAnsiTheme="minorHAnsi" w:cstheme="minorBidi"/>
          <w:i/>
          <w:iCs/>
        </w:rPr>
        <w:t xml:space="preserve"> </w:t>
      </w:r>
      <w:r w:rsidR="00664236" w:rsidRPr="00664236">
        <w:rPr>
          <w:rFonts w:asciiTheme="minorHAnsi" w:eastAsiaTheme="minorEastAsia" w:hAnsiTheme="minorHAnsi" w:cstheme="minorBidi"/>
          <w:i/>
          <w:iCs/>
        </w:rPr>
        <w:t>stock</w:t>
      </w:r>
      <w:r w:rsidRPr="7C6659FF">
        <w:rPr>
          <w:rFonts w:asciiTheme="minorHAnsi" w:eastAsiaTheme="minorEastAsia" w:hAnsiTheme="minorHAnsi" w:cstheme="minorBidi"/>
        </w:rPr>
        <w:t xml:space="preserve"> mínimo, redistribuir recursos entre requerimentos e priorizar requisições urgentes.</w:t>
      </w:r>
    </w:p>
    <w:p w14:paraId="6EF6D679" w14:textId="77777777" w:rsidR="005C5E2E" w:rsidRDefault="005C5E2E" w:rsidP="005C5E2E">
      <w:pPr>
        <w:pStyle w:val="Ttulo2"/>
      </w:pPr>
      <w:bookmarkStart w:id="37" w:name="_Toc187542284"/>
      <w:bookmarkStart w:id="38" w:name="_Toc187542360"/>
      <w:bookmarkStart w:id="39" w:name="_Toc187547373"/>
      <w:r>
        <w:t>Identificação dos Intervenientes</w:t>
      </w:r>
      <w:bookmarkEnd w:id="37"/>
      <w:bookmarkEnd w:id="38"/>
      <w:bookmarkEnd w:id="39"/>
    </w:p>
    <w:p w14:paraId="46226AEB" w14:textId="33099A61" w:rsidR="00F115FD" w:rsidRDefault="00F115FD" w:rsidP="003D064A">
      <w:pPr>
        <w:spacing w:line="360" w:lineRule="auto"/>
        <w:ind w:firstLine="720"/>
        <w:jc w:val="both"/>
      </w:pPr>
      <w:r>
        <w:t>A identificação dos intervenientes é uma etapa</w:t>
      </w:r>
      <w:r w:rsidR="00487F8B">
        <w:t xml:space="preserve"> </w:t>
      </w:r>
      <w:r w:rsidR="000B7745">
        <w:t>do</w:t>
      </w:r>
      <w:r w:rsidR="00487F8B">
        <w:t xml:space="preserve"> projeto</w:t>
      </w:r>
      <w:r w:rsidR="00290AB9">
        <w:t xml:space="preserve"> necessária</w:t>
      </w:r>
      <w:r w:rsidR="00487F8B">
        <w:t xml:space="preserve"> </w:t>
      </w:r>
      <w:r>
        <w:t xml:space="preserve">para compreender </w:t>
      </w:r>
      <w:r w:rsidR="00487F8B">
        <w:t xml:space="preserve">quais </w:t>
      </w:r>
      <w:r>
        <w:t>as partes envolvidas no sistema e os diferentes níveis de interesse e contribuiçã</w:t>
      </w:r>
      <w:r w:rsidR="00286F5E">
        <w:t>o</w:t>
      </w:r>
      <w:r>
        <w:t>. Este processo permite reconhecer quem são os participantes e entidades relacionados com o funcionamento do sistema.</w:t>
      </w:r>
    </w:p>
    <w:p w14:paraId="3941987F" w14:textId="352AC8D7" w:rsidR="00F115FD" w:rsidRDefault="00F115FD" w:rsidP="003D064A">
      <w:pPr>
        <w:spacing w:line="360" w:lineRule="auto"/>
        <w:ind w:firstLine="720"/>
        <w:jc w:val="both"/>
      </w:pPr>
      <w:r w:rsidRPr="00F115FD">
        <w:t xml:space="preserve">Os intervenientes </w:t>
      </w:r>
      <w:r w:rsidR="00D83582">
        <w:t>identificados</w:t>
      </w:r>
      <w:r w:rsidRPr="00F115FD">
        <w:t xml:space="preserve"> são:</w:t>
      </w:r>
    </w:p>
    <w:p w14:paraId="396E545A" w14:textId="1FE27A4D" w:rsidR="00794A65" w:rsidRDefault="00794A65" w:rsidP="00E40F41">
      <w:pPr>
        <w:pStyle w:val="PargrafodaLista"/>
        <w:numPr>
          <w:ilvl w:val="0"/>
          <w:numId w:val="14"/>
        </w:numPr>
        <w:spacing w:line="360" w:lineRule="auto"/>
        <w:ind w:left="714" w:hanging="357"/>
        <w:jc w:val="both"/>
      </w:pPr>
      <w:r w:rsidRPr="002446EE">
        <w:rPr>
          <w:b/>
          <w:bCs/>
        </w:rPr>
        <w:t>Farmacêuticos</w:t>
      </w:r>
    </w:p>
    <w:p w14:paraId="11828952" w14:textId="58B78184" w:rsidR="00794A65" w:rsidRDefault="00794A65" w:rsidP="00E40F41">
      <w:pPr>
        <w:pStyle w:val="PargrafodaLista"/>
        <w:numPr>
          <w:ilvl w:val="0"/>
          <w:numId w:val="14"/>
        </w:numPr>
        <w:spacing w:line="360" w:lineRule="auto"/>
        <w:ind w:left="714" w:hanging="357"/>
        <w:jc w:val="both"/>
      </w:pPr>
      <w:r w:rsidRPr="002446EE">
        <w:rPr>
          <w:b/>
          <w:bCs/>
        </w:rPr>
        <w:t>Gestores Hospitalares</w:t>
      </w:r>
    </w:p>
    <w:p w14:paraId="7D39296F" w14:textId="6F52903B" w:rsidR="00794A65" w:rsidRDefault="00794A65" w:rsidP="00E40F41">
      <w:pPr>
        <w:pStyle w:val="PargrafodaLista"/>
        <w:numPr>
          <w:ilvl w:val="0"/>
          <w:numId w:val="14"/>
        </w:numPr>
        <w:spacing w:line="360" w:lineRule="auto"/>
        <w:ind w:left="714" w:hanging="357"/>
        <w:jc w:val="both"/>
      </w:pPr>
      <w:r w:rsidRPr="7C6659FF">
        <w:rPr>
          <w:b/>
          <w:bCs/>
        </w:rPr>
        <w:t>Profissionais de Saúde (</w:t>
      </w:r>
      <w:r w:rsidR="002446EE" w:rsidRPr="7C6659FF">
        <w:rPr>
          <w:rFonts w:asciiTheme="minorHAnsi" w:eastAsiaTheme="minorEastAsia" w:hAnsiTheme="minorHAnsi" w:cstheme="minorBidi"/>
          <w:b/>
          <w:bCs/>
        </w:rPr>
        <w:t>Enfermeiros, Médicos, Secretários Clínicos e Assistentes</w:t>
      </w:r>
      <w:r w:rsidRPr="7C6659FF">
        <w:rPr>
          <w:b/>
          <w:bCs/>
        </w:rPr>
        <w:t>)</w:t>
      </w:r>
    </w:p>
    <w:p w14:paraId="0CCD3911" w14:textId="3812F819" w:rsidR="003A0958" w:rsidRPr="003A0958" w:rsidRDefault="003A0958" w:rsidP="00E40F41">
      <w:pPr>
        <w:pStyle w:val="PargrafodaLista"/>
        <w:numPr>
          <w:ilvl w:val="0"/>
          <w:numId w:val="14"/>
        </w:numPr>
        <w:spacing w:line="360" w:lineRule="auto"/>
        <w:ind w:left="714" w:hanging="357"/>
        <w:jc w:val="both"/>
        <w:rPr>
          <w:b/>
          <w:bCs/>
        </w:rPr>
      </w:pPr>
      <w:r w:rsidRPr="7C6659FF">
        <w:rPr>
          <w:rFonts w:asciiTheme="minorHAnsi" w:eastAsiaTheme="minorEastAsia" w:hAnsiTheme="minorHAnsi" w:cstheme="minorBidi"/>
          <w:b/>
          <w:bCs/>
        </w:rPr>
        <w:t>Fornecedores</w:t>
      </w:r>
    </w:p>
    <w:p w14:paraId="0E5788B5" w14:textId="103907F1" w:rsidR="003A0958" w:rsidRPr="003A0958" w:rsidRDefault="003A0958" w:rsidP="00E40F41">
      <w:pPr>
        <w:pStyle w:val="PargrafodaLista"/>
        <w:numPr>
          <w:ilvl w:val="0"/>
          <w:numId w:val="14"/>
        </w:numPr>
        <w:spacing w:line="360" w:lineRule="auto"/>
        <w:ind w:left="714" w:hanging="357"/>
        <w:jc w:val="both"/>
        <w:rPr>
          <w:b/>
          <w:bCs/>
        </w:rPr>
      </w:pPr>
      <w:r w:rsidRPr="7C6659FF">
        <w:rPr>
          <w:rFonts w:asciiTheme="minorHAnsi" w:eastAsiaTheme="minorEastAsia" w:hAnsiTheme="minorHAnsi" w:cstheme="minorBidi"/>
          <w:b/>
          <w:bCs/>
        </w:rPr>
        <w:t>Clínicas e Centros de Saúde</w:t>
      </w:r>
    </w:p>
    <w:p w14:paraId="55707125" w14:textId="781101B5" w:rsidR="003A0958" w:rsidRPr="003A0958" w:rsidRDefault="003A0958" w:rsidP="00E40F41">
      <w:pPr>
        <w:pStyle w:val="PargrafodaLista"/>
        <w:numPr>
          <w:ilvl w:val="0"/>
          <w:numId w:val="14"/>
        </w:numPr>
        <w:spacing w:line="360" w:lineRule="auto"/>
        <w:ind w:left="714" w:hanging="357"/>
        <w:jc w:val="both"/>
        <w:rPr>
          <w:b/>
          <w:bCs/>
        </w:rPr>
      </w:pPr>
      <w:r w:rsidRPr="7C6659FF">
        <w:rPr>
          <w:rFonts w:asciiTheme="minorHAnsi" w:eastAsiaTheme="minorEastAsia" w:hAnsiTheme="minorHAnsi" w:cstheme="minorBidi"/>
          <w:b/>
          <w:bCs/>
        </w:rPr>
        <w:t>Reguladores e Órgãos de Saúde</w:t>
      </w:r>
    </w:p>
    <w:p w14:paraId="0FCCACE6" w14:textId="5FF948D9" w:rsidR="008A404C" w:rsidRDefault="003A0958" w:rsidP="00E40F41">
      <w:pPr>
        <w:pStyle w:val="PargrafodaLista"/>
        <w:numPr>
          <w:ilvl w:val="0"/>
          <w:numId w:val="14"/>
        </w:numPr>
        <w:spacing w:line="360" w:lineRule="auto"/>
        <w:ind w:left="714" w:hanging="357"/>
        <w:jc w:val="both"/>
        <w:rPr>
          <w:b/>
          <w:bCs/>
        </w:rPr>
      </w:pPr>
      <w:r w:rsidRPr="7C6659FF">
        <w:rPr>
          <w:b/>
          <w:bCs/>
        </w:rPr>
        <w:t>Utentes</w:t>
      </w:r>
    </w:p>
    <w:p w14:paraId="796C931B" w14:textId="77777777" w:rsidR="008A404C" w:rsidRDefault="008A404C">
      <w:pPr>
        <w:rPr>
          <w:b/>
          <w:bCs/>
        </w:rPr>
      </w:pPr>
      <w:r w:rsidRPr="7C6659FF">
        <w:rPr>
          <w:b/>
          <w:bCs/>
        </w:rPr>
        <w:br w:type="page"/>
      </w:r>
    </w:p>
    <w:p w14:paraId="6E955318" w14:textId="1A540784" w:rsidR="00A60233" w:rsidRDefault="00A60233" w:rsidP="006A0FE5">
      <w:pPr>
        <w:pStyle w:val="Ttulo3"/>
      </w:pPr>
      <w:bookmarkStart w:id="40" w:name="_Toc187542285"/>
      <w:bookmarkStart w:id="41" w:name="_Toc187542361"/>
      <w:bookmarkStart w:id="42" w:name="_Toc187547374"/>
      <w:r>
        <w:lastRenderedPageBreak/>
        <w:t>Roda de Intervenientes</w:t>
      </w:r>
      <w:bookmarkEnd w:id="40"/>
      <w:bookmarkEnd w:id="41"/>
      <w:bookmarkEnd w:id="42"/>
    </w:p>
    <w:p w14:paraId="1C001AB4" w14:textId="3D29FA6F" w:rsidR="00465B0D" w:rsidRDefault="00EA3D7E" w:rsidP="7C6659FF">
      <w:pPr>
        <w:spacing w:line="360" w:lineRule="auto"/>
        <w:ind w:firstLine="720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</w:rPr>
        <w:t xml:space="preserve">A roda dos intervenientes, apresentada na </w:t>
      </w:r>
      <w:r w:rsidRPr="7C6659FF">
        <w:rPr>
          <w:rFonts w:asciiTheme="minorHAnsi" w:eastAsiaTheme="minorEastAsia" w:hAnsiTheme="minorHAnsi" w:cstheme="minorBidi"/>
        </w:rPr>
        <w:fldChar w:fldCharType="begin"/>
      </w:r>
      <w:r w:rsidRPr="7C6659FF">
        <w:rPr>
          <w:rFonts w:asciiTheme="minorHAnsi" w:eastAsiaTheme="minorEastAsia" w:hAnsiTheme="minorHAnsi" w:cstheme="minorBidi"/>
        </w:rPr>
        <w:instrText xml:space="preserve"> REF _Ref186761449 \h </w:instrText>
      </w:r>
      <w:r w:rsidR="00465B0D" w:rsidRPr="7C6659FF">
        <w:rPr>
          <w:rFonts w:asciiTheme="minorHAnsi" w:eastAsiaTheme="minorEastAsia" w:hAnsiTheme="minorHAnsi" w:cstheme="minorBidi"/>
        </w:rPr>
        <w:instrText xml:space="preserve"> \* MERGEFORMAT </w:instrText>
      </w:r>
      <w:r w:rsidRPr="7C6659FF">
        <w:rPr>
          <w:rFonts w:asciiTheme="minorHAnsi" w:eastAsiaTheme="minorEastAsia" w:hAnsiTheme="minorHAnsi" w:cstheme="minorBidi"/>
        </w:rPr>
      </w:r>
      <w:r w:rsidRPr="7C6659FF">
        <w:rPr>
          <w:rFonts w:asciiTheme="minorHAnsi" w:eastAsiaTheme="minorEastAsia" w:hAnsiTheme="minorHAnsi" w:cstheme="minorBidi"/>
        </w:rPr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1</w:t>
      </w:r>
      <w:r w:rsidRPr="7C6659FF">
        <w:rPr>
          <w:rFonts w:asciiTheme="minorHAnsi" w:eastAsiaTheme="minorEastAsia" w:hAnsiTheme="minorHAnsi" w:cstheme="minorBidi"/>
        </w:rPr>
        <w:fldChar w:fldCharType="end"/>
      </w:r>
      <w:r w:rsidR="00465B0D" w:rsidRPr="7C6659FF">
        <w:rPr>
          <w:rFonts w:asciiTheme="minorHAnsi" w:eastAsiaTheme="minorEastAsia" w:hAnsiTheme="minorHAnsi" w:cstheme="minorBidi"/>
        </w:rPr>
        <w:t>,</w:t>
      </w:r>
      <w:r w:rsidR="00465B0D" w:rsidRPr="00FA77F8">
        <w:t xml:space="preserve"> </w:t>
      </w:r>
      <w:r w:rsidR="006A14AB" w:rsidRPr="7C6659FF">
        <w:rPr>
          <w:rFonts w:asciiTheme="minorHAnsi" w:eastAsiaTheme="minorEastAsia" w:hAnsiTheme="minorHAnsi" w:cstheme="minorBidi"/>
        </w:rPr>
        <w:t>divide</w:t>
      </w:r>
      <w:r w:rsidR="00465B0D" w:rsidRPr="7C6659FF">
        <w:rPr>
          <w:rFonts w:asciiTheme="minorHAnsi" w:eastAsiaTheme="minorEastAsia" w:hAnsiTheme="minorHAnsi" w:cstheme="minorBidi"/>
        </w:rPr>
        <w:t xml:space="preserve"> os intervenientes em</w:t>
      </w:r>
      <w:r w:rsidR="005421FE" w:rsidRPr="7C6659FF">
        <w:rPr>
          <w:rFonts w:asciiTheme="minorHAnsi" w:eastAsiaTheme="minorEastAsia" w:hAnsiTheme="minorHAnsi" w:cstheme="minorBidi"/>
        </w:rPr>
        <w:t xml:space="preserve"> dois grupos, os </w:t>
      </w:r>
      <w:r w:rsidR="005421FE">
        <w:t>intervenientes internos e externos</w:t>
      </w:r>
      <w:r w:rsidR="00465B0D" w:rsidRPr="7C6659FF">
        <w:rPr>
          <w:rFonts w:asciiTheme="minorHAnsi" w:eastAsiaTheme="minorEastAsia" w:hAnsiTheme="minorHAnsi" w:cstheme="minorBidi"/>
        </w:rPr>
        <w:t xml:space="preserve">. </w:t>
      </w:r>
      <w:r w:rsidR="00290AB9">
        <w:rPr>
          <w:rFonts w:asciiTheme="minorHAnsi" w:eastAsiaTheme="minorEastAsia" w:hAnsiTheme="minorHAnsi" w:cstheme="minorBidi"/>
        </w:rPr>
        <w:t>A</w:t>
      </w:r>
      <w:r w:rsidR="00AF14DD" w:rsidRPr="7C6659FF">
        <w:rPr>
          <w:rFonts w:asciiTheme="minorHAnsi" w:eastAsiaTheme="minorEastAsia" w:hAnsiTheme="minorHAnsi" w:cstheme="minorBidi"/>
        </w:rPr>
        <w:t xml:space="preserve"> definição destes dois grupos, </w:t>
      </w:r>
      <w:r w:rsidR="00465B0D" w:rsidRPr="7C6659FF">
        <w:rPr>
          <w:rFonts w:asciiTheme="minorHAnsi" w:eastAsiaTheme="minorEastAsia" w:hAnsiTheme="minorHAnsi" w:cstheme="minorBidi"/>
        </w:rPr>
        <w:t>auxil</w:t>
      </w:r>
      <w:r w:rsidR="00F9311D" w:rsidRPr="7C6659FF">
        <w:rPr>
          <w:rFonts w:asciiTheme="minorHAnsi" w:eastAsiaTheme="minorEastAsia" w:hAnsiTheme="minorHAnsi" w:cstheme="minorBidi"/>
        </w:rPr>
        <w:t>i</w:t>
      </w:r>
      <w:r w:rsidR="00465B0D" w:rsidRPr="7C6659FF">
        <w:rPr>
          <w:rFonts w:asciiTheme="minorHAnsi" w:eastAsiaTheme="minorEastAsia" w:hAnsiTheme="minorHAnsi" w:cstheme="minorBidi"/>
        </w:rPr>
        <w:t>a na definição de estratégias garantindo</w:t>
      </w:r>
      <w:r w:rsidR="65858350" w:rsidRPr="7A661DA9">
        <w:rPr>
          <w:rFonts w:asciiTheme="minorHAnsi" w:eastAsiaTheme="minorEastAsia" w:hAnsiTheme="minorHAnsi" w:cstheme="minorBidi"/>
        </w:rPr>
        <w:t>,</w:t>
      </w:r>
      <w:r w:rsidR="00E10FDE" w:rsidRPr="7C6659FF">
        <w:rPr>
          <w:rFonts w:asciiTheme="minorHAnsi" w:eastAsiaTheme="minorEastAsia" w:hAnsiTheme="minorHAnsi" w:cstheme="minorBidi"/>
        </w:rPr>
        <w:t xml:space="preserve"> assim</w:t>
      </w:r>
      <w:r w:rsidR="006A14AB" w:rsidRPr="7C6659FF">
        <w:rPr>
          <w:rFonts w:asciiTheme="minorHAnsi" w:eastAsiaTheme="minorEastAsia" w:hAnsiTheme="minorHAnsi" w:cstheme="minorBidi"/>
        </w:rPr>
        <w:t>,</w:t>
      </w:r>
      <w:r w:rsidR="00465B0D" w:rsidRPr="7C6659FF">
        <w:rPr>
          <w:rFonts w:asciiTheme="minorHAnsi" w:eastAsiaTheme="minorEastAsia" w:hAnsiTheme="minorHAnsi" w:cstheme="minorBidi"/>
        </w:rPr>
        <w:t xml:space="preserve"> que as necessidades e expectativas de todos os envolvidos sejam atendidas e alinhadas com os objetivos traçados para o projeto.</w:t>
      </w:r>
    </w:p>
    <w:p w14:paraId="3A584EAB" w14:textId="50A248E0" w:rsidR="008A404C" w:rsidRDefault="008A404C" w:rsidP="008A404C">
      <w:pPr>
        <w:pStyle w:val="SemEspaamento"/>
        <w:jc w:val="center"/>
      </w:pPr>
      <w:r>
        <w:drawing>
          <wp:inline distT="0" distB="0" distL="0" distR="0" wp14:anchorId="7CD28CD7" wp14:editId="0AF0C2C4">
            <wp:extent cx="4925840" cy="2770496"/>
            <wp:effectExtent l="0" t="0" r="8255" b="0"/>
            <wp:docPr id="109470750" name="Imagem 3" descr="Uma imagem com texto, captura de ecrã, Tipo de letra, círc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840" cy="277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027F" w14:textId="6986BCB6" w:rsidR="39089282" w:rsidRPr="00DA072E" w:rsidRDefault="00EA3D7E" w:rsidP="00EA3D7E">
      <w:pPr>
        <w:pStyle w:val="Legenda"/>
        <w:jc w:val="center"/>
        <w:rPr>
          <w:b w:val="0"/>
          <w:bCs w:val="0"/>
        </w:rPr>
      </w:pPr>
      <w:bookmarkStart w:id="43" w:name="_Ref186761449"/>
      <w:bookmarkStart w:id="44" w:name="_Ref186761444"/>
      <w:bookmarkStart w:id="45" w:name="_Toc187547411"/>
      <w:r>
        <w:rPr>
          <w:b w:val="0"/>
          <w:bCs w:val="0"/>
        </w:rPr>
        <w:t xml:space="preserve">Figura </w:t>
      </w:r>
      <w:r w:rsidRPr="7C6659FF"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SEQ Figura \* ARABIC </w:instrText>
      </w:r>
      <w:r w:rsidRPr="7C6659FF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1</w:t>
      </w:r>
      <w:r w:rsidRPr="7C6659FF">
        <w:rPr>
          <w:b w:val="0"/>
          <w:bCs w:val="0"/>
          <w:noProof/>
        </w:rPr>
        <w:fldChar w:fldCharType="end"/>
      </w:r>
      <w:bookmarkEnd w:id="43"/>
      <w:r>
        <w:rPr>
          <w:b w:val="0"/>
          <w:bCs w:val="0"/>
        </w:rPr>
        <w:t xml:space="preserve"> - Roda dos Intervenientes</w:t>
      </w:r>
      <w:bookmarkEnd w:id="44"/>
      <w:bookmarkEnd w:id="45"/>
    </w:p>
    <w:p w14:paraId="53E2D97A" w14:textId="77777777" w:rsidR="00A60233" w:rsidRDefault="00A60233" w:rsidP="00DE3472">
      <w:pPr>
        <w:pStyle w:val="Ttulo3"/>
      </w:pPr>
      <w:bookmarkStart w:id="46" w:name="_Toc187542286"/>
      <w:bookmarkStart w:id="47" w:name="_Toc187542362"/>
      <w:bookmarkStart w:id="48" w:name="_Toc187547375"/>
      <w:r>
        <w:t>Intervenientes Internos</w:t>
      </w:r>
      <w:bookmarkEnd w:id="46"/>
      <w:bookmarkEnd w:id="47"/>
      <w:bookmarkEnd w:id="48"/>
    </w:p>
    <w:p w14:paraId="2FAD76F4" w14:textId="77777777" w:rsidR="00C13EA5" w:rsidRDefault="001D65F4" w:rsidP="001D65F4">
      <w:pPr>
        <w:spacing w:line="360" w:lineRule="auto"/>
        <w:ind w:firstLine="720"/>
        <w:jc w:val="both"/>
      </w:pPr>
      <w:r w:rsidRPr="001D65F4">
        <w:t xml:space="preserve">Os intervenientes internos são aqueles que desempenham papéis diretos no funcionamento e na utilização do sistema. </w:t>
      </w:r>
      <w:r>
        <w:t>Estes</w:t>
      </w:r>
      <w:r w:rsidRPr="001D65F4">
        <w:t xml:space="preserve"> estão envolvidos </w:t>
      </w:r>
      <w:r w:rsidR="00C22242">
        <w:t>diretamente</w:t>
      </w:r>
      <w:r w:rsidRPr="001D65F4">
        <w:t xml:space="preserve"> na gestão, operação e tomada de decisões relacionadas aos processos suportados pelo sistema.</w:t>
      </w:r>
    </w:p>
    <w:p w14:paraId="57C88BA8" w14:textId="55E7E231" w:rsidR="001D65F4" w:rsidRPr="001D65F4" w:rsidRDefault="001D65F4" w:rsidP="001D65F4">
      <w:pPr>
        <w:spacing w:line="360" w:lineRule="auto"/>
        <w:ind w:firstLine="720"/>
        <w:jc w:val="both"/>
      </w:pPr>
      <w:r>
        <w:t xml:space="preserve">Abaixo estão </w:t>
      </w:r>
      <w:r w:rsidR="003A0958">
        <w:t xml:space="preserve">descritos os </w:t>
      </w:r>
      <w:r w:rsidR="0085462D">
        <w:t xml:space="preserve">principais </w:t>
      </w:r>
      <w:r>
        <w:t>intervenientes internos</w:t>
      </w:r>
      <w:r w:rsidR="006A53ED">
        <w:t>:</w:t>
      </w:r>
    </w:p>
    <w:p w14:paraId="0B571B02" w14:textId="229B892E" w:rsidR="00ED18A0" w:rsidRPr="006A53ED" w:rsidRDefault="00ED18A0" w:rsidP="00E40F41">
      <w:pPr>
        <w:pStyle w:val="PargrafodaLista"/>
        <w:numPr>
          <w:ilvl w:val="0"/>
          <w:numId w:val="15"/>
        </w:numPr>
        <w:spacing w:line="360" w:lineRule="auto"/>
        <w:jc w:val="both"/>
      </w:pPr>
      <w:r w:rsidRPr="7C6659FF">
        <w:rPr>
          <w:b/>
          <w:bCs/>
        </w:rPr>
        <w:t>Farmacêuticos:</w:t>
      </w:r>
      <w:r w:rsidR="006A53ED" w:rsidRPr="7C6659FF">
        <w:rPr>
          <w:b/>
          <w:bCs/>
        </w:rPr>
        <w:t xml:space="preserve"> </w:t>
      </w:r>
      <w:r w:rsidR="005C72A1">
        <w:t xml:space="preserve">Responsáveis pela gestão do </w:t>
      </w:r>
      <w:r w:rsidR="00664236" w:rsidRPr="00664236">
        <w:rPr>
          <w:i/>
          <w:iCs/>
        </w:rPr>
        <w:t>stock</w:t>
      </w:r>
      <w:r w:rsidR="005C72A1">
        <w:t xml:space="preserve">, processamento de pedidos, </w:t>
      </w:r>
      <w:r w:rsidR="00272FC5">
        <w:t>preparação</w:t>
      </w:r>
      <w:r w:rsidR="005C72A1">
        <w:t xml:space="preserve"> de consumíveis e comunicação com fornecedores.</w:t>
      </w:r>
    </w:p>
    <w:p w14:paraId="080861BD" w14:textId="2E684CFD" w:rsidR="00ED18A0" w:rsidRPr="00662D5C" w:rsidRDefault="00ED18A0" w:rsidP="00E40F41">
      <w:pPr>
        <w:pStyle w:val="PargrafodaLista"/>
        <w:numPr>
          <w:ilvl w:val="0"/>
          <w:numId w:val="14"/>
        </w:numPr>
        <w:spacing w:line="360" w:lineRule="auto"/>
        <w:ind w:left="714" w:hanging="357"/>
        <w:jc w:val="both"/>
      </w:pPr>
      <w:r w:rsidRPr="7C6659FF">
        <w:rPr>
          <w:b/>
          <w:bCs/>
        </w:rPr>
        <w:t>Gestor Responsável:</w:t>
      </w:r>
      <w:r w:rsidR="006A53ED">
        <w:t xml:space="preserve"> </w:t>
      </w:r>
      <w:r w:rsidR="002E551D">
        <w:t>Responsáveis por tomar decisões relacionadas ao nível de requerimentos de consumíveis.</w:t>
      </w:r>
    </w:p>
    <w:p w14:paraId="32386C93" w14:textId="71341D98" w:rsidR="00C13EA5" w:rsidRDefault="00DC075A" w:rsidP="00E40F41">
      <w:pPr>
        <w:pStyle w:val="PargrafodaLista"/>
        <w:numPr>
          <w:ilvl w:val="0"/>
          <w:numId w:val="15"/>
        </w:numPr>
        <w:spacing w:line="360" w:lineRule="auto"/>
        <w:jc w:val="both"/>
      </w:pPr>
      <w:r w:rsidRPr="7C6659FF">
        <w:rPr>
          <w:b/>
          <w:bCs/>
        </w:rPr>
        <w:t>Profissionais de Saúde (</w:t>
      </w:r>
      <w:r w:rsidRPr="7C6659FF">
        <w:rPr>
          <w:rFonts w:asciiTheme="minorHAnsi" w:eastAsiaTheme="minorEastAsia" w:hAnsiTheme="minorHAnsi" w:cstheme="minorBidi"/>
          <w:b/>
          <w:bCs/>
        </w:rPr>
        <w:t>Enfermeiros, Médicos, Secretários Clínicos e Assistentes</w:t>
      </w:r>
      <w:r w:rsidRPr="7C6659FF">
        <w:rPr>
          <w:b/>
          <w:bCs/>
        </w:rPr>
        <w:t>):</w:t>
      </w:r>
      <w:r>
        <w:t xml:space="preserve"> </w:t>
      </w:r>
      <w:r w:rsidR="002E551D">
        <w:t>Utilizam o sistema para realizar pedidos de consumíveis, garantindo a continuidade dos tratamentos e procedimentos clínicos.</w:t>
      </w:r>
    </w:p>
    <w:p w14:paraId="77604960" w14:textId="77777777" w:rsidR="00C13EA5" w:rsidRDefault="00C13EA5">
      <w:r>
        <w:br w:type="page"/>
      </w:r>
    </w:p>
    <w:p w14:paraId="26DAE564" w14:textId="77777777" w:rsidR="00A60233" w:rsidRDefault="00A60233" w:rsidP="00A60233">
      <w:pPr>
        <w:pStyle w:val="Ttulo3"/>
      </w:pPr>
      <w:bookmarkStart w:id="49" w:name="_Toc187542287"/>
      <w:bookmarkStart w:id="50" w:name="_Toc187542363"/>
      <w:bookmarkStart w:id="51" w:name="_Toc187547376"/>
      <w:r>
        <w:lastRenderedPageBreak/>
        <w:t>Intervenientes Externos</w:t>
      </w:r>
      <w:bookmarkEnd w:id="49"/>
      <w:bookmarkEnd w:id="50"/>
      <w:bookmarkEnd w:id="51"/>
    </w:p>
    <w:p w14:paraId="0F06FD20" w14:textId="77777777" w:rsidR="0085462D" w:rsidRDefault="0085462D" w:rsidP="00C543B2">
      <w:pPr>
        <w:spacing w:line="360" w:lineRule="auto"/>
        <w:ind w:firstLine="720"/>
        <w:jc w:val="both"/>
      </w:pPr>
      <w:r w:rsidRPr="0085462D">
        <w:t>Os intervenientes externos são aqueles que estão fora da organização e que, embora não desempenhem papéis diretos no funcionamento do sistema, são afetados de forma indireta pelas suas decisões e resultados.</w:t>
      </w:r>
    </w:p>
    <w:p w14:paraId="5B2BECB8" w14:textId="479C30FE" w:rsidR="00C543B2" w:rsidRPr="00C543B2" w:rsidRDefault="00C543B2" w:rsidP="00C543B2">
      <w:pPr>
        <w:spacing w:line="360" w:lineRule="auto"/>
        <w:ind w:firstLine="720"/>
        <w:jc w:val="both"/>
      </w:pPr>
      <w:r w:rsidRPr="00C543B2">
        <w:t xml:space="preserve">Abaixo </w:t>
      </w:r>
      <w:r w:rsidR="0085462D" w:rsidRPr="001D65F4">
        <w:t xml:space="preserve">estão </w:t>
      </w:r>
      <w:r w:rsidR="0085462D">
        <w:t>descritos</w:t>
      </w:r>
      <w:r w:rsidRPr="00C543B2">
        <w:t xml:space="preserve"> principais intervenientes externos:</w:t>
      </w:r>
    </w:p>
    <w:p w14:paraId="76E84493" w14:textId="4FC2A71F" w:rsidR="009D540F" w:rsidRPr="00662D5C" w:rsidRDefault="009D540F" w:rsidP="00E40F41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  <w:b/>
          <w:bCs/>
        </w:rPr>
        <w:t>Fornecedores:</w:t>
      </w:r>
      <w:r w:rsidRPr="7C6659FF">
        <w:rPr>
          <w:rFonts w:asciiTheme="minorHAnsi" w:eastAsiaTheme="minorEastAsia" w:hAnsiTheme="minorHAnsi" w:cstheme="minorBidi"/>
        </w:rPr>
        <w:t xml:space="preserve"> Entidades responsáveis p</w:t>
      </w:r>
      <w:r w:rsidR="00DE3472" w:rsidRPr="7C6659FF">
        <w:rPr>
          <w:rFonts w:asciiTheme="minorHAnsi" w:eastAsiaTheme="minorEastAsia" w:hAnsiTheme="minorHAnsi" w:cstheme="minorBidi"/>
        </w:rPr>
        <w:t>or fornecer os consumíveis</w:t>
      </w:r>
      <w:r w:rsidRPr="7C6659FF">
        <w:rPr>
          <w:rFonts w:asciiTheme="minorHAnsi" w:eastAsiaTheme="minorEastAsia" w:hAnsiTheme="minorHAnsi" w:cstheme="minorBidi"/>
        </w:rPr>
        <w:t xml:space="preserve"> necessários ao funcionamento da farmácia hospitalar, assegurando a disponibilidade contínua dos </w:t>
      </w:r>
      <w:r w:rsidR="00DE3472" w:rsidRPr="7C6659FF">
        <w:rPr>
          <w:rFonts w:asciiTheme="minorHAnsi" w:eastAsiaTheme="minorEastAsia" w:hAnsiTheme="minorHAnsi" w:cstheme="minorBidi"/>
        </w:rPr>
        <w:t>consumíveis</w:t>
      </w:r>
      <w:r w:rsidRPr="7C6659FF">
        <w:rPr>
          <w:rFonts w:asciiTheme="minorHAnsi" w:eastAsiaTheme="minorEastAsia" w:hAnsiTheme="minorHAnsi" w:cstheme="minorBidi"/>
        </w:rPr>
        <w:t>.</w:t>
      </w:r>
    </w:p>
    <w:p w14:paraId="479BB622" w14:textId="137F9F99" w:rsidR="009D540F" w:rsidRPr="00662D5C" w:rsidRDefault="009D540F" w:rsidP="00E40F41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  <w:b/>
          <w:bCs/>
        </w:rPr>
        <w:t>Clínicas e Centros de Saúde:</w:t>
      </w:r>
      <w:r w:rsidRPr="7C6659FF">
        <w:rPr>
          <w:rFonts w:asciiTheme="minorHAnsi" w:eastAsiaTheme="minorEastAsia" w:hAnsiTheme="minorHAnsi" w:cstheme="minorBidi"/>
        </w:rPr>
        <w:t xml:space="preserve"> </w:t>
      </w:r>
      <w:r w:rsidR="004363C4" w:rsidRPr="7C6659FF">
        <w:rPr>
          <w:rFonts w:asciiTheme="minorHAnsi" w:eastAsiaTheme="minorEastAsia" w:hAnsiTheme="minorHAnsi" w:cstheme="minorBidi"/>
        </w:rPr>
        <w:t xml:space="preserve">Potenciais utilizadores do sistema para gerir os seus próprios </w:t>
      </w:r>
      <w:r w:rsidR="00664236" w:rsidRPr="00664236">
        <w:rPr>
          <w:rFonts w:asciiTheme="minorHAnsi" w:eastAsiaTheme="minorEastAsia" w:hAnsiTheme="minorHAnsi" w:cstheme="minorBidi"/>
          <w:i/>
          <w:iCs/>
        </w:rPr>
        <w:t>stock</w:t>
      </w:r>
      <w:r w:rsidR="2CF7AEB9" w:rsidRPr="3069AC49">
        <w:rPr>
          <w:rFonts w:asciiTheme="minorHAnsi" w:eastAsiaTheme="minorEastAsia" w:hAnsiTheme="minorHAnsi" w:cstheme="minorBidi"/>
          <w:i/>
          <w:iCs/>
        </w:rPr>
        <w:t>s</w:t>
      </w:r>
      <w:r w:rsidR="00633D7F" w:rsidRPr="7C6659FF">
        <w:rPr>
          <w:rFonts w:asciiTheme="minorHAnsi" w:eastAsiaTheme="minorEastAsia" w:hAnsiTheme="minorHAnsi" w:cstheme="minorBidi"/>
        </w:rPr>
        <w:t>.</w:t>
      </w:r>
    </w:p>
    <w:p w14:paraId="08FBDA7C" w14:textId="40F9755A" w:rsidR="00DE1DEB" w:rsidRDefault="009D540F" w:rsidP="00E40F41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  <w:b/>
          <w:bCs/>
        </w:rPr>
        <w:t>Reguladores e Órgãos de Saúde:</w:t>
      </w:r>
      <w:r w:rsidRPr="7C6659FF">
        <w:rPr>
          <w:rFonts w:asciiTheme="minorHAnsi" w:eastAsiaTheme="minorEastAsia" w:hAnsiTheme="minorHAnsi" w:cstheme="minorBidi"/>
        </w:rPr>
        <w:t xml:space="preserve"> Entidades responsáveis por garantir a conformidade do sistema com as normas e regulamentações, assegurando a legalidade e qualidade dos processos e operações realizadas.</w:t>
      </w:r>
    </w:p>
    <w:p w14:paraId="0CDFE343" w14:textId="75F05AA7" w:rsidR="00633D7F" w:rsidRPr="00662D5C" w:rsidRDefault="00633D7F" w:rsidP="00E40F41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  <w:b/>
          <w:bCs/>
        </w:rPr>
        <w:t>Utentes</w:t>
      </w:r>
      <w:r w:rsidRPr="7C6659FF">
        <w:rPr>
          <w:rFonts w:asciiTheme="minorHAnsi" w:eastAsiaTheme="minorEastAsia" w:hAnsiTheme="minorHAnsi" w:cstheme="minorBidi"/>
        </w:rPr>
        <w:t>:</w:t>
      </w:r>
      <w:r w:rsidR="009256A0" w:rsidRPr="7C6659FF">
        <w:rPr>
          <w:rFonts w:asciiTheme="minorHAnsi" w:eastAsiaTheme="minorEastAsia" w:hAnsiTheme="minorHAnsi" w:cstheme="minorBidi"/>
        </w:rPr>
        <w:t xml:space="preserve"> O</w:t>
      </w:r>
      <w:r w:rsidRPr="7C6659FF">
        <w:rPr>
          <w:rFonts w:asciiTheme="minorHAnsi" w:eastAsiaTheme="minorEastAsia" w:hAnsiTheme="minorHAnsi" w:cstheme="minorBidi"/>
        </w:rPr>
        <w:t xml:space="preserve">s utentes são intervenientes externos, uma vez que a eficácia do sistema reflete </w:t>
      </w:r>
      <w:r w:rsidR="00B03370" w:rsidRPr="7C6659FF">
        <w:rPr>
          <w:rFonts w:asciiTheme="minorHAnsi" w:eastAsiaTheme="minorEastAsia" w:hAnsiTheme="minorHAnsi" w:cstheme="minorBidi"/>
        </w:rPr>
        <w:t xml:space="preserve">na </w:t>
      </w:r>
      <w:r w:rsidRPr="7C6659FF">
        <w:rPr>
          <w:rFonts w:asciiTheme="minorHAnsi" w:eastAsiaTheme="minorEastAsia" w:hAnsiTheme="minorHAnsi" w:cstheme="minorBidi"/>
        </w:rPr>
        <w:t>qualidade do tratamento que recebem.</w:t>
      </w:r>
    </w:p>
    <w:p w14:paraId="605CB752" w14:textId="43FAD64B" w:rsidR="1209C5FA" w:rsidRDefault="009D540F" w:rsidP="009D540F">
      <w:pPr>
        <w:spacing w:line="360" w:lineRule="auto"/>
        <w:ind w:firstLine="720"/>
        <w:jc w:val="both"/>
      </w:pPr>
      <w:r>
        <w:br w:type="page"/>
      </w:r>
    </w:p>
    <w:p w14:paraId="54FBB5EE" w14:textId="0C51CDA8" w:rsidR="0066060E" w:rsidRDefault="0066060E" w:rsidP="005C5E2E">
      <w:pPr>
        <w:pStyle w:val="Ttulo2"/>
      </w:pPr>
      <w:bookmarkStart w:id="52" w:name="_Toc187542288"/>
      <w:bookmarkStart w:id="53" w:name="_Toc187542364"/>
      <w:bookmarkStart w:id="54" w:name="_Toc187547377"/>
      <w:r>
        <w:lastRenderedPageBreak/>
        <w:t>Matriz de Interesse</w:t>
      </w:r>
      <w:bookmarkEnd w:id="52"/>
      <w:bookmarkEnd w:id="53"/>
      <w:bookmarkEnd w:id="54"/>
    </w:p>
    <w:p w14:paraId="51E96D08" w14:textId="22D95054" w:rsidR="000A1612" w:rsidRDefault="000A1612" w:rsidP="7C6659FF">
      <w:pPr>
        <w:spacing w:line="360" w:lineRule="auto"/>
        <w:ind w:firstLine="720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</w:rPr>
        <w:t xml:space="preserve">A matriz de poder e interesse apresentada na </w:t>
      </w:r>
      <w:r w:rsidRPr="7C6659FF">
        <w:rPr>
          <w:rFonts w:asciiTheme="minorHAnsi" w:eastAsiaTheme="minorEastAsia" w:hAnsiTheme="minorHAnsi" w:cstheme="minorBidi"/>
        </w:rPr>
        <w:fldChar w:fldCharType="begin"/>
      </w:r>
      <w:r w:rsidRPr="7C6659FF">
        <w:rPr>
          <w:rFonts w:asciiTheme="minorHAnsi" w:eastAsiaTheme="minorEastAsia" w:hAnsiTheme="minorHAnsi" w:cstheme="minorBidi"/>
        </w:rPr>
        <w:instrText xml:space="preserve"> REF _Ref186762682 \h </w:instrText>
      </w:r>
      <w:r w:rsidR="00B03370" w:rsidRPr="7C6659FF">
        <w:rPr>
          <w:rFonts w:asciiTheme="minorHAnsi" w:eastAsiaTheme="minorEastAsia" w:hAnsiTheme="minorHAnsi" w:cstheme="minorBidi"/>
        </w:rPr>
        <w:instrText xml:space="preserve"> \* MERGEFORMAT </w:instrText>
      </w:r>
      <w:r w:rsidRPr="7C6659FF">
        <w:rPr>
          <w:rFonts w:asciiTheme="minorHAnsi" w:eastAsiaTheme="minorEastAsia" w:hAnsiTheme="minorHAnsi" w:cstheme="minorBidi"/>
        </w:rPr>
      </w:r>
      <w:r w:rsidRPr="7C6659FF">
        <w:rPr>
          <w:rFonts w:asciiTheme="minorHAnsi" w:eastAsiaTheme="minorEastAsia" w:hAnsiTheme="minorHAnsi" w:cstheme="minorBidi"/>
        </w:rPr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2</w:t>
      </w:r>
      <w:r w:rsidRPr="7C6659FF">
        <w:rPr>
          <w:rFonts w:asciiTheme="minorHAnsi" w:eastAsiaTheme="minorEastAsia" w:hAnsiTheme="minorHAnsi" w:cstheme="minorBidi"/>
        </w:rPr>
        <w:fldChar w:fldCharType="end"/>
      </w:r>
      <w:r w:rsidRPr="7C6659FF">
        <w:rPr>
          <w:rFonts w:asciiTheme="minorHAnsi" w:eastAsiaTheme="minorEastAsia" w:hAnsiTheme="minorHAnsi" w:cstheme="minorBidi"/>
        </w:rPr>
        <w:t xml:space="preserve"> é uma ferramenta de análise que categoriza os intervenientes do sistema com base no seu nível de interesse e poder de influência que possuem sobre o desenvolvimento e funcionamento do sistema. Esta abordagem permite identificar as prioridades de cada grupo de intervenientes e orientar estratégias para garantir que os seus interesses e necessidades sejam </w:t>
      </w:r>
      <w:r w:rsidR="005A3A3D" w:rsidRPr="7C6659FF">
        <w:rPr>
          <w:rFonts w:asciiTheme="minorHAnsi" w:eastAsiaTheme="minorEastAsia" w:hAnsiTheme="minorHAnsi" w:cstheme="minorBidi"/>
        </w:rPr>
        <w:t>atendidos [12].</w:t>
      </w:r>
    </w:p>
    <w:p w14:paraId="28462185" w14:textId="0D5B9251" w:rsidR="000A1612" w:rsidRDefault="00CD7A43" w:rsidP="00813981">
      <w:pPr>
        <w:pStyle w:val="SemEspaamento"/>
        <w:jc w:val="center"/>
      </w:pPr>
      <w:r>
        <w:drawing>
          <wp:inline distT="0" distB="0" distL="0" distR="0" wp14:anchorId="0D08D345" wp14:editId="3E9A6AAC">
            <wp:extent cx="5105841" cy="3154526"/>
            <wp:effectExtent l="0" t="0" r="0" b="8255"/>
            <wp:docPr id="2115139898" name="Imagem 3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39898" name="Imagem 3" descr="Uma imagem com texto, captura de ecrã, Tipo de letra, número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777" cy="316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FE9A" w14:textId="2C22A1BD" w:rsidR="6C68A5C6" w:rsidRPr="00DA072E" w:rsidRDefault="000A1612" w:rsidP="000A1612">
      <w:pPr>
        <w:pStyle w:val="Legenda"/>
        <w:jc w:val="center"/>
        <w:rPr>
          <w:b w:val="0"/>
          <w:bCs w:val="0"/>
        </w:rPr>
      </w:pPr>
      <w:bookmarkStart w:id="55" w:name="_Ref186762682"/>
      <w:bookmarkStart w:id="56" w:name="_Toc187547412"/>
      <w:r>
        <w:rPr>
          <w:b w:val="0"/>
          <w:bCs w:val="0"/>
        </w:rPr>
        <w:t xml:space="preserve">Figura </w:t>
      </w:r>
      <w:r w:rsidRPr="7C6659FF"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SEQ Figura \* ARABIC </w:instrText>
      </w:r>
      <w:r w:rsidRPr="7C6659FF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2</w:t>
      </w:r>
      <w:r w:rsidRPr="7C6659FF">
        <w:rPr>
          <w:b w:val="0"/>
          <w:bCs w:val="0"/>
          <w:noProof/>
        </w:rPr>
        <w:fldChar w:fldCharType="end"/>
      </w:r>
      <w:bookmarkEnd w:id="55"/>
      <w:r>
        <w:rPr>
          <w:b w:val="0"/>
          <w:bCs w:val="0"/>
        </w:rPr>
        <w:t xml:space="preserve"> - Matriz de Interesse</w:t>
      </w:r>
      <w:bookmarkEnd w:id="56"/>
    </w:p>
    <w:p w14:paraId="49E2ED1E" w14:textId="0BDBF7CB" w:rsidR="006F2E91" w:rsidRPr="006F2E91" w:rsidRDefault="006F2E91" w:rsidP="00E40F41">
      <w:pPr>
        <w:pStyle w:val="PargrafodaLista"/>
        <w:numPr>
          <w:ilvl w:val="0"/>
          <w:numId w:val="22"/>
        </w:numPr>
        <w:spacing w:line="360" w:lineRule="auto"/>
        <w:jc w:val="both"/>
      </w:pPr>
      <w:r w:rsidRPr="006F2E91">
        <w:rPr>
          <w:b/>
          <w:bCs/>
        </w:rPr>
        <w:t>Alto Poder, Alto Interesse:</w:t>
      </w:r>
      <w:r w:rsidRPr="006F2E91">
        <w:t xml:space="preserve"> Este grupo</w:t>
      </w:r>
      <w:r>
        <w:t xml:space="preserve"> é</w:t>
      </w:r>
      <w:r w:rsidRPr="006F2E91">
        <w:t xml:space="preserve"> composto por administradores e gestores responsáveis, tem um interesse direto e significativo no sucesso do sistema. A sua função está diretamente relacionada à gestão estratégica e operacional da farmácia hospitalar, sendo essencial o envolvimento contínuo em todas as etapas de desenvolvimento e execução do projeto.</w:t>
      </w:r>
    </w:p>
    <w:p w14:paraId="21AF7B08" w14:textId="40CB7FBF" w:rsidR="006F2E91" w:rsidRPr="006F2E91" w:rsidRDefault="006F2E91" w:rsidP="00E40F41">
      <w:pPr>
        <w:pStyle w:val="PargrafodaLista"/>
        <w:numPr>
          <w:ilvl w:val="0"/>
          <w:numId w:val="22"/>
        </w:numPr>
        <w:spacing w:line="360" w:lineRule="auto"/>
        <w:jc w:val="both"/>
      </w:pPr>
      <w:r w:rsidRPr="006F2E91">
        <w:rPr>
          <w:b/>
          <w:bCs/>
        </w:rPr>
        <w:t>Alto Poder, Baixo Interesse:</w:t>
      </w:r>
      <w:r w:rsidRPr="006F2E91">
        <w:t xml:space="preserve"> Este grupo inclui</w:t>
      </w:r>
      <w:r w:rsidR="00FC6BA7">
        <w:t xml:space="preserve"> os</w:t>
      </w:r>
      <w:r w:rsidRPr="006F2E91">
        <w:t xml:space="preserve"> médicos, farmacêuticos e enfermeiros, que desempenham </w:t>
      </w:r>
      <w:r w:rsidR="00942F93" w:rsidRPr="00942F93">
        <w:t>um papel essencia</w:t>
      </w:r>
      <w:r w:rsidR="00942F93">
        <w:t xml:space="preserve">l </w:t>
      </w:r>
      <w:r w:rsidRPr="006F2E91">
        <w:t>nas operações clínicas e logísticas. Apesar de terem</w:t>
      </w:r>
      <w:r w:rsidR="00675A38">
        <w:t xml:space="preserve"> um</w:t>
      </w:r>
      <w:r w:rsidRPr="006F2E91">
        <w:t xml:space="preserve"> elevado poder de influência, o seu interesse no sistema pode ser reduzido, a estratégia </w:t>
      </w:r>
      <w:r w:rsidR="00611C21">
        <w:t>é</w:t>
      </w:r>
      <w:r w:rsidRPr="006F2E91">
        <w:t xml:space="preserve"> focar em mantê-los informados e envolvidos sem sobrecarregá-los com detalhes técnicos.</w:t>
      </w:r>
    </w:p>
    <w:p w14:paraId="640FA14B" w14:textId="3518701E" w:rsidR="006F2E91" w:rsidRPr="006F2E91" w:rsidRDefault="006F2E91" w:rsidP="00E40F41">
      <w:pPr>
        <w:pStyle w:val="PargrafodaLista"/>
        <w:numPr>
          <w:ilvl w:val="0"/>
          <w:numId w:val="22"/>
        </w:numPr>
        <w:spacing w:line="360" w:lineRule="auto"/>
        <w:jc w:val="both"/>
      </w:pPr>
      <w:r w:rsidRPr="006F2E91">
        <w:rPr>
          <w:b/>
          <w:bCs/>
        </w:rPr>
        <w:t>Baixo Poder, Alto Interesse:</w:t>
      </w:r>
      <w:r w:rsidRPr="006F2E91">
        <w:t xml:space="preserve"> Este grupo abrange os secretários clínicos, que apesar de </w:t>
      </w:r>
      <w:r w:rsidR="00D133B3">
        <w:t xml:space="preserve">não </w:t>
      </w:r>
      <w:r w:rsidRPr="006F2E91">
        <w:t xml:space="preserve">terem uma </w:t>
      </w:r>
      <w:r w:rsidR="00D133B3">
        <w:t xml:space="preserve">alta </w:t>
      </w:r>
      <w:r w:rsidRPr="006F2E91">
        <w:t>influência nas decisões estratégicas, demonstram interesse no sistema devido ao impacto direto</w:t>
      </w:r>
      <w:r w:rsidR="00D133B3">
        <w:t xml:space="preserve"> que irá existir</w:t>
      </w:r>
      <w:r w:rsidRPr="006F2E91">
        <w:t xml:space="preserve"> nos seus processos </w:t>
      </w:r>
      <w:r w:rsidRPr="006F2E91">
        <w:lastRenderedPageBreak/>
        <w:t xml:space="preserve">diários. É </w:t>
      </w:r>
      <w:r w:rsidR="001F0EB4">
        <w:t>necessário</w:t>
      </w:r>
      <w:r w:rsidRPr="006F2E91">
        <w:t xml:space="preserve"> manter este grupo bem informado e assegurar que as suas necessidades sejam atendidas.</w:t>
      </w:r>
    </w:p>
    <w:p w14:paraId="46ABADB6" w14:textId="0067EBC7" w:rsidR="006F2E91" w:rsidRDefault="006F2E91" w:rsidP="00E40F41">
      <w:pPr>
        <w:pStyle w:val="PargrafodaLista"/>
        <w:numPr>
          <w:ilvl w:val="0"/>
          <w:numId w:val="22"/>
        </w:numPr>
        <w:spacing w:line="360" w:lineRule="auto"/>
        <w:jc w:val="both"/>
      </w:pPr>
      <w:r w:rsidRPr="006F2E91">
        <w:rPr>
          <w:b/>
          <w:bCs/>
        </w:rPr>
        <w:t>Baixo Poder, Baixo Interesse:</w:t>
      </w:r>
      <w:r w:rsidRPr="006F2E91">
        <w:t xml:space="preserve"> Este grupo inclui os assistentes, cuja participação no sistema é menos significativa. Embora não sejam uma prioridade, é importante manter um canal de comunicação para colabora</w:t>
      </w:r>
      <w:r w:rsidR="00611C21">
        <w:t>rem</w:t>
      </w:r>
      <w:r w:rsidRPr="006F2E91">
        <w:t xml:space="preserve"> sempre que necessário.</w:t>
      </w:r>
    </w:p>
    <w:p w14:paraId="1540BCAD" w14:textId="77777777" w:rsidR="00AA69AC" w:rsidRDefault="00AA69AC" w:rsidP="00AA69AC">
      <w:pPr>
        <w:pStyle w:val="Ttulo1"/>
      </w:pPr>
      <w:bookmarkStart w:id="57" w:name="_Toc187542289"/>
      <w:bookmarkStart w:id="58" w:name="_Toc187542365"/>
      <w:bookmarkStart w:id="59" w:name="_Toc187547378"/>
      <w:r>
        <w:t>Análise de Requisitos</w:t>
      </w:r>
      <w:bookmarkEnd w:id="57"/>
      <w:bookmarkEnd w:id="58"/>
      <w:bookmarkEnd w:id="59"/>
    </w:p>
    <w:p w14:paraId="10E70221" w14:textId="2CB45B6E" w:rsidR="003B3916" w:rsidRDefault="009137D5" w:rsidP="7C6659FF">
      <w:pPr>
        <w:spacing w:line="360" w:lineRule="auto"/>
        <w:ind w:firstLine="720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 xml:space="preserve">Neste capítulo, será apresentado o processo de levantamento e análise de requisitos que </w:t>
      </w:r>
      <w:r w:rsidR="007A0EAB" w:rsidRPr="7C6659FF">
        <w:rPr>
          <w:rFonts w:asciiTheme="minorHAnsi" w:hAnsiTheme="minorHAnsi" w:cstheme="minorBidi"/>
        </w:rPr>
        <w:t>levou</w:t>
      </w:r>
      <w:r w:rsidRPr="7C6659FF">
        <w:rPr>
          <w:rFonts w:asciiTheme="minorHAnsi" w:hAnsiTheme="minorHAnsi" w:cstheme="minorBidi"/>
        </w:rPr>
        <w:t xml:space="preserve"> </w:t>
      </w:r>
      <w:r w:rsidR="007A0EAB" w:rsidRPr="7C6659FF">
        <w:rPr>
          <w:rFonts w:asciiTheme="minorHAnsi" w:hAnsiTheme="minorHAnsi" w:cstheme="minorBidi"/>
        </w:rPr>
        <w:t>a</w:t>
      </w:r>
      <w:r w:rsidRPr="7C6659FF">
        <w:rPr>
          <w:rFonts w:asciiTheme="minorHAnsi" w:hAnsiTheme="minorHAnsi" w:cstheme="minorBidi"/>
        </w:rPr>
        <w:t xml:space="preserve">o desenvolvimento da solução apresentada. Este levantamento inclui a definição detalhada dos requisitos funcionais, que descrevem as funcionalidades que o sistema </w:t>
      </w:r>
      <w:r w:rsidR="0027088E">
        <w:rPr>
          <w:rFonts w:asciiTheme="minorHAnsi" w:hAnsiTheme="minorHAnsi" w:cstheme="minorBidi"/>
        </w:rPr>
        <w:t>fornece</w:t>
      </w:r>
      <w:r w:rsidRPr="7C6659FF">
        <w:rPr>
          <w:rFonts w:asciiTheme="minorHAnsi" w:hAnsiTheme="minorHAnsi" w:cstheme="minorBidi"/>
        </w:rPr>
        <w:t xml:space="preserve"> para atender às necessidades dos utilizadores, bem como os requisitos não funcionais, que estabelecem as características de desempenho, segurança e qualidade do sistema</w:t>
      </w:r>
      <w:r w:rsidR="005A3A3D" w:rsidRPr="7C6659FF">
        <w:rPr>
          <w:rFonts w:asciiTheme="minorHAnsi" w:hAnsiTheme="minorHAnsi" w:cstheme="minorBidi"/>
        </w:rPr>
        <w:t xml:space="preserve"> [17].</w:t>
      </w:r>
    </w:p>
    <w:p w14:paraId="050F1FFB" w14:textId="0571DC60" w:rsidR="00A74051" w:rsidRDefault="009137D5" w:rsidP="000046A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7C6659FF">
        <w:rPr>
          <w:rFonts w:asciiTheme="minorHAnsi" w:hAnsiTheme="minorHAnsi" w:cstheme="minorBidi"/>
        </w:rPr>
        <w:t xml:space="preserve">Além disso, será apresentada a priorização das funcionalidades, </w:t>
      </w:r>
      <w:r w:rsidR="0070636B" w:rsidRPr="7C6659FF">
        <w:rPr>
          <w:rFonts w:asciiTheme="minorHAnsi" w:hAnsiTheme="minorHAnsi" w:cstheme="minorBidi"/>
        </w:rPr>
        <w:t xml:space="preserve">que é </w:t>
      </w:r>
      <w:r w:rsidRPr="7C6659FF">
        <w:rPr>
          <w:rFonts w:asciiTheme="minorHAnsi" w:hAnsiTheme="minorHAnsi" w:cstheme="minorBidi"/>
        </w:rPr>
        <w:t xml:space="preserve">essencial para guiar o desenvolvimento do software. </w:t>
      </w:r>
      <w:r w:rsidR="00F22A8C" w:rsidRPr="7C6659FF">
        <w:rPr>
          <w:rFonts w:asciiTheme="minorHAnsi" w:hAnsiTheme="minorHAnsi" w:cstheme="minorBidi"/>
        </w:rPr>
        <w:t xml:space="preserve">Os requisitos identificados abrangem desde a autenticação de utilizadores até </w:t>
      </w:r>
      <w:r w:rsidR="002068C1" w:rsidRPr="7C6659FF">
        <w:rPr>
          <w:rFonts w:asciiTheme="minorHAnsi" w:hAnsiTheme="minorHAnsi" w:cstheme="minorBidi"/>
        </w:rPr>
        <w:t xml:space="preserve">a finalização de pedidos de consumíveis </w:t>
      </w:r>
      <w:r w:rsidR="00EC3363" w:rsidRPr="7C6659FF">
        <w:rPr>
          <w:rFonts w:asciiTheme="minorHAnsi" w:hAnsiTheme="minorHAnsi" w:cstheme="minorBidi"/>
        </w:rPr>
        <w:t>pelo</w:t>
      </w:r>
      <w:r w:rsidR="002068C1" w:rsidRPr="7C6659FF">
        <w:rPr>
          <w:rFonts w:asciiTheme="minorHAnsi" w:hAnsiTheme="minorHAnsi" w:cstheme="minorBidi"/>
        </w:rPr>
        <w:t xml:space="preserve"> requerente.</w:t>
      </w:r>
    </w:p>
    <w:p w14:paraId="16642491" w14:textId="6B05BD0C" w:rsidR="005C5E2E" w:rsidRDefault="005C5E2E" w:rsidP="005C5E2E">
      <w:pPr>
        <w:pStyle w:val="Ttulo2"/>
      </w:pPr>
      <w:bookmarkStart w:id="60" w:name="_Toc187542290"/>
      <w:bookmarkStart w:id="61" w:name="_Toc187542366"/>
      <w:bookmarkStart w:id="62" w:name="_Toc187547379"/>
      <w:r>
        <w:t>Requisitos Funcionais -</w:t>
      </w:r>
      <w:r w:rsidR="00AA69AC">
        <w:t xml:space="preserve"> </w:t>
      </w:r>
      <w:r>
        <w:t>RF</w:t>
      </w:r>
      <w:bookmarkEnd w:id="60"/>
      <w:bookmarkEnd w:id="61"/>
      <w:bookmarkEnd w:id="62"/>
    </w:p>
    <w:p w14:paraId="3B2748A1" w14:textId="216B9786" w:rsidR="0070636B" w:rsidRPr="003858C4" w:rsidRDefault="00036170" w:rsidP="7C6659FF">
      <w:pPr>
        <w:spacing w:line="360" w:lineRule="auto"/>
        <w:ind w:firstLine="720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 xml:space="preserve">Na </w:t>
      </w:r>
      <w:r w:rsidRPr="7C6659FF">
        <w:rPr>
          <w:rFonts w:asciiTheme="minorHAnsi" w:hAnsiTheme="minorHAnsi" w:cstheme="minorBidi"/>
        </w:rPr>
        <w:fldChar w:fldCharType="begin"/>
      </w:r>
      <w:r w:rsidRPr="7C6659FF">
        <w:rPr>
          <w:rFonts w:asciiTheme="minorHAnsi" w:hAnsiTheme="minorHAnsi" w:cstheme="minorBidi"/>
        </w:rPr>
        <w:instrText xml:space="preserve"> REF _Ref186499515 \h  \* MERGEFORMAT </w:instrText>
      </w:r>
      <w:r w:rsidRPr="7C6659FF">
        <w:rPr>
          <w:rFonts w:asciiTheme="minorHAnsi" w:hAnsiTheme="minorHAnsi" w:cstheme="minorBidi"/>
        </w:rPr>
      </w:r>
      <w:r w:rsidRPr="7C6659FF">
        <w:rPr>
          <w:rFonts w:asciiTheme="minorHAnsi" w:hAnsiTheme="minorHAnsi" w:cstheme="minorBidi"/>
        </w:rPr>
        <w:fldChar w:fldCharType="separate"/>
      </w:r>
      <w:r w:rsidR="00B664C2" w:rsidRPr="00B664C2">
        <w:rPr>
          <w:rFonts w:asciiTheme="minorHAnsi" w:hAnsiTheme="minorHAnsi" w:cstheme="minorBidi"/>
        </w:rPr>
        <w:t xml:space="preserve">Tabela </w:t>
      </w:r>
      <w:r w:rsidR="00B664C2" w:rsidRPr="00B664C2">
        <w:rPr>
          <w:rFonts w:asciiTheme="minorHAnsi" w:hAnsiTheme="minorHAnsi" w:cstheme="minorBidi"/>
          <w:noProof/>
        </w:rPr>
        <w:t>1</w:t>
      </w:r>
      <w:r w:rsidRPr="7C6659FF">
        <w:rPr>
          <w:rFonts w:asciiTheme="minorHAnsi" w:hAnsiTheme="minorHAnsi" w:cstheme="minorBidi"/>
        </w:rPr>
        <w:fldChar w:fldCharType="end"/>
      </w:r>
      <w:r w:rsidRPr="7C6659FF">
        <w:rPr>
          <w:rFonts w:asciiTheme="minorHAnsi" w:hAnsiTheme="minorHAnsi" w:cstheme="minorBidi"/>
        </w:rPr>
        <w:t xml:space="preserve"> </w:t>
      </w:r>
      <w:r w:rsidR="00184BF2" w:rsidRPr="7C6659FF">
        <w:rPr>
          <w:rFonts w:asciiTheme="minorHAnsi" w:hAnsiTheme="minorHAnsi" w:cstheme="minorBidi"/>
        </w:rPr>
        <w:t>encontra-se</w:t>
      </w:r>
      <w:r w:rsidRPr="7C6659FF">
        <w:rPr>
          <w:rFonts w:asciiTheme="minorHAnsi" w:hAnsiTheme="minorHAnsi" w:cstheme="minorBidi"/>
        </w:rPr>
        <w:t xml:space="preserve"> identificados os requisitos funcionais, </w:t>
      </w:r>
      <w:r w:rsidR="00407B00" w:rsidRPr="7C6659FF">
        <w:rPr>
          <w:rFonts w:asciiTheme="minorHAnsi" w:hAnsiTheme="minorHAnsi" w:cstheme="minorBidi"/>
        </w:rPr>
        <w:t>que detalham as funcionalidades do software</w:t>
      </w:r>
      <w:r w:rsidR="0044648C" w:rsidRPr="7C6659FF">
        <w:rPr>
          <w:rFonts w:asciiTheme="minorHAnsi" w:hAnsiTheme="minorHAnsi" w:cstheme="minorBidi"/>
        </w:rPr>
        <w:t xml:space="preserve"> e tamb</w:t>
      </w:r>
      <w:r w:rsidR="00C01303" w:rsidRPr="7C6659FF">
        <w:rPr>
          <w:rFonts w:asciiTheme="minorHAnsi" w:hAnsiTheme="minorHAnsi" w:cstheme="minorBidi"/>
        </w:rPr>
        <w:t>é</w:t>
      </w:r>
      <w:r w:rsidR="0044648C" w:rsidRPr="7C6659FF">
        <w:rPr>
          <w:rFonts w:asciiTheme="minorHAnsi" w:hAnsiTheme="minorHAnsi" w:cstheme="minorBidi"/>
        </w:rPr>
        <w:t>m os instigadores beneficiados</w:t>
      </w:r>
      <w:r w:rsidR="00B03370" w:rsidRPr="7C6659FF">
        <w:rPr>
          <w:rFonts w:asciiTheme="minorHAnsi" w:hAnsiTheme="minorHAnsi" w:cstheme="minorBidi"/>
        </w:rPr>
        <w:t>.</w:t>
      </w:r>
      <w:r w:rsidR="0070636B" w:rsidRPr="7C6659FF">
        <w:rPr>
          <w:rFonts w:asciiTheme="minorHAnsi" w:hAnsiTheme="minorHAnsi" w:cstheme="minorBidi"/>
        </w:rPr>
        <w:t xml:space="preserve"> </w:t>
      </w:r>
      <w:r w:rsidR="00C01303" w:rsidRPr="7C6659FF">
        <w:rPr>
          <w:rFonts w:asciiTheme="minorHAnsi" w:hAnsiTheme="minorHAnsi" w:cstheme="minorBidi"/>
        </w:rPr>
        <w:t>N</w:t>
      </w:r>
      <w:r w:rsidR="0070636B" w:rsidRPr="7C6659FF">
        <w:rPr>
          <w:rFonts w:asciiTheme="minorHAnsi" w:hAnsiTheme="minorHAnsi" w:cstheme="minorBidi"/>
        </w:rPr>
        <w:t xml:space="preserve">a </w:t>
      </w:r>
      <w:r w:rsidR="0070636B" w:rsidRPr="7C6659FF">
        <w:rPr>
          <w:rFonts w:asciiTheme="minorHAnsi" w:hAnsiTheme="minorHAnsi" w:cstheme="minorBidi"/>
        </w:rPr>
        <w:fldChar w:fldCharType="begin"/>
      </w:r>
      <w:r w:rsidR="0070636B" w:rsidRPr="7C6659FF">
        <w:rPr>
          <w:rFonts w:asciiTheme="minorHAnsi" w:hAnsiTheme="minorHAnsi" w:cstheme="minorBidi"/>
        </w:rPr>
        <w:instrText xml:space="preserve"> REF _Ref186757457 \h </w:instrText>
      </w:r>
      <w:r w:rsidR="00B96B2D" w:rsidRPr="7C6659FF">
        <w:rPr>
          <w:rFonts w:asciiTheme="minorHAnsi" w:hAnsiTheme="minorHAnsi" w:cstheme="minorBidi"/>
        </w:rPr>
        <w:instrText xml:space="preserve"> \* MERGEFORMAT </w:instrText>
      </w:r>
      <w:r w:rsidR="0070636B" w:rsidRPr="7C6659FF">
        <w:rPr>
          <w:rFonts w:asciiTheme="minorHAnsi" w:hAnsiTheme="minorHAnsi" w:cstheme="minorBidi"/>
        </w:rPr>
      </w:r>
      <w:r w:rsidR="0070636B" w:rsidRPr="7C6659FF">
        <w:rPr>
          <w:rFonts w:asciiTheme="minorHAnsi" w:hAnsiTheme="minorHAnsi" w:cstheme="minorBidi"/>
        </w:rPr>
        <w:fldChar w:fldCharType="separate"/>
      </w:r>
      <w:r w:rsidR="00B664C2" w:rsidRPr="00B664C2">
        <w:t xml:space="preserve">Tabela </w:t>
      </w:r>
      <w:r w:rsidR="00B664C2" w:rsidRPr="00B664C2">
        <w:rPr>
          <w:noProof/>
        </w:rPr>
        <w:t>2</w:t>
      </w:r>
      <w:r w:rsidR="0070636B" w:rsidRPr="7C6659FF">
        <w:rPr>
          <w:rFonts w:asciiTheme="minorHAnsi" w:hAnsiTheme="minorHAnsi" w:cstheme="minorBidi"/>
        </w:rPr>
        <w:fldChar w:fldCharType="end"/>
      </w:r>
      <w:r w:rsidR="0070636B" w:rsidRPr="7C6659FF">
        <w:rPr>
          <w:rFonts w:asciiTheme="minorHAnsi" w:hAnsiTheme="minorHAnsi" w:cstheme="minorBidi"/>
        </w:rPr>
        <w:t xml:space="preserve">, </w:t>
      </w:r>
      <w:r w:rsidR="00407B00" w:rsidRPr="7C6659FF">
        <w:rPr>
          <w:rFonts w:asciiTheme="minorHAnsi" w:hAnsiTheme="minorHAnsi" w:cstheme="minorBidi"/>
        </w:rPr>
        <w:t xml:space="preserve">apresenta-se a priorização das funcionalidades a serem </w:t>
      </w:r>
      <w:r w:rsidR="001F74A9" w:rsidRPr="7C6659FF">
        <w:rPr>
          <w:rFonts w:asciiTheme="minorHAnsi" w:hAnsiTheme="minorHAnsi" w:cstheme="minorBidi"/>
        </w:rPr>
        <w:t>desenvolvida</w:t>
      </w:r>
      <w:r w:rsidR="00407B00" w:rsidRPr="7C6659FF">
        <w:rPr>
          <w:rFonts w:asciiTheme="minorHAnsi" w:hAnsiTheme="minorHAnsi" w:cstheme="minorBidi"/>
        </w:rPr>
        <w:t>s.</w:t>
      </w:r>
    </w:p>
    <w:tbl>
      <w:tblPr>
        <w:tblStyle w:val="TabeladeGrelha5Escura"/>
        <w:tblW w:w="9067" w:type="dxa"/>
        <w:jc w:val="center"/>
        <w:tblLook w:val="04A0" w:firstRow="1" w:lastRow="0" w:firstColumn="1" w:lastColumn="0" w:noHBand="0" w:noVBand="1"/>
      </w:tblPr>
      <w:tblGrid>
        <w:gridCol w:w="1384"/>
        <w:gridCol w:w="1620"/>
        <w:gridCol w:w="3811"/>
        <w:gridCol w:w="2252"/>
      </w:tblGrid>
      <w:tr w:rsidR="00011BCB" w14:paraId="789C31D3" w14:textId="77777777" w:rsidTr="00B033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1ADB8C92" w14:textId="77777777" w:rsidR="005C5E2E" w:rsidRDefault="005C5E2E" w:rsidP="00EC3363">
            <w:pPr>
              <w:jc w:val="center"/>
              <w:rPr>
                <w:b w:val="0"/>
                <w:bCs w:val="0"/>
              </w:rPr>
            </w:pPr>
            <w:r>
              <w:t>Requisitos Funcionais</w:t>
            </w:r>
          </w:p>
        </w:tc>
        <w:tc>
          <w:tcPr>
            <w:tcW w:w="1620" w:type="dxa"/>
            <w:vAlign w:val="center"/>
          </w:tcPr>
          <w:p w14:paraId="73AC71DC" w14:textId="77777777" w:rsidR="005C5E2E" w:rsidRPr="00F61F1F" w:rsidRDefault="005C5E2E" w:rsidP="00EC33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1F1F">
              <w:t>Tipo</w:t>
            </w:r>
          </w:p>
        </w:tc>
        <w:tc>
          <w:tcPr>
            <w:tcW w:w="3811" w:type="dxa"/>
            <w:vAlign w:val="center"/>
          </w:tcPr>
          <w:p w14:paraId="3999074C" w14:textId="77777777" w:rsidR="005C5E2E" w:rsidRPr="00F61F1F" w:rsidRDefault="005C5E2E" w:rsidP="00EC33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1F1F">
              <w:t>Descrição</w:t>
            </w:r>
          </w:p>
        </w:tc>
        <w:tc>
          <w:tcPr>
            <w:tcW w:w="2252" w:type="dxa"/>
            <w:vAlign w:val="center"/>
          </w:tcPr>
          <w:p w14:paraId="3EB9CA8C" w14:textId="77777777" w:rsidR="005C5E2E" w:rsidRPr="00F61F1F" w:rsidRDefault="005C5E2E" w:rsidP="00EC33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03492">
              <w:t>Instigadores Beneficiados</w:t>
            </w:r>
          </w:p>
        </w:tc>
      </w:tr>
      <w:tr w:rsidR="00011BCB" w14:paraId="00256002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1B306B1C" w14:textId="77777777" w:rsidR="005C5E2E" w:rsidRPr="009217CB" w:rsidRDefault="005C5E2E" w:rsidP="00EC3363">
            <w:pPr>
              <w:jc w:val="center"/>
            </w:pPr>
            <w:r w:rsidRPr="009217CB">
              <w:t>RF1</w:t>
            </w:r>
          </w:p>
        </w:tc>
        <w:tc>
          <w:tcPr>
            <w:tcW w:w="1620" w:type="dxa"/>
            <w:vAlign w:val="center"/>
          </w:tcPr>
          <w:p w14:paraId="2B89C39A" w14:textId="305E0902" w:rsidR="005C5E2E" w:rsidRPr="00CD7D05" w:rsidRDefault="07199E67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Autenticação</w:t>
            </w:r>
          </w:p>
        </w:tc>
        <w:tc>
          <w:tcPr>
            <w:tcW w:w="3811" w:type="dxa"/>
            <w:vAlign w:val="center"/>
          </w:tcPr>
          <w:p w14:paraId="5F21A7C9" w14:textId="19AF1D6F" w:rsidR="005C5E2E" w:rsidRPr="00BB5E74" w:rsidRDefault="45C487EC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rPr>
                <w:sz w:val="20"/>
                <w:szCs w:val="20"/>
              </w:rPr>
              <w:t xml:space="preserve">O sistema deve fornecer </w:t>
            </w:r>
            <w:r w:rsidR="00B03370">
              <w:rPr>
                <w:sz w:val="20"/>
                <w:szCs w:val="20"/>
              </w:rPr>
              <w:t>uma</w:t>
            </w:r>
            <w:r w:rsidRPr="1209C5FA">
              <w:rPr>
                <w:sz w:val="20"/>
                <w:szCs w:val="20"/>
              </w:rPr>
              <w:t xml:space="preserve"> funcionalidade que permita aos utilizadores autenticarem-se para aceder às funcionalidades da aplicação, através de </w:t>
            </w:r>
            <w:r w:rsidRPr="00D21B01">
              <w:rPr>
                <w:i/>
                <w:sz w:val="20"/>
                <w:szCs w:val="20"/>
              </w:rPr>
              <w:t>email</w:t>
            </w:r>
            <w:r w:rsidRPr="1209C5FA">
              <w:rPr>
                <w:sz w:val="20"/>
                <w:szCs w:val="20"/>
              </w:rPr>
              <w:t xml:space="preserve"> e palavra-passe.</w:t>
            </w:r>
          </w:p>
        </w:tc>
        <w:tc>
          <w:tcPr>
            <w:tcW w:w="2252" w:type="dxa"/>
            <w:vAlign w:val="center"/>
          </w:tcPr>
          <w:p w14:paraId="292EB6BE" w14:textId="57CF4E2F" w:rsidR="005C5E2E" w:rsidRPr="00BB5E74" w:rsidRDefault="45C487EC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Todos os utilizadores</w:t>
            </w:r>
          </w:p>
        </w:tc>
      </w:tr>
      <w:tr w:rsidR="00E26E1F" w14:paraId="650C5AA9" w14:textId="77777777" w:rsidTr="00B0332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34E0DD0E" w14:textId="77777777" w:rsidR="005C5E2E" w:rsidRPr="009217CB" w:rsidRDefault="005C5E2E" w:rsidP="00EC3363">
            <w:pPr>
              <w:jc w:val="center"/>
            </w:pPr>
            <w:r w:rsidRPr="009217CB">
              <w:t>RF2</w:t>
            </w:r>
          </w:p>
        </w:tc>
        <w:tc>
          <w:tcPr>
            <w:tcW w:w="1620" w:type="dxa"/>
            <w:vAlign w:val="center"/>
          </w:tcPr>
          <w:p w14:paraId="318D41FF" w14:textId="042C06BF" w:rsidR="005C5E2E" w:rsidRPr="00CD7D05" w:rsidRDefault="06552EEC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Criar</w:t>
            </w:r>
            <w:r w:rsidR="7FD490ED" w:rsidRPr="7C6659FF">
              <w:rPr>
                <w:b/>
                <w:bCs/>
              </w:rPr>
              <w:t xml:space="preserve"> Utilizadores</w:t>
            </w:r>
          </w:p>
        </w:tc>
        <w:tc>
          <w:tcPr>
            <w:tcW w:w="3811" w:type="dxa"/>
            <w:vAlign w:val="center"/>
          </w:tcPr>
          <w:p w14:paraId="1329A8AF" w14:textId="19AC8337" w:rsidR="005C5E2E" w:rsidRPr="00880617" w:rsidRDefault="7FD490ED" w:rsidP="00EC3363">
            <w:pPr>
              <w:spacing w:after="20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0617">
              <w:rPr>
                <w:sz w:val="20"/>
                <w:szCs w:val="20"/>
              </w:rPr>
              <w:t xml:space="preserve">O sistema deve </w:t>
            </w:r>
            <w:r w:rsidR="00752869" w:rsidRPr="00880617">
              <w:rPr>
                <w:sz w:val="20"/>
                <w:szCs w:val="20"/>
              </w:rPr>
              <w:t xml:space="preserve">fornecer </w:t>
            </w:r>
            <w:r w:rsidRPr="00880617">
              <w:rPr>
                <w:sz w:val="20"/>
                <w:szCs w:val="20"/>
              </w:rPr>
              <w:t>a criação</w:t>
            </w:r>
            <w:r w:rsidR="06552EEC" w:rsidRPr="00880617">
              <w:rPr>
                <w:sz w:val="20"/>
                <w:szCs w:val="20"/>
              </w:rPr>
              <w:t xml:space="preserve"> </w:t>
            </w:r>
            <w:r w:rsidRPr="00880617">
              <w:rPr>
                <w:sz w:val="20"/>
                <w:szCs w:val="20"/>
              </w:rPr>
              <w:t>de utilizadores, associando-os a papéis específicos (médicos, enfermeiros, gestores, etc.).</w:t>
            </w:r>
          </w:p>
        </w:tc>
        <w:tc>
          <w:tcPr>
            <w:tcW w:w="2252" w:type="dxa"/>
            <w:vAlign w:val="center"/>
          </w:tcPr>
          <w:p w14:paraId="4038FB45" w14:textId="5101B818" w:rsidR="005C5E2E" w:rsidRDefault="225B4BDD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Administradores do Sistema</w:t>
            </w:r>
          </w:p>
        </w:tc>
      </w:tr>
      <w:tr w:rsidR="00011BCB" w14:paraId="4BF8D369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25FEE202" w14:textId="77777777" w:rsidR="005C5E2E" w:rsidRPr="009217CB" w:rsidRDefault="005C5E2E" w:rsidP="00EC3363">
            <w:pPr>
              <w:jc w:val="center"/>
            </w:pPr>
            <w:r w:rsidRPr="009217CB">
              <w:t>RF3</w:t>
            </w:r>
          </w:p>
        </w:tc>
        <w:tc>
          <w:tcPr>
            <w:tcW w:w="1620" w:type="dxa"/>
            <w:vAlign w:val="center"/>
          </w:tcPr>
          <w:p w14:paraId="3E312DAF" w14:textId="6672E740" w:rsidR="005C5E2E" w:rsidRPr="00CD7D05" w:rsidRDefault="72FDBC5D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 xml:space="preserve">Associar Gestores </w:t>
            </w:r>
            <w:r w:rsidR="531CD736" w:rsidRPr="7C6659FF">
              <w:rPr>
                <w:b/>
                <w:bCs/>
              </w:rPr>
              <w:t>Responsável</w:t>
            </w:r>
          </w:p>
        </w:tc>
        <w:tc>
          <w:tcPr>
            <w:tcW w:w="3811" w:type="dxa"/>
            <w:vAlign w:val="center"/>
          </w:tcPr>
          <w:p w14:paraId="7FB26CEF" w14:textId="02192B8D" w:rsidR="005C5E2E" w:rsidRPr="00880617" w:rsidRDefault="2274FB50" w:rsidP="00EC3363">
            <w:pPr>
              <w:spacing w:after="20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0617">
              <w:rPr>
                <w:sz w:val="20"/>
                <w:szCs w:val="20"/>
              </w:rPr>
              <w:t xml:space="preserve">O sistema deve </w:t>
            </w:r>
            <w:r w:rsidR="00752869" w:rsidRPr="00880617">
              <w:rPr>
                <w:sz w:val="20"/>
                <w:szCs w:val="20"/>
              </w:rPr>
              <w:t xml:space="preserve">fornecer </w:t>
            </w:r>
            <w:r w:rsidRPr="00880617">
              <w:rPr>
                <w:sz w:val="20"/>
                <w:szCs w:val="20"/>
              </w:rPr>
              <w:t xml:space="preserve">que gestores responsáveis sejam associados a setores </w:t>
            </w:r>
            <w:r w:rsidRPr="00880617">
              <w:rPr>
                <w:sz w:val="20"/>
                <w:szCs w:val="20"/>
              </w:rPr>
              <w:lastRenderedPageBreak/>
              <w:t xml:space="preserve">específicos, </w:t>
            </w:r>
            <w:r w:rsidR="7B1316A9" w:rsidRPr="00880617">
              <w:rPr>
                <w:sz w:val="20"/>
                <w:szCs w:val="20"/>
              </w:rPr>
              <w:t>como enfermarias</w:t>
            </w:r>
            <w:r w:rsidRPr="00880617">
              <w:rPr>
                <w:sz w:val="20"/>
                <w:szCs w:val="20"/>
              </w:rPr>
              <w:t xml:space="preserve"> ou </w:t>
            </w:r>
            <w:r w:rsidR="00896479" w:rsidRPr="00880617">
              <w:rPr>
                <w:sz w:val="20"/>
                <w:szCs w:val="20"/>
              </w:rPr>
              <w:t>b</w:t>
            </w:r>
            <w:r w:rsidRPr="00880617">
              <w:rPr>
                <w:sz w:val="20"/>
                <w:szCs w:val="20"/>
              </w:rPr>
              <w:t xml:space="preserve">locos </w:t>
            </w:r>
            <w:r w:rsidR="00896479" w:rsidRPr="00880617">
              <w:rPr>
                <w:sz w:val="20"/>
                <w:szCs w:val="20"/>
              </w:rPr>
              <w:t>o</w:t>
            </w:r>
            <w:r w:rsidRPr="00880617">
              <w:rPr>
                <w:sz w:val="20"/>
                <w:szCs w:val="20"/>
              </w:rPr>
              <w:t>peratórios.</w:t>
            </w:r>
          </w:p>
        </w:tc>
        <w:tc>
          <w:tcPr>
            <w:tcW w:w="2252" w:type="dxa"/>
            <w:vAlign w:val="center"/>
          </w:tcPr>
          <w:p w14:paraId="7B0A0F45" w14:textId="44AFBDCE" w:rsidR="005C5E2E" w:rsidRDefault="2274FB50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lastRenderedPageBreak/>
              <w:t>Administradores do Sistema</w:t>
            </w:r>
          </w:p>
        </w:tc>
      </w:tr>
      <w:tr w:rsidR="00E26E1F" w14:paraId="140EE3BF" w14:textId="77777777" w:rsidTr="00B0332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268DD282" w14:textId="020EF844" w:rsidR="006E6348" w:rsidRPr="009217CB" w:rsidRDefault="007214C3" w:rsidP="00EC3363">
            <w:pPr>
              <w:jc w:val="center"/>
            </w:pPr>
            <w:r w:rsidRPr="009217CB">
              <w:t>RF</w:t>
            </w:r>
            <w:r>
              <w:t>4</w:t>
            </w:r>
          </w:p>
        </w:tc>
        <w:tc>
          <w:tcPr>
            <w:tcW w:w="1620" w:type="dxa"/>
            <w:vAlign w:val="center"/>
          </w:tcPr>
          <w:p w14:paraId="29D18F1C" w14:textId="3225D9E6" w:rsidR="006E6348" w:rsidRDefault="72FDBC5D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Criar Setores Hospitalares</w:t>
            </w:r>
          </w:p>
        </w:tc>
        <w:tc>
          <w:tcPr>
            <w:tcW w:w="3811" w:type="dxa"/>
            <w:vAlign w:val="center"/>
          </w:tcPr>
          <w:p w14:paraId="676BDC64" w14:textId="62D1F78A" w:rsidR="006E6348" w:rsidRPr="00880617" w:rsidRDefault="72FDBC5D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80617">
              <w:rPr>
                <w:sz w:val="20"/>
                <w:szCs w:val="20"/>
              </w:rPr>
              <w:t xml:space="preserve">O sistema deve </w:t>
            </w:r>
            <w:r w:rsidR="00752869" w:rsidRPr="00880617">
              <w:rPr>
                <w:sz w:val="20"/>
                <w:szCs w:val="20"/>
              </w:rPr>
              <w:t xml:space="preserve">fornecer </w:t>
            </w:r>
            <w:r w:rsidR="17587D6F" w:rsidRPr="00880617">
              <w:rPr>
                <w:sz w:val="20"/>
                <w:szCs w:val="20"/>
              </w:rPr>
              <w:t xml:space="preserve">criar setores </w:t>
            </w:r>
            <w:r w:rsidR="11FA1267" w:rsidRPr="00880617">
              <w:rPr>
                <w:sz w:val="20"/>
                <w:szCs w:val="20"/>
              </w:rPr>
              <w:t>h</w:t>
            </w:r>
            <w:r w:rsidR="17587D6F" w:rsidRPr="00880617">
              <w:rPr>
                <w:sz w:val="20"/>
                <w:szCs w:val="20"/>
              </w:rPr>
              <w:t>ospitalares.</w:t>
            </w:r>
          </w:p>
        </w:tc>
        <w:tc>
          <w:tcPr>
            <w:tcW w:w="2252" w:type="dxa"/>
            <w:vAlign w:val="center"/>
          </w:tcPr>
          <w:p w14:paraId="2FF2E383" w14:textId="24F50198" w:rsidR="006E6348" w:rsidRPr="1209C5FA" w:rsidRDefault="00F23AA1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t>Administradores do Sistema</w:t>
            </w:r>
          </w:p>
        </w:tc>
      </w:tr>
      <w:tr w:rsidR="00011BCB" w14:paraId="2FB3F32E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1A43D0FC" w14:textId="6CCB9B8F" w:rsidR="006E6348" w:rsidRPr="009217CB" w:rsidRDefault="007214C3" w:rsidP="00EC3363">
            <w:pPr>
              <w:jc w:val="center"/>
            </w:pPr>
            <w:r w:rsidRPr="009217CB">
              <w:t>RF</w:t>
            </w:r>
            <w:r>
              <w:t>5</w:t>
            </w:r>
          </w:p>
        </w:tc>
        <w:tc>
          <w:tcPr>
            <w:tcW w:w="1620" w:type="dxa"/>
            <w:vAlign w:val="center"/>
          </w:tcPr>
          <w:p w14:paraId="36B508AC" w14:textId="66DD9FD0" w:rsidR="006E6348" w:rsidRDefault="6F6BA10D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 xml:space="preserve">Criar </w:t>
            </w:r>
            <w:r w:rsidR="48943378" w:rsidRPr="7C6659FF">
              <w:rPr>
                <w:b/>
                <w:bCs/>
              </w:rPr>
              <w:t xml:space="preserve">Novos </w:t>
            </w:r>
            <w:r w:rsidR="69459E23" w:rsidRPr="7C6659FF">
              <w:rPr>
                <w:b/>
                <w:bCs/>
              </w:rPr>
              <w:t>Consumíveis</w:t>
            </w:r>
          </w:p>
        </w:tc>
        <w:tc>
          <w:tcPr>
            <w:tcW w:w="3811" w:type="dxa"/>
            <w:vAlign w:val="center"/>
          </w:tcPr>
          <w:p w14:paraId="5A1A8001" w14:textId="0B44AF28" w:rsidR="006E6348" w:rsidRPr="1209C5FA" w:rsidRDefault="6F6BA10D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 xml:space="preserve">O sistema deve permitir </w:t>
            </w:r>
            <w:r w:rsidR="69459E23" w:rsidRPr="7C6659FF">
              <w:rPr>
                <w:sz w:val="20"/>
                <w:szCs w:val="20"/>
              </w:rPr>
              <w:t>criar</w:t>
            </w:r>
            <w:r w:rsidR="48943378" w:rsidRPr="7C6659FF">
              <w:rPr>
                <w:sz w:val="20"/>
                <w:szCs w:val="20"/>
              </w:rPr>
              <w:t xml:space="preserve"> </w:t>
            </w:r>
            <w:r w:rsidR="531CD736" w:rsidRPr="7C6659FF">
              <w:rPr>
                <w:sz w:val="20"/>
                <w:szCs w:val="20"/>
              </w:rPr>
              <w:t>consumíveis</w:t>
            </w:r>
            <w:r w:rsidR="48943378" w:rsidRPr="7C6659FF">
              <w:rPr>
                <w:sz w:val="20"/>
                <w:szCs w:val="20"/>
              </w:rPr>
              <w:t xml:space="preserve"> não existentes no sistema.</w:t>
            </w:r>
          </w:p>
        </w:tc>
        <w:tc>
          <w:tcPr>
            <w:tcW w:w="2252" w:type="dxa"/>
            <w:vAlign w:val="center"/>
          </w:tcPr>
          <w:p w14:paraId="45AD982E" w14:textId="1ACB6349" w:rsidR="006E6348" w:rsidRPr="1209C5FA" w:rsidRDefault="00B420F1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Administradores do Sistema</w:t>
            </w:r>
          </w:p>
        </w:tc>
      </w:tr>
      <w:tr w:rsidR="00E31EEC" w14:paraId="620ED191" w14:textId="77777777" w:rsidTr="00B0332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45069B1B" w14:textId="2F064867" w:rsidR="00E31EEC" w:rsidRPr="009217CB" w:rsidRDefault="007214C3" w:rsidP="00EC3363">
            <w:pPr>
              <w:jc w:val="center"/>
            </w:pPr>
            <w:r w:rsidRPr="009217CB">
              <w:t>RF</w:t>
            </w:r>
            <w:r>
              <w:t>6</w:t>
            </w:r>
          </w:p>
        </w:tc>
        <w:tc>
          <w:tcPr>
            <w:tcW w:w="1620" w:type="dxa"/>
            <w:vAlign w:val="center"/>
          </w:tcPr>
          <w:p w14:paraId="29792271" w14:textId="63D5D82D" w:rsidR="00E31EEC" w:rsidRPr="0037389C" w:rsidRDefault="29325973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Gerar Relatórios</w:t>
            </w:r>
          </w:p>
        </w:tc>
        <w:tc>
          <w:tcPr>
            <w:tcW w:w="3811" w:type="dxa"/>
            <w:vAlign w:val="center"/>
          </w:tcPr>
          <w:p w14:paraId="272B1568" w14:textId="685B122E" w:rsidR="00E31EEC" w:rsidRPr="1209C5FA" w:rsidRDefault="29325973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 xml:space="preserve">O sistema deve permitir gerar relatórios detalhados em formato PDF do </w:t>
            </w:r>
            <w:r w:rsidR="00664236" w:rsidRPr="00664236">
              <w:rPr>
                <w:i/>
                <w:iCs/>
                <w:sz w:val="20"/>
                <w:szCs w:val="20"/>
              </w:rPr>
              <w:t>stock</w:t>
            </w:r>
            <w:r w:rsidRPr="7C6659FF">
              <w:rPr>
                <w:sz w:val="20"/>
                <w:szCs w:val="20"/>
              </w:rPr>
              <w:t xml:space="preserve"> existente, realocações dos consumíveis e detalhes dos requerimentos</w:t>
            </w:r>
          </w:p>
        </w:tc>
        <w:tc>
          <w:tcPr>
            <w:tcW w:w="2252" w:type="dxa"/>
            <w:vAlign w:val="center"/>
          </w:tcPr>
          <w:p w14:paraId="3AE0EDC7" w14:textId="6B945F94" w:rsidR="00E31EEC" w:rsidRPr="1209C5FA" w:rsidRDefault="29325973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Farmacêuticos,</w:t>
            </w:r>
            <w:r w:rsidR="1C36C950">
              <w:t xml:space="preserve"> </w:t>
            </w:r>
            <w:r>
              <w:t>Médicos,</w:t>
            </w:r>
            <w:r w:rsidR="1C36C950">
              <w:t xml:space="preserve"> </w:t>
            </w:r>
            <w:r>
              <w:t>Enfermeiros, Secretários Clínicos,</w:t>
            </w:r>
            <w:r w:rsidR="1C36C950">
              <w:t xml:space="preserve"> </w:t>
            </w:r>
            <w:r>
              <w:t>Assistentes e Gestores Responsáveis</w:t>
            </w:r>
          </w:p>
        </w:tc>
      </w:tr>
      <w:tr w:rsidR="00011BCB" w14:paraId="56E5DE9F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2584F6B7" w14:textId="3890BD66" w:rsidR="00E31EEC" w:rsidRPr="009217CB" w:rsidRDefault="007214C3" w:rsidP="00EC3363">
            <w:pPr>
              <w:jc w:val="center"/>
            </w:pPr>
            <w:r w:rsidRPr="009217CB">
              <w:t>RF</w:t>
            </w:r>
            <w:r>
              <w:t>7</w:t>
            </w:r>
          </w:p>
        </w:tc>
        <w:tc>
          <w:tcPr>
            <w:tcW w:w="1620" w:type="dxa"/>
            <w:vAlign w:val="center"/>
          </w:tcPr>
          <w:p w14:paraId="78F99D7F" w14:textId="559AF873" w:rsidR="00E31EEC" w:rsidRDefault="29325973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 xml:space="preserve">Visualizar Quantidade </w:t>
            </w:r>
            <w:r w:rsidR="69459E23" w:rsidRPr="7C6659FF">
              <w:rPr>
                <w:b/>
                <w:bCs/>
              </w:rPr>
              <w:t>Consumíveis</w:t>
            </w:r>
          </w:p>
        </w:tc>
        <w:tc>
          <w:tcPr>
            <w:tcW w:w="3811" w:type="dxa"/>
            <w:vAlign w:val="center"/>
          </w:tcPr>
          <w:p w14:paraId="1B1C1B3B" w14:textId="7E1E4369" w:rsidR="00E31EEC" w:rsidRPr="1209C5FA" w:rsidRDefault="29325973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 xml:space="preserve">O sistema deve permitir verificar a quantidade de consumíveis em </w:t>
            </w:r>
            <w:r w:rsidR="00664236" w:rsidRPr="00664236">
              <w:rPr>
                <w:i/>
                <w:iCs/>
                <w:sz w:val="20"/>
                <w:szCs w:val="20"/>
              </w:rPr>
              <w:t>stock</w:t>
            </w:r>
            <w:r w:rsidRPr="7C6659FF">
              <w:rPr>
                <w:sz w:val="20"/>
                <w:szCs w:val="20"/>
              </w:rPr>
              <w:t xml:space="preserve"> e os consumíveis alocados para os pedidos dos requerimentos.</w:t>
            </w:r>
          </w:p>
        </w:tc>
        <w:tc>
          <w:tcPr>
            <w:tcW w:w="2252" w:type="dxa"/>
            <w:vAlign w:val="center"/>
          </w:tcPr>
          <w:p w14:paraId="204D7749" w14:textId="61DECC47" w:rsidR="00E31EEC" w:rsidRPr="1209C5FA" w:rsidRDefault="6A45B201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Administradores do Sistema, Farmacêuticos</w:t>
            </w:r>
          </w:p>
        </w:tc>
      </w:tr>
      <w:tr w:rsidR="00011BCB" w14:paraId="06443C6C" w14:textId="77777777" w:rsidTr="00B0332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4B9A4EF4" w14:textId="470741EC" w:rsidR="00E31EEC" w:rsidRPr="009217CB" w:rsidRDefault="007214C3" w:rsidP="00EC3363">
            <w:pPr>
              <w:jc w:val="center"/>
            </w:pPr>
            <w:r w:rsidRPr="009217CB">
              <w:t>RF</w:t>
            </w:r>
            <w:r>
              <w:t>8</w:t>
            </w:r>
          </w:p>
        </w:tc>
        <w:tc>
          <w:tcPr>
            <w:tcW w:w="1620" w:type="dxa"/>
            <w:vAlign w:val="center"/>
          </w:tcPr>
          <w:p w14:paraId="79D3D4A2" w14:textId="16E03673" w:rsidR="00E31EEC" w:rsidRDefault="29325973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 xml:space="preserve">Alterar Quantidade Mínima </w:t>
            </w:r>
            <w:r w:rsidR="69459E23" w:rsidRPr="7C6659FF">
              <w:rPr>
                <w:b/>
                <w:bCs/>
              </w:rPr>
              <w:t>Consumíveis</w:t>
            </w:r>
          </w:p>
        </w:tc>
        <w:tc>
          <w:tcPr>
            <w:tcW w:w="3811" w:type="dxa"/>
            <w:vAlign w:val="center"/>
          </w:tcPr>
          <w:p w14:paraId="4E913D91" w14:textId="78D89E2E" w:rsidR="00E31EEC" w:rsidRPr="1209C5FA" w:rsidRDefault="29325973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 xml:space="preserve">O sistema deve permitir a alteração da quantidade mínima que deve existir daquele consumível em </w:t>
            </w:r>
            <w:r w:rsidR="00664236" w:rsidRPr="00664236">
              <w:rPr>
                <w:i/>
                <w:iCs/>
                <w:sz w:val="20"/>
                <w:szCs w:val="20"/>
              </w:rPr>
              <w:t>stock</w:t>
            </w:r>
            <w:r w:rsidRPr="7C6659FF">
              <w:rPr>
                <w:sz w:val="20"/>
                <w:szCs w:val="20"/>
              </w:rPr>
              <w:t xml:space="preserve"> e quantidade do pedido no caso dos níveis </w:t>
            </w:r>
            <w:r w:rsidR="00B0780C" w:rsidRPr="7C6659FF">
              <w:rPr>
                <w:i/>
                <w:iCs/>
                <w:sz w:val="20"/>
                <w:szCs w:val="20"/>
              </w:rPr>
              <w:t xml:space="preserve">do </w:t>
            </w:r>
            <w:r w:rsidR="00664236" w:rsidRPr="00664236">
              <w:rPr>
                <w:i/>
                <w:iCs/>
                <w:sz w:val="20"/>
                <w:szCs w:val="20"/>
              </w:rPr>
              <w:t>stock</w:t>
            </w:r>
            <w:r w:rsidRPr="7C6659FF">
              <w:rPr>
                <w:sz w:val="20"/>
                <w:szCs w:val="20"/>
              </w:rPr>
              <w:t xml:space="preserve"> foram inferiores a quantidade mínima.</w:t>
            </w:r>
          </w:p>
        </w:tc>
        <w:tc>
          <w:tcPr>
            <w:tcW w:w="2252" w:type="dxa"/>
            <w:vAlign w:val="center"/>
          </w:tcPr>
          <w:p w14:paraId="34F3C11D" w14:textId="70C3D9A1" w:rsidR="00E31EEC" w:rsidRPr="1209C5FA" w:rsidRDefault="6A45B201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Administradores do Sistema, Farmacêuticos</w:t>
            </w:r>
          </w:p>
        </w:tc>
      </w:tr>
      <w:tr w:rsidR="00011BCB" w14:paraId="6E7F7CB5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23D33B0A" w14:textId="41F30369" w:rsidR="00E31EEC" w:rsidRPr="009217CB" w:rsidRDefault="00E31EEC" w:rsidP="00EC3363">
            <w:pPr>
              <w:jc w:val="center"/>
            </w:pPr>
            <w:r>
              <w:t>RF</w:t>
            </w:r>
            <w:r w:rsidR="007214C3">
              <w:t>9</w:t>
            </w:r>
          </w:p>
        </w:tc>
        <w:tc>
          <w:tcPr>
            <w:tcW w:w="1620" w:type="dxa"/>
            <w:vAlign w:val="center"/>
          </w:tcPr>
          <w:p w14:paraId="798CA494" w14:textId="6DE8C3CE" w:rsidR="00E31EEC" w:rsidRPr="00CD7D05" w:rsidRDefault="29325973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Validar Requerimentos</w:t>
            </w:r>
          </w:p>
        </w:tc>
        <w:tc>
          <w:tcPr>
            <w:tcW w:w="3811" w:type="dxa"/>
            <w:vAlign w:val="center"/>
          </w:tcPr>
          <w:p w14:paraId="2392B994" w14:textId="6892CDF7" w:rsidR="00E31EEC" w:rsidRPr="00FC55F8" w:rsidRDefault="00E31EEC" w:rsidP="00EC3363">
            <w:pPr>
              <w:spacing w:after="20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rPr>
                <w:sz w:val="20"/>
                <w:szCs w:val="20"/>
              </w:rPr>
              <w:t xml:space="preserve">O sistema deve fornecer uma funcionalidade que permita validar ou rejeitar </w:t>
            </w:r>
            <w:r w:rsidR="004372BE">
              <w:rPr>
                <w:sz w:val="20"/>
                <w:szCs w:val="20"/>
              </w:rPr>
              <w:t>os requerimentos.</w:t>
            </w:r>
          </w:p>
        </w:tc>
        <w:tc>
          <w:tcPr>
            <w:tcW w:w="2252" w:type="dxa"/>
            <w:vAlign w:val="center"/>
          </w:tcPr>
          <w:p w14:paraId="4EE62753" w14:textId="1B8EA974" w:rsidR="00E31EEC" w:rsidRDefault="00E31EEC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Gestores Responsáveis</w:t>
            </w:r>
          </w:p>
        </w:tc>
      </w:tr>
      <w:tr w:rsidR="00011BCB" w14:paraId="58A31D8B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520C05B2" w14:textId="36C07D07" w:rsidR="00E31EEC" w:rsidRDefault="00E31EEC" w:rsidP="00EC3363">
            <w:pPr>
              <w:jc w:val="center"/>
            </w:pPr>
            <w:r>
              <w:t>RF</w:t>
            </w:r>
            <w:r w:rsidR="00660CFC">
              <w:t>1</w:t>
            </w:r>
            <w:r w:rsidR="00EC1FBC">
              <w:t>0</w:t>
            </w:r>
          </w:p>
        </w:tc>
        <w:tc>
          <w:tcPr>
            <w:tcW w:w="1620" w:type="dxa"/>
            <w:vAlign w:val="center"/>
          </w:tcPr>
          <w:p w14:paraId="32434D50" w14:textId="2FAEA8A0" w:rsidR="00E31EEC" w:rsidRPr="00CD7D05" w:rsidRDefault="29325973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Submeter Requerimentos</w:t>
            </w:r>
          </w:p>
        </w:tc>
        <w:tc>
          <w:tcPr>
            <w:tcW w:w="3811" w:type="dxa"/>
            <w:vAlign w:val="center"/>
          </w:tcPr>
          <w:p w14:paraId="5AF9D31F" w14:textId="1FC844D4" w:rsidR="00E31EEC" w:rsidRPr="1209C5FA" w:rsidRDefault="29325973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permitir aos utilizadores de criar requerimentos, onde são pedidos de medicamentos, vacinas e/ou materiais hospitalares.</w:t>
            </w:r>
          </w:p>
        </w:tc>
        <w:tc>
          <w:tcPr>
            <w:tcW w:w="2252" w:type="dxa"/>
            <w:vAlign w:val="center"/>
          </w:tcPr>
          <w:p w14:paraId="3D253D07" w14:textId="2887956E" w:rsidR="00E31EEC" w:rsidRDefault="00E31EEC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t xml:space="preserve">Farmacêuticos, </w:t>
            </w:r>
            <w:r>
              <w:t>Médicos, Enfermeiros, Secretários Clínicos, Assistentes</w:t>
            </w:r>
          </w:p>
        </w:tc>
      </w:tr>
      <w:tr w:rsidR="00011BCB" w14:paraId="48B8E133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1894892A" w14:textId="0DE0744F" w:rsidR="00E31EEC" w:rsidRDefault="00E31EEC" w:rsidP="00EC3363">
            <w:pPr>
              <w:jc w:val="center"/>
            </w:pPr>
            <w:r>
              <w:t>RF</w:t>
            </w:r>
            <w:r w:rsidR="00660CFC">
              <w:t>1</w:t>
            </w:r>
            <w:r w:rsidR="00011BCB">
              <w:t>1</w:t>
            </w:r>
          </w:p>
        </w:tc>
        <w:tc>
          <w:tcPr>
            <w:tcW w:w="1620" w:type="dxa"/>
            <w:vAlign w:val="center"/>
          </w:tcPr>
          <w:p w14:paraId="6E06539A" w14:textId="73F5B471" w:rsidR="00E31EEC" w:rsidRPr="00CD7D05" w:rsidRDefault="29325973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Visualizar Requerimentos</w:t>
            </w:r>
          </w:p>
        </w:tc>
        <w:tc>
          <w:tcPr>
            <w:tcW w:w="3811" w:type="dxa"/>
            <w:vAlign w:val="center"/>
          </w:tcPr>
          <w:p w14:paraId="255475E3" w14:textId="4D305F21" w:rsidR="00E31EEC" w:rsidRDefault="29325973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C6659FF">
              <w:rPr>
                <w:sz w:val="20"/>
                <w:szCs w:val="20"/>
              </w:rPr>
              <w:t xml:space="preserve">O sistema deve permitir que os utilizadores visualizem os detalhes dos requerimentos, incluindo detalhes </w:t>
            </w:r>
            <w:r w:rsidR="3A35EF35" w:rsidRPr="7C6659FF">
              <w:rPr>
                <w:sz w:val="20"/>
                <w:szCs w:val="20"/>
              </w:rPr>
              <w:t>d</w:t>
            </w:r>
            <w:r w:rsidRPr="7C6659FF">
              <w:rPr>
                <w:sz w:val="20"/>
                <w:szCs w:val="20"/>
              </w:rPr>
              <w:t>o pedido,</w:t>
            </w:r>
            <w:r w:rsidR="6FCDAE46" w:rsidRPr="7C6659FF">
              <w:rPr>
                <w:sz w:val="20"/>
                <w:szCs w:val="20"/>
              </w:rPr>
              <w:t xml:space="preserve"> estado atual do requerimento,</w:t>
            </w:r>
            <w:r w:rsidRPr="7C6659FF">
              <w:rPr>
                <w:sz w:val="20"/>
                <w:szCs w:val="20"/>
              </w:rPr>
              <w:t xml:space="preserve"> </w:t>
            </w:r>
            <w:r w:rsidR="6FCDAE46" w:rsidRPr="7C6659FF">
              <w:rPr>
                <w:sz w:val="20"/>
                <w:szCs w:val="20"/>
              </w:rPr>
              <w:t>data</w:t>
            </w:r>
            <w:r w:rsidRPr="7C6659FF">
              <w:rPr>
                <w:sz w:val="20"/>
                <w:szCs w:val="20"/>
              </w:rPr>
              <w:t xml:space="preserve"> d</w:t>
            </w:r>
            <w:r w:rsidR="6FCDAE46" w:rsidRPr="7C6659FF">
              <w:rPr>
                <w:sz w:val="20"/>
                <w:szCs w:val="20"/>
              </w:rPr>
              <w:t>o</w:t>
            </w:r>
            <w:r w:rsidRPr="7C6659FF">
              <w:rPr>
                <w:sz w:val="20"/>
                <w:szCs w:val="20"/>
              </w:rPr>
              <w:t xml:space="preserve"> pedido, da</w:t>
            </w:r>
            <w:r w:rsidR="00B03370" w:rsidRPr="7C6659FF">
              <w:rPr>
                <w:sz w:val="20"/>
                <w:szCs w:val="20"/>
              </w:rPr>
              <w:t xml:space="preserve">ta de </w:t>
            </w:r>
            <w:r w:rsidRPr="7C6659FF">
              <w:rPr>
                <w:sz w:val="20"/>
                <w:szCs w:val="20"/>
              </w:rPr>
              <w:t>validação, da</w:t>
            </w:r>
            <w:r w:rsidR="00B03370" w:rsidRPr="7C6659FF">
              <w:rPr>
                <w:sz w:val="20"/>
                <w:szCs w:val="20"/>
              </w:rPr>
              <w:t>ta de</w:t>
            </w:r>
            <w:r w:rsidRPr="7C6659FF">
              <w:rPr>
                <w:sz w:val="20"/>
                <w:szCs w:val="20"/>
              </w:rPr>
              <w:t xml:space="preserve"> preparação e da</w:t>
            </w:r>
            <w:r w:rsidR="00B03370" w:rsidRPr="7C6659FF">
              <w:rPr>
                <w:sz w:val="20"/>
                <w:szCs w:val="20"/>
              </w:rPr>
              <w:t xml:space="preserve">ta de </w:t>
            </w:r>
            <w:r w:rsidRPr="7C6659FF">
              <w:rPr>
                <w:sz w:val="20"/>
                <w:szCs w:val="20"/>
              </w:rPr>
              <w:t>entrega e o utilizador responsável por cada ação.</w:t>
            </w:r>
          </w:p>
        </w:tc>
        <w:tc>
          <w:tcPr>
            <w:tcW w:w="2252" w:type="dxa"/>
            <w:vAlign w:val="center"/>
          </w:tcPr>
          <w:p w14:paraId="4E43733C" w14:textId="5E1D71F4" w:rsidR="00E31EEC" w:rsidRDefault="00EC1FBC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 xml:space="preserve">Farmacêuticos, </w:t>
            </w:r>
            <w:r>
              <w:t xml:space="preserve">Médicos, Enfermeiros, Secretários Clínicos, Assistentes e </w:t>
            </w:r>
            <w:r w:rsidRPr="1209C5FA">
              <w:t>Gestores Responsáveis</w:t>
            </w:r>
          </w:p>
        </w:tc>
      </w:tr>
      <w:tr w:rsidR="00011BCB" w14:paraId="1171B37E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3BCC32ED" w14:textId="52AB9535" w:rsidR="00E31EEC" w:rsidRDefault="00E31EEC" w:rsidP="00EC3363">
            <w:pPr>
              <w:jc w:val="center"/>
            </w:pPr>
            <w:r>
              <w:lastRenderedPageBreak/>
              <w:t>RF</w:t>
            </w:r>
            <w:r w:rsidR="00660CFC">
              <w:t>1</w:t>
            </w:r>
            <w:r w:rsidR="006B7C2B">
              <w:t>2</w:t>
            </w:r>
          </w:p>
        </w:tc>
        <w:tc>
          <w:tcPr>
            <w:tcW w:w="1620" w:type="dxa"/>
            <w:vAlign w:val="center"/>
          </w:tcPr>
          <w:p w14:paraId="23CA8803" w14:textId="5580D1AA" w:rsidR="00E31EEC" w:rsidRPr="00CD7D05" w:rsidRDefault="29325973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Requerimentos Urgentes</w:t>
            </w:r>
          </w:p>
        </w:tc>
        <w:tc>
          <w:tcPr>
            <w:tcW w:w="3811" w:type="dxa"/>
            <w:vAlign w:val="center"/>
          </w:tcPr>
          <w:p w14:paraId="2BD0B3BB" w14:textId="3435E056" w:rsidR="00E31EEC" w:rsidRPr="1209C5FA" w:rsidRDefault="29325973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fornecer uma funcionalidade visual de perceber quais ou qual o requerimento que seja com maior urgência.</w:t>
            </w:r>
          </w:p>
        </w:tc>
        <w:tc>
          <w:tcPr>
            <w:tcW w:w="2252" w:type="dxa"/>
            <w:vAlign w:val="center"/>
          </w:tcPr>
          <w:p w14:paraId="008BE235" w14:textId="23F1DD12" w:rsidR="00E31EEC" w:rsidRDefault="00F315EA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t xml:space="preserve">Farmacêuticos, </w:t>
            </w:r>
            <w:r>
              <w:t>Médicos, Enfermeiros, Secretários Clínicos, Assistentes</w:t>
            </w:r>
          </w:p>
        </w:tc>
      </w:tr>
      <w:tr w:rsidR="00011BCB" w14:paraId="48C3DBC4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43E0648F" w14:textId="4B6484C4" w:rsidR="00E31EEC" w:rsidRDefault="00E31EEC" w:rsidP="00EC3363">
            <w:pPr>
              <w:jc w:val="center"/>
            </w:pPr>
            <w:r>
              <w:t>RF1</w:t>
            </w:r>
            <w:r w:rsidR="006B7C2B">
              <w:t>3</w:t>
            </w:r>
          </w:p>
        </w:tc>
        <w:tc>
          <w:tcPr>
            <w:tcW w:w="1620" w:type="dxa"/>
            <w:vAlign w:val="center"/>
          </w:tcPr>
          <w:p w14:paraId="44E3EDE0" w14:textId="2EAF0468" w:rsidR="00E31EEC" w:rsidRPr="00CD7D05" w:rsidRDefault="462878F5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87A55BB">
              <w:rPr>
                <w:b/>
                <w:bCs/>
              </w:rPr>
              <w:t xml:space="preserve">Realocar </w:t>
            </w:r>
            <w:r w:rsidR="0FF0E98B" w:rsidRPr="787A55BB">
              <w:rPr>
                <w:b/>
                <w:bCs/>
              </w:rPr>
              <w:t>Consumíveis</w:t>
            </w:r>
          </w:p>
        </w:tc>
        <w:tc>
          <w:tcPr>
            <w:tcW w:w="3811" w:type="dxa"/>
            <w:vAlign w:val="center"/>
          </w:tcPr>
          <w:p w14:paraId="0A82E193" w14:textId="04B54D61" w:rsidR="00E31EEC" w:rsidRDefault="008F00D3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0"/>
                <w:szCs w:val="20"/>
              </w:rPr>
              <w:t>O sistema deve fornecer uma funcionalidade</w:t>
            </w:r>
            <w:r w:rsidR="00DA4B0E">
              <w:rPr>
                <w:sz w:val="20"/>
                <w:szCs w:val="20"/>
              </w:rPr>
              <w:t xml:space="preserve"> de realocar consumíveis para alocar os consumíveis </w:t>
            </w:r>
            <w:r w:rsidR="001E599C">
              <w:rPr>
                <w:sz w:val="20"/>
                <w:szCs w:val="20"/>
              </w:rPr>
              <w:t>aos</w:t>
            </w:r>
            <w:r w:rsidR="0038452C">
              <w:rPr>
                <w:sz w:val="20"/>
                <w:szCs w:val="20"/>
              </w:rPr>
              <w:t xml:space="preserve"> requerimentos</w:t>
            </w:r>
            <w:r w:rsidR="00DA4B0E">
              <w:rPr>
                <w:sz w:val="20"/>
                <w:szCs w:val="20"/>
              </w:rPr>
              <w:t xml:space="preserve"> para prosseguir com o processo.</w:t>
            </w:r>
          </w:p>
        </w:tc>
        <w:tc>
          <w:tcPr>
            <w:tcW w:w="2252" w:type="dxa"/>
            <w:vAlign w:val="center"/>
          </w:tcPr>
          <w:p w14:paraId="19449FF6" w14:textId="56E171A8" w:rsidR="00E31EEC" w:rsidRDefault="00D07344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Farmacêuticos</w:t>
            </w:r>
          </w:p>
        </w:tc>
      </w:tr>
      <w:tr w:rsidR="00011BCB" w14:paraId="716C3FC3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730A3AAC" w14:textId="21910CCA" w:rsidR="00E31EEC" w:rsidRDefault="00E31EEC" w:rsidP="00EC3363">
            <w:pPr>
              <w:jc w:val="center"/>
            </w:pPr>
            <w:r>
              <w:t>RF1</w:t>
            </w:r>
            <w:r w:rsidR="006B7C2B">
              <w:t>4</w:t>
            </w:r>
          </w:p>
        </w:tc>
        <w:tc>
          <w:tcPr>
            <w:tcW w:w="1620" w:type="dxa"/>
            <w:vAlign w:val="center"/>
          </w:tcPr>
          <w:p w14:paraId="6EBD1FED" w14:textId="37E0EAD5" w:rsidR="00E31EEC" w:rsidRPr="00CD7D05" w:rsidRDefault="29325973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Notificações do Utilizador</w:t>
            </w:r>
          </w:p>
        </w:tc>
        <w:tc>
          <w:tcPr>
            <w:tcW w:w="3811" w:type="dxa"/>
            <w:vAlign w:val="center"/>
          </w:tcPr>
          <w:p w14:paraId="1F62845E" w14:textId="62C9E01D" w:rsidR="00E31EEC" w:rsidRDefault="00E31EEC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rPr>
                <w:sz w:val="20"/>
                <w:szCs w:val="20"/>
              </w:rPr>
              <w:t xml:space="preserve">O sistema deve enviar notificações aos utilizadores sobre alterações </w:t>
            </w:r>
            <w:r w:rsidR="00CF3E8B">
              <w:rPr>
                <w:sz w:val="20"/>
                <w:szCs w:val="20"/>
              </w:rPr>
              <w:t>d</w:t>
            </w:r>
            <w:r w:rsidRPr="1209C5FA">
              <w:rPr>
                <w:sz w:val="20"/>
                <w:szCs w:val="20"/>
              </w:rPr>
              <w:t>os estados dos requerimentos.</w:t>
            </w:r>
          </w:p>
        </w:tc>
        <w:tc>
          <w:tcPr>
            <w:tcW w:w="2252" w:type="dxa"/>
            <w:vAlign w:val="center"/>
          </w:tcPr>
          <w:p w14:paraId="76EE574B" w14:textId="570D0742" w:rsidR="00E31EEC" w:rsidRDefault="00E31EEC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Médicos, Enfermeiros, Secretários Clínicos, Assistentes e </w:t>
            </w:r>
            <w:r w:rsidRPr="1209C5FA">
              <w:t>Gestores Responsáveis</w:t>
            </w:r>
          </w:p>
        </w:tc>
      </w:tr>
      <w:tr w:rsidR="00011BCB" w14:paraId="5CE6D3FB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A5E4D84" w14:textId="43BF1AE6" w:rsidR="00E31EEC" w:rsidRDefault="00E31EEC" w:rsidP="00EC3363">
            <w:pPr>
              <w:jc w:val="center"/>
            </w:pPr>
            <w:r>
              <w:t>RF1</w:t>
            </w:r>
            <w:r w:rsidR="006B7C2B">
              <w:t>5</w:t>
            </w:r>
          </w:p>
        </w:tc>
        <w:tc>
          <w:tcPr>
            <w:tcW w:w="1620" w:type="dxa"/>
            <w:vAlign w:val="center"/>
          </w:tcPr>
          <w:p w14:paraId="3ED0B64B" w14:textId="60C1EA1B" w:rsidR="00E31EEC" w:rsidRPr="00CD7D05" w:rsidRDefault="29325973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Requerimentos Externos</w:t>
            </w:r>
          </w:p>
        </w:tc>
        <w:tc>
          <w:tcPr>
            <w:tcW w:w="3811" w:type="dxa"/>
            <w:vAlign w:val="center"/>
          </w:tcPr>
          <w:p w14:paraId="67EE1FF4" w14:textId="73500632" w:rsidR="00E31EEC" w:rsidRPr="1209C5FA" w:rsidRDefault="29325973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fornecer uma funcionalidade para obter requerimentos externos ao hospital.</w:t>
            </w:r>
          </w:p>
        </w:tc>
        <w:tc>
          <w:tcPr>
            <w:tcW w:w="2252" w:type="dxa"/>
            <w:vAlign w:val="center"/>
          </w:tcPr>
          <w:p w14:paraId="354CC323" w14:textId="6E4834B0" w:rsidR="00E31EEC" w:rsidRDefault="00E31EEC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Farmacêuticos</w:t>
            </w:r>
            <w:r>
              <w:t>, Serviços Externos</w:t>
            </w:r>
          </w:p>
        </w:tc>
      </w:tr>
      <w:tr w:rsidR="00011BCB" w14:paraId="31990C8A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23EA3ABA" w14:textId="2DDD9362" w:rsidR="00011BCB" w:rsidRDefault="00011BCB" w:rsidP="00EC3363">
            <w:pPr>
              <w:jc w:val="center"/>
            </w:pPr>
            <w:r>
              <w:t>RF1</w:t>
            </w:r>
            <w:r w:rsidR="006B7C2B">
              <w:t>6</w:t>
            </w:r>
          </w:p>
        </w:tc>
        <w:tc>
          <w:tcPr>
            <w:tcW w:w="1620" w:type="dxa"/>
            <w:vAlign w:val="center"/>
          </w:tcPr>
          <w:p w14:paraId="6BDBB9B9" w14:textId="14C6823B" w:rsidR="00011BCB" w:rsidRDefault="40E36408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87A55BB">
              <w:rPr>
                <w:b/>
                <w:bCs/>
              </w:rPr>
              <w:t>Preparar Consumíveis</w:t>
            </w:r>
          </w:p>
        </w:tc>
        <w:tc>
          <w:tcPr>
            <w:tcW w:w="3811" w:type="dxa"/>
            <w:vAlign w:val="center"/>
          </w:tcPr>
          <w:p w14:paraId="6770EB56" w14:textId="1E7EDA57" w:rsidR="00011BCB" w:rsidRDefault="0F3A9EAF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fornecer uma funcionalidade de enviar os requerimentos para preparação dos consumíveis.</w:t>
            </w:r>
          </w:p>
        </w:tc>
        <w:tc>
          <w:tcPr>
            <w:tcW w:w="2252" w:type="dxa"/>
            <w:vAlign w:val="center"/>
          </w:tcPr>
          <w:p w14:paraId="72012944" w14:textId="57070B4A" w:rsidR="00011BCB" w:rsidRPr="1209C5FA" w:rsidRDefault="0038452C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t>Farmacêuticos</w:t>
            </w:r>
          </w:p>
        </w:tc>
      </w:tr>
      <w:tr w:rsidR="00011BCB" w14:paraId="44727624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30F18220" w14:textId="4DEE8800" w:rsidR="00E31EEC" w:rsidRDefault="00E31EEC" w:rsidP="00EC3363">
            <w:pPr>
              <w:jc w:val="center"/>
            </w:pPr>
            <w:r>
              <w:t>RF1</w:t>
            </w:r>
            <w:r w:rsidR="006B7C2B">
              <w:t>7</w:t>
            </w:r>
          </w:p>
        </w:tc>
        <w:tc>
          <w:tcPr>
            <w:tcW w:w="1620" w:type="dxa"/>
            <w:vAlign w:val="center"/>
          </w:tcPr>
          <w:p w14:paraId="3C19CFA8" w14:textId="4E276979" w:rsidR="00E31EEC" w:rsidRDefault="6A45B201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87A55BB">
              <w:rPr>
                <w:b/>
                <w:bCs/>
              </w:rPr>
              <w:t>Entregar Consumíveis</w:t>
            </w:r>
          </w:p>
        </w:tc>
        <w:tc>
          <w:tcPr>
            <w:tcW w:w="3811" w:type="dxa"/>
            <w:vAlign w:val="center"/>
          </w:tcPr>
          <w:p w14:paraId="45402531" w14:textId="7B2CA59B" w:rsidR="00E31EEC" w:rsidRDefault="29325973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fornecer uma funcionalidade de entrega dos consumíveis preparados</w:t>
            </w:r>
            <w:r w:rsidR="0F3A9EAF" w:rsidRPr="7C6659FF">
              <w:rPr>
                <w:sz w:val="20"/>
                <w:szCs w:val="20"/>
              </w:rPr>
              <w:t>.</w:t>
            </w:r>
          </w:p>
        </w:tc>
        <w:tc>
          <w:tcPr>
            <w:tcW w:w="2252" w:type="dxa"/>
            <w:vAlign w:val="center"/>
          </w:tcPr>
          <w:p w14:paraId="48DF9561" w14:textId="5ACCA8D5" w:rsidR="00E31EEC" w:rsidRPr="1209C5FA" w:rsidRDefault="00E31EEC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Farmacêuticos</w:t>
            </w:r>
          </w:p>
        </w:tc>
      </w:tr>
      <w:tr w:rsidR="003F1704" w14:paraId="54A8B4BA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2B9C2E41" w14:textId="1B9BD150" w:rsidR="003F1704" w:rsidRDefault="003F1704" w:rsidP="00EC3363">
            <w:pPr>
              <w:jc w:val="center"/>
            </w:pPr>
            <w:r>
              <w:t>RF1</w:t>
            </w:r>
            <w:r w:rsidR="006B7C2B">
              <w:t>8</w:t>
            </w:r>
          </w:p>
        </w:tc>
        <w:tc>
          <w:tcPr>
            <w:tcW w:w="1620" w:type="dxa"/>
            <w:vAlign w:val="center"/>
          </w:tcPr>
          <w:p w14:paraId="21A749B5" w14:textId="2B9939D3" w:rsidR="003F1704" w:rsidRDefault="09C1FEE0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 xml:space="preserve">Definir </w:t>
            </w:r>
            <w:r w:rsidR="1BBA92A5" w:rsidRPr="7C6659FF">
              <w:rPr>
                <w:b/>
                <w:bCs/>
              </w:rPr>
              <w:t>Consumíveis</w:t>
            </w:r>
            <w:r w:rsidRPr="7C6659FF">
              <w:rPr>
                <w:b/>
                <w:bCs/>
              </w:rPr>
              <w:t xml:space="preserve"> Requerimento Externo</w:t>
            </w:r>
          </w:p>
        </w:tc>
        <w:tc>
          <w:tcPr>
            <w:tcW w:w="3811" w:type="dxa"/>
            <w:vAlign w:val="center"/>
          </w:tcPr>
          <w:p w14:paraId="29C37348" w14:textId="1B5A1A5F" w:rsidR="003F1704" w:rsidRDefault="09C1FEE0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fornecer uma opção de definir os consumíveis necessários para satisfazer o requerimento externo.</w:t>
            </w:r>
          </w:p>
        </w:tc>
        <w:tc>
          <w:tcPr>
            <w:tcW w:w="2252" w:type="dxa"/>
            <w:vAlign w:val="center"/>
          </w:tcPr>
          <w:p w14:paraId="4A2A526B" w14:textId="59D02849" w:rsidR="003F1704" w:rsidRPr="1209C5FA" w:rsidRDefault="003F1704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t>Farmacêuticos</w:t>
            </w:r>
          </w:p>
        </w:tc>
      </w:tr>
      <w:tr w:rsidR="00011BCB" w14:paraId="78CB787C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72A25F3" w14:textId="1DA50E48" w:rsidR="00E31EEC" w:rsidRDefault="003F1704" w:rsidP="00EC3363">
            <w:pPr>
              <w:jc w:val="center"/>
            </w:pPr>
            <w:r>
              <w:t>RF</w:t>
            </w:r>
            <w:r w:rsidR="006B7C2B">
              <w:t>19</w:t>
            </w:r>
          </w:p>
        </w:tc>
        <w:tc>
          <w:tcPr>
            <w:tcW w:w="1620" w:type="dxa"/>
            <w:vAlign w:val="center"/>
          </w:tcPr>
          <w:p w14:paraId="56FEC812" w14:textId="572171F0" w:rsidR="00E31EEC" w:rsidRDefault="7AAC3BE5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 xml:space="preserve">Pedir </w:t>
            </w:r>
            <w:r w:rsidR="1BBA92A5" w:rsidRPr="7C6659FF">
              <w:rPr>
                <w:b/>
                <w:bCs/>
              </w:rPr>
              <w:t xml:space="preserve">Consumíveis </w:t>
            </w:r>
            <w:r w:rsidRPr="7C6659FF">
              <w:rPr>
                <w:b/>
                <w:bCs/>
              </w:rPr>
              <w:t>Fornecedor</w:t>
            </w:r>
          </w:p>
        </w:tc>
        <w:tc>
          <w:tcPr>
            <w:tcW w:w="3811" w:type="dxa"/>
            <w:vAlign w:val="center"/>
          </w:tcPr>
          <w:p w14:paraId="074E50DB" w14:textId="16D91AB9" w:rsidR="00E31EEC" w:rsidRDefault="7AAC3BE5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 xml:space="preserve">O sistema deve fornecer uma opção de pedir consumíveis aos fornecedores para </w:t>
            </w:r>
            <w:r w:rsidR="75B2830B" w:rsidRPr="7C6659FF">
              <w:rPr>
                <w:sz w:val="20"/>
                <w:szCs w:val="20"/>
              </w:rPr>
              <w:t>reabastecer</w:t>
            </w:r>
            <w:r w:rsidRPr="7C6659FF">
              <w:rPr>
                <w:sz w:val="20"/>
                <w:szCs w:val="20"/>
              </w:rPr>
              <w:t xml:space="preserve"> o </w:t>
            </w:r>
            <w:r w:rsidR="00664236" w:rsidRPr="00664236">
              <w:rPr>
                <w:i/>
                <w:iCs/>
                <w:sz w:val="20"/>
                <w:szCs w:val="20"/>
              </w:rPr>
              <w:t>stock</w:t>
            </w:r>
            <w:r w:rsidRPr="7C6659FF">
              <w:rPr>
                <w:sz w:val="20"/>
                <w:szCs w:val="20"/>
              </w:rPr>
              <w:t>.</w:t>
            </w:r>
          </w:p>
        </w:tc>
        <w:tc>
          <w:tcPr>
            <w:tcW w:w="2252" w:type="dxa"/>
            <w:vAlign w:val="center"/>
          </w:tcPr>
          <w:p w14:paraId="62808DC4" w14:textId="45E6A7C7" w:rsidR="00E31EEC" w:rsidRPr="1209C5FA" w:rsidRDefault="00A818FB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Farmacêuticos</w:t>
            </w:r>
          </w:p>
        </w:tc>
      </w:tr>
      <w:tr w:rsidR="00011BCB" w14:paraId="3A491725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30DA168C" w14:textId="60219714" w:rsidR="00E31EEC" w:rsidRDefault="001E42B8" w:rsidP="00EC3363">
            <w:pPr>
              <w:jc w:val="center"/>
            </w:pPr>
            <w:r>
              <w:t>RF2</w:t>
            </w:r>
            <w:r w:rsidR="006B7C2B">
              <w:t>0</w:t>
            </w:r>
          </w:p>
        </w:tc>
        <w:tc>
          <w:tcPr>
            <w:tcW w:w="1620" w:type="dxa"/>
            <w:vAlign w:val="center"/>
          </w:tcPr>
          <w:p w14:paraId="399FC91C" w14:textId="420C02DE" w:rsidR="00E31EEC" w:rsidRDefault="7871E903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 xml:space="preserve">Utilizar </w:t>
            </w:r>
            <w:r w:rsidRPr="7C6659FF">
              <w:rPr>
                <w:b/>
                <w:bCs/>
                <w:i/>
                <w:iCs/>
              </w:rPr>
              <w:t>MedReader</w:t>
            </w:r>
          </w:p>
        </w:tc>
        <w:tc>
          <w:tcPr>
            <w:tcW w:w="3811" w:type="dxa"/>
            <w:vAlign w:val="center"/>
          </w:tcPr>
          <w:p w14:paraId="41F2FF41" w14:textId="51EAB940" w:rsidR="00E31EEC" w:rsidRDefault="6F1EE24C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</w:t>
            </w:r>
            <w:r w:rsidR="3EFB36C5" w:rsidRPr="7C6659FF">
              <w:rPr>
                <w:sz w:val="20"/>
                <w:szCs w:val="20"/>
              </w:rPr>
              <w:t>ve ter</w:t>
            </w:r>
            <w:r w:rsidR="6C8AE48F" w:rsidRPr="7C6659FF">
              <w:rPr>
                <w:sz w:val="20"/>
                <w:szCs w:val="20"/>
              </w:rPr>
              <w:t xml:space="preserve"> um sistema adicional para validar os consumíveis que serão enviados para o requerente.</w:t>
            </w:r>
          </w:p>
        </w:tc>
        <w:tc>
          <w:tcPr>
            <w:tcW w:w="2252" w:type="dxa"/>
            <w:vAlign w:val="center"/>
          </w:tcPr>
          <w:p w14:paraId="2237306A" w14:textId="791B6ED3" w:rsidR="00E31EEC" w:rsidRPr="1209C5FA" w:rsidRDefault="006D1FB8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t>Farmacêuticos</w:t>
            </w:r>
          </w:p>
        </w:tc>
      </w:tr>
      <w:tr w:rsidR="00011BCB" w14:paraId="441D68E0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2109A89B" w14:textId="3AB5180A" w:rsidR="00E31EEC" w:rsidRDefault="00B916B1" w:rsidP="00EC3363">
            <w:pPr>
              <w:jc w:val="center"/>
            </w:pPr>
            <w:r>
              <w:t>RF2</w:t>
            </w:r>
            <w:r w:rsidR="006B7C2B">
              <w:t>1</w:t>
            </w:r>
          </w:p>
        </w:tc>
        <w:tc>
          <w:tcPr>
            <w:tcW w:w="1620" w:type="dxa"/>
            <w:vAlign w:val="center"/>
          </w:tcPr>
          <w:p w14:paraId="0A9604B3" w14:textId="488F70AB" w:rsidR="00E31EEC" w:rsidRDefault="7871E903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 xml:space="preserve">Selecionar </w:t>
            </w:r>
            <w:r w:rsidR="1BBA92A5" w:rsidRPr="7C6659FF">
              <w:rPr>
                <w:b/>
                <w:bCs/>
              </w:rPr>
              <w:t>Urgência</w:t>
            </w:r>
          </w:p>
        </w:tc>
        <w:tc>
          <w:tcPr>
            <w:tcW w:w="3811" w:type="dxa"/>
            <w:vAlign w:val="center"/>
          </w:tcPr>
          <w:p w14:paraId="383EF7F5" w14:textId="34E2F6D5" w:rsidR="00E31EEC" w:rsidRDefault="0B3F518B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 xml:space="preserve">O sistema deve fornecer uma opção de conseguir definir </w:t>
            </w:r>
            <w:r w:rsidR="09545167" w:rsidRPr="7C6659FF">
              <w:rPr>
                <w:sz w:val="20"/>
                <w:szCs w:val="20"/>
              </w:rPr>
              <w:t>o tipo de urgência do requerimento.</w:t>
            </w:r>
          </w:p>
        </w:tc>
        <w:tc>
          <w:tcPr>
            <w:tcW w:w="2252" w:type="dxa"/>
            <w:vAlign w:val="center"/>
          </w:tcPr>
          <w:p w14:paraId="62BB3CEE" w14:textId="3D77F858" w:rsidR="00E31EEC" w:rsidRPr="1209C5FA" w:rsidRDefault="006D1FB8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Médicos, Enfermeiros</w:t>
            </w:r>
          </w:p>
        </w:tc>
      </w:tr>
      <w:tr w:rsidR="00011BCB" w14:paraId="57D3919A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374D413A" w14:textId="444AB6EE" w:rsidR="00E31EEC" w:rsidRDefault="00F669C6" w:rsidP="00EC3363">
            <w:pPr>
              <w:jc w:val="center"/>
            </w:pPr>
            <w:r>
              <w:t>RF2</w:t>
            </w:r>
            <w:r w:rsidR="006B7C2B">
              <w:t>2</w:t>
            </w:r>
          </w:p>
        </w:tc>
        <w:tc>
          <w:tcPr>
            <w:tcW w:w="1620" w:type="dxa"/>
            <w:vAlign w:val="center"/>
          </w:tcPr>
          <w:p w14:paraId="29CC1E78" w14:textId="1CE66EBD" w:rsidR="00E31EEC" w:rsidRDefault="7871E903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 xml:space="preserve">Selecionar </w:t>
            </w:r>
            <w:r w:rsidR="1BBA92A5" w:rsidRPr="7C6659FF">
              <w:rPr>
                <w:b/>
                <w:bCs/>
              </w:rPr>
              <w:t>Consumíveis</w:t>
            </w:r>
          </w:p>
        </w:tc>
        <w:tc>
          <w:tcPr>
            <w:tcW w:w="3811" w:type="dxa"/>
            <w:vAlign w:val="center"/>
          </w:tcPr>
          <w:p w14:paraId="16B9B79D" w14:textId="7A1CD37E" w:rsidR="00E31EEC" w:rsidRDefault="09545167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fornecer uma funcionalidade de selecionar os consumíveis para</w:t>
            </w:r>
            <w:r w:rsidR="38FFBEE7" w:rsidRPr="7C6659FF">
              <w:rPr>
                <w:sz w:val="20"/>
                <w:szCs w:val="20"/>
              </w:rPr>
              <w:t xml:space="preserve"> efetuar o pedido do requerimento</w:t>
            </w:r>
            <w:r w:rsidR="4562357F" w:rsidRPr="7C6659FF">
              <w:rPr>
                <w:sz w:val="20"/>
                <w:szCs w:val="20"/>
              </w:rPr>
              <w:t>.</w:t>
            </w:r>
          </w:p>
        </w:tc>
        <w:tc>
          <w:tcPr>
            <w:tcW w:w="2252" w:type="dxa"/>
            <w:vAlign w:val="center"/>
          </w:tcPr>
          <w:p w14:paraId="6DC5C997" w14:textId="01ADE2C3" w:rsidR="00E31EEC" w:rsidRPr="1209C5FA" w:rsidRDefault="006F5133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Médicos, Enfermeiros, Secretários Clínicos, Assistentes e </w:t>
            </w:r>
            <w:r w:rsidRPr="1209C5FA">
              <w:t>Farmacêuticos</w:t>
            </w:r>
          </w:p>
        </w:tc>
      </w:tr>
      <w:tr w:rsidR="00011BCB" w14:paraId="1FA60A2C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A85A293" w14:textId="3FF29A2C" w:rsidR="00E31EEC" w:rsidRDefault="00F669C6" w:rsidP="00EC3363">
            <w:pPr>
              <w:jc w:val="center"/>
            </w:pPr>
            <w:r>
              <w:lastRenderedPageBreak/>
              <w:t>RF2</w:t>
            </w:r>
            <w:r w:rsidR="006B7C2B">
              <w:t>3</w:t>
            </w:r>
          </w:p>
        </w:tc>
        <w:tc>
          <w:tcPr>
            <w:tcW w:w="1620" w:type="dxa"/>
            <w:vAlign w:val="center"/>
          </w:tcPr>
          <w:p w14:paraId="23BAD53E" w14:textId="6821C79A" w:rsidR="00E31EEC" w:rsidRDefault="7871E903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Validar</w:t>
            </w:r>
            <w:r w:rsidR="2D948B78" w:rsidRPr="7C6659FF">
              <w:rPr>
                <w:b/>
                <w:bCs/>
              </w:rPr>
              <w:t xml:space="preserve"> </w:t>
            </w:r>
            <w:r w:rsidR="1BBA92A5" w:rsidRPr="7C6659FF">
              <w:rPr>
                <w:b/>
                <w:bCs/>
              </w:rPr>
              <w:t>Consumíveis</w:t>
            </w:r>
            <w:r w:rsidR="2D948B78" w:rsidRPr="7C6659FF">
              <w:rPr>
                <w:b/>
                <w:bCs/>
              </w:rPr>
              <w:t xml:space="preserve"> </w:t>
            </w:r>
            <w:r w:rsidR="1BBA92A5" w:rsidRPr="7C6659FF">
              <w:rPr>
                <w:b/>
                <w:bCs/>
              </w:rPr>
              <w:t>Entregues</w:t>
            </w:r>
          </w:p>
        </w:tc>
        <w:tc>
          <w:tcPr>
            <w:tcW w:w="3811" w:type="dxa"/>
            <w:vAlign w:val="center"/>
          </w:tcPr>
          <w:p w14:paraId="51937E52" w14:textId="2BC7C8EF" w:rsidR="00E31EEC" w:rsidRDefault="08244E0F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fornecer uma funcionalidade para validar os consumíveis entregues do requerimento.</w:t>
            </w:r>
          </w:p>
        </w:tc>
        <w:tc>
          <w:tcPr>
            <w:tcW w:w="2252" w:type="dxa"/>
            <w:vAlign w:val="center"/>
          </w:tcPr>
          <w:p w14:paraId="2261DE9E" w14:textId="19691F74" w:rsidR="00E31EEC" w:rsidRPr="1209C5FA" w:rsidRDefault="008C2AC7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Médicos, Enfermeiros, Secretários Clínicos, Assistentes</w:t>
            </w:r>
          </w:p>
        </w:tc>
      </w:tr>
      <w:tr w:rsidR="00AC0508" w14:paraId="18317846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89EAD7F" w14:textId="09BCA37A" w:rsidR="00AC0508" w:rsidRDefault="00F669C6" w:rsidP="00EC3363">
            <w:pPr>
              <w:jc w:val="center"/>
            </w:pPr>
            <w:r>
              <w:t>RF2</w:t>
            </w:r>
            <w:r w:rsidR="006B7C2B">
              <w:t>4</w:t>
            </w:r>
          </w:p>
        </w:tc>
        <w:tc>
          <w:tcPr>
            <w:tcW w:w="1620" w:type="dxa"/>
            <w:vAlign w:val="center"/>
          </w:tcPr>
          <w:p w14:paraId="2A72E097" w14:textId="533DE3AD" w:rsidR="00AC0508" w:rsidRDefault="2D948B78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Finalizar Requerimento</w:t>
            </w:r>
          </w:p>
        </w:tc>
        <w:tc>
          <w:tcPr>
            <w:tcW w:w="3811" w:type="dxa"/>
            <w:vAlign w:val="center"/>
          </w:tcPr>
          <w:p w14:paraId="141ED993" w14:textId="37C0CA47" w:rsidR="00AC0508" w:rsidRDefault="08244E0F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fornecer uma funcionalidade</w:t>
            </w:r>
            <w:r w:rsidR="07E9D66F" w:rsidRPr="7C6659FF">
              <w:rPr>
                <w:sz w:val="20"/>
                <w:szCs w:val="20"/>
              </w:rPr>
              <w:t xml:space="preserve"> de finalizar o requerimento quando está concluído</w:t>
            </w:r>
            <w:r w:rsidR="4562357F" w:rsidRPr="7C6659FF">
              <w:rPr>
                <w:sz w:val="20"/>
                <w:szCs w:val="20"/>
              </w:rPr>
              <w:t>.</w:t>
            </w:r>
          </w:p>
        </w:tc>
        <w:tc>
          <w:tcPr>
            <w:tcW w:w="2252" w:type="dxa"/>
            <w:vAlign w:val="center"/>
          </w:tcPr>
          <w:p w14:paraId="7E8D9246" w14:textId="199FFC6C" w:rsidR="00AC0508" w:rsidRPr="1209C5FA" w:rsidRDefault="005E2A88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Médicos, Enfermeiros, Secretários Clínicos, Assistentes</w:t>
            </w:r>
          </w:p>
        </w:tc>
      </w:tr>
      <w:tr w:rsidR="00AC0508" w14:paraId="48690FD2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084E78C6" w14:textId="130AE5D7" w:rsidR="00AC0508" w:rsidRDefault="00F669C6" w:rsidP="00EC3363">
            <w:pPr>
              <w:jc w:val="center"/>
            </w:pPr>
            <w:r>
              <w:t>RF2</w:t>
            </w:r>
            <w:r w:rsidR="006B7C2B">
              <w:t>5</w:t>
            </w:r>
          </w:p>
        </w:tc>
        <w:tc>
          <w:tcPr>
            <w:tcW w:w="1620" w:type="dxa"/>
            <w:vAlign w:val="center"/>
          </w:tcPr>
          <w:p w14:paraId="457BF71B" w14:textId="781585D8" w:rsidR="00AC0508" w:rsidRDefault="2D948B78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Reportar</w:t>
            </w:r>
            <w:r w:rsidR="57E85D3A" w:rsidRPr="7C6659FF">
              <w:rPr>
                <w:b/>
                <w:bCs/>
              </w:rPr>
              <w:t xml:space="preserve"> Erro nos </w:t>
            </w:r>
            <w:r w:rsidR="1BBA92A5" w:rsidRPr="7C6659FF">
              <w:rPr>
                <w:b/>
                <w:bCs/>
              </w:rPr>
              <w:t>Consumíveis</w:t>
            </w:r>
            <w:r w:rsidR="57E85D3A" w:rsidRPr="7C6659FF">
              <w:rPr>
                <w:b/>
                <w:bCs/>
              </w:rPr>
              <w:t xml:space="preserve"> Entregues</w:t>
            </w:r>
          </w:p>
        </w:tc>
        <w:tc>
          <w:tcPr>
            <w:tcW w:w="3811" w:type="dxa"/>
            <w:vAlign w:val="center"/>
          </w:tcPr>
          <w:p w14:paraId="3FC3A2F9" w14:textId="2986E9B7" w:rsidR="00AC0508" w:rsidRDefault="08244E0F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fornecer uma funcionalidade</w:t>
            </w:r>
            <w:r w:rsidR="07E9D66F" w:rsidRPr="7C6659FF">
              <w:rPr>
                <w:sz w:val="20"/>
                <w:szCs w:val="20"/>
              </w:rPr>
              <w:t xml:space="preserve"> de conseguir reportar erro </w:t>
            </w:r>
            <w:r w:rsidR="6F1EE24C" w:rsidRPr="7C6659FF">
              <w:rPr>
                <w:sz w:val="20"/>
                <w:szCs w:val="20"/>
              </w:rPr>
              <w:t>nos</w:t>
            </w:r>
            <w:r w:rsidR="07E9D66F" w:rsidRPr="7C6659FF">
              <w:rPr>
                <w:sz w:val="20"/>
                <w:szCs w:val="20"/>
              </w:rPr>
              <w:t xml:space="preserve"> </w:t>
            </w:r>
            <w:r w:rsidR="6F1EE24C" w:rsidRPr="7C6659FF">
              <w:rPr>
                <w:sz w:val="20"/>
                <w:szCs w:val="20"/>
              </w:rPr>
              <w:t>consumíveis entregues</w:t>
            </w:r>
            <w:r w:rsidR="4562357F" w:rsidRPr="7C6659FF">
              <w:rPr>
                <w:sz w:val="20"/>
                <w:szCs w:val="20"/>
              </w:rPr>
              <w:t>.</w:t>
            </w:r>
          </w:p>
        </w:tc>
        <w:tc>
          <w:tcPr>
            <w:tcW w:w="2252" w:type="dxa"/>
            <w:vAlign w:val="center"/>
          </w:tcPr>
          <w:p w14:paraId="4F4FEDF8" w14:textId="0EE38013" w:rsidR="00AC0508" w:rsidRPr="1209C5FA" w:rsidRDefault="00F669C6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Médicos, Enfermeiros, Secretários Clínicos, Assistentes</w:t>
            </w:r>
          </w:p>
        </w:tc>
      </w:tr>
      <w:tr w:rsidR="00F953B5" w14:paraId="6E4D7BBD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28020556" w14:textId="7EC753DE" w:rsidR="00F953B5" w:rsidRDefault="00F953B5" w:rsidP="00EC3363">
            <w:pPr>
              <w:jc w:val="center"/>
            </w:pPr>
            <w:r>
              <w:t>RF2</w:t>
            </w:r>
            <w:r w:rsidR="006B7C2B">
              <w:t>6</w:t>
            </w:r>
          </w:p>
        </w:tc>
        <w:tc>
          <w:tcPr>
            <w:tcW w:w="1620" w:type="dxa"/>
            <w:vAlign w:val="center"/>
          </w:tcPr>
          <w:p w14:paraId="70937128" w14:textId="2BCB4ECC" w:rsidR="00F953B5" w:rsidRDefault="191255A8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Requerimentos Prioritários</w:t>
            </w:r>
          </w:p>
        </w:tc>
        <w:tc>
          <w:tcPr>
            <w:tcW w:w="3811" w:type="dxa"/>
            <w:vAlign w:val="center"/>
          </w:tcPr>
          <w:p w14:paraId="6368FF38" w14:textId="15170E19" w:rsidR="00F953B5" w:rsidRPr="008C2AC7" w:rsidRDefault="191255A8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fornecer uma funcionalidade de</w:t>
            </w:r>
            <w:r w:rsidR="7C662C00" w:rsidRPr="7C6659FF">
              <w:rPr>
                <w:sz w:val="20"/>
                <w:szCs w:val="20"/>
              </w:rPr>
              <w:t xml:space="preserve"> apenas apresentar os requerimentos urgentes</w:t>
            </w:r>
            <w:r w:rsidR="7485B4E5" w:rsidRPr="7C6659FF">
              <w:rPr>
                <w:sz w:val="20"/>
                <w:szCs w:val="20"/>
              </w:rPr>
              <w:t>.</w:t>
            </w:r>
          </w:p>
        </w:tc>
        <w:tc>
          <w:tcPr>
            <w:tcW w:w="2252" w:type="dxa"/>
            <w:vAlign w:val="center"/>
          </w:tcPr>
          <w:p w14:paraId="4E13F291" w14:textId="60F93015" w:rsidR="00F953B5" w:rsidRDefault="000F1747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t>Farmacêuticos</w:t>
            </w:r>
          </w:p>
        </w:tc>
      </w:tr>
      <w:tr w:rsidR="000F1747" w14:paraId="693D22FB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0560A4B" w14:textId="772C2F57" w:rsidR="000F1747" w:rsidRDefault="00165835" w:rsidP="00EC3363">
            <w:pPr>
              <w:jc w:val="center"/>
            </w:pPr>
            <w:r>
              <w:t>RF2</w:t>
            </w:r>
            <w:r w:rsidR="006B7C2B">
              <w:t>7</w:t>
            </w:r>
          </w:p>
        </w:tc>
        <w:tc>
          <w:tcPr>
            <w:tcW w:w="1620" w:type="dxa"/>
            <w:vAlign w:val="center"/>
          </w:tcPr>
          <w:p w14:paraId="5FD5C2AD" w14:textId="1B844410" w:rsidR="000F1747" w:rsidRDefault="6A4BF8A4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87A55BB">
              <w:rPr>
                <w:b/>
                <w:bCs/>
              </w:rPr>
              <w:t xml:space="preserve">Redistribuir </w:t>
            </w:r>
            <w:r w:rsidR="073D4ADE" w:rsidRPr="787A55BB">
              <w:rPr>
                <w:b/>
                <w:bCs/>
              </w:rPr>
              <w:t>Consumíveis</w:t>
            </w:r>
          </w:p>
        </w:tc>
        <w:tc>
          <w:tcPr>
            <w:tcW w:w="3811" w:type="dxa"/>
            <w:vAlign w:val="center"/>
          </w:tcPr>
          <w:p w14:paraId="269A421D" w14:textId="73D6516A" w:rsidR="000F1747" w:rsidRDefault="6FBA8376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 xml:space="preserve">O sistema deve </w:t>
            </w:r>
            <w:r w:rsidR="445662D7" w:rsidRPr="7C6659FF">
              <w:rPr>
                <w:sz w:val="20"/>
                <w:szCs w:val="20"/>
              </w:rPr>
              <w:t>automaticamente efetuar</w:t>
            </w:r>
            <w:r w:rsidRPr="7C6659FF">
              <w:rPr>
                <w:sz w:val="20"/>
                <w:szCs w:val="20"/>
              </w:rPr>
              <w:t xml:space="preserve"> a redistribuição de consumíveis entre requerimentos para atender </w:t>
            </w:r>
            <w:r w:rsidR="04E41C07" w:rsidRPr="7C6659FF">
              <w:rPr>
                <w:sz w:val="20"/>
                <w:szCs w:val="20"/>
              </w:rPr>
              <w:t>os</w:t>
            </w:r>
            <w:r w:rsidRPr="7C6659FF">
              <w:rPr>
                <w:sz w:val="20"/>
                <w:szCs w:val="20"/>
              </w:rPr>
              <w:t xml:space="preserve"> requerimentos urgentes </w:t>
            </w:r>
            <w:r w:rsidR="00B03370" w:rsidRPr="7C6659FF">
              <w:rPr>
                <w:sz w:val="20"/>
                <w:szCs w:val="20"/>
              </w:rPr>
              <w:t>rapi</w:t>
            </w:r>
            <w:r w:rsidRPr="7C6659FF">
              <w:rPr>
                <w:sz w:val="20"/>
                <w:szCs w:val="20"/>
              </w:rPr>
              <w:t>damente</w:t>
            </w:r>
            <w:r w:rsidR="4562357F" w:rsidRPr="7C6659FF">
              <w:rPr>
                <w:sz w:val="20"/>
                <w:szCs w:val="20"/>
              </w:rPr>
              <w:t>.</w:t>
            </w:r>
          </w:p>
        </w:tc>
        <w:tc>
          <w:tcPr>
            <w:tcW w:w="2252" w:type="dxa"/>
            <w:vAlign w:val="center"/>
          </w:tcPr>
          <w:p w14:paraId="06E70F28" w14:textId="4271C17E" w:rsidR="000F1747" w:rsidRPr="1209C5FA" w:rsidRDefault="00165835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Todos os utilizadores</w:t>
            </w:r>
          </w:p>
        </w:tc>
      </w:tr>
      <w:tr w:rsidR="000F1747" w14:paraId="615CE5AF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38B7A162" w14:textId="0E3C1256" w:rsidR="000F1747" w:rsidRDefault="00F13FC9" w:rsidP="00EC3363">
            <w:pPr>
              <w:jc w:val="center"/>
            </w:pPr>
            <w:r>
              <w:t>RF2</w:t>
            </w:r>
            <w:r w:rsidR="006B7C2B">
              <w:t>8</w:t>
            </w:r>
          </w:p>
        </w:tc>
        <w:tc>
          <w:tcPr>
            <w:tcW w:w="1620" w:type="dxa"/>
            <w:vAlign w:val="center"/>
          </w:tcPr>
          <w:p w14:paraId="77B70144" w14:textId="2577353B" w:rsidR="000F1747" w:rsidRDefault="298784E8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Registar</w:t>
            </w:r>
            <w:r w:rsidR="6FBA8376" w:rsidRPr="7C6659FF">
              <w:rPr>
                <w:b/>
                <w:bCs/>
              </w:rPr>
              <w:t xml:space="preserve"> Quantidades Alocadas</w:t>
            </w:r>
          </w:p>
        </w:tc>
        <w:tc>
          <w:tcPr>
            <w:tcW w:w="3811" w:type="dxa"/>
            <w:vAlign w:val="center"/>
          </w:tcPr>
          <w:p w14:paraId="42B897A5" w14:textId="20CD468E" w:rsidR="000F1747" w:rsidRDefault="298784E8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registar automaticamente as quantidades alocadas de consumíveis em todos os requerimentos.</w:t>
            </w:r>
          </w:p>
        </w:tc>
        <w:tc>
          <w:tcPr>
            <w:tcW w:w="2252" w:type="dxa"/>
            <w:vAlign w:val="center"/>
          </w:tcPr>
          <w:p w14:paraId="3E9E7E37" w14:textId="398A33E5" w:rsidR="000F1747" w:rsidRPr="1209C5FA" w:rsidRDefault="00165835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t>Todos os utilizadores</w:t>
            </w:r>
          </w:p>
        </w:tc>
      </w:tr>
      <w:tr w:rsidR="000F1747" w14:paraId="156505EB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7BE8F997" w14:textId="368D6919" w:rsidR="000F1747" w:rsidRDefault="00F13FC9" w:rsidP="00EC3363">
            <w:pPr>
              <w:jc w:val="center"/>
            </w:pPr>
            <w:r>
              <w:t>RF2</w:t>
            </w:r>
            <w:r w:rsidR="006B7C2B">
              <w:t>9</w:t>
            </w:r>
          </w:p>
        </w:tc>
        <w:tc>
          <w:tcPr>
            <w:tcW w:w="1620" w:type="dxa"/>
            <w:vAlign w:val="center"/>
          </w:tcPr>
          <w:p w14:paraId="33BC21F9" w14:textId="1BA4A1C9" w:rsidR="000F1747" w:rsidRDefault="00664236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64236">
              <w:rPr>
                <w:b/>
                <w:bCs/>
                <w:i/>
                <w:iCs/>
              </w:rPr>
              <w:t>Stock</w:t>
            </w:r>
            <w:r w:rsidR="298784E8" w:rsidRPr="7C6659FF">
              <w:rPr>
                <w:b/>
                <w:bCs/>
              </w:rPr>
              <w:t xml:space="preserve"> Após Redistribuição</w:t>
            </w:r>
          </w:p>
        </w:tc>
        <w:tc>
          <w:tcPr>
            <w:tcW w:w="3811" w:type="dxa"/>
            <w:vAlign w:val="center"/>
          </w:tcPr>
          <w:p w14:paraId="53701AB5" w14:textId="31FF0F8D" w:rsidR="000F1747" w:rsidRDefault="298784E8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recalcular</w:t>
            </w:r>
            <w:r w:rsidR="445662D7" w:rsidRPr="7C6659FF">
              <w:rPr>
                <w:sz w:val="20"/>
                <w:szCs w:val="20"/>
              </w:rPr>
              <w:t xml:space="preserve"> automaticamente</w:t>
            </w:r>
            <w:r w:rsidRPr="7C6659FF">
              <w:rPr>
                <w:sz w:val="20"/>
                <w:szCs w:val="20"/>
              </w:rPr>
              <w:t xml:space="preserve"> as quantidades de consumíveis disponíveis e alocadas após a redistribuição.</w:t>
            </w:r>
          </w:p>
        </w:tc>
        <w:tc>
          <w:tcPr>
            <w:tcW w:w="2252" w:type="dxa"/>
            <w:vAlign w:val="center"/>
          </w:tcPr>
          <w:p w14:paraId="0EBD7603" w14:textId="0CE224EB" w:rsidR="000F1747" w:rsidRPr="1209C5FA" w:rsidRDefault="00F13FC9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Todos os utilizadores</w:t>
            </w:r>
          </w:p>
        </w:tc>
      </w:tr>
      <w:tr w:rsidR="000F1747" w14:paraId="0F37DF8E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5DFA5FA2" w14:textId="7A900A2D" w:rsidR="000F1747" w:rsidRDefault="00F13FC9" w:rsidP="00EC3363">
            <w:pPr>
              <w:jc w:val="center"/>
            </w:pPr>
            <w:r>
              <w:t>RF3</w:t>
            </w:r>
            <w:r w:rsidR="006B7C2B">
              <w:t>0</w:t>
            </w:r>
          </w:p>
        </w:tc>
        <w:tc>
          <w:tcPr>
            <w:tcW w:w="1620" w:type="dxa"/>
            <w:vAlign w:val="center"/>
          </w:tcPr>
          <w:p w14:paraId="6933AD0E" w14:textId="3638476F" w:rsidR="000F1747" w:rsidRDefault="04E41C07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 xml:space="preserve">Verificar </w:t>
            </w:r>
            <w:r w:rsidR="00664236" w:rsidRPr="00664236">
              <w:rPr>
                <w:b/>
                <w:bCs/>
                <w:i/>
                <w:iCs/>
              </w:rPr>
              <w:t>Stock</w:t>
            </w:r>
            <w:r w:rsidRPr="7C6659FF">
              <w:rPr>
                <w:b/>
                <w:bCs/>
              </w:rPr>
              <w:t xml:space="preserve"> para Novos Requerimentos</w:t>
            </w:r>
          </w:p>
        </w:tc>
        <w:tc>
          <w:tcPr>
            <w:tcW w:w="3811" w:type="dxa"/>
            <w:vAlign w:val="center"/>
          </w:tcPr>
          <w:p w14:paraId="7E82DECE" w14:textId="0302FA4E" w:rsidR="000F1747" w:rsidRDefault="04E41C07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verificar automaticamente a disponibilidade d</w:t>
            </w:r>
            <w:r w:rsidR="00B03370" w:rsidRPr="7C6659FF">
              <w:rPr>
                <w:sz w:val="20"/>
                <w:szCs w:val="20"/>
              </w:rPr>
              <w:t>os</w:t>
            </w:r>
            <w:r w:rsidRPr="7C6659FF">
              <w:rPr>
                <w:sz w:val="20"/>
                <w:szCs w:val="20"/>
              </w:rPr>
              <w:t xml:space="preserve"> consumíveis ao registar um novo requerimento.</w:t>
            </w:r>
          </w:p>
        </w:tc>
        <w:tc>
          <w:tcPr>
            <w:tcW w:w="2252" w:type="dxa"/>
            <w:vAlign w:val="center"/>
          </w:tcPr>
          <w:p w14:paraId="7DAA742D" w14:textId="0A89C901" w:rsidR="000F1747" w:rsidRPr="1209C5FA" w:rsidRDefault="00F13FC9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t>Todos os utilizadores</w:t>
            </w:r>
          </w:p>
        </w:tc>
      </w:tr>
      <w:tr w:rsidR="00165835" w14:paraId="775B96E7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BB5B029" w14:textId="00AB4630" w:rsidR="00165835" w:rsidRDefault="00F13FC9" w:rsidP="00EC3363">
            <w:pPr>
              <w:jc w:val="center"/>
            </w:pPr>
            <w:r>
              <w:t>RF31</w:t>
            </w:r>
          </w:p>
        </w:tc>
        <w:tc>
          <w:tcPr>
            <w:tcW w:w="1620" w:type="dxa"/>
            <w:vAlign w:val="center"/>
          </w:tcPr>
          <w:p w14:paraId="3433FD6C" w14:textId="62E89723" w:rsidR="00165835" w:rsidRPr="00165835" w:rsidRDefault="5D048F40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 xml:space="preserve">Visualizar Realocações de </w:t>
            </w:r>
            <w:r w:rsidR="1BBA92A5" w:rsidRPr="7C6659FF">
              <w:rPr>
                <w:b/>
                <w:bCs/>
              </w:rPr>
              <w:t>Consumíveis</w:t>
            </w:r>
          </w:p>
        </w:tc>
        <w:tc>
          <w:tcPr>
            <w:tcW w:w="3811" w:type="dxa"/>
            <w:vAlign w:val="center"/>
          </w:tcPr>
          <w:p w14:paraId="498DDAB2" w14:textId="4C820B87" w:rsidR="00165835" w:rsidRPr="00165835" w:rsidRDefault="5D048F40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permitir visu</w:t>
            </w:r>
            <w:r w:rsidR="096C0C4A" w:rsidRPr="7C6659FF">
              <w:rPr>
                <w:sz w:val="20"/>
                <w:szCs w:val="20"/>
              </w:rPr>
              <w:t>alizar as realocações que fora</w:t>
            </w:r>
            <w:r w:rsidR="445662D7" w:rsidRPr="7C6659FF">
              <w:rPr>
                <w:sz w:val="20"/>
                <w:szCs w:val="20"/>
              </w:rPr>
              <w:t>m</w:t>
            </w:r>
            <w:r w:rsidR="096C0C4A" w:rsidRPr="7C6659FF">
              <w:rPr>
                <w:sz w:val="20"/>
                <w:szCs w:val="20"/>
              </w:rPr>
              <w:t xml:space="preserve"> </w:t>
            </w:r>
            <w:r w:rsidR="445662D7" w:rsidRPr="7C6659FF">
              <w:rPr>
                <w:sz w:val="20"/>
                <w:szCs w:val="20"/>
              </w:rPr>
              <w:t>efetuadas</w:t>
            </w:r>
            <w:r w:rsidR="4562357F" w:rsidRPr="7C6659FF">
              <w:rPr>
                <w:sz w:val="20"/>
                <w:szCs w:val="20"/>
              </w:rPr>
              <w:t>.</w:t>
            </w:r>
          </w:p>
        </w:tc>
        <w:tc>
          <w:tcPr>
            <w:tcW w:w="2252" w:type="dxa"/>
            <w:vAlign w:val="center"/>
          </w:tcPr>
          <w:p w14:paraId="620BBCEC" w14:textId="452C69D8" w:rsidR="00165835" w:rsidRPr="1209C5FA" w:rsidRDefault="00837DAF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Farmacêuticos</w:t>
            </w:r>
          </w:p>
        </w:tc>
      </w:tr>
      <w:tr w:rsidR="00837DAF" w14:paraId="1BD63578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DC9F721" w14:textId="07584B67" w:rsidR="00837DAF" w:rsidRDefault="00837DAF" w:rsidP="00EC3363">
            <w:pPr>
              <w:jc w:val="center"/>
            </w:pPr>
            <w:r>
              <w:t>RF32</w:t>
            </w:r>
          </w:p>
        </w:tc>
        <w:tc>
          <w:tcPr>
            <w:tcW w:w="1620" w:type="dxa"/>
            <w:vAlign w:val="center"/>
          </w:tcPr>
          <w:p w14:paraId="781A8E3E" w14:textId="2587D35A" w:rsidR="00837DAF" w:rsidRPr="00486182" w:rsidRDefault="47695E6D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Pedidos Fornecedor</w:t>
            </w:r>
            <w:r w:rsidR="450524B9" w:rsidRPr="7C6659FF">
              <w:rPr>
                <w:b/>
                <w:bCs/>
              </w:rPr>
              <w:t xml:space="preserve"> </w:t>
            </w:r>
            <w:r w:rsidR="3F2AD849" w:rsidRPr="7C6659FF">
              <w:rPr>
                <w:b/>
                <w:bCs/>
              </w:rPr>
              <w:t>Automático</w:t>
            </w:r>
          </w:p>
        </w:tc>
        <w:tc>
          <w:tcPr>
            <w:tcW w:w="3811" w:type="dxa"/>
            <w:vAlign w:val="center"/>
          </w:tcPr>
          <w:p w14:paraId="2DCFD809" w14:textId="6C788BAD" w:rsidR="00837DAF" w:rsidRPr="001A1DB7" w:rsidRDefault="73C8B96E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 xml:space="preserve">O sistema deve verificar automaticamente o </w:t>
            </w:r>
            <w:r w:rsidR="00664236" w:rsidRPr="00664236">
              <w:rPr>
                <w:i/>
                <w:iCs/>
                <w:sz w:val="20"/>
                <w:szCs w:val="20"/>
              </w:rPr>
              <w:t>stock</w:t>
            </w:r>
            <w:r w:rsidRPr="7C6659FF">
              <w:rPr>
                <w:sz w:val="20"/>
                <w:szCs w:val="20"/>
              </w:rPr>
              <w:t xml:space="preserve"> existente, caso seja menor que a quantidade </w:t>
            </w:r>
            <w:r w:rsidR="4562357F" w:rsidRPr="7C6659FF">
              <w:rPr>
                <w:sz w:val="20"/>
                <w:szCs w:val="20"/>
              </w:rPr>
              <w:t>mínima</w:t>
            </w:r>
            <w:r w:rsidRPr="7C6659FF">
              <w:rPr>
                <w:sz w:val="20"/>
                <w:szCs w:val="20"/>
              </w:rPr>
              <w:t xml:space="preserve"> efetua um pedido</w:t>
            </w:r>
            <w:r w:rsidR="4562357F" w:rsidRPr="7C6659FF">
              <w:rPr>
                <w:sz w:val="20"/>
                <w:szCs w:val="20"/>
              </w:rPr>
              <w:t xml:space="preserve"> de consumíveis ao fornecedor.</w:t>
            </w:r>
          </w:p>
        </w:tc>
        <w:tc>
          <w:tcPr>
            <w:tcW w:w="2252" w:type="dxa"/>
            <w:vAlign w:val="center"/>
          </w:tcPr>
          <w:p w14:paraId="199FA052" w14:textId="5FE7E603" w:rsidR="00837DAF" w:rsidRPr="1209C5FA" w:rsidRDefault="00E26E1F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t>Todos os utilizadores</w:t>
            </w:r>
          </w:p>
        </w:tc>
      </w:tr>
    </w:tbl>
    <w:p w14:paraId="36F2CEBE" w14:textId="57314C5D" w:rsidR="00197A35" w:rsidRPr="00DA072E" w:rsidRDefault="005C5E2E" w:rsidP="00EE3212">
      <w:pPr>
        <w:pStyle w:val="Legenda"/>
        <w:jc w:val="center"/>
        <w:rPr>
          <w:b w:val="0"/>
          <w:bCs w:val="0"/>
        </w:rPr>
      </w:pPr>
      <w:bookmarkStart w:id="63" w:name="_Ref186499515"/>
      <w:bookmarkStart w:id="64" w:name="_Toc187547464"/>
      <w:r>
        <w:rPr>
          <w:b w:val="0"/>
          <w:bCs w:val="0"/>
        </w:rPr>
        <w:t xml:space="preserve">Tabela </w:t>
      </w:r>
      <w:r w:rsidRPr="7C6659FF"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SEQ Tabela \* ARABIC </w:instrText>
      </w:r>
      <w:r w:rsidRPr="7C6659FF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1</w:t>
      </w:r>
      <w:r w:rsidRPr="7C6659FF">
        <w:rPr>
          <w:b w:val="0"/>
          <w:bCs w:val="0"/>
          <w:noProof/>
        </w:rPr>
        <w:fldChar w:fldCharType="end"/>
      </w:r>
      <w:bookmarkEnd w:id="63"/>
      <w:r>
        <w:rPr>
          <w:b w:val="0"/>
          <w:bCs w:val="0"/>
        </w:rPr>
        <w:t xml:space="preserve"> - Requisitos Funcionais</w:t>
      </w:r>
      <w:bookmarkEnd w:id="64"/>
    </w:p>
    <w:p w14:paraId="26CC505D" w14:textId="77777777" w:rsidR="00197A35" w:rsidRDefault="00197A35">
      <w:pPr>
        <w:rPr>
          <w:b/>
          <w:bCs/>
          <w:color w:val="4F81BD" w:themeColor="accent1"/>
          <w:sz w:val="18"/>
          <w:szCs w:val="18"/>
        </w:rPr>
      </w:pPr>
      <w:r>
        <w:br w:type="page"/>
      </w:r>
    </w:p>
    <w:tbl>
      <w:tblPr>
        <w:tblStyle w:val="TabeladeGrelha5Escura"/>
        <w:tblW w:w="3636" w:type="dxa"/>
        <w:jc w:val="center"/>
        <w:tblLook w:val="04A0" w:firstRow="1" w:lastRow="0" w:firstColumn="1" w:lastColumn="0" w:noHBand="0" w:noVBand="1"/>
      </w:tblPr>
      <w:tblGrid>
        <w:gridCol w:w="1384"/>
        <w:gridCol w:w="2252"/>
      </w:tblGrid>
      <w:tr w:rsidR="00E7316F" w14:paraId="22180CD0" w14:textId="77777777" w:rsidTr="787A5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75A66F02" w14:textId="77777777" w:rsidR="00E7316F" w:rsidRDefault="40FE18B4" w:rsidP="00EC3363">
            <w:pPr>
              <w:jc w:val="center"/>
              <w:rPr>
                <w:b w:val="0"/>
                <w:bCs w:val="0"/>
              </w:rPr>
            </w:pPr>
            <w:r>
              <w:lastRenderedPageBreak/>
              <w:t>Requisitos Funcionais</w:t>
            </w:r>
          </w:p>
        </w:tc>
        <w:tc>
          <w:tcPr>
            <w:tcW w:w="2252" w:type="dxa"/>
            <w:vAlign w:val="center"/>
          </w:tcPr>
          <w:p w14:paraId="3886AFEE" w14:textId="47BE48FE" w:rsidR="00E7316F" w:rsidRPr="00F61F1F" w:rsidRDefault="00E7316F" w:rsidP="00EC33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316F">
              <w:t>Prioridade</w:t>
            </w:r>
          </w:p>
        </w:tc>
      </w:tr>
      <w:tr w:rsidR="00E7316F" w14:paraId="6A2F7C63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0FB048C1" w14:textId="77777777" w:rsidR="00E7316F" w:rsidRPr="009217CB" w:rsidRDefault="00E7316F" w:rsidP="00EC3363">
            <w:pPr>
              <w:jc w:val="center"/>
            </w:pPr>
            <w:r w:rsidRPr="009217CB">
              <w:t>RF1</w:t>
            </w:r>
          </w:p>
        </w:tc>
        <w:tc>
          <w:tcPr>
            <w:tcW w:w="2252" w:type="dxa"/>
            <w:vAlign w:val="center"/>
          </w:tcPr>
          <w:p w14:paraId="4F8987E7" w14:textId="7C3B6A5E" w:rsidR="00E7316F" w:rsidRPr="00BB5E74" w:rsidRDefault="003D29D5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27464390" w14:textId="77777777" w:rsidTr="787A55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3AC3C924" w14:textId="77777777" w:rsidR="00E7316F" w:rsidRPr="009217CB" w:rsidRDefault="00E7316F" w:rsidP="00EC3363">
            <w:pPr>
              <w:jc w:val="center"/>
            </w:pPr>
            <w:r w:rsidRPr="009217CB">
              <w:t>RF2</w:t>
            </w:r>
          </w:p>
        </w:tc>
        <w:tc>
          <w:tcPr>
            <w:tcW w:w="2252" w:type="dxa"/>
            <w:vAlign w:val="center"/>
          </w:tcPr>
          <w:p w14:paraId="24929AB8" w14:textId="5FFD8902" w:rsidR="00E7316F" w:rsidRDefault="003D29D5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506184E2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4D9AA010" w14:textId="77777777" w:rsidR="00E7316F" w:rsidRPr="009217CB" w:rsidRDefault="00E7316F" w:rsidP="00EC3363">
            <w:pPr>
              <w:jc w:val="center"/>
            </w:pPr>
            <w:r w:rsidRPr="009217CB">
              <w:t>RF3</w:t>
            </w:r>
          </w:p>
        </w:tc>
        <w:tc>
          <w:tcPr>
            <w:tcW w:w="2252" w:type="dxa"/>
            <w:vAlign w:val="center"/>
          </w:tcPr>
          <w:p w14:paraId="36CF78FE" w14:textId="53BBF66A" w:rsidR="00E7316F" w:rsidRDefault="003D29D5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7316F" w14:paraId="26AC6164" w14:textId="77777777" w:rsidTr="787A55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4833BF6C" w14:textId="77777777" w:rsidR="00E7316F" w:rsidRPr="009217CB" w:rsidRDefault="00E7316F" w:rsidP="00EC3363">
            <w:pPr>
              <w:jc w:val="center"/>
            </w:pPr>
            <w:r w:rsidRPr="009217CB">
              <w:t>RF</w:t>
            </w:r>
            <w:r>
              <w:t>4</w:t>
            </w:r>
          </w:p>
        </w:tc>
        <w:tc>
          <w:tcPr>
            <w:tcW w:w="2252" w:type="dxa"/>
            <w:vAlign w:val="center"/>
          </w:tcPr>
          <w:p w14:paraId="7AA85406" w14:textId="2DD4D4E9" w:rsidR="00E7316F" w:rsidRPr="1209C5FA" w:rsidRDefault="003D29D5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7316F" w14:paraId="1067E455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3E2112DE" w14:textId="77777777" w:rsidR="00E7316F" w:rsidRPr="009217CB" w:rsidRDefault="00E7316F" w:rsidP="00EC3363">
            <w:pPr>
              <w:jc w:val="center"/>
            </w:pPr>
            <w:r w:rsidRPr="009217CB">
              <w:t>RF</w:t>
            </w:r>
            <w:r>
              <w:t>5</w:t>
            </w:r>
          </w:p>
        </w:tc>
        <w:tc>
          <w:tcPr>
            <w:tcW w:w="2252" w:type="dxa"/>
            <w:vAlign w:val="center"/>
          </w:tcPr>
          <w:p w14:paraId="270BF2A1" w14:textId="58F8C8DB" w:rsidR="00E7316F" w:rsidRPr="1209C5FA" w:rsidRDefault="003D29D5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4C9670A9" w14:textId="77777777" w:rsidTr="787A55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7CAF3C2F" w14:textId="77777777" w:rsidR="00E7316F" w:rsidRPr="009217CB" w:rsidRDefault="00E7316F" w:rsidP="00EC3363">
            <w:pPr>
              <w:jc w:val="center"/>
            </w:pPr>
            <w:r w:rsidRPr="009217CB">
              <w:t>RF</w:t>
            </w:r>
            <w:r>
              <w:t>6</w:t>
            </w:r>
          </w:p>
        </w:tc>
        <w:tc>
          <w:tcPr>
            <w:tcW w:w="2252" w:type="dxa"/>
            <w:vAlign w:val="center"/>
          </w:tcPr>
          <w:p w14:paraId="66866325" w14:textId="23FDB220" w:rsidR="00E7316F" w:rsidRPr="1209C5FA" w:rsidRDefault="003D29D5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7316F" w14:paraId="1DEB5A37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426CE4A7" w14:textId="77777777" w:rsidR="00E7316F" w:rsidRPr="009217CB" w:rsidRDefault="00E7316F" w:rsidP="00EC3363">
            <w:pPr>
              <w:jc w:val="center"/>
            </w:pPr>
            <w:r w:rsidRPr="009217CB">
              <w:t>RF</w:t>
            </w:r>
            <w:r>
              <w:t>7</w:t>
            </w:r>
          </w:p>
        </w:tc>
        <w:tc>
          <w:tcPr>
            <w:tcW w:w="2252" w:type="dxa"/>
            <w:vAlign w:val="center"/>
          </w:tcPr>
          <w:p w14:paraId="1E1B71D9" w14:textId="56A737EF" w:rsidR="00E7316F" w:rsidRPr="1209C5FA" w:rsidRDefault="003D29D5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6938EDE8" w14:textId="77777777" w:rsidTr="787A55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8F0B549" w14:textId="77777777" w:rsidR="00E7316F" w:rsidRPr="009217CB" w:rsidRDefault="00E7316F" w:rsidP="00EC3363">
            <w:pPr>
              <w:jc w:val="center"/>
            </w:pPr>
            <w:r w:rsidRPr="009217CB">
              <w:t>RF</w:t>
            </w:r>
            <w:r>
              <w:t>8</w:t>
            </w:r>
          </w:p>
        </w:tc>
        <w:tc>
          <w:tcPr>
            <w:tcW w:w="2252" w:type="dxa"/>
            <w:vAlign w:val="center"/>
          </w:tcPr>
          <w:p w14:paraId="28F56538" w14:textId="4A9F224E" w:rsidR="00E7316F" w:rsidRPr="1209C5FA" w:rsidRDefault="003D29D5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48DF7642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480BD1F2" w14:textId="77777777" w:rsidR="00E7316F" w:rsidRPr="009217CB" w:rsidRDefault="00E7316F" w:rsidP="00EC3363">
            <w:pPr>
              <w:jc w:val="center"/>
            </w:pPr>
            <w:r>
              <w:t>RF9</w:t>
            </w:r>
          </w:p>
        </w:tc>
        <w:tc>
          <w:tcPr>
            <w:tcW w:w="2252" w:type="dxa"/>
            <w:vAlign w:val="center"/>
          </w:tcPr>
          <w:p w14:paraId="64BD2FCB" w14:textId="29279AA6" w:rsidR="00E7316F" w:rsidRDefault="003D29D5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23529ED3" w14:textId="77777777" w:rsidTr="787A55B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3FC890F4" w14:textId="77777777" w:rsidR="00E7316F" w:rsidRDefault="00E7316F" w:rsidP="00EC3363">
            <w:pPr>
              <w:jc w:val="center"/>
            </w:pPr>
            <w:r>
              <w:t>RF10</w:t>
            </w:r>
          </w:p>
        </w:tc>
        <w:tc>
          <w:tcPr>
            <w:tcW w:w="2252" w:type="dxa"/>
            <w:vAlign w:val="center"/>
          </w:tcPr>
          <w:p w14:paraId="29DD2148" w14:textId="6CAAE7A3" w:rsidR="00E7316F" w:rsidRDefault="003D29D5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37D2B0CB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33A3CC0F" w14:textId="77777777" w:rsidR="00E7316F" w:rsidRDefault="00E7316F" w:rsidP="00EC3363">
            <w:pPr>
              <w:jc w:val="center"/>
            </w:pPr>
            <w:r>
              <w:t>RF11</w:t>
            </w:r>
          </w:p>
        </w:tc>
        <w:tc>
          <w:tcPr>
            <w:tcW w:w="2252" w:type="dxa"/>
            <w:vAlign w:val="center"/>
          </w:tcPr>
          <w:p w14:paraId="7CB7F22D" w14:textId="636E7E59" w:rsidR="00E7316F" w:rsidRDefault="003D29D5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3E91229E" w14:textId="77777777" w:rsidTr="787A55B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28D52CBF" w14:textId="77777777" w:rsidR="00E7316F" w:rsidRDefault="00E7316F" w:rsidP="00EC3363">
            <w:pPr>
              <w:jc w:val="center"/>
            </w:pPr>
            <w:r>
              <w:t>RF12</w:t>
            </w:r>
          </w:p>
        </w:tc>
        <w:tc>
          <w:tcPr>
            <w:tcW w:w="2252" w:type="dxa"/>
            <w:vAlign w:val="center"/>
          </w:tcPr>
          <w:p w14:paraId="61A97F9A" w14:textId="68A35CC0" w:rsidR="00E7316F" w:rsidRDefault="003D29D5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12AC4ED3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0E9E1E9" w14:textId="77777777" w:rsidR="00E7316F" w:rsidRDefault="00E7316F" w:rsidP="00EC3363">
            <w:pPr>
              <w:jc w:val="center"/>
            </w:pPr>
            <w:r>
              <w:t>RF13</w:t>
            </w:r>
          </w:p>
        </w:tc>
        <w:tc>
          <w:tcPr>
            <w:tcW w:w="2252" w:type="dxa"/>
            <w:vAlign w:val="center"/>
          </w:tcPr>
          <w:p w14:paraId="11AC1B9F" w14:textId="7FA50A01" w:rsidR="00E7316F" w:rsidRDefault="003D29D5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2DB38B86" w14:textId="77777777" w:rsidTr="787A55B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7758A0A2" w14:textId="77777777" w:rsidR="00E7316F" w:rsidRDefault="00E7316F" w:rsidP="00EC3363">
            <w:pPr>
              <w:jc w:val="center"/>
            </w:pPr>
            <w:r>
              <w:t>RF14</w:t>
            </w:r>
          </w:p>
        </w:tc>
        <w:tc>
          <w:tcPr>
            <w:tcW w:w="2252" w:type="dxa"/>
            <w:vAlign w:val="center"/>
          </w:tcPr>
          <w:p w14:paraId="43ABB7B6" w14:textId="646120DC" w:rsidR="00E7316F" w:rsidRDefault="003D29D5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7316F" w14:paraId="4DCE166C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5BFC60C8" w14:textId="77777777" w:rsidR="00E7316F" w:rsidRDefault="00E7316F" w:rsidP="00EC3363">
            <w:pPr>
              <w:jc w:val="center"/>
            </w:pPr>
            <w:r>
              <w:t>RF15</w:t>
            </w:r>
          </w:p>
        </w:tc>
        <w:tc>
          <w:tcPr>
            <w:tcW w:w="2252" w:type="dxa"/>
            <w:vAlign w:val="center"/>
          </w:tcPr>
          <w:p w14:paraId="279D04CE" w14:textId="5E56946F" w:rsidR="00E7316F" w:rsidRDefault="003D29D5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E7316F" w14:paraId="12A124AC" w14:textId="77777777" w:rsidTr="787A55B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763F0F50" w14:textId="77777777" w:rsidR="00E7316F" w:rsidRDefault="00E7316F" w:rsidP="00EC3363">
            <w:pPr>
              <w:jc w:val="center"/>
            </w:pPr>
            <w:r>
              <w:t>RF16</w:t>
            </w:r>
          </w:p>
        </w:tc>
        <w:tc>
          <w:tcPr>
            <w:tcW w:w="2252" w:type="dxa"/>
            <w:vAlign w:val="center"/>
          </w:tcPr>
          <w:p w14:paraId="0662AD5B" w14:textId="3A8945A2" w:rsidR="00E7316F" w:rsidRPr="1209C5FA" w:rsidRDefault="003D29D5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11AFAD68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4B089F31" w14:textId="77777777" w:rsidR="00E7316F" w:rsidRDefault="00E7316F" w:rsidP="00EC3363">
            <w:pPr>
              <w:jc w:val="center"/>
            </w:pPr>
            <w:r>
              <w:t>RF17</w:t>
            </w:r>
          </w:p>
        </w:tc>
        <w:tc>
          <w:tcPr>
            <w:tcW w:w="2252" w:type="dxa"/>
            <w:vAlign w:val="center"/>
          </w:tcPr>
          <w:p w14:paraId="7C92400A" w14:textId="0736A6D3" w:rsidR="00E7316F" w:rsidRPr="1209C5FA" w:rsidRDefault="003D29D5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7BC24281" w14:textId="77777777" w:rsidTr="787A55B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1B9C264E" w14:textId="77777777" w:rsidR="00E7316F" w:rsidRDefault="00E7316F" w:rsidP="00EC3363">
            <w:pPr>
              <w:jc w:val="center"/>
            </w:pPr>
            <w:r>
              <w:t>RF18</w:t>
            </w:r>
          </w:p>
        </w:tc>
        <w:tc>
          <w:tcPr>
            <w:tcW w:w="2252" w:type="dxa"/>
            <w:vAlign w:val="center"/>
          </w:tcPr>
          <w:p w14:paraId="617C61D6" w14:textId="33D05A4C" w:rsidR="00E7316F" w:rsidRPr="1209C5FA" w:rsidRDefault="003D29D5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7316F" w14:paraId="4A656093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67E410D" w14:textId="77777777" w:rsidR="00E7316F" w:rsidRDefault="00E7316F" w:rsidP="00EC3363">
            <w:pPr>
              <w:jc w:val="center"/>
            </w:pPr>
            <w:r>
              <w:t>RF19</w:t>
            </w:r>
          </w:p>
        </w:tc>
        <w:tc>
          <w:tcPr>
            <w:tcW w:w="2252" w:type="dxa"/>
            <w:vAlign w:val="center"/>
          </w:tcPr>
          <w:p w14:paraId="12AE7905" w14:textId="18E71B03" w:rsidR="00E7316F" w:rsidRPr="1209C5FA" w:rsidRDefault="003D29D5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7316F" w14:paraId="02A9AB14" w14:textId="77777777" w:rsidTr="787A55B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2E36C43D" w14:textId="77777777" w:rsidR="00E7316F" w:rsidRDefault="00E7316F" w:rsidP="00EC3363">
            <w:pPr>
              <w:jc w:val="center"/>
            </w:pPr>
            <w:r>
              <w:t>RF20</w:t>
            </w:r>
          </w:p>
        </w:tc>
        <w:tc>
          <w:tcPr>
            <w:tcW w:w="2252" w:type="dxa"/>
            <w:vAlign w:val="center"/>
          </w:tcPr>
          <w:p w14:paraId="363DF9EC" w14:textId="02C22558" w:rsidR="00E7316F" w:rsidRPr="1209C5FA" w:rsidRDefault="006019E9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248A6F67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4214D7A9" w14:textId="77777777" w:rsidR="00E7316F" w:rsidRDefault="00E7316F" w:rsidP="00EC3363">
            <w:pPr>
              <w:jc w:val="center"/>
            </w:pPr>
            <w:r>
              <w:t>RF21</w:t>
            </w:r>
          </w:p>
        </w:tc>
        <w:tc>
          <w:tcPr>
            <w:tcW w:w="2252" w:type="dxa"/>
            <w:vAlign w:val="center"/>
          </w:tcPr>
          <w:p w14:paraId="340AFCA1" w14:textId="070DB53E" w:rsidR="00E7316F" w:rsidRPr="1209C5FA" w:rsidRDefault="006019E9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7316F" w14:paraId="71627170" w14:textId="77777777" w:rsidTr="787A55B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DE07DC2" w14:textId="77777777" w:rsidR="00E7316F" w:rsidRDefault="00E7316F" w:rsidP="00EC3363">
            <w:pPr>
              <w:jc w:val="center"/>
            </w:pPr>
            <w:r>
              <w:t>RF22</w:t>
            </w:r>
          </w:p>
        </w:tc>
        <w:tc>
          <w:tcPr>
            <w:tcW w:w="2252" w:type="dxa"/>
            <w:vAlign w:val="center"/>
          </w:tcPr>
          <w:p w14:paraId="19B9363D" w14:textId="6E02C811" w:rsidR="00E7316F" w:rsidRPr="1209C5FA" w:rsidRDefault="006019E9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2BEA8E8E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8A6C720" w14:textId="77777777" w:rsidR="00E7316F" w:rsidRDefault="00E7316F" w:rsidP="00EC3363">
            <w:pPr>
              <w:jc w:val="center"/>
            </w:pPr>
            <w:r>
              <w:t>RF23</w:t>
            </w:r>
          </w:p>
        </w:tc>
        <w:tc>
          <w:tcPr>
            <w:tcW w:w="2252" w:type="dxa"/>
            <w:vAlign w:val="center"/>
          </w:tcPr>
          <w:p w14:paraId="0648A4E5" w14:textId="49F16769" w:rsidR="00E7316F" w:rsidRPr="1209C5FA" w:rsidRDefault="006019E9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4EF596F1" w14:textId="77777777" w:rsidTr="787A55B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06B9B40" w14:textId="77777777" w:rsidR="00E7316F" w:rsidRDefault="00E7316F" w:rsidP="00EC3363">
            <w:pPr>
              <w:jc w:val="center"/>
            </w:pPr>
            <w:r>
              <w:t>RF24</w:t>
            </w:r>
          </w:p>
        </w:tc>
        <w:tc>
          <w:tcPr>
            <w:tcW w:w="2252" w:type="dxa"/>
            <w:vAlign w:val="center"/>
          </w:tcPr>
          <w:p w14:paraId="52562C7D" w14:textId="6256EC59" w:rsidR="00E7316F" w:rsidRPr="1209C5FA" w:rsidRDefault="006019E9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453A4A38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3EAC8C18" w14:textId="77777777" w:rsidR="00E7316F" w:rsidRDefault="00E7316F" w:rsidP="00EC3363">
            <w:pPr>
              <w:jc w:val="center"/>
            </w:pPr>
            <w:r>
              <w:t>RF25</w:t>
            </w:r>
          </w:p>
        </w:tc>
        <w:tc>
          <w:tcPr>
            <w:tcW w:w="2252" w:type="dxa"/>
            <w:vAlign w:val="center"/>
          </w:tcPr>
          <w:p w14:paraId="240093FE" w14:textId="58714E59" w:rsidR="00E7316F" w:rsidRPr="1209C5FA" w:rsidRDefault="006019E9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41E04D76" w14:textId="77777777" w:rsidTr="787A55B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83E231A" w14:textId="77777777" w:rsidR="00E7316F" w:rsidRDefault="00E7316F" w:rsidP="00EC3363">
            <w:pPr>
              <w:jc w:val="center"/>
            </w:pPr>
            <w:r>
              <w:t>RF26</w:t>
            </w:r>
          </w:p>
        </w:tc>
        <w:tc>
          <w:tcPr>
            <w:tcW w:w="2252" w:type="dxa"/>
            <w:vAlign w:val="center"/>
          </w:tcPr>
          <w:p w14:paraId="23E5CC6E" w14:textId="6C6F361E" w:rsidR="00E7316F" w:rsidRDefault="006019E9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19E9">
              <w:t>Média</w:t>
            </w:r>
          </w:p>
        </w:tc>
      </w:tr>
      <w:tr w:rsidR="00E7316F" w14:paraId="6A511A2A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550875DE" w14:textId="77777777" w:rsidR="00E7316F" w:rsidRDefault="00E7316F" w:rsidP="00EC3363">
            <w:pPr>
              <w:jc w:val="center"/>
            </w:pPr>
            <w:r>
              <w:t>RF27</w:t>
            </w:r>
          </w:p>
        </w:tc>
        <w:tc>
          <w:tcPr>
            <w:tcW w:w="2252" w:type="dxa"/>
            <w:vAlign w:val="center"/>
          </w:tcPr>
          <w:p w14:paraId="7FC2AC18" w14:textId="48B8FF7F" w:rsidR="00E7316F" w:rsidRPr="1209C5FA" w:rsidRDefault="008A1F86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1F86">
              <w:t>Alta</w:t>
            </w:r>
          </w:p>
        </w:tc>
      </w:tr>
      <w:tr w:rsidR="00E7316F" w14:paraId="4CC8C64F" w14:textId="77777777" w:rsidTr="787A55B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4465AA6E" w14:textId="77777777" w:rsidR="00E7316F" w:rsidRDefault="00E7316F" w:rsidP="00EC3363">
            <w:pPr>
              <w:jc w:val="center"/>
            </w:pPr>
            <w:r>
              <w:t>RF28</w:t>
            </w:r>
          </w:p>
        </w:tc>
        <w:tc>
          <w:tcPr>
            <w:tcW w:w="2252" w:type="dxa"/>
            <w:vAlign w:val="center"/>
          </w:tcPr>
          <w:p w14:paraId="12B88B68" w14:textId="4B47BAAE" w:rsidR="00E7316F" w:rsidRPr="1209C5FA" w:rsidRDefault="008A1F86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1F86">
              <w:t>Alta</w:t>
            </w:r>
          </w:p>
        </w:tc>
      </w:tr>
      <w:tr w:rsidR="00E7316F" w14:paraId="6AC7068A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4D6CA103" w14:textId="77777777" w:rsidR="00E7316F" w:rsidRDefault="00E7316F" w:rsidP="00EC3363">
            <w:pPr>
              <w:jc w:val="center"/>
            </w:pPr>
            <w:r>
              <w:t>RF29</w:t>
            </w:r>
          </w:p>
        </w:tc>
        <w:tc>
          <w:tcPr>
            <w:tcW w:w="2252" w:type="dxa"/>
            <w:vAlign w:val="center"/>
          </w:tcPr>
          <w:p w14:paraId="45BC7AFD" w14:textId="7D1233E1" w:rsidR="00E7316F" w:rsidRPr="1209C5FA" w:rsidRDefault="008A1F86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1F86">
              <w:t>Alta</w:t>
            </w:r>
          </w:p>
        </w:tc>
      </w:tr>
      <w:tr w:rsidR="00E7316F" w14:paraId="72CE5A53" w14:textId="77777777" w:rsidTr="787A55B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7052C9AD" w14:textId="77777777" w:rsidR="00E7316F" w:rsidRDefault="00E7316F" w:rsidP="00EC3363">
            <w:pPr>
              <w:jc w:val="center"/>
            </w:pPr>
            <w:r>
              <w:t>RF30</w:t>
            </w:r>
          </w:p>
        </w:tc>
        <w:tc>
          <w:tcPr>
            <w:tcW w:w="2252" w:type="dxa"/>
            <w:vAlign w:val="center"/>
          </w:tcPr>
          <w:p w14:paraId="0E266A72" w14:textId="57CB0E42" w:rsidR="00E7316F" w:rsidRPr="1209C5FA" w:rsidRDefault="008A1F86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1F86">
              <w:t>Alta</w:t>
            </w:r>
          </w:p>
        </w:tc>
      </w:tr>
      <w:tr w:rsidR="00E7316F" w14:paraId="170D9130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716C1ADC" w14:textId="77777777" w:rsidR="00E7316F" w:rsidRDefault="00E7316F" w:rsidP="00EC3363">
            <w:pPr>
              <w:jc w:val="center"/>
            </w:pPr>
            <w:r>
              <w:t>RF31</w:t>
            </w:r>
          </w:p>
        </w:tc>
        <w:tc>
          <w:tcPr>
            <w:tcW w:w="2252" w:type="dxa"/>
            <w:vAlign w:val="center"/>
          </w:tcPr>
          <w:p w14:paraId="419BF4DD" w14:textId="77F44F32" w:rsidR="00E7316F" w:rsidRPr="1209C5FA" w:rsidRDefault="008A1F86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1F86">
              <w:t>Média</w:t>
            </w:r>
          </w:p>
        </w:tc>
      </w:tr>
      <w:tr w:rsidR="00E7316F" w14:paraId="1551402F" w14:textId="77777777" w:rsidTr="787A55B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7E879C2D" w14:textId="77777777" w:rsidR="00E7316F" w:rsidRDefault="00E7316F" w:rsidP="0070636B">
            <w:pPr>
              <w:jc w:val="center"/>
            </w:pPr>
            <w:r>
              <w:t>RF32</w:t>
            </w:r>
          </w:p>
        </w:tc>
        <w:tc>
          <w:tcPr>
            <w:tcW w:w="2252" w:type="dxa"/>
            <w:vAlign w:val="center"/>
          </w:tcPr>
          <w:p w14:paraId="3889B0D2" w14:textId="0FDD8862" w:rsidR="00E7316F" w:rsidRPr="1209C5FA" w:rsidRDefault="008A1F86" w:rsidP="0070636B">
            <w:pPr>
              <w:keepNext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1F86">
              <w:t>Média</w:t>
            </w:r>
          </w:p>
        </w:tc>
      </w:tr>
    </w:tbl>
    <w:p w14:paraId="735BB529" w14:textId="11427FA0" w:rsidR="0070636B" w:rsidRPr="00DA072E" w:rsidRDefault="0070636B" w:rsidP="0070636B">
      <w:pPr>
        <w:pStyle w:val="Legenda"/>
        <w:jc w:val="center"/>
        <w:rPr>
          <w:b w:val="0"/>
          <w:bCs w:val="0"/>
        </w:rPr>
      </w:pPr>
      <w:bookmarkStart w:id="65" w:name="_Ref186757457"/>
      <w:bookmarkStart w:id="66" w:name="_Toc187547465"/>
      <w:r>
        <w:rPr>
          <w:b w:val="0"/>
          <w:bCs w:val="0"/>
        </w:rPr>
        <w:t xml:space="preserve">Tabela </w:t>
      </w:r>
      <w:r w:rsidRPr="7C6659FF"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SEQ Tabela \* ARABIC </w:instrText>
      </w:r>
      <w:r w:rsidRPr="7C6659FF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2</w:t>
      </w:r>
      <w:r w:rsidRPr="7C6659FF">
        <w:rPr>
          <w:b w:val="0"/>
          <w:bCs w:val="0"/>
          <w:noProof/>
        </w:rPr>
        <w:fldChar w:fldCharType="end"/>
      </w:r>
      <w:bookmarkEnd w:id="65"/>
      <w:r>
        <w:rPr>
          <w:b w:val="0"/>
          <w:bCs w:val="0"/>
        </w:rPr>
        <w:t xml:space="preserve"> - Requisitos Funcionais - Prioridade</w:t>
      </w:r>
      <w:bookmarkEnd w:id="66"/>
    </w:p>
    <w:p w14:paraId="2DACDD80" w14:textId="15EBE9A1" w:rsidR="005C5E2E" w:rsidRDefault="005C5E2E" w:rsidP="005C5E2E">
      <w:pPr>
        <w:pStyle w:val="Ttulo2"/>
      </w:pPr>
      <w:bookmarkStart w:id="67" w:name="_Toc187542291"/>
      <w:bookmarkStart w:id="68" w:name="_Toc187542367"/>
      <w:bookmarkStart w:id="69" w:name="_Toc187547380"/>
      <w:r>
        <w:lastRenderedPageBreak/>
        <w:t xml:space="preserve">Requisitos Não Funcionais </w:t>
      </w:r>
      <w:r w:rsidR="00582BEA">
        <w:t>–</w:t>
      </w:r>
      <w:r>
        <w:t xml:space="preserve"> </w:t>
      </w:r>
      <w:r w:rsidRPr="006A0878">
        <w:t>RNF</w:t>
      </w:r>
      <w:bookmarkEnd w:id="67"/>
      <w:bookmarkEnd w:id="68"/>
      <w:bookmarkEnd w:id="69"/>
    </w:p>
    <w:p w14:paraId="34FC0D27" w14:textId="24492721" w:rsidR="00582BEA" w:rsidRDefault="00582BEA" w:rsidP="00582BEA">
      <w:pPr>
        <w:spacing w:line="360" w:lineRule="auto"/>
        <w:ind w:firstLine="720"/>
        <w:jc w:val="both"/>
      </w:pPr>
      <w:r>
        <w:t>Os requisitos não funcionais (</w:t>
      </w:r>
      <w:r w:rsidRPr="7C6659FF">
        <w:rPr>
          <w:i/>
          <w:iCs/>
        </w:rPr>
        <w:t>RNFs</w:t>
      </w:r>
      <w:r>
        <w:t>) de um sistema definem as características, qualidades e restrições que deve apresentar para garantir o funcionamento adequado. Est</w:t>
      </w:r>
      <w:r w:rsidR="00850FC7">
        <w:t>es</w:t>
      </w:r>
      <w:r>
        <w:t xml:space="preserve"> requisitos especificam como o sistema deve comportar-se ao desempenhar as suas funcionalidades, abrangendo aspetos como desempenho, segurança, usabilidade e escalabilidade, assegurando que o </w:t>
      </w:r>
      <w:r w:rsidRPr="004108F7">
        <w:rPr>
          <w:i/>
        </w:rPr>
        <w:t>software</w:t>
      </w:r>
      <w:r>
        <w:t xml:space="preserve"> cumpre os seus objetivos, mas também atende aos padrões esperados de qualidade</w:t>
      </w:r>
      <w:r w:rsidR="000027E2">
        <w:t xml:space="preserve"> [17].</w:t>
      </w:r>
    </w:p>
    <w:p w14:paraId="752988D8" w14:textId="0B7780B1" w:rsidR="001D0B8B" w:rsidRPr="00582BEA" w:rsidRDefault="001D0B8B" w:rsidP="00582BEA">
      <w:pPr>
        <w:spacing w:line="360" w:lineRule="auto"/>
        <w:ind w:firstLine="720"/>
        <w:jc w:val="both"/>
      </w:pPr>
      <w:r>
        <w:t xml:space="preserve">Na </w:t>
      </w:r>
      <w:r>
        <w:fldChar w:fldCharType="begin"/>
      </w:r>
      <w:r>
        <w:instrText xml:space="preserve"> REF _Ref186756772 \h  \* MERGEFORMAT </w:instrText>
      </w:r>
      <w:r>
        <w:fldChar w:fldCharType="separate"/>
      </w:r>
      <w:r w:rsidR="00B664C2" w:rsidRPr="00B664C2">
        <w:t>Tabela 3</w:t>
      </w:r>
      <w:r>
        <w:fldChar w:fldCharType="end"/>
      </w:r>
      <w:r w:rsidR="00AA55DD">
        <w:t xml:space="preserve"> </w:t>
      </w:r>
      <w:r>
        <w:t xml:space="preserve">estão identificados os requisitos não funcionais, descrevendo as </w:t>
      </w:r>
      <w:r w:rsidR="009E7BA6">
        <w:t xml:space="preserve">suas </w:t>
      </w:r>
      <w:r>
        <w:t>características e restrições para garantir o desempenho, a qualidade e a eficiência do sistema.</w:t>
      </w:r>
    </w:p>
    <w:tbl>
      <w:tblPr>
        <w:tblStyle w:val="TabeladeGrelha5Escura"/>
        <w:tblW w:w="9067" w:type="dxa"/>
        <w:jc w:val="center"/>
        <w:tblLook w:val="04A0" w:firstRow="1" w:lastRow="0" w:firstColumn="1" w:lastColumn="0" w:noHBand="0" w:noVBand="1"/>
      </w:tblPr>
      <w:tblGrid>
        <w:gridCol w:w="1317"/>
        <w:gridCol w:w="1848"/>
        <w:gridCol w:w="3644"/>
        <w:gridCol w:w="2258"/>
      </w:tblGrid>
      <w:tr w:rsidR="005C5E2E" w14:paraId="3A3E60FF" w14:textId="77777777" w:rsidTr="00B033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vAlign w:val="center"/>
          </w:tcPr>
          <w:p w14:paraId="5BBA3697" w14:textId="77777777" w:rsidR="005C5E2E" w:rsidRDefault="005C5E2E" w:rsidP="00EC3363">
            <w:pPr>
              <w:jc w:val="center"/>
              <w:rPr>
                <w:b w:val="0"/>
                <w:bCs w:val="0"/>
              </w:rPr>
            </w:pPr>
            <w:r>
              <w:t>Requisitos Não Funcionais</w:t>
            </w:r>
          </w:p>
        </w:tc>
        <w:tc>
          <w:tcPr>
            <w:tcW w:w="1848" w:type="dxa"/>
            <w:vAlign w:val="center"/>
          </w:tcPr>
          <w:p w14:paraId="11CD1673" w14:textId="77777777" w:rsidR="005C5E2E" w:rsidRPr="00F3248C" w:rsidRDefault="005C5E2E" w:rsidP="00EC33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3248C">
              <w:t>Tipo</w:t>
            </w:r>
          </w:p>
        </w:tc>
        <w:tc>
          <w:tcPr>
            <w:tcW w:w="3644" w:type="dxa"/>
            <w:vAlign w:val="center"/>
          </w:tcPr>
          <w:p w14:paraId="03E2FA38" w14:textId="77777777" w:rsidR="005C5E2E" w:rsidRPr="00F61F1F" w:rsidRDefault="005C5E2E" w:rsidP="00EC33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1F1F">
              <w:t>Descrição</w:t>
            </w:r>
          </w:p>
        </w:tc>
        <w:tc>
          <w:tcPr>
            <w:tcW w:w="2258" w:type="dxa"/>
            <w:vAlign w:val="center"/>
          </w:tcPr>
          <w:p w14:paraId="35A5F1EA" w14:textId="77777777" w:rsidR="005C5E2E" w:rsidRPr="00F61F1F" w:rsidRDefault="005C5E2E" w:rsidP="00EC33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03492">
              <w:t>Instigadores Beneficiados</w:t>
            </w:r>
          </w:p>
        </w:tc>
      </w:tr>
      <w:tr w:rsidR="005C5E2E" w14:paraId="75DF6E4D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vAlign w:val="center"/>
          </w:tcPr>
          <w:p w14:paraId="061BD8F4" w14:textId="77777777" w:rsidR="005C5E2E" w:rsidRPr="009217CB" w:rsidRDefault="005C5E2E" w:rsidP="00EC3363">
            <w:pPr>
              <w:jc w:val="center"/>
            </w:pPr>
            <w:r w:rsidRPr="009217CB">
              <w:t>R</w:t>
            </w:r>
            <w:r>
              <w:t>N</w:t>
            </w:r>
            <w:r w:rsidRPr="009217CB">
              <w:t>F1</w:t>
            </w:r>
          </w:p>
        </w:tc>
        <w:tc>
          <w:tcPr>
            <w:tcW w:w="1848" w:type="dxa"/>
            <w:vAlign w:val="center"/>
          </w:tcPr>
          <w:p w14:paraId="755EB299" w14:textId="0C32994D" w:rsidR="005C5E2E" w:rsidRPr="00F3248C" w:rsidRDefault="68494E44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Desempenho</w:t>
            </w:r>
          </w:p>
        </w:tc>
        <w:tc>
          <w:tcPr>
            <w:tcW w:w="3644" w:type="dxa"/>
            <w:vAlign w:val="center"/>
          </w:tcPr>
          <w:p w14:paraId="13CDABD8" w14:textId="6C82C01A" w:rsidR="005C5E2E" w:rsidRPr="000A5197" w:rsidRDefault="1C8D0811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</w:t>
            </w:r>
            <w:r w:rsidR="1ED36106" w:rsidRPr="7C6659FF">
              <w:rPr>
                <w:sz w:val="20"/>
                <w:szCs w:val="20"/>
              </w:rPr>
              <w:t xml:space="preserve">a </w:t>
            </w:r>
            <w:r w:rsidRPr="7C6659FF">
              <w:rPr>
                <w:sz w:val="20"/>
                <w:szCs w:val="20"/>
              </w:rPr>
              <w:t>deve garantir uma alta disponibilidade e tempos de resposta</w:t>
            </w:r>
          </w:p>
          <w:p w14:paraId="4CF68CFF" w14:textId="695C2641" w:rsidR="005C5E2E" w:rsidRPr="000A5197" w:rsidRDefault="058A415D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rPr>
                <w:sz w:val="20"/>
                <w:szCs w:val="20"/>
              </w:rPr>
              <w:t>rápidos para garantir que os utilizadores tenham acesso imediato às informações, especialmente em situações críticas.</w:t>
            </w:r>
          </w:p>
        </w:tc>
        <w:tc>
          <w:tcPr>
            <w:tcW w:w="2258" w:type="dxa"/>
            <w:vAlign w:val="center"/>
          </w:tcPr>
          <w:p w14:paraId="298BDE64" w14:textId="18F4A6DF" w:rsidR="005C5E2E" w:rsidRPr="009428F6" w:rsidRDefault="4EC31831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Todos os Utilizadores</w:t>
            </w:r>
          </w:p>
        </w:tc>
      </w:tr>
      <w:tr w:rsidR="005C5E2E" w14:paraId="1E117354" w14:textId="77777777" w:rsidTr="00B0332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vAlign w:val="center"/>
          </w:tcPr>
          <w:p w14:paraId="17978739" w14:textId="77777777" w:rsidR="005C5E2E" w:rsidRPr="009217CB" w:rsidRDefault="005C5E2E" w:rsidP="00EC3363">
            <w:pPr>
              <w:jc w:val="center"/>
            </w:pPr>
            <w:r w:rsidRPr="009217CB">
              <w:t>R</w:t>
            </w:r>
            <w:r>
              <w:t>N</w:t>
            </w:r>
            <w:r w:rsidRPr="009217CB">
              <w:t>F2</w:t>
            </w:r>
          </w:p>
        </w:tc>
        <w:tc>
          <w:tcPr>
            <w:tcW w:w="1848" w:type="dxa"/>
            <w:vAlign w:val="center"/>
          </w:tcPr>
          <w:p w14:paraId="2B2B43F0" w14:textId="38DB455F" w:rsidR="005C5E2E" w:rsidRPr="00F3248C" w:rsidRDefault="056A746C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Escalabilidade</w:t>
            </w:r>
          </w:p>
        </w:tc>
        <w:tc>
          <w:tcPr>
            <w:tcW w:w="3644" w:type="dxa"/>
            <w:vAlign w:val="center"/>
          </w:tcPr>
          <w:p w14:paraId="35DA2ACD" w14:textId="48159605" w:rsidR="005C5E2E" w:rsidRPr="000F3788" w:rsidRDefault="056A746C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6659FF">
              <w:rPr>
                <w:sz w:val="20"/>
                <w:szCs w:val="20"/>
              </w:rPr>
              <w:t>O sistema deve permitir a adição de novos utilizadores sem necessidade de reconfiguração significativa</w:t>
            </w:r>
            <w:r w:rsidR="4F5FA9CD" w:rsidRPr="7C6659FF">
              <w:rPr>
                <w:sz w:val="20"/>
                <w:szCs w:val="20"/>
              </w:rPr>
              <w:t>s</w:t>
            </w:r>
            <w:r w:rsidRPr="7C6659FF">
              <w:rPr>
                <w:sz w:val="20"/>
                <w:szCs w:val="20"/>
              </w:rPr>
              <w:t>.</w:t>
            </w:r>
          </w:p>
        </w:tc>
        <w:tc>
          <w:tcPr>
            <w:tcW w:w="2258" w:type="dxa"/>
            <w:vAlign w:val="center"/>
          </w:tcPr>
          <w:p w14:paraId="0DA8C16F" w14:textId="4374B262" w:rsidR="005C5E2E" w:rsidRPr="009428F6" w:rsidRDefault="4C653635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t>Administradores do Sistema</w:t>
            </w:r>
          </w:p>
        </w:tc>
      </w:tr>
      <w:tr w:rsidR="005C5E2E" w14:paraId="12F67D02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vAlign w:val="center"/>
          </w:tcPr>
          <w:p w14:paraId="1E82133E" w14:textId="77777777" w:rsidR="005C5E2E" w:rsidRPr="009217CB" w:rsidRDefault="005C5E2E" w:rsidP="00EC3363">
            <w:pPr>
              <w:jc w:val="center"/>
            </w:pPr>
            <w:r w:rsidRPr="009217CB">
              <w:t>R</w:t>
            </w:r>
            <w:r>
              <w:t>N</w:t>
            </w:r>
            <w:r w:rsidRPr="009217CB">
              <w:t>F3</w:t>
            </w:r>
          </w:p>
        </w:tc>
        <w:tc>
          <w:tcPr>
            <w:tcW w:w="1848" w:type="dxa"/>
            <w:vAlign w:val="center"/>
          </w:tcPr>
          <w:p w14:paraId="7F28EE10" w14:textId="512CCB10" w:rsidR="005C5E2E" w:rsidRPr="00F3248C" w:rsidRDefault="5E31BE53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Intuitividade</w:t>
            </w:r>
          </w:p>
        </w:tc>
        <w:tc>
          <w:tcPr>
            <w:tcW w:w="3644" w:type="dxa"/>
            <w:vAlign w:val="center"/>
          </w:tcPr>
          <w:p w14:paraId="6041D306" w14:textId="5A20541C" w:rsidR="005C5E2E" w:rsidRPr="00181D45" w:rsidRDefault="1BEB8BFC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ter uma interface simples, intuitiva e amigável para garantir que seja fácil de usar, mesmo para utilizadores com pouca experiência em tecnologia.</w:t>
            </w:r>
          </w:p>
        </w:tc>
        <w:tc>
          <w:tcPr>
            <w:tcW w:w="2258" w:type="dxa"/>
            <w:vAlign w:val="center"/>
          </w:tcPr>
          <w:p w14:paraId="584966B8" w14:textId="550B7694" w:rsidR="005C5E2E" w:rsidRPr="009428F6" w:rsidRDefault="59EFEFED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Todos os Utilizadores</w:t>
            </w:r>
          </w:p>
        </w:tc>
      </w:tr>
      <w:tr w:rsidR="005C5E2E" w14:paraId="03F8350F" w14:textId="77777777" w:rsidTr="00B0332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vAlign w:val="center"/>
          </w:tcPr>
          <w:p w14:paraId="1526793D" w14:textId="77777777" w:rsidR="005C5E2E" w:rsidRPr="009217CB" w:rsidRDefault="005C5E2E" w:rsidP="00EC3363">
            <w:pPr>
              <w:jc w:val="center"/>
            </w:pPr>
            <w:r w:rsidRPr="009217CB">
              <w:t>R</w:t>
            </w:r>
            <w:r>
              <w:t>N</w:t>
            </w:r>
            <w:r w:rsidRPr="009217CB">
              <w:t>F4</w:t>
            </w:r>
          </w:p>
        </w:tc>
        <w:tc>
          <w:tcPr>
            <w:tcW w:w="1848" w:type="dxa"/>
            <w:vAlign w:val="center"/>
          </w:tcPr>
          <w:p w14:paraId="0005E5E4" w14:textId="4B827D61" w:rsidR="005C5E2E" w:rsidRPr="00F3248C" w:rsidRDefault="549BE719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Integridade dos Dados</w:t>
            </w:r>
          </w:p>
        </w:tc>
        <w:tc>
          <w:tcPr>
            <w:tcW w:w="3644" w:type="dxa"/>
            <w:vAlign w:val="center"/>
          </w:tcPr>
          <w:p w14:paraId="7D510F4D" w14:textId="0EFACE40" w:rsidR="005C5E2E" w:rsidRPr="00521BD1" w:rsidRDefault="75BD92AC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rPr>
                <w:sz w:val="20"/>
                <w:szCs w:val="20"/>
              </w:rPr>
              <w:t>O sistema deve garantir que nenhuma informação seja perdida durante atualizações, falhas ou reinicializações do sistema.</w:t>
            </w:r>
          </w:p>
        </w:tc>
        <w:tc>
          <w:tcPr>
            <w:tcW w:w="2258" w:type="dxa"/>
            <w:vAlign w:val="center"/>
          </w:tcPr>
          <w:p w14:paraId="29C4F503" w14:textId="7D3AF151" w:rsidR="005C5E2E" w:rsidRPr="009428F6" w:rsidRDefault="75BD92AC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t>Todos os Utilizadores</w:t>
            </w:r>
          </w:p>
        </w:tc>
      </w:tr>
      <w:tr w:rsidR="1209C5FA" w14:paraId="102006DC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vAlign w:val="center"/>
          </w:tcPr>
          <w:p w14:paraId="3BFA65E2" w14:textId="152E1BC9" w:rsidR="64B0DD46" w:rsidRDefault="64B0DD46" w:rsidP="00EC3363">
            <w:pPr>
              <w:jc w:val="center"/>
            </w:pPr>
            <w:r>
              <w:t>RNF</w:t>
            </w:r>
            <w:r w:rsidR="00AF5871">
              <w:t>5</w:t>
            </w:r>
          </w:p>
        </w:tc>
        <w:tc>
          <w:tcPr>
            <w:tcW w:w="1848" w:type="dxa"/>
            <w:vAlign w:val="center"/>
          </w:tcPr>
          <w:p w14:paraId="17617D73" w14:textId="6983937F" w:rsidR="64B0DD46" w:rsidRPr="00F3248C" w:rsidRDefault="07BA984F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Compatibilidade com Windows</w:t>
            </w:r>
          </w:p>
        </w:tc>
        <w:tc>
          <w:tcPr>
            <w:tcW w:w="3644" w:type="dxa"/>
            <w:vAlign w:val="center"/>
          </w:tcPr>
          <w:p w14:paraId="71D13105" w14:textId="7E5D4DEE" w:rsidR="64B0DD46" w:rsidRDefault="64B0DD46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D05">
              <w:rPr>
                <w:sz w:val="20"/>
                <w:szCs w:val="20"/>
              </w:rPr>
              <w:t>O sistema deve ser projetado para funcionar exclusivamente no sistema operativo Windows, garantindo compatibilidade total com as suas funcionalidades e ambiente de execução.</w:t>
            </w:r>
          </w:p>
        </w:tc>
        <w:tc>
          <w:tcPr>
            <w:tcW w:w="2258" w:type="dxa"/>
            <w:vAlign w:val="center"/>
          </w:tcPr>
          <w:p w14:paraId="109C8932" w14:textId="1D83F1E8" w:rsidR="6DFBF72D" w:rsidRDefault="6DFBF72D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Todos os Utilizadores</w:t>
            </w:r>
          </w:p>
        </w:tc>
      </w:tr>
      <w:tr w:rsidR="00357F3E" w14:paraId="5BEFA7B8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vAlign w:val="center"/>
          </w:tcPr>
          <w:p w14:paraId="5786794F" w14:textId="28D36A95" w:rsidR="00357F3E" w:rsidRDefault="00AF5871" w:rsidP="00EC3363">
            <w:pPr>
              <w:jc w:val="center"/>
            </w:pPr>
            <w:r w:rsidRPr="00AF5871">
              <w:t>RNF</w:t>
            </w:r>
            <w:r>
              <w:t>6</w:t>
            </w:r>
          </w:p>
        </w:tc>
        <w:tc>
          <w:tcPr>
            <w:tcW w:w="1848" w:type="dxa"/>
            <w:vAlign w:val="center"/>
          </w:tcPr>
          <w:p w14:paraId="5CE8AB9B" w14:textId="0928E2CA" w:rsidR="00357F3E" w:rsidRPr="00F3248C" w:rsidRDefault="1199E73A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Disponibilidade</w:t>
            </w:r>
          </w:p>
        </w:tc>
        <w:tc>
          <w:tcPr>
            <w:tcW w:w="3644" w:type="dxa"/>
            <w:vAlign w:val="center"/>
          </w:tcPr>
          <w:p w14:paraId="650C4654" w14:textId="3C80A27A" w:rsidR="00357F3E" w:rsidRPr="00CD7D05" w:rsidRDefault="1199E73A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estar disponível 99% do tempo, garantindo o funcionamento contínuo e minimizando interrupções.</w:t>
            </w:r>
          </w:p>
        </w:tc>
        <w:tc>
          <w:tcPr>
            <w:tcW w:w="2258" w:type="dxa"/>
            <w:vAlign w:val="center"/>
          </w:tcPr>
          <w:p w14:paraId="22F2E95F" w14:textId="573A420E" w:rsidR="00357F3E" w:rsidRPr="1209C5FA" w:rsidRDefault="00AF5871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F5871">
              <w:t>Todos os Utilizadores</w:t>
            </w:r>
          </w:p>
        </w:tc>
      </w:tr>
      <w:tr w:rsidR="00357F3E" w14:paraId="50D4FB10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vAlign w:val="center"/>
          </w:tcPr>
          <w:p w14:paraId="206605D7" w14:textId="6497C06D" w:rsidR="00357F3E" w:rsidRDefault="00AF5871" w:rsidP="00EC3363">
            <w:pPr>
              <w:jc w:val="center"/>
            </w:pPr>
            <w:r w:rsidRPr="00AF5871">
              <w:lastRenderedPageBreak/>
              <w:t>RNF</w:t>
            </w:r>
            <w:r>
              <w:t>7</w:t>
            </w:r>
          </w:p>
        </w:tc>
        <w:tc>
          <w:tcPr>
            <w:tcW w:w="1848" w:type="dxa"/>
            <w:vAlign w:val="center"/>
          </w:tcPr>
          <w:p w14:paraId="04FACB92" w14:textId="3053D5CF" w:rsidR="00357F3E" w:rsidRPr="00F3248C" w:rsidRDefault="1199E73A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Manutenibilidade</w:t>
            </w:r>
          </w:p>
        </w:tc>
        <w:tc>
          <w:tcPr>
            <w:tcW w:w="3644" w:type="dxa"/>
            <w:vAlign w:val="center"/>
          </w:tcPr>
          <w:p w14:paraId="246057F0" w14:textId="59C6E6E2" w:rsidR="00357F3E" w:rsidRPr="00CD7D05" w:rsidRDefault="1199E73A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permitir atualizações e correções de bugs sem interrupções prolongadas ou perda de dados.</w:t>
            </w:r>
          </w:p>
        </w:tc>
        <w:tc>
          <w:tcPr>
            <w:tcW w:w="2258" w:type="dxa"/>
            <w:vAlign w:val="center"/>
          </w:tcPr>
          <w:p w14:paraId="1F1A58FF" w14:textId="11E94B9A" w:rsidR="00357F3E" w:rsidRPr="1209C5FA" w:rsidRDefault="00A74051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F5871">
              <w:t>Todos os Utilizadores</w:t>
            </w:r>
          </w:p>
        </w:tc>
      </w:tr>
      <w:tr w:rsidR="00357F3E" w14:paraId="42399DB2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vAlign w:val="center"/>
          </w:tcPr>
          <w:p w14:paraId="15B07925" w14:textId="3ECB13FD" w:rsidR="00357F3E" w:rsidRDefault="00A51FC4" w:rsidP="000A49A6">
            <w:pPr>
              <w:spacing w:line="360" w:lineRule="auto"/>
              <w:jc w:val="center"/>
            </w:pPr>
            <w:r w:rsidRPr="00AF5871">
              <w:t>RNF</w:t>
            </w:r>
            <w:r>
              <w:t>8</w:t>
            </w:r>
          </w:p>
        </w:tc>
        <w:tc>
          <w:tcPr>
            <w:tcW w:w="1848" w:type="dxa"/>
            <w:vAlign w:val="center"/>
          </w:tcPr>
          <w:p w14:paraId="2E243C3C" w14:textId="6E6FBDD8" w:rsidR="00357F3E" w:rsidRPr="00F3248C" w:rsidRDefault="348146D3" w:rsidP="000A49A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Requisitos Legal</w:t>
            </w:r>
          </w:p>
        </w:tc>
        <w:tc>
          <w:tcPr>
            <w:tcW w:w="3644" w:type="dxa"/>
            <w:vAlign w:val="center"/>
          </w:tcPr>
          <w:p w14:paraId="3F27A1B0" w14:textId="132BE071" w:rsidR="00357F3E" w:rsidRPr="00CD7D05" w:rsidRDefault="348146D3" w:rsidP="000A49A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atender a todas as normas regulamentadas e legais aplicáveis ao ambiente hospitalar, incluindo requisitos específicos de segurança e auditoria.</w:t>
            </w:r>
          </w:p>
        </w:tc>
        <w:tc>
          <w:tcPr>
            <w:tcW w:w="2258" w:type="dxa"/>
            <w:vAlign w:val="center"/>
          </w:tcPr>
          <w:p w14:paraId="6E72B93F" w14:textId="5E65CF03" w:rsidR="00357F3E" w:rsidRPr="1209C5FA" w:rsidRDefault="00A51FC4" w:rsidP="000A49A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1FC4">
              <w:t>Todos os Utilizadores</w:t>
            </w:r>
          </w:p>
        </w:tc>
      </w:tr>
    </w:tbl>
    <w:p w14:paraId="5420E836" w14:textId="60972C3F" w:rsidR="005C5E2E" w:rsidRPr="00DA072E" w:rsidRDefault="005C5E2E" w:rsidP="000A49A6">
      <w:pPr>
        <w:pStyle w:val="Legenda"/>
        <w:spacing w:line="360" w:lineRule="auto"/>
        <w:jc w:val="center"/>
        <w:rPr>
          <w:b w:val="0"/>
          <w:bCs w:val="0"/>
        </w:rPr>
      </w:pPr>
      <w:bookmarkStart w:id="70" w:name="_Ref186756772"/>
      <w:bookmarkStart w:id="71" w:name="_Toc187547466"/>
      <w:r>
        <w:rPr>
          <w:b w:val="0"/>
          <w:bCs w:val="0"/>
        </w:rPr>
        <w:t xml:space="preserve">Tabela </w:t>
      </w:r>
      <w:r w:rsidRPr="7C6659FF"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SEQ Tabela \* ARABIC </w:instrText>
      </w:r>
      <w:r w:rsidRPr="7C6659FF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3</w:t>
      </w:r>
      <w:r w:rsidRPr="7C6659FF">
        <w:rPr>
          <w:b w:val="0"/>
          <w:bCs w:val="0"/>
          <w:noProof/>
        </w:rPr>
        <w:fldChar w:fldCharType="end"/>
      </w:r>
      <w:bookmarkEnd w:id="70"/>
      <w:r>
        <w:rPr>
          <w:b w:val="0"/>
          <w:bCs w:val="0"/>
        </w:rPr>
        <w:t xml:space="preserve"> - Requisitos Não Funcionais</w:t>
      </w:r>
      <w:bookmarkEnd w:id="71"/>
    </w:p>
    <w:p w14:paraId="0D7939C2" w14:textId="77777777" w:rsidR="005C5E2E" w:rsidRDefault="005C5E2E" w:rsidP="005C5E2E">
      <w:r>
        <w:br w:type="page"/>
      </w:r>
    </w:p>
    <w:p w14:paraId="7EA98EA8" w14:textId="1E3D598B" w:rsidR="005C5E2E" w:rsidRDefault="005C5E2E" w:rsidP="7C6659FF">
      <w:pPr>
        <w:pStyle w:val="Ttulo2"/>
        <w:rPr>
          <w:i/>
          <w:iCs/>
        </w:rPr>
      </w:pPr>
      <w:bookmarkStart w:id="72" w:name="_Toc187542292"/>
      <w:bookmarkStart w:id="73" w:name="_Toc187542368"/>
      <w:bookmarkStart w:id="74" w:name="_Toc187547381"/>
      <w:r>
        <w:lastRenderedPageBreak/>
        <w:t xml:space="preserve">Casos de Uso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bookmarkEnd w:id="72"/>
      <w:bookmarkEnd w:id="73"/>
      <w:bookmarkEnd w:id="74"/>
    </w:p>
    <w:p w14:paraId="4FAE6EDC" w14:textId="689BB19C" w:rsidR="00755883" w:rsidRDefault="00755883" w:rsidP="00D22090">
      <w:pPr>
        <w:spacing w:line="360" w:lineRule="auto"/>
        <w:ind w:firstLine="720"/>
        <w:jc w:val="both"/>
      </w:pPr>
      <w:r w:rsidRPr="7C6659FF">
        <w:rPr>
          <w:rFonts w:asciiTheme="minorHAnsi" w:hAnsiTheme="minorHAnsi" w:cstheme="minorBidi"/>
        </w:rPr>
        <w:t xml:space="preserve">No contexto do </w:t>
      </w:r>
      <w:r w:rsidRPr="004108F7">
        <w:rPr>
          <w:rFonts w:asciiTheme="minorHAnsi" w:hAnsiTheme="minorHAnsi" w:cstheme="minorBidi"/>
          <w:i/>
        </w:rPr>
        <w:t>software</w:t>
      </w:r>
      <w:r w:rsidRPr="7C6659FF">
        <w:rPr>
          <w:rFonts w:asciiTheme="minorHAnsi" w:hAnsiTheme="minorHAnsi" w:cstheme="minorBidi"/>
        </w:rPr>
        <w:t xml:space="preserve"> desenvolvido, o diagrama de casos de uso é uma ferramenta </w:t>
      </w:r>
      <w:r w:rsidR="009D6E00" w:rsidRPr="7C6659FF">
        <w:rPr>
          <w:rFonts w:asciiTheme="minorHAnsi" w:hAnsiTheme="minorHAnsi" w:cstheme="minorBidi"/>
        </w:rPr>
        <w:t>importante</w:t>
      </w:r>
      <w:r w:rsidRPr="7C6659FF">
        <w:rPr>
          <w:rFonts w:asciiTheme="minorHAnsi" w:hAnsiTheme="minorHAnsi" w:cstheme="minorBidi"/>
        </w:rPr>
        <w:t xml:space="preserve"> para a compreensão das funcionalidades disponíveis e da interação entre os utilizadores e o sistema</w:t>
      </w:r>
      <w:r w:rsidR="000027E2" w:rsidRPr="7C6659FF">
        <w:rPr>
          <w:rFonts w:asciiTheme="minorHAnsi" w:hAnsiTheme="minorHAnsi" w:cstheme="minorBidi"/>
        </w:rPr>
        <w:t xml:space="preserve"> [5]</w:t>
      </w:r>
      <w:r w:rsidRPr="7C6659FF">
        <w:rPr>
          <w:rFonts w:asciiTheme="minorHAnsi" w:hAnsiTheme="minorHAnsi" w:cstheme="minorBidi"/>
        </w:rPr>
        <w:t>.</w:t>
      </w:r>
    </w:p>
    <w:p w14:paraId="616A0B1D" w14:textId="5B06A3FD" w:rsidR="00681A7C" w:rsidRPr="003858C4" w:rsidRDefault="00681A7C" w:rsidP="7C6659FF">
      <w:pPr>
        <w:spacing w:line="360" w:lineRule="auto"/>
        <w:ind w:firstLine="720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 xml:space="preserve">Após </w:t>
      </w:r>
      <w:r w:rsidR="00FD2C55" w:rsidRPr="7C6659FF">
        <w:rPr>
          <w:rFonts w:asciiTheme="minorHAnsi" w:hAnsiTheme="minorHAnsi" w:cstheme="minorBidi"/>
        </w:rPr>
        <w:t xml:space="preserve">a </w:t>
      </w:r>
      <w:r w:rsidRPr="7C6659FF">
        <w:rPr>
          <w:rFonts w:asciiTheme="minorHAnsi" w:hAnsiTheme="minorHAnsi" w:cstheme="minorBidi"/>
        </w:rPr>
        <w:t>autentica</w:t>
      </w:r>
      <w:r w:rsidR="00FD2C55" w:rsidRPr="7C6659FF">
        <w:rPr>
          <w:rFonts w:asciiTheme="minorHAnsi" w:hAnsiTheme="minorHAnsi" w:cstheme="minorBidi"/>
        </w:rPr>
        <w:t>ção no</w:t>
      </w:r>
      <w:r w:rsidRPr="7C6659FF">
        <w:rPr>
          <w:rFonts w:asciiTheme="minorHAnsi" w:hAnsiTheme="minorHAnsi" w:cstheme="minorBidi"/>
        </w:rPr>
        <w:t xml:space="preserve"> sistema, os utilizadores têm acesso às funcionalidades específicas relacionadas </w:t>
      </w:r>
      <w:r w:rsidR="69304F82" w:rsidRPr="7C6659FF">
        <w:rPr>
          <w:rFonts w:asciiTheme="minorHAnsi" w:hAnsiTheme="minorHAnsi" w:cstheme="minorBidi"/>
        </w:rPr>
        <w:t>às suas funções</w:t>
      </w:r>
      <w:r w:rsidR="1A559642" w:rsidRPr="7C6659FF">
        <w:rPr>
          <w:rFonts w:asciiTheme="minorHAnsi" w:hAnsiTheme="minorHAnsi" w:cstheme="minorBidi"/>
        </w:rPr>
        <w:t>.</w:t>
      </w:r>
      <w:r w:rsidRPr="7C6659FF">
        <w:rPr>
          <w:rFonts w:asciiTheme="minorHAnsi" w:hAnsiTheme="minorHAnsi" w:cstheme="minorBidi"/>
        </w:rPr>
        <w:t xml:space="preserve"> O sistema foi desenhado para garantir uma gestão automática d</w:t>
      </w:r>
      <w:r w:rsidR="00555B1E" w:rsidRPr="7C6659FF">
        <w:rPr>
          <w:rFonts w:asciiTheme="minorHAnsi" w:hAnsiTheme="minorHAnsi" w:cstheme="minorBidi"/>
        </w:rPr>
        <w:t>os</w:t>
      </w:r>
      <w:r w:rsidRPr="7C6659FF">
        <w:rPr>
          <w:rFonts w:asciiTheme="minorHAnsi" w:hAnsiTheme="minorHAnsi" w:cstheme="minorBidi"/>
        </w:rPr>
        <w:t xml:space="preserve"> consumíveis</w:t>
      </w:r>
      <w:r w:rsidR="00555B1E" w:rsidRPr="7C6659FF">
        <w:rPr>
          <w:rFonts w:asciiTheme="minorHAnsi" w:hAnsiTheme="minorHAnsi" w:cstheme="minorBidi"/>
        </w:rPr>
        <w:t xml:space="preserve">, </w:t>
      </w:r>
      <w:r w:rsidRPr="7C6659FF">
        <w:rPr>
          <w:rFonts w:asciiTheme="minorHAnsi" w:hAnsiTheme="minorHAnsi" w:cstheme="minorBidi"/>
        </w:rPr>
        <w:t>requerimentos e relatórios, com diferentes níveis de acesso e responsabilidades:</w:t>
      </w:r>
    </w:p>
    <w:p w14:paraId="0692B43D" w14:textId="79F04F32" w:rsidR="007E7BF6" w:rsidRDefault="00947823" w:rsidP="7C6659FF">
      <w:pPr>
        <w:spacing w:line="360" w:lineRule="auto"/>
        <w:ind w:firstLine="720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>O sistema é composto por quatro atores, administradores, gestores responsáveis, farmacêuticos e os requerentes (Médicos, Enfermeiros, Secretários Clínicos</w:t>
      </w:r>
      <w:r w:rsidR="00001CF4" w:rsidRPr="7C6659FF">
        <w:rPr>
          <w:rFonts w:asciiTheme="minorHAnsi" w:hAnsiTheme="minorHAnsi" w:cstheme="minorBidi"/>
        </w:rPr>
        <w:t xml:space="preserve"> e </w:t>
      </w:r>
      <w:r w:rsidRPr="7C6659FF">
        <w:rPr>
          <w:rFonts w:asciiTheme="minorHAnsi" w:hAnsiTheme="minorHAnsi" w:cstheme="minorBidi"/>
        </w:rPr>
        <w:t>Assistentes)</w:t>
      </w:r>
      <w:r w:rsidR="007E7BF6" w:rsidRPr="7C6659FF">
        <w:rPr>
          <w:rFonts w:asciiTheme="minorHAnsi" w:hAnsiTheme="minorHAnsi" w:cstheme="minorBidi"/>
        </w:rPr>
        <w:t xml:space="preserve">. Os casos de uso representados na </w:t>
      </w:r>
      <w:r w:rsidR="007E7BF6" w:rsidRPr="7C6659FF">
        <w:rPr>
          <w:rFonts w:asciiTheme="minorHAnsi" w:hAnsiTheme="minorHAnsi" w:cstheme="minorBidi"/>
        </w:rPr>
        <w:fldChar w:fldCharType="begin"/>
      </w:r>
      <w:r w:rsidR="007E7BF6" w:rsidRPr="7C6659FF">
        <w:rPr>
          <w:rFonts w:asciiTheme="minorHAnsi" w:hAnsiTheme="minorHAnsi" w:cstheme="minorBidi"/>
        </w:rPr>
        <w:instrText xml:space="preserve"> REF _Ref187089392 \h </w:instrText>
      </w:r>
      <w:r w:rsidR="007020DC">
        <w:rPr>
          <w:rFonts w:asciiTheme="minorHAnsi" w:hAnsiTheme="minorHAnsi" w:cstheme="minorBidi"/>
        </w:rPr>
        <w:instrText xml:space="preserve"> \* MERGEFORMAT </w:instrText>
      </w:r>
      <w:r w:rsidR="007E7BF6" w:rsidRPr="7C6659FF">
        <w:rPr>
          <w:rFonts w:asciiTheme="minorHAnsi" w:hAnsiTheme="minorHAnsi" w:cstheme="minorBidi"/>
        </w:rPr>
      </w:r>
      <w:r w:rsidR="007E7BF6" w:rsidRPr="7C6659FF">
        <w:rPr>
          <w:rFonts w:asciiTheme="minorHAnsi" w:hAnsiTheme="minorHAnsi" w:cstheme="minorBidi"/>
        </w:rPr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3</w:t>
      </w:r>
      <w:r w:rsidR="007E7BF6" w:rsidRPr="7C6659FF">
        <w:rPr>
          <w:rFonts w:asciiTheme="minorHAnsi" w:hAnsiTheme="minorHAnsi" w:cstheme="minorBidi"/>
        </w:rPr>
        <w:fldChar w:fldCharType="end"/>
      </w:r>
      <w:r w:rsidR="007E7BF6" w:rsidRPr="7C6659FF">
        <w:rPr>
          <w:rFonts w:asciiTheme="minorHAnsi" w:hAnsiTheme="minorHAnsi" w:cstheme="minorBidi"/>
        </w:rPr>
        <w:t>,serão detalhados de seguida.</w:t>
      </w:r>
    </w:p>
    <w:p w14:paraId="543CFD40" w14:textId="429C7073" w:rsidR="00DD2C6C" w:rsidRDefault="00681A7C" w:rsidP="7C6659FF">
      <w:pPr>
        <w:spacing w:line="360" w:lineRule="auto"/>
        <w:ind w:firstLine="720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 xml:space="preserve">Após </w:t>
      </w:r>
      <w:r w:rsidR="00FD2C55" w:rsidRPr="7C6659FF">
        <w:rPr>
          <w:rFonts w:asciiTheme="minorHAnsi" w:hAnsiTheme="minorHAnsi" w:cstheme="minorBidi"/>
        </w:rPr>
        <w:t xml:space="preserve">a </w:t>
      </w:r>
      <w:r w:rsidRPr="7C6659FF">
        <w:rPr>
          <w:rFonts w:asciiTheme="minorHAnsi" w:hAnsiTheme="minorHAnsi" w:cstheme="minorBidi"/>
        </w:rPr>
        <w:t>autentica</w:t>
      </w:r>
      <w:r w:rsidR="00FD2C55" w:rsidRPr="7C6659FF">
        <w:rPr>
          <w:rFonts w:asciiTheme="minorHAnsi" w:hAnsiTheme="minorHAnsi" w:cstheme="minorBidi"/>
        </w:rPr>
        <w:t>ção no</w:t>
      </w:r>
      <w:r w:rsidRPr="7C6659FF">
        <w:rPr>
          <w:rFonts w:asciiTheme="minorHAnsi" w:hAnsiTheme="minorHAnsi" w:cstheme="minorBidi"/>
        </w:rPr>
        <w:t xml:space="preserve"> sistema, os utilizadores têm acesso às funcionalidades específicas relacionadas </w:t>
      </w:r>
      <w:r w:rsidR="69304F82" w:rsidRPr="7C6659FF">
        <w:rPr>
          <w:rFonts w:asciiTheme="minorHAnsi" w:hAnsiTheme="minorHAnsi" w:cstheme="minorBidi"/>
        </w:rPr>
        <w:t>às suas funções</w:t>
      </w:r>
      <w:r w:rsidR="1A559642" w:rsidRPr="7C6659FF">
        <w:rPr>
          <w:rFonts w:asciiTheme="minorHAnsi" w:hAnsiTheme="minorHAnsi" w:cstheme="minorBidi"/>
        </w:rPr>
        <w:t>.</w:t>
      </w:r>
      <w:r w:rsidRPr="7C6659FF">
        <w:rPr>
          <w:rFonts w:asciiTheme="minorHAnsi" w:hAnsiTheme="minorHAnsi" w:cstheme="minorBidi"/>
        </w:rPr>
        <w:t xml:space="preserve"> </w:t>
      </w:r>
    </w:p>
    <w:p w14:paraId="791C8210" w14:textId="12472219" w:rsidR="00681A7C" w:rsidRPr="003858C4" w:rsidRDefault="00681A7C" w:rsidP="00E40F4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Theme="minorHAnsi" w:hAnsiTheme="minorHAnsi" w:cstheme="minorBidi"/>
          <w:b/>
          <w:bCs/>
        </w:rPr>
      </w:pPr>
      <w:r w:rsidRPr="7C6659FF">
        <w:rPr>
          <w:rFonts w:asciiTheme="minorHAnsi" w:hAnsiTheme="minorHAnsi" w:cstheme="minorBidi"/>
          <w:b/>
          <w:bCs/>
        </w:rPr>
        <w:t>Requerentes</w:t>
      </w:r>
    </w:p>
    <w:p w14:paraId="55B689AF" w14:textId="146CB233" w:rsidR="00681A7C" w:rsidRPr="003858C4" w:rsidRDefault="00681A7C" w:rsidP="00E40F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>O requerente tem a possibilidade de criar e submeter requerimentos</w:t>
      </w:r>
      <w:r w:rsidR="00DD2C6C" w:rsidRPr="7C6659FF">
        <w:rPr>
          <w:rFonts w:asciiTheme="minorHAnsi" w:hAnsiTheme="minorHAnsi" w:cstheme="minorBidi"/>
        </w:rPr>
        <w:t>.</w:t>
      </w:r>
    </w:p>
    <w:p w14:paraId="56CCF1BD" w14:textId="5D642F33" w:rsidR="00681A7C" w:rsidRPr="003858C4" w:rsidRDefault="00681A7C" w:rsidP="00E40F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>O processo de submissão inclui a seleção de consumíveis e a definição da urgência do pedido.</w:t>
      </w:r>
    </w:p>
    <w:p w14:paraId="0F62C079" w14:textId="7AC0C487" w:rsidR="00681A7C" w:rsidRPr="003858C4" w:rsidRDefault="00681A7C" w:rsidP="00E40F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 xml:space="preserve">Após a submissão, o requerente pode acompanhar o estado do requerimento e </w:t>
      </w:r>
      <w:r w:rsidR="00D3645F" w:rsidRPr="7C6659FF">
        <w:rPr>
          <w:rFonts w:asciiTheme="minorHAnsi" w:hAnsiTheme="minorHAnsi" w:cstheme="minorBidi"/>
        </w:rPr>
        <w:t xml:space="preserve">no final </w:t>
      </w:r>
      <w:r w:rsidRPr="7C6659FF">
        <w:rPr>
          <w:rFonts w:asciiTheme="minorHAnsi" w:hAnsiTheme="minorHAnsi" w:cstheme="minorBidi"/>
        </w:rPr>
        <w:t>validar os consumíveis entregues.</w:t>
      </w:r>
    </w:p>
    <w:p w14:paraId="5ABFE1B7" w14:textId="209BC1DE" w:rsidR="003C5570" w:rsidRPr="003858C4" w:rsidRDefault="00681A7C" w:rsidP="00E40F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 xml:space="preserve">Caso existam </w:t>
      </w:r>
      <w:r w:rsidR="007E7BF6" w:rsidRPr="7C6659FF">
        <w:rPr>
          <w:rFonts w:asciiTheme="minorHAnsi" w:hAnsiTheme="minorHAnsi" w:cstheme="minorBidi"/>
        </w:rPr>
        <w:t>erros</w:t>
      </w:r>
      <w:r w:rsidRPr="7C6659FF">
        <w:rPr>
          <w:rFonts w:asciiTheme="minorHAnsi" w:hAnsiTheme="minorHAnsi" w:cstheme="minorBidi"/>
        </w:rPr>
        <w:t xml:space="preserve"> nos consumíveis entregues, o requerente pode reportar e</w:t>
      </w:r>
      <w:r w:rsidR="7857C1EA" w:rsidRPr="7C6659FF">
        <w:rPr>
          <w:rFonts w:asciiTheme="minorHAnsi" w:hAnsiTheme="minorHAnsi" w:cstheme="minorBidi"/>
        </w:rPr>
        <w:t>s</w:t>
      </w:r>
      <w:r w:rsidR="001729A4">
        <w:rPr>
          <w:rFonts w:asciiTheme="minorHAnsi" w:hAnsiTheme="minorHAnsi" w:cstheme="minorBidi"/>
        </w:rPr>
        <w:t>t</w:t>
      </w:r>
      <w:r w:rsidR="7857C1EA" w:rsidRPr="7C6659FF">
        <w:rPr>
          <w:rFonts w:asciiTheme="minorHAnsi" w:hAnsiTheme="minorHAnsi" w:cstheme="minorBidi"/>
        </w:rPr>
        <w:t xml:space="preserve">as </w:t>
      </w:r>
      <w:r w:rsidRPr="7C6659FF">
        <w:rPr>
          <w:rFonts w:asciiTheme="minorHAnsi" w:hAnsiTheme="minorHAnsi" w:cstheme="minorBidi"/>
        </w:rPr>
        <w:t>falhas.</w:t>
      </w:r>
    </w:p>
    <w:p w14:paraId="5B3FFDF5" w14:textId="594A8D41" w:rsidR="00681A7C" w:rsidRPr="003858C4" w:rsidRDefault="00681A7C" w:rsidP="00E40F4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Theme="minorHAnsi" w:hAnsiTheme="minorHAnsi" w:cstheme="minorBidi"/>
          <w:b/>
          <w:bCs/>
        </w:rPr>
      </w:pPr>
      <w:r w:rsidRPr="7C6659FF">
        <w:rPr>
          <w:rFonts w:asciiTheme="minorHAnsi" w:hAnsiTheme="minorHAnsi" w:cstheme="minorBidi"/>
          <w:b/>
          <w:bCs/>
        </w:rPr>
        <w:t>Gestor Responsável</w:t>
      </w:r>
    </w:p>
    <w:p w14:paraId="40FE7D84" w14:textId="2DB0BF85" w:rsidR="00681A7C" w:rsidRPr="003858C4" w:rsidRDefault="00681A7C" w:rsidP="00E40F4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 xml:space="preserve">O gestor é responsável por validar os requerimentos submetidos, podendo aceitar ou recusar </w:t>
      </w:r>
      <w:r w:rsidR="00FD2C55" w:rsidRPr="7C6659FF">
        <w:rPr>
          <w:rFonts w:asciiTheme="minorHAnsi" w:hAnsiTheme="minorHAnsi" w:cstheme="minorBidi"/>
        </w:rPr>
        <w:t>estes</w:t>
      </w:r>
      <w:r w:rsidRPr="7C6659FF">
        <w:rPr>
          <w:rFonts w:asciiTheme="minorHAnsi" w:hAnsiTheme="minorHAnsi" w:cstheme="minorBidi"/>
        </w:rPr>
        <w:t xml:space="preserve"> pedidos.</w:t>
      </w:r>
    </w:p>
    <w:p w14:paraId="18F9B6E8" w14:textId="5CCE0EF9" w:rsidR="00681A7C" w:rsidRPr="003858C4" w:rsidRDefault="00681A7C" w:rsidP="00E40F4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Theme="minorHAnsi" w:hAnsiTheme="minorHAnsi" w:cstheme="minorBidi"/>
          <w:b/>
          <w:bCs/>
        </w:rPr>
      </w:pPr>
      <w:r w:rsidRPr="7C6659FF">
        <w:rPr>
          <w:rFonts w:asciiTheme="minorHAnsi" w:hAnsiTheme="minorHAnsi" w:cstheme="minorBidi"/>
          <w:b/>
          <w:bCs/>
        </w:rPr>
        <w:t>Farmacêutico:</w:t>
      </w:r>
    </w:p>
    <w:p w14:paraId="4B5FE40A" w14:textId="61FC1A99" w:rsidR="00681A7C" w:rsidRPr="003858C4" w:rsidRDefault="003C5570" w:rsidP="00E40F4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>Este</w:t>
      </w:r>
      <w:r w:rsidR="00681A7C" w:rsidRPr="7C6659FF">
        <w:rPr>
          <w:rFonts w:asciiTheme="minorHAnsi" w:hAnsiTheme="minorHAnsi" w:cstheme="minorBidi"/>
        </w:rPr>
        <w:t xml:space="preserve"> é responsável pela </w:t>
      </w:r>
      <w:r w:rsidR="00FD2C55" w:rsidRPr="7C6659FF">
        <w:rPr>
          <w:rFonts w:asciiTheme="minorHAnsi" w:hAnsiTheme="minorHAnsi" w:cstheme="minorBidi"/>
        </w:rPr>
        <w:t>gestão</w:t>
      </w:r>
      <w:r w:rsidR="00681A7C" w:rsidRPr="7C6659FF">
        <w:rPr>
          <w:rFonts w:asciiTheme="minorHAnsi" w:hAnsiTheme="minorHAnsi" w:cstheme="minorBidi"/>
        </w:rPr>
        <w:t xml:space="preserve"> do </w:t>
      </w:r>
      <w:r w:rsidR="00664236" w:rsidRPr="00664236">
        <w:rPr>
          <w:rFonts w:asciiTheme="minorHAnsi" w:hAnsiTheme="minorHAnsi" w:cstheme="minorBidi"/>
          <w:i/>
          <w:iCs/>
        </w:rPr>
        <w:t>stock</w:t>
      </w:r>
      <w:r w:rsidR="00681A7C" w:rsidRPr="7C6659FF">
        <w:rPr>
          <w:rFonts w:asciiTheme="minorHAnsi" w:hAnsiTheme="minorHAnsi" w:cstheme="minorBidi"/>
        </w:rPr>
        <w:t>, incluindo a alteração de quantidades mínimas e a</w:t>
      </w:r>
      <w:r w:rsidR="00F2058E" w:rsidRPr="7C6659FF">
        <w:rPr>
          <w:rFonts w:asciiTheme="minorHAnsi" w:hAnsiTheme="minorHAnsi" w:cstheme="minorBidi"/>
        </w:rPr>
        <w:t>s quantidades pedidas</w:t>
      </w:r>
      <w:r w:rsidR="00CD1DF7" w:rsidRPr="7C6659FF">
        <w:rPr>
          <w:rFonts w:asciiTheme="minorHAnsi" w:hAnsiTheme="minorHAnsi" w:cstheme="minorBidi"/>
        </w:rPr>
        <w:t xml:space="preserve"> de cada consumível.</w:t>
      </w:r>
    </w:p>
    <w:p w14:paraId="38BC4034" w14:textId="37AFC529" w:rsidR="00681A7C" w:rsidRPr="003858C4" w:rsidRDefault="00681A7C" w:rsidP="00E40F4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 xml:space="preserve">Os farmacêuticos preparam os consumíveis solicitados e garantem a entrega aos </w:t>
      </w:r>
      <w:r w:rsidR="003C5570" w:rsidRPr="7C6659FF">
        <w:rPr>
          <w:rFonts w:asciiTheme="minorHAnsi" w:hAnsiTheme="minorHAnsi" w:cstheme="minorBidi"/>
        </w:rPr>
        <w:t>requerentes</w:t>
      </w:r>
      <w:r w:rsidRPr="7C6659FF">
        <w:rPr>
          <w:rFonts w:asciiTheme="minorHAnsi" w:hAnsiTheme="minorHAnsi" w:cstheme="minorBidi"/>
        </w:rPr>
        <w:t>.</w:t>
      </w:r>
    </w:p>
    <w:p w14:paraId="28F7EC4D" w14:textId="2B3F4007" w:rsidR="00681A7C" w:rsidRPr="003858C4" w:rsidRDefault="00511774" w:rsidP="00E40F4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 xml:space="preserve">Estes são </w:t>
      </w:r>
      <w:r w:rsidR="16A10499" w:rsidRPr="7C6659FF">
        <w:rPr>
          <w:rFonts w:asciiTheme="minorHAnsi" w:hAnsiTheme="minorHAnsi" w:cstheme="minorBidi"/>
        </w:rPr>
        <w:t>também</w:t>
      </w:r>
      <w:r w:rsidRPr="7C6659FF">
        <w:rPr>
          <w:rFonts w:asciiTheme="minorHAnsi" w:hAnsiTheme="minorHAnsi" w:cstheme="minorBidi"/>
        </w:rPr>
        <w:t xml:space="preserve"> responsáveis pela </w:t>
      </w:r>
      <w:r w:rsidR="00BF1B2B" w:rsidRPr="7C6659FF">
        <w:rPr>
          <w:rFonts w:asciiTheme="minorHAnsi" w:hAnsiTheme="minorHAnsi" w:cstheme="minorBidi"/>
        </w:rPr>
        <w:t>resposta aos</w:t>
      </w:r>
      <w:r w:rsidR="00681A7C" w:rsidRPr="7C6659FF">
        <w:rPr>
          <w:rFonts w:asciiTheme="minorHAnsi" w:hAnsiTheme="minorHAnsi" w:cstheme="minorBidi"/>
        </w:rPr>
        <w:t xml:space="preserve"> requerimentos externos e a solicitação de consumíveis a fornecedores</w:t>
      </w:r>
      <w:r w:rsidR="003C5570" w:rsidRPr="7C6659FF">
        <w:rPr>
          <w:rFonts w:asciiTheme="minorHAnsi" w:hAnsiTheme="minorHAnsi" w:cstheme="minorBidi"/>
        </w:rPr>
        <w:t xml:space="preserve"> externos</w:t>
      </w:r>
      <w:r w:rsidR="00681A7C" w:rsidRPr="7C6659FF">
        <w:rPr>
          <w:rFonts w:asciiTheme="minorHAnsi" w:hAnsiTheme="minorHAnsi" w:cstheme="minorBidi"/>
        </w:rPr>
        <w:t>.</w:t>
      </w:r>
    </w:p>
    <w:p w14:paraId="2B302EDD" w14:textId="1F0FD866" w:rsidR="00BF1B2B" w:rsidRPr="003858C4" w:rsidRDefault="00FE55FB" w:rsidP="00E40F4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lastRenderedPageBreak/>
        <w:t>Este também tem</w:t>
      </w:r>
      <w:r w:rsidR="00BF1B2B" w:rsidRPr="7C6659FF">
        <w:rPr>
          <w:rFonts w:asciiTheme="minorHAnsi" w:hAnsiTheme="minorHAnsi" w:cstheme="minorBidi"/>
        </w:rPr>
        <w:t xml:space="preserve"> acesso</w:t>
      </w:r>
      <w:r w:rsidR="00FF0A54" w:rsidRPr="7C6659FF">
        <w:rPr>
          <w:rFonts w:asciiTheme="minorHAnsi" w:hAnsiTheme="minorHAnsi" w:cstheme="minorBidi"/>
        </w:rPr>
        <w:t xml:space="preserve"> </w:t>
      </w:r>
      <w:r w:rsidR="00D73859" w:rsidRPr="7C6659FF">
        <w:rPr>
          <w:rFonts w:asciiTheme="minorHAnsi" w:hAnsiTheme="minorHAnsi" w:cstheme="minorBidi"/>
        </w:rPr>
        <w:t>às</w:t>
      </w:r>
      <w:r w:rsidR="00062E5D" w:rsidRPr="7C6659FF">
        <w:rPr>
          <w:rFonts w:asciiTheme="minorHAnsi" w:hAnsiTheme="minorHAnsi" w:cstheme="minorBidi"/>
        </w:rPr>
        <w:t xml:space="preserve"> realocações de consumíveis que foram efetuados automaticamente pelo sistema.</w:t>
      </w:r>
    </w:p>
    <w:p w14:paraId="54A1F9A7" w14:textId="45AD7487" w:rsidR="00681A7C" w:rsidRPr="003858C4" w:rsidRDefault="00681A7C" w:rsidP="00E40F4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Theme="minorHAnsi" w:hAnsiTheme="minorHAnsi" w:cstheme="minorBidi"/>
          <w:b/>
          <w:bCs/>
        </w:rPr>
      </w:pPr>
      <w:r w:rsidRPr="7C6659FF">
        <w:rPr>
          <w:rFonts w:asciiTheme="minorHAnsi" w:hAnsiTheme="minorHAnsi" w:cstheme="minorBidi"/>
          <w:b/>
          <w:bCs/>
        </w:rPr>
        <w:t>Administrador:</w:t>
      </w:r>
    </w:p>
    <w:p w14:paraId="64F36FBB" w14:textId="3C4287EB" w:rsidR="00681A7C" w:rsidRPr="003858C4" w:rsidRDefault="00681A7C" w:rsidP="00E40F41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>O administrador tem acesso a funcionalidades de gestão e parametrização do sistema.</w:t>
      </w:r>
    </w:p>
    <w:p w14:paraId="2BF5A5CC" w14:textId="77777777" w:rsidR="00DD2C6C" w:rsidRDefault="00681A7C" w:rsidP="00E40F41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Theme="minorHAnsi" w:hAnsiTheme="minorHAnsi" w:cstheme="minorBidi"/>
        </w:rPr>
        <w:sectPr w:rsidR="00DD2C6C">
          <w:pgSz w:w="11906" w:h="16838"/>
          <w:pgMar w:top="1417" w:right="1701" w:bottom="1417" w:left="1701" w:header="708" w:footer="708" w:gutter="0"/>
          <w:cols w:space="720"/>
        </w:sectPr>
      </w:pPr>
      <w:r w:rsidRPr="7C6659FF">
        <w:rPr>
          <w:rFonts w:asciiTheme="minorHAnsi" w:hAnsiTheme="minorHAnsi" w:cstheme="minorBidi"/>
        </w:rPr>
        <w:t>E</w:t>
      </w:r>
      <w:r w:rsidR="00CD1DF7" w:rsidRPr="7C6659FF">
        <w:rPr>
          <w:rFonts w:asciiTheme="minorHAnsi" w:hAnsiTheme="minorHAnsi" w:cstheme="minorBidi"/>
        </w:rPr>
        <w:t>ste</w:t>
      </w:r>
      <w:r w:rsidRPr="7C6659FF">
        <w:rPr>
          <w:rFonts w:asciiTheme="minorHAnsi" w:hAnsiTheme="minorHAnsi" w:cstheme="minorBidi"/>
        </w:rPr>
        <w:t xml:space="preserve"> pode </w:t>
      </w:r>
      <w:r w:rsidR="00CD1DF7" w:rsidRPr="7C6659FF">
        <w:rPr>
          <w:rFonts w:asciiTheme="minorHAnsi" w:hAnsiTheme="minorHAnsi" w:cstheme="minorBidi"/>
        </w:rPr>
        <w:t>criar</w:t>
      </w:r>
      <w:r w:rsidRPr="7C6659FF">
        <w:rPr>
          <w:rFonts w:asciiTheme="minorHAnsi" w:hAnsiTheme="minorHAnsi" w:cstheme="minorBidi"/>
        </w:rPr>
        <w:t xml:space="preserve"> utilizadores, setores hospitalares</w:t>
      </w:r>
      <w:r w:rsidR="00062E5D" w:rsidRPr="7C6659FF">
        <w:rPr>
          <w:rFonts w:asciiTheme="minorHAnsi" w:hAnsiTheme="minorHAnsi" w:cstheme="minorBidi"/>
        </w:rPr>
        <w:t>, consumíveis</w:t>
      </w:r>
      <w:r w:rsidRPr="7C6659FF">
        <w:rPr>
          <w:rFonts w:asciiTheme="minorHAnsi" w:hAnsiTheme="minorHAnsi" w:cstheme="minorBidi"/>
        </w:rPr>
        <w:t xml:space="preserve"> e configurar</w:t>
      </w:r>
      <w:r w:rsidR="00062E5D" w:rsidRPr="7C6659FF">
        <w:rPr>
          <w:rFonts w:asciiTheme="minorHAnsi" w:hAnsiTheme="minorHAnsi" w:cstheme="minorBidi"/>
        </w:rPr>
        <w:t xml:space="preserve"> os</w:t>
      </w:r>
      <w:r w:rsidRPr="7C6659FF">
        <w:rPr>
          <w:rFonts w:asciiTheme="minorHAnsi" w:hAnsiTheme="minorHAnsi" w:cstheme="minorBidi"/>
        </w:rPr>
        <w:t xml:space="preserve"> gestores responsáveis para diferentes áreas</w:t>
      </w:r>
      <w:r w:rsidR="004C3C11" w:rsidRPr="7C6659FF">
        <w:rPr>
          <w:rFonts w:asciiTheme="minorHAnsi" w:hAnsiTheme="minorHAnsi" w:cstheme="minorBidi"/>
        </w:rPr>
        <w:t xml:space="preserve"> do hospital</w:t>
      </w:r>
      <w:r w:rsidR="00062E5D" w:rsidRPr="7C6659FF">
        <w:rPr>
          <w:rFonts w:asciiTheme="minorHAnsi" w:hAnsiTheme="minorHAnsi" w:cstheme="minorBidi"/>
        </w:rPr>
        <w:t>.</w:t>
      </w:r>
    </w:p>
    <w:p w14:paraId="4DDADE2A" w14:textId="25DE55F4" w:rsidR="00DD2C6C" w:rsidRDefault="4C94997B" w:rsidP="0F131097">
      <w:pPr>
        <w:pStyle w:val="SemEspaamento"/>
        <w:keepNext/>
        <w:jc w:val="both"/>
      </w:pPr>
      <w:r>
        <w:lastRenderedPageBreak/>
        <w:drawing>
          <wp:inline distT="0" distB="0" distL="0" distR="0" wp14:anchorId="287DA8A4" wp14:editId="76188E8C">
            <wp:extent cx="8991600" cy="4968876"/>
            <wp:effectExtent l="0" t="0" r="0" b="0"/>
            <wp:docPr id="931508621" name="Picture 931508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150862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496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CAA4" w14:textId="3F95A90C" w:rsidR="7C6659FF" w:rsidRPr="00D972D1" w:rsidRDefault="00DD2C6C" w:rsidP="547C8CBD">
      <w:pPr>
        <w:pStyle w:val="Legenda"/>
        <w:spacing w:line="360" w:lineRule="auto"/>
        <w:jc w:val="center"/>
        <w:rPr>
          <w:rFonts w:asciiTheme="minorHAnsi" w:hAnsiTheme="minorHAnsi" w:cstheme="minorBidi"/>
          <w:b w:val="0"/>
          <w:bCs w:val="0"/>
        </w:rPr>
        <w:sectPr w:rsidR="7C6659FF" w:rsidRPr="00D972D1" w:rsidSect="00DD2C6C">
          <w:pgSz w:w="16838" w:h="11906" w:orient="landscape"/>
          <w:pgMar w:top="1701" w:right="1417" w:bottom="1701" w:left="1417" w:header="708" w:footer="708" w:gutter="0"/>
          <w:cols w:space="720"/>
          <w:docGrid w:linePitch="299"/>
        </w:sectPr>
      </w:pPr>
      <w:bookmarkStart w:id="75" w:name="_Ref187089392"/>
      <w:bookmarkStart w:id="76" w:name="_Toc187547413"/>
      <w:r w:rsidRPr="00D972D1">
        <w:rPr>
          <w:b w:val="0"/>
          <w:bCs w:val="0"/>
        </w:rPr>
        <w:t xml:space="preserve">Figura </w:t>
      </w:r>
      <w:r w:rsidR="7C6659FF" w:rsidRPr="00D972D1">
        <w:rPr>
          <w:b w:val="0"/>
          <w:bCs w:val="0"/>
        </w:rPr>
        <w:fldChar w:fldCharType="begin"/>
      </w:r>
      <w:r w:rsidR="7C6659FF" w:rsidRPr="00D972D1">
        <w:rPr>
          <w:b w:val="0"/>
          <w:bCs w:val="0"/>
        </w:rPr>
        <w:instrText xml:space="preserve"> SEQ Figura \* ARABIC </w:instrText>
      </w:r>
      <w:r w:rsidR="7C6659FF" w:rsidRPr="00D972D1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3</w:t>
      </w:r>
      <w:r w:rsidR="7C6659FF" w:rsidRPr="00D972D1">
        <w:rPr>
          <w:b w:val="0"/>
          <w:bCs w:val="0"/>
        </w:rPr>
        <w:fldChar w:fldCharType="end"/>
      </w:r>
      <w:bookmarkEnd w:id="75"/>
      <w:r w:rsidRPr="00D972D1">
        <w:rPr>
          <w:b w:val="0"/>
          <w:bCs w:val="0"/>
        </w:rPr>
        <w:t xml:space="preserve"> - Diagrama de Casos de Uso</w:t>
      </w:r>
      <w:bookmarkEnd w:id="76"/>
    </w:p>
    <w:p w14:paraId="49F54441" w14:textId="3B158D7B" w:rsidR="00D73859" w:rsidRDefault="00803984" w:rsidP="00D3645F">
      <w:pPr>
        <w:pStyle w:val="Ttulo2"/>
      </w:pPr>
      <w:bookmarkStart w:id="77" w:name="_Toc187542293"/>
      <w:bookmarkStart w:id="78" w:name="_Toc187542369"/>
      <w:bookmarkStart w:id="79" w:name="_Toc187547382"/>
      <w:r>
        <w:lastRenderedPageBreak/>
        <w:t>Diagrama Entidade Relação</w:t>
      </w:r>
      <w:bookmarkEnd w:id="77"/>
      <w:bookmarkEnd w:id="78"/>
      <w:bookmarkEnd w:id="79"/>
    </w:p>
    <w:p w14:paraId="4AD78E17" w14:textId="47890A6E" w:rsidR="00F21A4A" w:rsidRDefault="003C3276" w:rsidP="003C3276">
      <w:pPr>
        <w:spacing w:line="360" w:lineRule="auto"/>
        <w:ind w:firstLine="720"/>
        <w:jc w:val="both"/>
      </w:pPr>
      <w:r>
        <w:t>O Diagrama de Entidade-Rela</w:t>
      </w:r>
      <w:r w:rsidR="77EC0BA5">
        <w:t>ção</w:t>
      </w:r>
      <w:r>
        <w:t xml:space="preserve"> (</w:t>
      </w:r>
      <w:r w:rsidRPr="7C6659FF">
        <w:rPr>
          <w:i/>
          <w:iCs/>
        </w:rPr>
        <w:t>DER</w:t>
      </w:r>
      <w:r>
        <w:t>) é uma representação gráfica que descreve a interação entre diferentes entidades, como pessoas, locais ou eventos, num sistema.</w:t>
      </w:r>
      <w:r w:rsidR="002F2DAC">
        <w:t xml:space="preserve"> Este diagrama permite compreender de forma clara o fluxo de dados entre entidades e a estrutura do sistema</w:t>
      </w:r>
      <w:r w:rsidR="000027E2">
        <w:t xml:space="preserve"> [16].</w:t>
      </w:r>
    </w:p>
    <w:p w14:paraId="5C294958" w14:textId="0F5D05B1" w:rsidR="00C42F20" w:rsidRPr="003858C4" w:rsidRDefault="003C3276" w:rsidP="00C42F20">
      <w:pPr>
        <w:spacing w:line="360" w:lineRule="auto"/>
        <w:ind w:firstLine="720"/>
        <w:jc w:val="both"/>
      </w:pPr>
      <w:r>
        <w:t xml:space="preserve">O </w:t>
      </w:r>
      <w:r w:rsidRPr="7C6659FF">
        <w:rPr>
          <w:i/>
          <w:iCs/>
        </w:rPr>
        <w:t>DER</w:t>
      </w:r>
      <w:r>
        <w:t xml:space="preserve"> apresentado</w:t>
      </w:r>
      <w:r w:rsidR="005A78CC">
        <w:t xml:space="preserve"> n</w:t>
      </w:r>
      <w:r w:rsidR="007E7BF6">
        <w:t xml:space="preserve">a </w:t>
      </w:r>
      <w:r w:rsidRPr="0096186F">
        <w:fldChar w:fldCharType="begin"/>
      </w:r>
      <w:r w:rsidRPr="0096186F">
        <w:instrText xml:space="preserve"> REF _Ref187089931 \h </w:instrText>
      </w:r>
      <w:r w:rsidR="0096186F" w:rsidRPr="0096186F">
        <w:instrText xml:space="preserve"> \* MERGEFORMAT </w:instrText>
      </w:r>
      <w:r w:rsidRPr="0096186F"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4</w:t>
      </w:r>
      <w:r w:rsidRPr="0096186F">
        <w:fldChar w:fldCharType="end"/>
      </w:r>
      <w:r w:rsidR="005A78CC">
        <w:t>,</w:t>
      </w:r>
      <w:r>
        <w:t xml:space="preserve"> foi concebido </w:t>
      </w:r>
      <w:r w:rsidR="007E7BF6">
        <w:t>e</w:t>
      </w:r>
      <w:r>
        <w:t xml:space="preserve"> implementado como </w:t>
      </w:r>
      <w:r w:rsidR="007E7BF6">
        <w:t>a</w:t>
      </w:r>
      <w:r>
        <w:t xml:space="preserve"> base de dados</w:t>
      </w:r>
      <w:r w:rsidR="007E7BF6">
        <w:t xml:space="preserve"> do sistema</w:t>
      </w:r>
      <w:r>
        <w:t xml:space="preserve">. </w:t>
      </w:r>
      <w:r w:rsidR="00E07C7A">
        <w:t>Em seguida</w:t>
      </w:r>
      <w:r w:rsidR="00DE26FD">
        <w:t>,</w:t>
      </w:r>
      <w:r w:rsidR="00E07C7A">
        <w:t xml:space="preserve"> é</w:t>
      </w:r>
      <w:r w:rsidR="00DE26FD">
        <w:t xml:space="preserve"> apresenta</w:t>
      </w:r>
      <w:r w:rsidR="00E07C7A">
        <w:t>do</w:t>
      </w:r>
      <w:r w:rsidR="00DE26FD">
        <w:t xml:space="preserve"> uma descrição detalhada de cada entidade do </w:t>
      </w:r>
      <w:r w:rsidR="007E7BF6">
        <w:t>diagrama</w:t>
      </w:r>
      <w:r w:rsidR="00DE26FD">
        <w:t>, incluindo o seu propósito.</w:t>
      </w:r>
    </w:p>
    <w:p w14:paraId="5D20DECB" w14:textId="4CF4889A" w:rsidR="002A50F8" w:rsidRPr="002F2DAC" w:rsidRDefault="002A50F8" w:rsidP="7C6659FF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 w:rsidRPr="7C6659FF">
        <w:rPr>
          <w:rFonts w:asciiTheme="minorHAnsi" w:hAnsiTheme="minorHAnsi" w:cstheme="minorBidi"/>
          <w:b/>
          <w:bCs/>
          <w:i/>
          <w:iCs/>
        </w:rPr>
        <w:t>Consumivel</w:t>
      </w:r>
    </w:p>
    <w:p w14:paraId="12ED6A05" w14:textId="3908F944" w:rsidR="007E7BF6" w:rsidRDefault="002A50F8" w:rsidP="00E40F41">
      <w:pPr>
        <w:pStyle w:val="PargrafodaLista"/>
        <w:numPr>
          <w:ilvl w:val="0"/>
          <w:numId w:val="17"/>
        </w:numPr>
        <w:spacing w:line="360" w:lineRule="auto"/>
        <w:jc w:val="both"/>
      </w:pPr>
      <w:r w:rsidRPr="003858C4">
        <w:t xml:space="preserve">Esta tabela armazena </w:t>
      </w:r>
      <w:r w:rsidR="00DC160D" w:rsidRPr="003858C4">
        <w:t xml:space="preserve">as </w:t>
      </w:r>
      <w:r w:rsidRPr="003858C4">
        <w:t>informações sobre todos os consumíveis disponíveis no sistema.</w:t>
      </w:r>
    </w:p>
    <w:p w14:paraId="51100B21" w14:textId="3F326315" w:rsidR="002A50F8" w:rsidRPr="003858C4" w:rsidRDefault="002A50F8" w:rsidP="00E40F41">
      <w:pPr>
        <w:pStyle w:val="PargrafodaLista"/>
        <w:numPr>
          <w:ilvl w:val="0"/>
          <w:numId w:val="17"/>
        </w:numPr>
        <w:spacing w:line="360" w:lineRule="auto"/>
        <w:jc w:val="both"/>
      </w:pPr>
      <w:r>
        <w:t xml:space="preserve">Representa os </w:t>
      </w:r>
      <w:r w:rsidR="001127BD">
        <w:t>consumíveis</w:t>
      </w:r>
      <w:r>
        <w:t xml:space="preserve"> </w:t>
      </w:r>
      <w:r w:rsidR="001127BD">
        <w:t>em</w:t>
      </w:r>
      <w:r>
        <w:t xml:space="preserve"> </w:t>
      </w:r>
      <w:r w:rsidR="00664236" w:rsidRPr="00664236">
        <w:rPr>
          <w:i/>
          <w:iCs/>
        </w:rPr>
        <w:t>stock</w:t>
      </w:r>
      <w:r>
        <w:t>, como medicamentos, vacinas ou materiais hospitalares.</w:t>
      </w:r>
    </w:p>
    <w:p w14:paraId="4C979576" w14:textId="77777777" w:rsidR="00825264" w:rsidRPr="002F2DAC" w:rsidRDefault="00825264" w:rsidP="7C6659FF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 w:rsidRPr="7C6659FF">
        <w:rPr>
          <w:rFonts w:asciiTheme="minorHAnsi" w:hAnsiTheme="minorHAnsi" w:cstheme="minorBidi"/>
          <w:b/>
          <w:bCs/>
          <w:i/>
          <w:iCs/>
        </w:rPr>
        <w:t>Tipo_Consumivel</w:t>
      </w:r>
    </w:p>
    <w:p w14:paraId="097E6FF8" w14:textId="77777777" w:rsidR="007E7BF6" w:rsidRDefault="006A76A6" w:rsidP="00E40F41">
      <w:pPr>
        <w:pStyle w:val="PargrafodaLista"/>
        <w:numPr>
          <w:ilvl w:val="0"/>
          <w:numId w:val="17"/>
        </w:numPr>
        <w:spacing w:line="360" w:lineRule="auto"/>
        <w:jc w:val="both"/>
      </w:pPr>
      <w:r>
        <w:t>Esta tabela a</w:t>
      </w:r>
      <w:r w:rsidR="00825264" w:rsidRPr="00825264">
        <w:t xml:space="preserve">rmazena os diferentes tipos de consumíveis no sistema. </w:t>
      </w:r>
    </w:p>
    <w:p w14:paraId="6E4DC0DB" w14:textId="284F6911" w:rsidR="00825264" w:rsidRPr="00825264" w:rsidRDefault="00825264" w:rsidP="00E40F41">
      <w:pPr>
        <w:pStyle w:val="PargrafodaLista"/>
        <w:numPr>
          <w:ilvl w:val="0"/>
          <w:numId w:val="17"/>
        </w:numPr>
        <w:spacing w:line="360" w:lineRule="auto"/>
        <w:jc w:val="both"/>
      </w:pPr>
      <w:r w:rsidRPr="00825264">
        <w:t>Serve para categorizar os consumíveis, como medicamentos, vacinas ou outros materiais hospitalares.</w:t>
      </w:r>
    </w:p>
    <w:p w14:paraId="1C250604" w14:textId="77777777" w:rsidR="00825264" w:rsidRPr="002F2DAC" w:rsidRDefault="00825264" w:rsidP="7C6659FF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 w:rsidRPr="7C6659FF">
        <w:rPr>
          <w:rFonts w:asciiTheme="minorHAnsi" w:hAnsiTheme="minorHAnsi" w:cstheme="minorBidi"/>
          <w:b/>
          <w:bCs/>
          <w:i/>
          <w:iCs/>
        </w:rPr>
        <w:t>Requerimento</w:t>
      </w:r>
    </w:p>
    <w:p w14:paraId="36364974" w14:textId="77777777" w:rsidR="005954DE" w:rsidRDefault="0027415F" w:rsidP="00E40F41">
      <w:pPr>
        <w:pStyle w:val="PargrafodaLista"/>
        <w:numPr>
          <w:ilvl w:val="0"/>
          <w:numId w:val="17"/>
        </w:numPr>
        <w:spacing w:line="360" w:lineRule="auto"/>
        <w:jc w:val="both"/>
      </w:pPr>
      <w:r>
        <w:t xml:space="preserve">Esta tabela armazena </w:t>
      </w:r>
      <w:r w:rsidR="00825264">
        <w:t xml:space="preserve">informações sobre os pedidos de consumíveis feitos pelos </w:t>
      </w:r>
      <w:r w:rsidR="005954DE">
        <w:t>requerentes</w:t>
      </w:r>
      <w:r w:rsidR="00825264">
        <w:t>.</w:t>
      </w:r>
    </w:p>
    <w:p w14:paraId="7CDBCC54" w14:textId="6FBFC652" w:rsidR="003858C4" w:rsidRDefault="00825264" w:rsidP="00E40F41">
      <w:pPr>
        <w:pStyle w:val="PargrafodaLista"/>
        <w:numPr>
          <w:ilvl w:val="0"/>
          <w:numId w:val="17"/>
        </w:numPr>
        <w:spacing w:line="360" w:lineRule="auto"/>
        <w:jc w:val="both"/>
      </w:pPr>
      <w:r w:rsidRPr="00825264">
        <w:t xml:space="preserve">Contém dados como o setor </w:t>
      </w:r>
      <w:r w:rsidR="008B65DE">
        <w:t>para o envio</w:t>
      </w:r>
      <w:r w:rsidRPr="00825264">
        <w:t>, o utilizador responsável, o tipo de requerimento e se é urgente.</w:t>
      </w:r>
    </w:p>
    <w:p w14:paraId="27C07C0F" w14:textId="77777777" w:rsidR="00825264" w:rsidRPr="002F2DAC" w:rsidRDefault="00825264" w:rsidP="7C6659FF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 w:rsidRPr="7C6659FF">
        <w:rPr>
          <w:rFonts w:asciiTheme="minorHAnsi" w:hAnsiTheme="minorHAnsi" w:cstheme="minorBidi"/>
          <w:b/>
          <w:bCs/>
          <w:i/>
          <w:iCs/>
        </w:rPr>
        <w:t>Consumivel_Requerimento</w:t>
      </w:r>
    </w:p>
    <w:p w14:paraId="3CAECE6C" w14:textId="77777777" w:rsidR="005954DE" w:rsidRDefault="008B65DE" w:rsidP="00E40F41">
      <w:pPr>
        <w:pStyle w:val="PargrafodaLista"/>
        <w:numPr>
          <w:ilvl w:val="0"/>
          <w:numId w:val="17"/>
        </w:numPr>
        <w:spacing w:line="360" w:lineRule="auto"/>
        <w:jc w:val="both"/>
      </w:pPr>
      <w:r>
        <w:t xml:space="preserve">Esta tabela </w:t>
      </w:r>
      <w:r w:rsidR="00DA25BE">
        <w:t xml:space="preserve">intermédia </w:t>
      </w:r>
      <w:r w:rsidR="00ED7CFA">
        <w:t xml:space="preserve">armazena a relação entre </w:t>
      </w:r>
      <w:r w:rsidR="00825264" w:rsidRPr="00825264">
        <w:t xml:space="preserve">os consumíveis </w:t>
      </w:r>
      <w:r w:rsidR="00ED7CFA">
        <w:t>e os</w:t>
      </w:r>
      <w:r w:rsidR="00825264" w:rsidRPr="00825264">
        <w:t xml:space="preserve"> requerimentos. </w:t>
      </w:r>
    </w:p>
    <w:p w14:paraId="1E6421FE" w14:textId="2B281B5F" w:rsidR="00825264" w:rsidRPr="00825264" w:rsidRDefault="00825264" w:rsidP="00E40F41">
      <w:pPr>
        <w:pStyle w:val="PargrafodaLista"/>
        <w:numPr>
          <w:ilvl w:val="0"/>
          <w:numId w:val="17"/>
        </w:numPr>
        <w:spacing w:line="360" w:lineRule="auto"/>
        <w:jc w:val="both"/>
      </w:pPr>
      <w:r w:rsidRPr="00825264">
        <w:t>Contém informações como a quantidade solicitada e a quantidade alocada.</w:t>
      </w:r>
    </w:p>
    <w:p w14:paraId="2AA83A0C" w14:textId="77777777" w:rsidR="000E4AAD" w:rsidRPr="002F2DAC" w:rsidRDefault="000E4AAD" w:rsidP="7C6659FF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 w:rsidRPr="7C6659FF">
        <w:rPr>
          <w:rFonts w:asciiTheme="minorHAnsi" w:hAnsiTheme="minorHAnsi" w:cstheme="minorBidi"/>
          <w:b/>
          <w:bCs/>
          <w:i/>
          <w:iCs/>
        </w:rPr>
        <w:t>Redistribuicao</w:t>
      </w:r>
    </w:p>
    <w:p w14:paraId="2A757FFF" w14:textId="77777777" w:rsidR="005954DE" w:rsidRDefault="00ED7CFA" w:rsidP="00E40F41">
      <w:pPr>
        <w:pStyle w:val="PargrafodaLista"/>
        <w:numPr>
          <w:ilvl w:val="0"/>
          <w:numId w:val="17"/>
        </w:numPr>
        <w:spacing w:line="360" w:lineRule="auto"/>
        <w:jc w:val="both"/>
      </w:pPr>
      <w:r>
        <w:t xml:space="preserve">Esta tabela armazena </w:t>
      </w:r>
      <w:r w:rsidR="000E4AAD">
        <w:t xml:space="preserve">as redistribuições de consumíveis entre requerimentos para atender pedidos urgentes. </w:t>
      </w:r>
    </w:p>
    <w:p w14:paraId="12C79F8D" w14:textId="1931E6F2" w:rsidR="000E4AAD" w:rsidRPr="000E4AAD" w:rsidRDefault="000E4AAD" w:rsidP="00E40F41">
      <w:pPr>
        <w:pStyle w:val="PargrafodaLista"/>
        <w:numPr>
          <w:ilvl w:val="0"/>
          <w:numId w:val="17"/>
        </w:numPr>
        <w:spacing w:line="360" w:lineRule="auto"/>
        <w:jc w:val="both"/>
      </w:pPr>
      <w:r w:rsidRPr="000E4AAD">
        <w:lastRenderedPageBreak/>
        <w:t>Contém informações como os requerimentos de origem e destino, o consumível redistribuído e a quantidade.</w:t>
      </w:r>
    </w:p>
    <w:p w14:paraId="0A176725" w14:textId="77777777" w:rsidR="000E4AAD" w:rsidRPr="002F2DAC" w:rsidRDefault="000E4AAD" w:rsidP="7C6659FF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 w:rsidRPr="7C6659FF">
        <w:rPr>
          <w:rFonts w:asciiTheme="minorHAnsi" w:hAnsiTheme="minorHAnsi" w:cstheme="minorBidi"/>
          <w:b/>
          <w:bCs/>
          <w:i/>
          <w:iCs/>
        </w:rPr>
        <w:t>Setor_Hospital</w:t>
      </w:r>
    </w:p>
    <w:p w14:paraId="65635442" w14:textId="2EA46808" w:rsidR="005954DE" w:rsidRDefault="00DA25BE" w:rsidP="00E40F41">
      <w:pPr>
        <w:pStyle w:val="PargrafodaLista"/>
        <w:numPr>
          <w:ilvl w:val="0"/>
          <w:numId w:val="17"/>
        </w:numPr>
        <w:spacing w:line="360" w:lineRule="auto"/>
        <w:jc w:val="both"/>
      </w:pPr>
      <w:r>
        <w:t>Esta tabela a</w:t>
      </w:r>
      <w:r w:rsidR="000E4AAD">
        <w:t xml:space="preserve">rmazena informações sobre os setores hospitalares </w:t>
      </w:r>
      <w:r w:rsidR="00EB7EC8">
        <w:t>para onde serão enviados os</w:t>
      </w:r>
      <w:r w:rsidR="000E4AAD">
        <w:t xml:space="preserve"> consumíveis</w:t>
      </w:r>
      <w:r w:rsidR="00EB7EC8">
        <w:t xml:space="preserve"> pedidos</w:t>
      </w:r>
      <w:r w:rsidR="000E4AAD">
        <w:t>.</w:t>
      </w:r>
    </w:p>
    <w:p w14:paraId="3EDCBB3A" w14:textId="78BC284F" w:rsidR="000E4AAD" w:rsidRPr="000E4AAD" w:rsidRDefault="000E4AAD" w:rsidP="00E40F41">
      <w:pPr>
        <w:pStyle w:val="PargrafodaLista"/>
        <w:numPr>
          <w:ilvl w:val="0"/>
          <w:numId w:val="17"/>
        </w:numPr>
        <w:spacing w:line="360" w:lineRule="auto"/>
        <w:jc w:val="both"/>
      </w:pPr>
      <w:r w:rsidRPr="000E4AAD">
        <w:t>Contém detalhes como o nome, localização e o responsável pelo setor.</w:t>
      </w:r>
    </w:p>
    <w:p w14:paraId="43EF1E6A" w14:textId="77777777" w:rsidR="000E4AAD" w:rsidRPr="002F2DAC" w:rsidRDefault="000E4AAD" w:rsidP="7C6659FF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 w:rsidRPr="7C6659FF">
        <w:rPr>
          <w:rFonts w:asciiTheme="minorHAnsi" w:hAnsiTheme="minorHAnsi" w:cstheme="minorBidi"/>
          <w:b/>
          <w:bCs/>
          <w:i/>
          <w:iCs/>
        </w:rPr>
        <w:t>Utilizador</w:t>
      </w:r>
    </w:p>
    <w:p w14:paraId="3018942B" w14:textId="77777777" w:rsidR="005954DE" w:rsidRDefault="006511D4" w:rsidP="00E40F41">
      <w:pPr>
        <w:pStyle w:val="PargrafodaLista"/>
        <w:numPr>
          <w:ilvl w:val="0"/>
          <w:numId w:val="17"/>
        </w:numPr>
        <w:spacing w:line="360" w:lineRule="auto"/>
        <w:jc w:val="both"/>
      </w:pPr>
      <w:r>
        <w:t>Esta tabela a</w:t>
      </w:r>
      <w:r w:rsidR="000E4AAD" w:rsidRPr="000E4AAD">
        <w:t>rmazena informações sobre todos os utilizadores do sistema.</w:t>
      </w:r>
    </w:p>
    <w:p w14:paraId="476E953C" w14:textId="32D6E017" w:rsidR="000E4AAD" w:rsidRPr="000E4AAD" w:rsidRDefault="000E4AAD" w:rsidP="00E40F41">
      <w:pPr>
        <w:pStyle w:val="PargrafodaLista"/>
        <w:numPr>
          <w:ilvl w:val="0"/>
          <w:numId w:val="17"/>
        </w:numPr>
        <w:spacing w:line="360" w:lineRule="auto"/>
        <w:jc w:val="both"/>
      </w:pPr>
      <w:r w:rsidRPr="000E4AAD">
        <w:t>Representa a entidade principal para identificar e diferenciar os utilizadores.</w:t>
      </w:r>
    </w:p>
    <w:p w14:paraId="4208472F" w14:textId="77777777" w:rsidR="000E4AAD" w:rsidRPr="002F2DAC" w:rsidRDefault="000E4AAD" w:rsidP="7C6659FF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 w:rsidRPr="7C6659FF">
        <w:rPr>
          <w:rFonts w:asciiTheme="minorHAnsi" w:hAnsiTheme="minorHAnsi" w:cstheme="minorBidi"/>
          <w:b/>
          <w:bCs/>
          <w:i/>
          <w:iCs/>
        </w:rPr>
        <w:t>Role</w:t>
      </w:r>
    </w:p>
    <w:p w14:paraId="06CE6953" w14:textId="77777777" w:rsidR="005954DE" w:rsidRDefault="006511D4" w:rsidP="00E40F41">
      <w:pPr>
        <w:pStyle w:val="PargrafodaLista"/>
        <w:numPr>
          <w:ilvl w:val="0"/>
          <w:numId w:val="17"/>
        </w:numPr>
        <w:spacing w:line="360" w:lineRule="auto"/>
        <w:jc w:val="both"/>
      </w:pPr>
      <w:r>
        <w:t>Esta tabela a</w:t>
      </w:r>
      <w:r w:rsidR="000E4AAD" w:rsidRPr="000E4AAD">
        <w:t xml:space="preserve">rmazena </w:t>
      </w:r>
      <w:r w:rsidR="41C97469">
        <w:t>as</w:t>
      </w:r>
      <w:r w:rsidR="000E4AAD" w:rsidRPr="000E4AAD">
        <w:t xml:space="preserve"> diferentes </w:t>
      </w:r>
      <w:r w:rsidR="41D08A98">
        <w:t xml:space="preserve">funções </w:t>
      </w:r>
      <w:r w:rsidR="000E4AAD" w:rsidRPr="000E4AAD">
        <w:t xml:space="preserve">que um utilizador pode ter no sistema, como administrador, farmacêutico ou gestor. </w:t>
      </w:r>
    </w:p>
    <w:p w14:paraId="399E1AF4" w14:textId="2945052C" w:rsidR="005954DE" w:rsidRDefault="00C54EBE" w:rsidP="00E40F41">
      <w:pPr>
        <w:pStyle w:val="PargrafodaLista"/>
        <w:numPr>
          <w:ilvl w:val="0"/>
          <w:numId w:val="17"/>
        </w:numPr>
        <w:spacing w:line="360" w:lineRule="auto"/>
        <w:jc w:val="both"/>
      </w:pPr>
      <w:r>
        <w:t>É utilizado</w:t>
      </w:r>
      <w:r w:rsidR="000E4AAD">
        <w:t xml:space="preserve"> </w:t>
      </w:r>
      <w:r>
        <w:t>para controlo</w:t>
      </w:r>
      <w:r w:rsidR="000E4AAD">
        <w:t xml:space="preserve"> de acessos e permissões</w:t>
      </w:r>
      <w:r w:rsidR="00435A43">
        <w:t>.</w:t>
      </w:r>
    </w:p>
    <w:p w14:paraId="6DD20B1A" w14:textId="77777777" w:rsidR="000E4AAD" w:rsidRPr="002F2DAC" w:rsidRDefault="000E4AAD" w:rsidP="7C6659FF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 w:rsidRPr="7C6659FF">
        <w:rPr>
          <w:rFonts w:asciiTheme="minorHAnsi" w:hAnsiTheme="minorHAnsi" w:cstheme="minorBidi"/>
          <w:b/>
          <w:bCs/>
          <w:i/>
          <w:iCs/>
        </w:rPr>
        <w:t>Requerimento_Externo</w:t>
      </w:r>
    </w:p>
    <w:p w14:paraId="11C33EDB" w14:textId="77777777" w:rsidR="005954DE" w:rsidRDefault="006511D4" w:rsidP="00E40F41">
      <w:pPr>
        <w:pStyle w:val="PargrafodaLista"/>
        <w:numPr>
          <w:ilvl w:val="0"/>
          <w:numId w:val="17"/>
        </w:numPr>
        <w:spacing w:line="360" w:lineRule="auto"/>
        <w:jc w:val="both"/>
      </w:pPr>
      <w:r>
        <w:t>Esta tabela a</w:t>
      </w:r>
      <w:r w:rsidR="00C54EBE" w:rsidRPr="000E4AAD">
        <w:t xml:space="preserve">rmazena informações sobre </w:t>
      </w:r>
      <w:r w:rsidR="000E4AAD" w:rsidRPr="000E4AAD">
        <w:t xml:space="preserve">os pedidos de consumíveis vindos de entidades externas ao hospital. </w:t>
      </w:r>
    </w:p>
    <w:p w14:paraId="1DB07422" w14:textId="0A4F1647" w:rsidR="000E2BF2" w:rsidRDefault="000E4AAD" w:rsidP="00E40F41">
      <w:pPr>
        <w:pStyle w:val="PargrafodaLista"/>
        <w:numPr>
          <w:ilvl w:val="0"/>
          <w:numId w:val="17"/>
        </w:numPr>
        <w:spacing w:line="360" w:lineRule="auto"/>
        <w:jc w:val="both"/>
      </w:pPr>
      <w:r w:rsidRPr="000E4AAD">
        <w:t>Contém informações sobre o paciente e a data de criação do requerimento.</w:t>
      </w:r>
    </w:p>
    <w:p w14:paraId="4370B29D" w14:textId="77777777" w:rsidR="005D4CEB" w:rsidRPr="000E2BF2" w:rsidRDefault="005D4CEB" w:rsidP="7C6659FF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 w:rsidRPr="7C6659FF">
        <w:rPr>
          <w:rFonts w:asciiTheme="minorHAnsi" w:hAnsiTheme="minorHAnsi" w:cstheme="minorBidi"/>
          <w:b/>
          <w:bCs/>
          <w:i/>
          <w:iCs/>
        </w:rPr>
        <w:t>HistoricoRequerimento</w:t>
      </w:r>
    </w:p>
    <w:p w14:paraId="4F02E78A" w14:textId="3D797931" w:rsidR="005954DE" w:rsidRDefault="006511D4" w:rsidP="00E40F41">
      <w:pPr>
        <w:pStyle w:val="PargrafodaLista"/>
        <w:numPr>
          <w:ilvl w:val="0"/>
          <w:numId w:val="17"/>
        </w:numPr>
        <w:spacing w:line="360" w:lineRule="auto"/>
        <w:jc w:val="both"/>
      </w:pPr>
      <w:r>
        <w:t>Esta tabela a</w:t>
      </w:r>
      <w:r w:rsidR="00C54EBE" w:rsidRPr="000E4AAD">
        <w:t xml:space="preserve">rmazena informações sobre </w:t>
      </w:r>
      <w:r w:rsidR="00C54EBE">
        <w:t>o</w:t>
      </w:r>
      <w:r w:rsidR="005D4CEB" w:rsidRPr="005D4CEB">
        <w:t xml:space="preserve"> histórico de alterações no estado dos requerimentos.</w:t>
      </w:r>
    </w:p>
    <w:p w14:paraId="7ACE8775" w14:textId="1716568C" w:rsidR="006511D4" w:rsidRDefault="005D4CEB" w:rsidP="00E40F41">
      <w:pPr>
        <w:pStyle w:val="PargrafodaLista"/>
        <w:numPr>
          <w:ilvl w:val="0"/>
          <w:numId w:val="17"/>
        </w:numPr>
        <w:spacing w:line="360" w:lineRule="auto"/>
        <w:jc w:val="both"/>
      </w:pPr>
      <w:r w:rsidRPr="005D4CEB">
        <w:t>Contém detalhes como a data da modificação, o estado atual e o utilizador responsável.</w:t>
      </w:r>
    </w:p>
    <w:p w14:paraId="3D23D933" w14:textId="77777777" w:rsidR="005D4CEB" w:rsidRPr="000E2BF2" w:rsidRDefault="005D4CEB" w:rsidP="7C6659FF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 w:rsidRPr="7C6659FF">
        <w:rPr>
          <w:rFonts w:asciiTheme="minorHAnsi" w:hAnsiTheme="minorHAnsi" w:cstheme="minorBidi"/>
          <w:b/>
          <w:bCs/>
          <w:i/>
          <w:iCs/>
        </w:rPr>
        <w:t>ValidacaoEntrega</w:t>
      </w:r>
    </w:p>
    <w:p w14:paraId="6C58034A" w14:textId="77777777" w:rsidR="005954DE" w:rsidRDefault="006511D4" w:rsidP="00E40F41">
      <w:pPr>
        <w:pStyle w:val="PargrafodaLista"/>
        <w:numPr>
          <w:ilvl w:val="0"/>
          <w:numId w:val="17"/>
        </w:numPr>
        <w:spacing w:line="360" w:lineRule="auto"/>
        <w:jc w:val="both"/>
      </w:pPr>
      <w:r>
        <w:t>Esta tabela a</w:t>
      </w:r>
      <w:r w:rsidR="00C54EBE" w:rsidRPr="000E4AAD">
        <w:t xml:space="preserve">rmazena informações sobre </w:t>
      </w:r>
      <w:r w:rsidR="005D4CEB" w:rsidRPr="005D4CEB">
        <w:t>a validação dos consumíveis entregues.</w:t>
      </w:r>
    </w:p>
    <w:p w14:paraId="6439ED69" w14:textId="1FA1A99C" w:rsidR="00E02A9B" w:rsidRDefault="005D4CEB" w:rsidP="00E40F41">
      <w:pPr>
        <w:pStyle w:val="PargrafodaLista"/>
        <w:numPr>
          <w:ilvl w:val="0"/>
          <w:numId w:val="17"/>
        </w:numPr>
        <w:spacing w:line="360" w:lineRule="auto"/>
        <w:jc w:val="both"/>
      </w:pPr>
      <w:r w:rsidRPr="005D4CEB">
        <w:t>Contém detalhes como o estado da validação, erros encontrados e a data de validação.</w:t>
      </w:r>
    </w:p>
    <w:p w14:paraId="17F479C0" w14:textId="77777777" w:rsidR="00E02A9B" w:rsidRDefault="00E02A9B">
      <w:r>
        <w:br w:type="page"/>
      </w:r>
    </w:p>
    <w:p w14:paraId="148FA769" w14:textId="26D0DFF7" w:rsidR="008B2F17" w:rsidRPr="008B2F17" w:rsidRDefault="007108FF" w:rsidP="008B2F17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>
        <w:rPr>
          <w:rFonts w:asciiTheme="minorHAnsi" w:hAnsiTheme="minorHAnsi" w:cstheme="minorBidi"/>
          <w:b/>
          <w:bCs/>
          <w:i/>
          <w:iCs/>
        </w:rPr>
        <w:lastRenderedPageBreak/>
        <w:t>S</w:t>
      </w:r>
      <w:r w:rsidRPr="007108FF">
        <w:rPr>
          <w:rFonts w:asciiTheme="minorHAnsi" w:hAnsiTheme="minorHAnsi" w:cstheme="minorBidi"/>
          <w:b/>
          <w:bCs/>
          <w:i/>
          <w:iCs/>
        </w:rPr>
        <w:t>tatus_Requerimento</w:t>
      </w:r>
    </w:p>
    <w:p w14:paraId="11572FED" w14:textId="799EF54A" w:rsidR="00795503" w:rsidRDefault="008B2F17" w:rsidP="00E40F41">
      <w:pPr>
        <w:pStyle w:val="PargrafodaLista"/>
        <w:numPr>
          <w:ilvl w:val="0"/>
          <w:numId w:val="17"/>
        </w:numPr>
        <w:spacing w:line="360" w:lineRule="auto"/>
        <w:jc w:val="both"/>
      </w:pPr>
      <w:r w:rsidRPr="008B2F17">
        <w:t xml:space="preserve">Esta tabela </w:t>
      </w:r>
      <w:r>
        <w:t>armazena</w:t>
      </w:r>
      <w:r w:rsidRPr="008B2F17">
        <w:t xml:space="preserve"> os diferentes estados</w:t>
      </w:r>
      <w:r w:rsidR="006C4334">
        <w:t xml:space="preserve"> possíve</w:t>
      </w:r>
      <w:r w:rsidR="00BC665E">
        <w:t>is</w:t>
      </w:r>
      <w:r w:rsidRPr="008B2F17">
        <w:t xml:space="preserve"> de um requerimento no sistema</w:t>
      </w:r>
      <w:r w:rsidR="006C4334">
        <w:t>.</w:t>
      </w:r>
    </w:p>
    <w:p w14:paraId="652A67D8" w14:textId="00962227" w:rsidR="00C43191" w:rsidRDefault="00C43191" w:rsidP="00E40F41">
      <w:pPr>
        <w:pStyle w:val="PargrafodaLista"/>
        <w:numPr>
          <w:ilvl w:val="0"/>
          <w:numId w:val="17"/>
        </w:numPr>
        <w:spacing w:line="360" w:lineRule="auto"/>
        <w:jc w:val="both"/>
      </w:pPr>
      <w:r>
        <w:t xml:space="preserve">Contem detalhes como o </w:t>
      </w:r>
      <w:r w:rsidR="009D489B">
        <w:t xml:space="preserve">identificador </w:t>
      </w:r>
      <w:r w:rsidR="00F0232D">
        <w:t>e uma descrição do estado.</w:t>
      </w:r>
    </w:p>
    <w:p w14:paraId="60E619E0" w14:textId="77777777" w:rsidR="007E7BF6" w:rsidRDefault="007E7BF6" w:rsidP="007E7BF6">
      <w:pPr>
        <w:spacing w:line="360" w:lineRule="auto"/>
        <w:jc w:val="both"/>
      </w:pPr>
    </w:p>
    <w:p w14:paraId="30A4327B" w14:textId="77777777" w:rsidR="00002486" w:rsidRDefault="00002486" w:rsidP="007E7BF6">
      <w:pPr>
        <w:spacing w:line="360" w:lineRule="auto"/>
        <w:jc w:val="both"/>
        <w:sectPr w:rsidR="00002486" w:rsidSect="007E7BF6">
          <w:type w:val="continuous"/>
          <w:pgSz w:w="11906" w:h="16838"/>
          <w:pgMar w:top="1417" w:right="1701" w:bottom="1417" w:left="1701" w:header="708" w:footer="708" w:gutter="0"/>
          <w:cols w:space="720"/>
        </w:sectPr>
      </w:pPr>
    </w:p>
    <w:p w14:paraId="50D28C66" w14:textId="54AE1C6F" w:rsidR="007E7BF6" w:rsidRDefault="00E02A9B" w:rsidP="007E7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85BE31" wp14:editId="02CE687A">
            <wp:extent cx="8892540" cy="5038725"/>
            <wp:effectExtent l="0" t="0" r="3810" b="9525"/>
            <wp:docPr id="850331400" name="Imagem 3" descr="Uma imagem com texto, escrita à mão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31400" name="Imagem 3" descr="Uma imagem com texto, escrita à mão, Retângulo&#10;&#10;Descrição gerad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4D44" w14:textId="5C8CC9EE" w:rsidR="007E7BF6" w:rsidRPr="00D972D1" w:rsidRDefault="007E7BF6" w:rsidP="7C6659FF">
      <w:pPr>
        <w:pStyle w:val="Legenda"/>
        <w:spacing w:line="360" w:lineRule="auto"/>
        <w:jc w:val="center"/>
        <w:rPr>
          <w:b w:val="0"/>
          <w:bCs w:val="0"/>
        </w:rPr>
        <w:sectPr w:rsidR="007E7BF6" w:rsidRPr="00D972D1" w:rsidSect="007E7BF6">
          <w:pgSz w:w="16838" w:h="11906" w:orient="landscape"/>
          <w:pgMar w:top="1701" w:right="1417" w:bottom="1701" w:left="1417" w:header="708" w:footer="708" w:gutter="0"/>
          <w:cols w:space="720"/>
          <w:docGrid w:linePitch="299"/>
        </w:sectPr>
      </w:pPr>
      <w:bookmarkStart w:id="80" w:name="_Ref187089931"/>
      <w:bookmarkStart w:id="81" w:name="_Toc187547414"/>
      <w:r w:rsidRPr="00D972D1">
        <w:rPr>
          <w:b w:val="0"/>
          <w:bCs w:val="0"/>
        </w:rPr>
        <w:t xml:space="preserve">Figura </w:t>
      </w:r>
      <w:r w:rsidRPr="00D972D1">
        <w:rPr>
          <w:b w:val="0"/>
          <w:bCs w:val="0"/>
        </w:rPr>
        <w:fldChar w:fldCharType="begin"/>
      </w:r>
      <w:r w:rsidRPr="00D972D1">
        <w:rPr>
          <w:b w:val="0"/>
          <w:bCs w:val="0"/>
        </w:rPr>
        <w:instrText xml:space="preserve"> SEQ Figura \* ARABIC </w:instrText>
      </w:r>
      <w:r w:rsidRPr="00D972D1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4</w:t>
      </w:r>
      <w:r w:rsidRPr="00D972D1">
        <w:rPr>
          <w:b w:val="0"/>
          <w:bCs w:val="0"/>
        </w:rPr>
        <w:fldChar w:fldCharType="end"/>
      </w:r>
      <w:bookmarkEnd w:id="80"/>
      <w:r w:rsidRPr="00D972D1">
        <w:rPr>
          <w:b w:val="0"/>
          <w:bCs w:val="0"/>
        </w:rPr>
        <w:t xml:space="preserve"> - Diagrama Entidade Relação</w:t>
      </w:r>
      <w:bookmarkEnd w:id="81"/>
    </w:p>
    <w:p w14:paraId="7074A112" w14:textId="57405B16" w:rsidR="408D06E1" w:rsidRPr="004E4AA8" w:rsidRDefault="408D06E1" w:rsidP="1209C5FA">
      <w:pPr>
        <w:pStyle w:val="Ttulo2"/>
      </w:pPr>
      <w:bookmarkStart w:id="82" w:name="_Toc187542294"/>
      <w:bookmarkStart w:id="83" w:name="_Toc187542370"/>
      <w:bookmarkStart w:id="84" w:name="_Toc187547383"/>
      <w:r w:rsidRPr="004E4AA8">
        <w:lastRenderedPageBreak/>
        <w:t>Diagrama de Contexto</w:t>
      </w:r>
      <w:bookmarkEnd w:id="82"/>
      <w:bookmarkEnd w:id="83"/>
      <w:bookmarkEnd w:id="84"/>
    </w:p>
    <w:p w14:paraId="0256FEE0" w14:textId="020631D9" w:rsidR="006D05D3" w:rsidRPr="004E4AA8" w:rsidRDefault="006D05D3" w:rsidP="006D05D3">
      <w:pPr>
        <w:spacing w:line="360" w:lineRule="auto"/>
        <w:jc w:val="both"/>
      </w:pPr>
      <w:r w:rsidRPr="004E4AA8">
        <w:t xml:space="preserve">A </w:t>
      </w:r>
      <w:r w:rsidR="00090B52" w:rsidRPr="00885C5C">
        <w:fldChar w:fldCharType="begin"/>
      </w:r>
      <w:r w:rsidR="00090B52" w:rsidRPr="00885C5C">
        <w:instrText xml:space="preserve"> REF _Ref187546571 \h </w:instrText>
      </w:r>
      <w:r w:rsidR="00885C5C" w:rsidRPr="00885C5C">
        <w:instrText xml:space="preserve"> \* MERGEFORMAT </w:instrText>
      </w:r>
      <w:r w:rsidR="00090B52" w:rsidRPr="00885C5C"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5</w:t>
      </w:r>
      <w:r w:rsidR="00090B52" w:rsidRPr="00885C5C">
        <w:fldChar w:fldCharType="end"/>
      </w:r>
      <w:r w:rsidR="00885C5C">
        <w:t xml:space="preserve"> </w:t>
      </w:r>
      <w:r w:rsidRPr="004E4AA8">
        <w:t xml:space="preserve">apresenta um diagrama de contexto que descreve o funcionamento </w:t>
      </w:r>
      <w:r w:rsidRPr="004E4AA8">
        <w:t>do</w:t>
      </w:r>
      <w:r w:rsidRPr="004E4AA8">
        <w:t xml:space="preserve"> sistema de gestão</w:t>
      </w:r>
      <w:r w:rsidR="00885C5C">
        <w:t xml:space="preserve"> e alocação</w:t>
      </w:r>
      <w:r w:rsidRPr="004E4AA8">
        <w:t xml:space="preserve"> de </w:t>
      </w:r>
      <w:r w:rsidRPr="00885C5C">
        <w:rPr>
          <w:i/>
          <w:iCs/>
        </w:rPr>
        <w:t>stock</w:t>
      </w:r>
      <w:r w:rsidRPr="004E4AA8">
        <w:t xml:space="preserve"> para uma farmácia hospitalar. Este sistema é responsável por assegurar </w:t>
      </w:r>
      <w:r w:rsidR="003A2C4D">
        <w:t>a pedidos de consumiveis</w:t>
      </w:r>
      <w:r w:rsidRPr="004E4AA8">
        <w:t>, seguindo os passos descritos abaixo:</w:t>
      </w:r>
    </w:p>
    <w:p w14:paraId="13AC1802" w14:textId="34C3E8C1" w:rsidR="004E4AA8" w:rsidRPr="004E4AA8" w:rsidRDefault="004E4AA8" w:rsidP="004E4AA8">
      <w:pPr>
        <w:pStyle w:val="PargrafodaLista"/>
        <w:numPr>
          <w:ilvl w:val="0"/>
          <w:numId w:val="24"/>
        </w:numPr>
        <w:spacing w:line="360" w:lineRule="auto"/>
        <w:jc w:val="both"/>
      </w:pPr>
      <w:r>
        <w:t>Os requerentes</w:t>
      </w:r>
      <w:r w:rsidRPr="004E4AA8">
        <w:t xml:space="preserve"> submetem os pedidos de </w:t>
      </w:r>
      <w:r>
        <w:t>consumiveis</w:t>
      </w:r>
      <w:r w:rsidRPr="004E4AA8">
        <w:t xml:space="preserve"> conforme as suas necessidades específicas.</w:t>
      </w:r>
    </w:p>
    <w:p w14:paraId="4C21B1FC" w14:textId="6F78BE3F" w:rsidR="004E4AA8" w:rsidRPr="004E4AA8" w:rsidRDefault="004E4AA8" w:rsidP="004E4AA8">
      <w:pPr>
        <w:pStyle w:val="PargrafodaLista"/>
        <w:numPr>
          <w:ilvl w:val="0"/>
          <w:numId w:val="24"/>
        </w:numPr>
        <w:spacing w:line="360" w:lineRule="auto"/>
        <w:jc w:val="both"/>
      </w:pPr>
      <w:r w:rsidRPr="004E4AA8">
        <w:t xml:space="preserve">O sistema processa o pedido, realizando a validação dos materiais solicitados através do </w:t>
      </w:r>
      <w:r w:rsidRPr="00460C2A">
        <w:rPr>
          <w:i/>
          <w:iCs/>
        </w:rPr>
        <w:t>MedReader</w:t>
      </w:r>
      <w:r w:rsidR="00460C2A">
        <w:t xml:space="preserve">, </w:t>
      </w:r>
      <w:r w:rsidR="000F02D4">
        <w:t>este é u</w:t>
      </w:r>
      <w:r w:rsidR="00460C2A">
        <w:t>m</w:t>
      </w:r>
      <w:r w:rsidR="000F02D4">
        <w:t xml:space="preserve"> sistema que executa uma</w:t>
      </w:r>
      <w:r w:rsidR="00460C2A">
        <w:t xml:space="preserve"> validação interm</w:t>
      </w:r>
      <w:r w:rsidR="009C3789">
        <w:t>é</w:t>
      </w:r>
      <w:r w:rsidR="00460C2A">
        <w:t>dia d</w:t>
      </w:r>
      <w:r w:rsidR="009C3789">
        <w:t>os</w:t>
      </w:r>
      <w:r w:rsidR="00460C2A">
        <w:t xml:space="preserve"> consumiveis a partir da leitura do seu c</w:t>
      </w:r>
      <w:r w:rsidR="009C3789">
        <w:t>ó</w:t>
      </w:r>
      <w:r w:rsidR="00460C2A">
        <w:t>digo</w:t>
      </w:r>
      <w:r w:rsidRPr="004E4AA8">
        <w:t>.</w:t>
      </w:r>
    </w:p>
    <w:p w14:paraId="0393E709" w14:textId="3B3EF460" w:rsidR="004E4AA8" w:rsidRDefault="004E4AA8" w:rsidP="004E4AA8">
      <w:pPr>
        <w:pStyle w:val="PargrafodaLista"/>
        <w:numPr>
          <w:ilvl w:val="0"/>
          <w:numId w:val="24"/>
        </w:numPr>
        <w:spacing w:line="360" w:lineRule="auto"/>
        <w:jc w:val="both"/>
      </w:pPr>
      <w:r w:rsidRPr="004E4AA8">
        <w:t xml:space="preserve">Após a validação, o pedido </w:t>
      </w:r>
      <w:r w:rsidR="00BC665E">
        <w:t>está</w:t>
      </w:r>
      <w:r w:rsidRPr="004E4AA8">
        <w:t xml:space="preserve"> preparado.</w:t>
      </w:r>
    </w:p>
    <w:p w14:paraId="18297C4D" w14:textId="66A82445" w:rsidR="004E4AA8" w:rsidRPr="004E4AA8" w:rsidRDefault="004E4AA8" w:rsidP="004E4AA8">
      <w:pPr>
        <w:pStyle w:val="PargrafodaLista"/>
        <w:numPr>
          <w:ilvl w:val="0"/>
          <w:numId w:val="24"/>
        </w:numPr>
        <w:spacing w:line="360" w:lineRule="auto"/>
        <w:jc w:val="both"/>
      </w:pPr>
      <w:r w:rsidRPr="004E4AA8">
        <w:t xml:space="preserve">Concluída a preparação, o pedido é </w:t>
      </w:r>
      <w:r w:rsidR="00090B52" w:rsidRPr="00090B52">
        <w:t xml:space="preserve">enviado </w:t>
      </w:r>
      <w:r w:rsidRPr="004E4AA8">
        <w:t xml:space="preserve">e </w:t>
      </w:r>
      <w:r w:rsidR="00090B52" w:rsidRPr="00090B52">
        <w:t xml:space="preserve">finalizado </w:t>
      </w:r>
      <w:r w:rsidRPr="004E4AA8">
        <w:t xml:space="preserve">para </w:t>
      </w:r>
      <w:r w:rsidR="009C3789">
        <w:t>o respetivo requerente</w:t>
      </w:r>
      <w:r w:rsidR="00090B52">
        <w:t>.</w:t>
      </w:r>
    </w:p>
    <w:p w14:paraId="733D896F" w14:textId="5E7C909E" w:rsidR="00122F0F" w:rsidRDefault="2B43F278" w:rsidP="006D05D3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253900E2" wp14:editId="32BFB7EF">
            <wp:extent cx="5184250" cy="1298348"/>
            <wp:effectExtent l="0" t="0" r="0" b="0"/>
            <wp:docPr id="4523644" name="Imagem 4523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52364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250" cy="12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DC0F" w14:textId="206C223A" w:rsidR="2B43F278" w:rsidRPr="00D972D1" w:rsidRDefault="00122F0F" w:rsidP="00122F0F">
      <w:pPr>
        <w:pStyle w:val="Legenda"/>
        <w:jc w:val="center"/>
        <w:rPr>
          <w:b w:val="0"/>
          <w:bCs w:val="0"/>
        </w:rPr>
      </w:pPr>
      <w:bookmarkStart w:id="85" w:name="_Ref187546571"/>
      <w:bookmarkStart w:id="86" w:name="_Toc187547415"/>
      <w:r w:rsidRPr="00D972D1">
        <w:rPr>
          <w:b w:val="0"/>
          <w:bCs w:val="0"/>
        </w:rPr>
        <w:t xml:space="preserve">Figura </w:t>
      </w:r>
      <w:r w:rsidRPr="00D972D1">
        <w:rPr>
          <w:b w:val="0"/>
          <w:bCs w:val="0"/>
        </w:rPr>
        <w:fldChar w:fldCharType="begin"/>
      </w:r>
      <w:r w:rsidRPr="00D972D1">
        <w:rPr>
          <w:b w:val="0"/>
          <w:bCs w:val="0"/>
        </w:rPr>
        <w:instrText xml:space="preserve"> SEQ Figura \* ARABIC </w:instrText>
      </w:r>
      <w:r w:rsidRPr="00D972D1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5</w:t>
      </w:r>
      <w:r w:rsidRPr="00D972D1">
        <w:rPr>
          <w:b w:val="0"/>
          <w:bCs w:val="0"/>
        </w:rPr>
        <w:fldChar w:fldCharType="end"/>
      </w:r>
      <w:bookmarkEnd w:id="85"/>
      <w:r w:rsidRPr="00D972D1">
        <w:rPr>
          <w:b w:val="0"/>
          <w:bCs w:val="0"/>
        </w:rPr>
        <w:t xml:space="preserve"> - Diagrama de Contexto</w:t>
      </w:r>
      <w:bookmarkEnd w:id="86"/>
    </w:p>
    <w:p w14:paraId="69A1A906" w14:textId="18F14FF2" w:rsidR="536E99FB" w:rsidRDefault="536E99FB">
      <w:r>
        <w:br w:type="page"/>
      </w:r>
    </w:p>
    <w:p w14:paraId="48AC3AD7" w14:textId="6DF60C58" w:rsidR="00420749" w:rsidRPr="00A442A7" w:rsidRDefault="003E02C5" w:rsidP="003E02C5">
      <w:pPr>
        <w:pStyle w:val="Ttulo2"/>
        <w:rPr>
          <w:lang w:val="en-GB"/>
        </w:rPr>
      </w:pPr>
      <w:bookmarkStart w:id="87" w:name="_Toc187542295"/>
      <w:bookmarkStart w:id="88" w:name="_Toc187542371"/>
      <w:bookmarkStart w:id="89" w:name="_Toc187547384"/>
      <w:r w:rsidRPr="00CD6162">
        <w:rPr>
          <w:lang w:val="en-GB"/>
        </w:rPr>
        <w:lastRenderedPageBreak/>
        <w:t xml:space="preserve">Diagrama </w:t>
      </w:r>
      <w:r w:rsidR="00A442A7" w:rsidRPr="00CD6162">
        <w:rPr>
          <w:i/>
          <w:lang w:val="en-GB"/>
        </w:rPr>
        <w:t>Business Process Modeling Notation</w:t>
      </w:r>
      <w:bookmarkEnd w:id="87"/>
      <w:bookmarkEnd w:id="88"/>
      <w:bookmarkEnd w:id="89"/>
    </w:p>
    <w:p w14:paraId="0211E938" w14:textId="2C86FC28" w:rsidR="00F85C48" w:rsidRDefault="00984815" w:rsidP="00984815">
      <w:pPr>
        <w:spacing w:line="360" w:lineRule="auto"/>
        <w:ind w:firstLine="720"/>
        <w:jc w:val="both"/>
      </w:pPr>
      <w:r>
        <w:t xml:space="preserve">O </w:t>
      </w:r>
      <w:r w:rsidRPr="7C6659FF">
        <w:rPr>
          <w:i/>
          <w:iCs/>
        </w:rPr>
        <w:t>Business Process Modeling Notation</w:t>
      </w:r>
      <w:r>
        <w:t xml:space="preserve"> (</w:t>
      </w:r>
      <w:r w:rsidRPr="7C6659FF">
        <w:rPr>
          <w:i/>
          <w:iCs/>
        </w:rPr>
        <w:t>BPMN</w:t>
      </w:r>
      <w:r>
        <w:t>) é uma técnica utilizada para modelar graficamente os processos de negócio de forma padronizada. Esta ferramenta possibilita uma visão clara e estruturada d</w:t>
      </w:r>
      <w:r w:rsidR="006B09E4">
        <w:t>as</w:t>
      </w:r>
      <w:r>
        <w:t xml:space="preserve"> atividades que compõem os procedimentos dentro de uma organização, simplificando a comunicação entre os diferentes intervenientes</w:t>
      </w:r>
      <w:r w:rsidR="000027E2">
        <w:t xml:space="preserve"> [13].</w:t>
      </w:r>
    </w:p>
    <w:p w14:paraId="588BA3BC" w14:textId="5AAD39EA" w:rsidR="00B75F99" w:rsidRDefault="00B75F99" w:rsidP="00B75F99">
      <w:pPr>
        <w:spacing w:line="360" w:lineRule="auto"/>
        <w:ind w:firstLine="720"/>
        <w:jc w:val="both"/>
      </w:pPr>
      <w:r>
        <w:t>No âmbito d</w:t>
      </w:r>
      <w:r w:rsidR="005954DE">
        <w:t>o projeto da</w:t>
      </w:r>
      <w:r>
        <w:t xml:space="preserve"> farmácia hospitalar, a utilização do </w:t>
      </w:r>
      <w:r w:rsidRPr="00B75F99">
        <w:rPr>
          <w:i/>
          <w:iCs/>
        </w:rPr>
        <w:t>BPMN</w:t>
      </w:r>
      <w:r>
        <w:t xml:space="preserve"> permite representar os processos de forma visual, facilitando</w:t>
      </w:r>
      <w:r w:rsidR="005954DE">
        <w:t xml:space="preserve"> a</w:t>
      </w:r>
      <w:r>
        <w:t xml:space="preserve"> análise e otimização das operações.</w:t>
      </w:r>
    </w:p>
    <w:p w14:paraId="6184480D" w14:textId="096DC95A" w:rsidR="00B75F99" w:rsidRPr="00B75F99" w:rsidRDefault="00B75F99" w:rsidP="00B75F99">
      <w:pPr>
        <w:spacing w:line="360" w:lineRule="auto"/>
        <w:ind w:firstLine="720"/>
        <w:jc w:val="both"/>
      </w:pPr>
      <w:r>
        <w:t xml:space="preserve">O diagrama </w:t>
      </w:r>
      <w:r w:rsidRPr="7C6659FF">
        <w:rPr>
          <w:i/>
          <w:iCs/>
        </w:rPr>
        <w:t>BPMN</w:t>
      </w:r>
      <w:r>
        <w:t>, apresentado n</w:t>
      </w:r>
      <w:r w:rsidR="005954DE">
        <w:t xml:space="preserve">a </w:t>
      </w:r>
      <w:r w:rsidRPr="00B664C2">
        <w:fldChar w:fldCharType="begin"/>
      </w:r>
      <w:r w:rsidRPr="00B664C2">
        <w:instrText xml:space="preserve"> REF _Ref187090550 \h </w:instrText>
      </w:r>
      <w:r w:rsidR="00B664C2" w:rsidRPr="00B664C2">
        <w:instrText xml:space="preserve"> \* MERGEFORMAT </w:instrText>
      </w:r>
      <w:r w:rsidRPr="00B664C2"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6</w:t>
      </w:r>
      <w:r w:rsidRPr="00B664C2">
        <w:fldChar w:fldCharType="end"/>
      </w:r>
      <w:r w:rsidR="00E73F7A">
        <w:t>,</w:t>
      </w:r>
      <w:r>
        <w:t xml:space="preserve"> ilustra o processo de gestão de requerimentos numa farmácia hospitalar, </w:t>
      </w:r>
      <w:r w:rsidR="00205626">
        <w:t>apresentado os detalhes</w:t>
      </w:r>
      <w:r>
        <w:t xml:space="preserve"> desde a submissão inicial pelos requerentes até à validação</w:t>
      </w:r>
      <w:r w:rsidR="005954DE">
        <w:t xml:space="preserve"> final</w:t>
      </w:r>
      <w:r>
        <w:t>.</w:t>
      </w:r>
    </w:p>
    <w:p w14:paraId="377BC551" w14:textId="78E76E6D" w:rsidR="005C6CD5" w:rsidRPr="00DC4405" w:rsidRDefault="005C6CD5" w:rsidP="00E40F41">
      <w:pPr>
        <w:pStyle w:val="PargrafodaLista"/>
        <w:numPr>
          <w:ilvl w:val="0"/>
          <w:numId w:val="10"/>
        </w:numPr>
        <w:spacing w:line="360" w:lineRule="auto"/>
        <w:jc w:val="both"/>
        <w:rPr>
          <w:b/>
          <w:bCs/>
        </w:rPr>
      </w:pPr>
      <w:r w:rsidRPr="7C6659FF">
        <w:rPr>
          <w:b/>
          <w:bCs/>
        </w:rPr>
        <w:t>Início do Processo</w:t>
      </w:r>
    </w:p>
    <w:p w14:paraId="224D8B7F" w14:textId="77777777" w:rsidR="005C6CD5" w:rsidRDefault="005C6CD5" w:rsidP="005C6CD5">
      <w:pPr>
        <w:spacing w:line="360" w:lineRule="auto"/>
        <w:ind w:firstLine="720"/>
        <w:jc w:val="both"/>
      </w:pPr>
      <w:r>
        <w:t>O processo inicia-se quando o requerente acede ao sistema. Caso não esteja autenticado, é solicitado que efetue o login para prosseguir.</w:t>
      </w:r>
    </w:p>
    <w:p w14:paraId="0F502650" w14:textId="77777777" w:rsidR="005C6CD5" w:rsidRPr="00DC4405" w:rsidRDefault="005C6CD5" w:rsidP="00E40F41">
      <w:pPr>
        <w:pStyle w:val="PargrafodaLista"/>
        <w:numPr>
          <w:ilvl w:val="0"/>
          <w:numId w:val="10"/>
        </w:numPr>
        <w:spacing w:line="360" w:lineRule="auto"/>
        <w:jc w:val="both"/>
        <w:rPr>
          <w:b/>
          <w:bCs/>
        </w:rPr>
      </w:pPr>
      <w:r w:rsidRPr="7C6659FF">
        <w:rPr>
          <w:b/>
          <w:bCs/>
        </w:rPr>
        <w:t>Submissão do Requerimento</w:t>
      </w:r>
    </w:p>
    <w:p w14:paraId="10DA8B6E" w14:textId="77777777" w:rsidR="005C6CD5" w:rsidRDefault="005C6CD5" w:rsidP="005C6CD5">
      <w:pPr>
        <w:spacing w:line="360" w:lineRule="auto"/>
        <w:ind w:firstLine="720"/>
        <w:jc w:val="both"/>
      </w:pPr>
      <w:r>
        <w:t>Após a autenticação, o requerente pode criar e submeter um requerimento. Durante este processo, é possível definir a urgência e os consumíveis necessários.</w:t>
      </w:r>
    </w:p>
    <w:p w14:paraId="7C6C6D08" w14:textId="49122438" w:rsidR="00EB18BD" w:rsidRDefault="00EB18BD" w:rsidP="00E40F41">
      <w:pPr>
        <w:pStyle w:val="PargrafodaLista"/>
        <w:numPr>
          <w:ilvl w:val="0"/>
          <w:numId w:val="11"/>
        </w:numPr>
        <w:spacing w:line="360" w:lineRule="auto"/>
        <w:jc w:val="both"/>
      </w:pPr>
      <w:r>
        <w:t xml:space="preserve">Caso seja urgente, o requerimento passa automaticamente para </w:t>
      </w:r>
      <w:r w:rsidR="00D56426">
        <w:t>a analise do requerimento onde será verificada a disponibilidade</w:t>
      </w:r>
      <w:r w:rsidR="00ED6F31">
        <w:t xml:space="preserve"> do </w:t>
      </w:r>
      <w:r w:rsidR="00664236" w:rsidRPr="00664236">
        <w:rPr>
          <w:i/>
          <w:iCs/>
        </w:rPr>
        <w:t>stock</w:t>
      </w:r>
      <w:r w:rsidR="00D06C07">
        <w:t>.</w:t>
      </w:r>
    </w:p>
    <w:p w14:paraId="669FC045" w14:textId="1BEC32F1" w:rsidR="00EB18BD" w:rsidRDefault="00EB18BD" w:rsidP="00E40F41">
      <w:pPr>
        <w:pStyle w:val="PargrafodaLista"/>
        <w:numPr>
          <w:ilvl w:val="0"/>
          <w:numId w:val="11"/>
        </w:numPr>
        <w:spacing w:line="360" w:lineRule="auto"/>
        <w:jc w:val="both"/>
      </w:pPr>
      <w:r>
        <w:t xml:space="preserve">Se não for urgente, o requerimento necessita de aprovação </w:t>
      </w:r>
      <w:r w:rsidR="00500FA8">
        <w:t>do</w:t>
      </w:r>
      <w:r>
        <w:t xml:space="preserve"> gestor da ala </w:t>
      </w:r>
      <w:r w:rsidR="00FB7C2A">
        <w:t>hospitalar</w:t>
      </w:r>
      <w:r w:rsidR="00500FA8">
        <w:t xml:space="preserve"> para onde serão enviados os consumíveis</w:t>
      </w:r>
      <w:r>
        <w:t>.</w:t>
      </w:r>
    </w:p>
    <w:p w14:paraId="5C783F76" w14:textId="6CC9DDDC" w:rsidR="006F5C2A" w:rsidRDefault="006F5C2A" w:rsidP="00E40F41">
      <w:pPr>
        <w:pStyle w:val="PargrafodaLista"/>
        <w:numPr>
          <w:ilvl w:val="0"/>
          <w:numId w:val="10"/>
        </w:numPr>
        <w:spacing w:line="360" w:lineRule="auto"/>
        <w:jc w:val="both"/>
        <w:rPr>
          <w:b/>
          <w:bCs/>
        </w:rPr>
      </w:pPr>
      <w:r w:rsidRPr="006F5C2A">
        <w:rPr>
          <w:b/>
          <w:bCs/>
        </w:rPr>
        <w:t>Validar Requerimento</w:t>
      </w:r>
    </w:p>
    <w:p w14:paraId="3E6B5C75" w14:textId="77777777" w:rsidR="000C2AE8" w:rsidRPr="000C2AE8" w:rsidRDefault="000C2AE8" w:rsidP="000C2AE8">
      <w:pPr>
        <w:spacing w:line="360" w:lineRule="auto"/>
        <w:ind w:firstLine="720"/>
        <w:jc w:val="both"/>
      </w:pPr>
      <w:r w:rsidRPr="000C2AE8">
        <w:t>Quando um requerimento não urgente é enviado para o gestor da ala hospitalar, este dispõe de duas opções de validação:</w:t>
      </w:r>
    </w:p>
    <w:p w14:paraId="37C6C414" w14:textId="17D5FA9A" w:rsidR="000C2AE8" w:rsidRPr="000C2AE8" w:rsidRDefault="000C2AE8" w:rsidP="00E40F41">
      <w:pPr>
        <w:pStyle w:val="PargrafodaLista"/>
        <w:numPr>
          <w:ilvl w:val="0"/>
          <w:numId w:val="11"/>
        </w:numPr>
        <w:spacing w:line="360" w:lineRule="auto"/>
        <w:jc w:val="both"/>
      </w:pPr>
      <w:r w:rsidRPr="000C2AE8">
        <w:t>Caso o gestor considere que o pedido é necessário, o requerimento é aprovado e segue para a etapa de análise.</w:t>
      </w:r>
    </w:p>
    <w:p w14:paraId="5F5D095B" w14:textId="18CCB4EB" w:rsidR="000C2AE8" w:rsidRPr="000C2AE8" w:rsidRDefault="000C2AE8" w:rsidP="00E40F41">
      <w:pPr>
        <w:pStyle w:val="PargrafodaLista"/>
        <w:numPr>
          <w:ilvl w:val="0"/>
          <w:numId w:val="11"/>
        </w:numPr>
        <w:spacing w:line="360" w:lineRule="auto"/>
        <w:jc w:val="both"/>
      </w:pPr>
      <w:r w:rsidRPr="000C2AE8">
        <w:t xml:space="preserve">Caso o gestor entenda que o pedido não é necessário, o requerimento é rejeitado e </w:t>
      </w:r>
      <w:r w:rsidR="00FB7C2A">
        <w:t>o processo é</w:t>
      </w:r>
      <w:r w:rsidRPr="000C2AE8">
        <w:t xml:space="preserve"> finalizado.</w:t>
      </w:r>
    </w:p>
    <w:p w14:paraId="0F3CDCF3" w14:textId="64529BE9" w:rsidR="000C2AE8" w:rsidRPr="000C2AE8" w:rsidRDefault="000C2AE8" w:rsidP="000C2AE8">
      <w:pPr>
        <w:spacing w:line="360" w:lineRule="auto"/>
        <w:ind w:firstLine="720"/>
        <w:jc w:val="both"/>
      </w:pPr>
      <w:r w:rsidRPr="000C2AE8">
        <w:t xml:space="preserve">Independentemente da decisão tomada pelo gestor, o requerente é automaticamente notificado por </w:t>
      </w:r>
      <w:r w:rsidRPr="00D21B01">
        <w:rPr>
          <w:i/>
        </w:rPr>
        <w:t>email</w:t>
      </w:r>
      <w:r w:rsidRPr="000C2AE8">
        <w:t xml:space="preserve"> sobre o estado do pedido</w:t>
      </w:r>
      <w:r w:rsidR="00FB7C2A">
        <w:t>.</w:t>
      </w:r>
    </w:p>
    <w:p w14:paraId="6C4FFBDC" w14:textId="77777777" w:rsidR="00955317" w:rsidRPr="00500FA8" w:rsidRDefault="00955317" w:rsidP="00E40F41">
      <w:pPr>
        <w:pStyle w:val="PargrafodaLista"/>
        <w:numPr>
          <w:ilvl w:val="0"/>
          <w:numId w:val="10"/>
        </w:numPr>
        <w:spacing w:line="360" w:lineRule="auto"/>
        <w:jc w:val="both"/>
        <w:rPr>
          <w:b/>
          <w:bCs/>
        </w:rPr>
      </w:pPr>
      <w:r w:rsidRPr="7C6659FF">
        <w:rPr>
          <w:b/>
          <w:bCs/>
        </w:rPr>
        <w:lastRenderedPageBreak/>
        <w:t>Analise do Requerimento</w:t>
      </w:r>
    </w:p>
    <w:p w14:paraId="537E075B" w14:textId="64358B47" w:rsidR="00955317" w:rsidRDefault="00955317" w:rsidP="00955317">
      <w:pPr>
        <w:spacing w:line="360" w:lineRule="auto"/>
        <w:ind w:firstLine="720"/>
        <w:jc w:val="both"/>
      </w:pPr>
      <w:r>
        <w:t>De forma automática o sistema verifica a disponibilidade d</w:t>
      </w:r>
      <w:r w:rsidR="00CC4471">
        <w:t>os</w:t>
      </w:r>
      <w:r>
        <w:t xml:space="preserve"> consumíveis:</w:t>
      </w:r>
    </w:p>
    <w:p w14:paraId="24ECFF35" w14:textId="3AF6AE0C" w:rsidR="00955317" w:rsidRDefault="00955317" w:rsidP="00E40F41">
      <w:pPr>
        <w:pStyle w:val="PargrafodaLista"/>
        <w:numPr>
          <w:ilvl w:val="0"/>
          <w:numId w:val="11"/>
        </w:numPr>
        <w:spacing w:line="360" w:lineRule="auto"/>
        <w:jc w:val="both"/>
      </w:pPr>
      <w:r>
        <w:t xml:space="preserve">Se o </w:t>
      </w:r>
      <w:r w:rsidR="00664236" w:rsidRPr="00664236">
        <w:rPr>
          <w:i/>
          <w:iCs/>
        </w:rPr>
        <w:t>stock</w:t>
      </w:r>
      <w:r>
        <w:t xml:space="preserve"> disponível for suficiente, os consumíveis são alocados e o processo avança para</w:t>
      </w:r>
      <w:r w:rsidR="00827F2C">
        <w:t xml:space="preserve"> a fase de</w:t>
      </w:r>
      <w:r>
        <w:t xml:space="preserve"> preparação e o requerente é informado via </w:t>
      </w:r>
      <w:r w:rsidRPr="00D21B01">
        <w:rPr>
          <w:i/>
        </w:rPr>
        <w:t>email</w:t>
      </w:r>
      <w:r>
        <w:t xml:space="preserve"> sobre o estado.</w:t>
      </w:r>
    </w:p>
    <w:p w14:paraId="3D769325" w14:textId="7F25FFE5" w:rsidR="00955317" w:rsidRDefault="00955317" w:rsidP="00E40F41">
      <w:pPr>
        <w:pStyle w:val="PargrafodaLista"/>
        <w:numPr>
          <w:ilvl w:val="0"/>
          <w:numId w:val="11"/>
        </w:numPr>
        <w:spacing w:line="360" w:lineRule="auto"/>
        <w:jc w:val="both"/>
      </w:pPr>
      <w:r>
        <w:t>Se não houver consumíveis suficientes, o requerimento é colocado em "</w:t>
      </w:r>
      <w:r w:rsidRPr="00C672E6">
        <w:rPr>
          <w:i/>
          <w:iCs/>
        </w:rPr>
        <w:t>Stand</w:t>
      </w:r>
      <w:r w:rsidR="007F5D09">
        <w:rPr>
          <w:i/>
          <w:iCs/>
        </w:rPr>
        <w:t>-</w:t>
      </w:r>
      <w:r w:rsidRPr="00C672E6">
        <w:rPr>
          <w:i/>
          <w:iCs/>
        </w:rPr>
        <w:t>By</w:t>
      </w:r>
      <w:r>
        <w:t xml:space="preserve">" </w:t>
      </w:r>
      <w:r w:rsidR="00CC4471">
        <w:t xml:space="preserve">e </w:t>
      </w:r>
      <w:r>
        <w:t xml:space="preserve">o requerente é informado via </w:t>
      </w:r>
      <w:r w:rsidRPr="00D21B01">
        <w:rPr>
          <w:i/>
        </w:rPr>
        <w:t>email</w:t>
      </w:r>
      <w:r>
        <w:t xml:space="preserve"> sobre o estado.</w:t>
      </w:r>
    </w:p>
    <w:p w14:paraId="7EB63AA1" w14:textId="447E55CB" w:rsidR="003448F4" w:rsidRDefault="005B4397" w:rsidP="00E40F41">
      <w:pPr>
        <w:pStyle w:val="PargrafodaLista"/>
        <w:numPr>
          <w:ilvl w:val="0"/>
          <w:numId w:val="10"/>
        </w:numPr>
        <w:spacing w:line="360" w:lineRule="auto"/>
        <w:jc w:val="both"/>
        <w:rPr>
          <w:b/>
          <w:bCs/>
        </w:rPr>
      </w:pPr>
      <w:r w:rsidRPr="005B4397">
        <w:rPr>
          <w:b/>
          <w:bCs/>
        </w:rPr>
        <w:t>Alocar Consumíveis</w:t>
      </w:r>
    </w:p>
    <w:p w14:paraId="7858362E" w14:textId="157DAA52" w:rsidR="00A12A60" w:rsidRDefault="00A12A60" w:rsidP="00A12A60">
      <w:pPr>
        <w:spacing w:line="360" w:lineRule="auto"/>
        <w:ind w:firstLine="720"/>
        <w:jc w:val="both"/>
      </w:pPr>
      <w:r>
        <w:t>Quando um requerimento se encontra em estado de "</w:t>
      </w:r>
      <w:r w:rsidRPr="00A12A60">
        <w:rPr>
          <w:i/>
          <w:iCs/>
        </w:rPr>
        <w:t>Stand-By</w:t>
      </w:r>
      <w:r>
        <w:t xml:space="preserve">", é necessário verificar a disponibilidade dos consumíveis para que este possa prosseguir para a </w:t>
      </w:r>
      <w:r w:rsidR="003C13F4">
        <w:t>seguinte etapa</w:t>
      </w:r>
      <w:r>
        <w:t>.</w:t>
      </w:r>
    </w:p>
    <w:p w14:paraId="6B238C94" w14:textId="5524653F" w:rsidR="00A12A60" w:rsidRDefault="00A12A60" w:rsidP="00E40F41">
      <w:pPr>
        <w:pStyle w:val="PargrafodaLista"/>
        <w:numPr>
          <w:ilvl w:val="0"/>
          <w:numId w:val="11"/>
        </w:numPr>
        <w:spacing w:line="360" w:lineRule="auto"/>
        <w:jc w:val="both"/>
      </w:pPr>
      <w:r>
        <w:t xml:space="preserve">Se, ao realizar a verificação, existir </w:t>
      </w:r>
      <w:r w:rsidR="00664236" w:rsidRPr="00664236">
        <w:rPr>
          <w:i/>
          <w:iCs/>
        </w:rPr>
        <w:t>stock</w:t>
      </w:r>
      <w:r>
        <w:t xml:space="preserve"> suficiente para atender às necessidades do requerimento, os consumíveis são alocados e o estado do requerimento é atualizado, permitindo que este </w:t>
      </w:r>
      <w:r w:rsidR="00742803">
        <w:t>seja enviado</w:t>
      </w:r>
      <w:r>
        <w:t xml:space="preserve"> para a lista de espera.</w:t>
      </w:r>
    </w:p>
    <w:p w14:paraId="4DD4EBFF" w14:textId="06DC5073" w:rsidR="00A12A60" w:rsidRDefault="00A12A60" w:rsidP="00E40F41">
      <w:pPr>
        <w:pStyle w:val="PargrafodaLista"/>
        <w:numPr>
          <w:ilvl w:val="0"/>
          <w:numId w:val="11"/>
        </w:numPr>
        <w:spacing w:line="360" w:lineRule="auto"/>
        <w:jc w:val="both"/>
      </w:pPr>
      <w:r>
        <w:t xml:space="preserve">Caso ainda não exista </w:t>
      </w:r>
      <w:r w:rsidR="00664236" w:rsidRPr="00664236">
        <w:rPr>
          <w:i/>
          <w:iCs/>
        </w:rPr>
        <w:t>stock</w:t>
      </w:r>
      <w:r>
        <w:t xml:space="preserve"> suficiente para atender o requerimento, este permanece em </w:t>
      </w:r>
      <w:r w:rsidRPr="00A12A60">
        <w:rPr>
          <w:i/>
          <w:iCs/>
        </w:rPr>
        <w:t>"Stand-By"</w:t>
      </w:r>
      <w:r>
        <w:t xml:space="preserve">, aguardando a reposição </w:t>
      </w:r>
      <w:r w:rsidR="00742803">
        <w:t xml:space="preserve">de </w:t>
      </w:r>
      <w:r w:rsidR="00664236" w:rsidRPr="00664236">
        <w:rPr>
          <w:i/>
          <w:iCs/>
        </w:rPr>
        <w:t>stock</w:t>
      </w:r>
      <w:r>
        <w:t xml:space="preserve"> para prosseguir o processo.</w:t>
      </w:r>
    </w:p>
    <w:p w14:paraId="1312EE6C" w14:textId="77777777" w:rsidR="005C6CD5" w:rsidRPr="00DC4405" w:rsidRDefault="005C6CD5" w:rsidP="00E40F41">
      <w:pPr>
        <w:pStyle w:val="PargrafodaLista"/>
        <w:numPr>
          <w:ilvl w:val="0"/>
          <w:numId w:val="10"/>
        </w:numPr>
        <w:spacing w:line="360" w:lineRule="auto"/>
        <w:jc w:val="both"/>
        <w:rPr>
          <w:b/>
          <w:bCs/>
        </w:rPr>
      </w:pPr>
      <w:r w:rsidRPr="7C6659FF">
        <w:rPr>
          <w:b/>
          <w:bCs/>
        </w:rPr>
        <w:t>Validação do Requerimento</w:t>
      </w:r>
    </w:p>
    <w:p w14:paraId="5851672C" w14:textId="77777777" w:rsidR="005C6CD5" w:rsidRDefault="005C6CD5" w:rsidP="005C6CD5">
      <w:pPr>
        <w:spacing w:line="360" w:lineRule="auto"/>
        <w:ind w:firstLine="720"/>
        <w:jc w:val="both"/>
      </w:pPr>
      <w:r>
        <w:t>O requerimento submetido é encaminhado para validação pelo gestor responsável. Este avalia o pedido e decide se aprova ou rejeita o requerimento.</w:t>
      </w:r>
    </w:p>
    <w:p w14:paraId="1D1166AC" w14:textId="6105EC05" w:rsidR="005C6CD5" w:rsidRDefault="005C6CD5" w:rsidP="00E40F41">
      <w:pPr>
        <w:pStyle w:val="PargrafodaLista"/>
        <w:numPr>
          <w:ilvl w:val="0"/>
          <w:numId w:val="11"/>
        </w:numPr>
        <w:spacing w:line="360" w:lineRule="auto"/>
        <w:jc w:val="both"/>
      </w:pPr>
      <w:r>
        <w:t xml:space="preserve">Caso seja rejeitado, </w:t>
      </w:r>
      <w:r w:rsidR="00D06C07">
        <w:t xml:space="preserve">o requerimento </w:t>
      </w:r>
      <w:r w:rsidR="00DC4405">
        <w:t xml:space="preserve">é </w:t>
      </w:r>
      <w:r>
        <w:t xml:space="preserve">encerrado </w:t>
      </w:r>
      <w:r w:rsidR="00D06C07">
        <w:t xml:space="preserve">e o requerente é informado via </w:t>
      </w:r>
      <w:r w:rsidR="00D06C07" w:rsidRPr="00D21B01">
        <w:rPr>
          <w:i/>
        </w:rPr>
        <w:t>email</w:t>
      </w:r>
      <w:r w:rsidR="00D06C07">
        <w:t xml:space="preserve"> sobre a decisão</w:t>
      </w:r>
      <w:r>
        <w:t>.</w:t>
      </w:r>
    </w:p>
    <w:p w14:paraId="1F7CC948" w14:textId="144CF619" w:rsidR="00D06C07" w:rsidRDefault="31880C64" w:rsidP="00E40F41">
      <w:pPr>
        <w:pStyle w:val="PargrafodaLista"/>
        <w:numPr>
          <w:ilvl w:val="0"/>
          <w:numId w:val="11"/>
        </w:numPr>
        <w:spacing w:line="360" w:lineRule="auto"/>
        <w:jc w:val="both"/>
      </w:pPr>
      <w:r>
        <w:t xml:space="preserve">Se aprovado, o requerimento avança para </w:t>
      </w:r>
      <w:r w:rsidR="005954DE">
        <w:t>a</w:t>
      </w:r>
      <w:r>
        <w:t xml:space="preserve"> fase de </w:t>
      </w:r>
      <w:r w:rsidR="5E6461E1">
        <w:t>lista de espera</w:t>
      </w:r>
      <w:r w:rsidR="331CB24C">
        <w:t xml:space="preserve"> e o requerente é informado via </w:t>
      </w:r>
      <w:r w:rsidR="331CB24C" w:rsidRPr="00D21B01">
        <w:rPr>
          <w:i/>
        </w:rPr>
        <w:t>email</w:t>
      </w:r>
      <w:r w:rsidR="331CB24C">
        <w:t xml:space="preserve"> sobre o estado.</w:t>
      </w:r>
      <w:r w:rsidR="2FBE9596">
        <w:t xml:space="preserve"> </w:t>
      </w:r>
      <w:r>
        <w:br w:type="page"/>
      </w:r>
    </w:p>
    <w:p w14:paraId="7EF36822" w14:textId="5BF7EFDB" w:rsidR="005E040A" w:rsidRPr="00500FA8" w:rsidRDefault="005E040A" w:rsidP="00E40F41">
      <w:pPr>
        <w:pStyle w:val="PargrafodaLista"/>
        <w:numPr>
          <w:ilvl w:val="0"/>
          <w:numId w:val="10"/>
        </w:numPr>
        <w:spacing w:line="360" w:lineRule="auto"/>
        <w:jc w:val="both"/>
        <w:rPr>
          <w:b/>
          <w:bCs/>
        </w:rPr>
      </w:pPr>
      <w:r w:rsidRPr="7C6659FF">
        <w:rPr>
          <w:b/>
          <w:bCs/>
        </w:rPr>
        <w:lastRenderedPageBreak/>
        <w:t xml:space="preserve">Preparação </w:t>
      </w:r>
      <w:r w:rsidR="00DD5BF1" w:rsidRPr="7C6659FF">
        <w:rPr>
          <w:b/>
          <w:bCs/>
        </w:rPr>
        <w:t>do pedido</w:t>
      </w:r>
    </w:p>
    <w:p w14:paraId="3B31FE14" w14:textId="2DB9881F" w:rsidR="00DE187D" w:rsidRDefault="00D0107B" w:rsidP="00DE187D">
      <w:pPr>
        <w:spacing w:line="360" w:lineRule="auto"/>
        <w:ind w:firstLine="720"/>
        <w:jc w:val="both"/>
      </w:pPr>
      <w:r>
        <w:t xml:space="preserve">Após a </w:t>
      </w:r>
      <w:r w:rsidR="00C8132D">
        <w:t>disponibilidade</w:t>
      </w:r>
      <w:r>
        <w:t xml:space="preserve"> dos consumíveis requisitados, o pedido é preparado</w:t>
      </w:r>
      <w:r w:rsidR="00C8132D">
        <w:t xml:space="preserve"> e </w:t>
      </w:r>
      <w:r w:rsidR="00854B78">
        <w:t xml:space="preserve">o </w:t>
      </w:r>
      <w:r w:rsidR="00C8132D">
        <w:t xml:space="preserve">requerente é informado via </w:t>
      </w:r>
      <w:r w:rsidR="00C8132D" w:rsidRPr="00D21B01">
        <w:rPr>
          <w:i/>
        </w:rPr>
        <w:t>email</w:t>
      </w:r>
      <w:r w:rsidR="00C8132D">
        <w:t xml:space="preserve"> sobre o estado</w:t>
      </w:r>
      <w:r>
        <w:t xml:space="preserve">. </w:t>
      </w:r>
    </w:p>
    <w:p w14:paraId="730ECB1F" w14:textId="06E285C1" w:rsidR="00D0107B" w:rsidRPr="00D0107B" w:rsidRDefault="00D0107B" w:rsidP="00E40F41">
      <w:pPr>
        <w:pStyle w:val="PargrafodaLista"/>
        <w:numPr>
          <w:ilvl w:val="0"/>
          <w:numId w:val="12"/>
        </w:numPr>
        <w:spacing w:line="360" w:lineRule="auto"/>
        <w:jc w:val="both"/>
      </w:pPr>
      <w:r>
        <w:t xml:space="preserve">Durante esta etapa, o </w:t>
      </w:r>
      <w:r w:rsidR="00854B78">
        <w:t>sistema</w:t>
      </w:r>
      <w:r>
        <w:t xml:space="preserve"> </w:t>
      </w:r>
      <w:r w:rsidRPr="7C6659FF">
        <w:rPr>
          <w:i/>
          <w:iCs/>
        </w:rPr>
        <w:t>MedReader</w:t>
      </w:r>
      <w:r>
        <w:t xml:space="preserve"> é utilizado para validar os consumíveis, assegurando</w:t>
      </w:r>
      <w:r w:rsidR="00161DD3">
        <w:t xml:space="preserve"> assim</w:t>
      </w:r>
      <w:r>
        <w:t xml:space="preserve"> que os </w:t>
      </w:r>
      <w:r w:rsidR="00161DD3">
        <w:t>consumíveis</w:t>
      </w:r>
      <w:r>
        <w:t xml:space="preserve"> preparados correspondem aos solicitados.</w:t>
      </w:r>
    </w:p>
    <w:p w14:paraId="49DE86A3" w14:textId="6010796A" w:rsidR="005E040A" w:rsidRPr="009617B4" w:rsidRDefault="00DD5BF1" w:rsidP="00E40F41">
      <w:pPr>
        <w:pStyle w:val="PargrafodaLista"/>
        <w:numPr>
          <w:ilvl w:val="0"/>
          <w:numId w:val="10"/>
        </w:numPr>
        <w:spacing w:line="360" w:lineRule="auto"/>
        <w:jc w:val="both"/>
        <w:rPr>
          <w:b/>
          <w:bCs/>
        </w:rPr>
      </w:pPr>
      <w:r w:rsidRPr="7C6659FF">
        <w:rPr>
          <w:b/>
          <w:bCs/>
        </w:rPr>
        <w:t>Entrega d</w:t>
      </w:r>
      <w:r w:rsidR="009617B4" w:rsidRPr="7C6659FF">
        <w:rPr>
          <w:b/>
          <w:bCs/>
        </w:rPr>
        <w:t>os</w:t>
      </w:r>
      <w:r w:rsidRPr="7C6659FF">
        <w:rPr>
          <w:b/>
          <w:bCs/>
        </w:rPr>
        <w:t xml:space="preserve"> Consumíveis e </w:t>
      </w:r>
      <w:r w:rsidR="005E040A" w:rsidRPr="7C6659FF">
        <w:rPr>
          <w:b/>
          <w:bCs/>
        </w:rPr>
        <w:t>Finalização do Processo</w:t>
      </w:r>
    </w:p>
    <w:p w14:paraId="44D89FF1" w14:textId="10F14BCF" w:rsidR="00DE187D" w:rsidRPr="00DE187D" w:rsidRDefault="00DE187D" w:rsidP="00DE187D">
      <w:pPr>
        <w:spacing w:line="360" w:lineRule="auto"/>
        <w:ind w:firstLine="720"/>
        <w:jc w:val="both"/>
      </w:pPr>
      <w:r>
        <w:t>Concluída a preparação, o pedido é entregue ao requerente, que realiza uma validação para confirmar que os consumíveis fornecidos correspondem aos solicitados.</w:t>
      </w:r>
    </w:p>
    <w:p w14:paraId="457CAC01" w14:textId="625DBDB5" w:rsidR="00DE187D" w:rsidRPr="00DE187D" w:rsidRDefault="00DE187D" w:rsidP="00E40F41">
      <w:pPr>
        <w:pStyle w:val="PargrafodaLista"/>
        <w:numPr>
          <w:ilvl w:val="0"/>
          <w:numId w:val="12"/>
        </w:numPr>
        <w:spacing w:line="360" w:lineRule="auto"/>
        <w:jc w:val="both"/>
      </w:pPr>
      <w:r w:rsidRPr="00DE187D">
        <w:t>Caso a entrega esteja conforme</w:t>
      </w:r>
      <w:r w:rsidR="6B6BD67B">
        <w:t xml:space="preserve"> o pedido realizado</w:t>
      </w:r>
      <w:r w:rsidRPr="00DE187D">
        <w:t>, o requerimento é finalizado.</w:t>
      </w:r>
    </w:p>
    <w:p w14:paraId="5ADF78D4" w14:textId="09415176" w:rsidR="00DE187D" w:rsidRPr="00DE187D" w:rsidRDefault="00DE187D" w:rsidP="00E40F41">
      <w:pPr>
        <w:pStyle w:val="PargrafodaLista"/>
        <w:numPr>
          <w:ilvl w:val="0"/>
          <w:numId w:val="12"/>
        </w:numPr>
        <w:spacing w:line="360" w:lineRule="auto"/>
        <w:jc w:val="both"/>
      </w:pPr>
      <w:r w:rsidRPr="00DE187D">
        <w:t>Se a entrega não estiver de acordo, o requerimento é reavaliado para identificar e corrigir possíveis falhas.</w:t>
      </w:r>
    </w:p>
    <w:p w14:paraId="56966EDD" w14:textId="77777777" w:rsidR="005954DE" w:rsidRDefault="005954DE" w:rsidP="005954DE">
      <w:pPr>
        <w:spacing w:line="360" w:lineRule="auto"/>
        <w:jc w:val="both"/>
        <w:sectPr w:rsidR="005954DE" w:rsidSect="007E7BF6">
          <w:pgSz w:w="11906" w:h="16838"/>
          <w:pgMar w:top="1417" w:right="1701" w:bottom="1417" w:left="1701" w:header="708" w:footer="708" w:gutter="0"/>
          <w:cols w:space="720"/>
        </w:sectPr>
      </w:pPr>
    </w:p>
    <w:p w14:paraId="22476715" w14:textId="41E3A5B2" w:rsidR="005954DE" w:rsidRDefault="005954DE" w:rsidP="7C6659FF">
      <w:pPr>
        <w:pStyle w:val="Legenda"/>
        <w:keepNext/>
        <w:jc w:val="center"/>
      </w:pPr>
    </w:p>
    <w:p w14:paraId="22DE7DA2" w14:textId="77777777" w:rsidR="005954DE" w:rsidRDefault="005954DE" w:rsidP="008B6ABD">
      <w:pPr>
        <w:jc w:val="center"/>
      </w:pPr>
    </w:p>
    <w:p w14:paraId="77AFC358" w14:textId="726CCAA8" w:rsidR="005954DE" w:rsidRDefault="3E8A73D8" w:rsidP="00D9421C">
      <w:pPr>
        <w:pStyle w:val="Legenda"/>
        <w:spacing w:line="360" w:lineRule="auto"/>
        <w:jc w:val="center"/>
      </w:pPr>
      <w:r>
        <w:rPr>
          <w:noProof/>
        </w:rPr>
        <w:drawing>
          <wp:inline distT="0" distB="0" distL="0" distR="0" wp14:anchorId="61C50978" wp14:editId="5340E0A5">
            <wp:extent cx="9194005" cy="2736546"/>
            <wp:effectExtent l="0" t="0" r="0" b="0"/>
            <wp:docPr id="1634470240" name="Picture 1634470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4005" cy="273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71F5" w14:textId="3EF548E0" w:rsidR="005954DE" w:rsidRPr="00D9421C" w:rsidRDefault="005954DE" w:rsidP="00D9421C">
      <w:pPr>
        <w:pStyle w:val="Legenda"/>
        <w:spacing w:line="360" w:lineRule="auto"/>
        <w:jc w:val="center"/>
        <w:rPr>
          <w:b w:val="0"/>
          <w:bCs w:val="0"/>
        </w:rPr>
      </w:pPr>
      <w:bookmarkStart w:id="90" w:name="_Ref187090550"/>
      <w:bookmarkStart w:id="91" w:name="_Toc187547416"/>
      <w:r w:rsidRPr="00D9421C">
        <w:rPr>
          <w:b w:val="0"/>
          <w:bCs w:val="0"/>
        </w:rPr>
        <w:t xml:space="preserve">Figura </w:t>
      </w:r>
      <w:r w:rsidR="00A46E33" w:rsidRPr="00D9421C">
        <w:rPr>
          <w:b w:val="0"/>
          <w:bCs w:val="0"/>
        </w:rPr>
        <w:fldChar w:fldCharType="begin"/>
      </w:r>
      <w:r w:rsidR="00A46E33" w:rsidRPr="00D9421C">
        <w:rPr>
          <w:b w:val="0"/>
          <w:bCs w:val="0"/>
        </w:rPr>
        <w:instrText xml:space="preserve"> SEQ Figura \* ARABIC </w:instrText>
      </w:r>
      <w:r w:rsidR="00A46E33" w:rsidRPr="00D9421C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6</w:t>
      </w:r>
      <w:r w:rsidR="00A46E33" w:rsidRPr="00D9421C">
        <w:rPr>
          <w:b w:val="0"/>
          <w:bCs w:val="0"/>
          <w:noProof/>
        </w:rPr>
        <w:fldChar w:fldCharType="end"/>
      </w:r>
      <w:bookmarkEnd w:id="90"/>
      <w:r w:rsidRPr="00D9421C">
        <w:rPr>
          <w:b w:val="0"/>
          <w:bCs w:val="0"/>
        </w:rPr>
        <w:t xml:space="preserve"> - Diagrama BPMN</w:t>
      </w:r>
      <w:bookmarkEnd w:id="91"/>
    </w:p>
    <w:p w14:paraId="6CC677FD" w14:textId="77777777" w:rsidR="005954DE" w:rsidRDefault="005954DE" w:rsidP="005954DE"/>
    <w:p w14:paraId="611D97CF" w14:textId="46951A16" w:rsidR="005954DE" w:rsidRDefault="005954DE" w:rsidP="7C6659FF">
      <w:pPr>
        <w:spacing w:line="360" w:lineRule="auto"/>
        <w:sectPr w:rsidR="005954DE" w:rsidSect="005954DE">
          <w:pgSz w:w="16838" w:h="11906" w:orient="landscape"/>
          <w:pgMar w:top="1701" w:right="1417" w:bottom="1701" w:left="1417" w:header="708" w:footer="708" w:gutter="0"/>
          <w:cols w:space="720"/>
          <w:docGrid w:linePitch="299"/>
        </w:sectPr>
      </w:pPr>
    </w:p>
    <w:p w14:paraId="54571285" w14:textId="7D45BDD5" w:rsidR="00AA63A2" w:rsidRDefault="003E02C5" w:rsidP="003E02C5">
      <w:pPr>
        <w:pStyle w:val="Ttulo2"/>
      </w:pPr>
      <w:bookmarkStart w:id="92" w:name="_Toc187542296"/>
      <w:bookmarkStart w:id="93" w:name="_Toc187542372"/>
      <w:bookmarkStart w:id="94" w:name="_Toc187547385"/>
      <w:r>
        <w:lastRenderedPageBreak/>
        <w:t>Diagrama de Estados</w:t>
      </w:r>
      <w:bookmarkEnd w:id="92"/>
      <w:bookmarkEnd w:id="93"/>
      <w:bookmarkEnd w:id="94"/>
    </w:p>
    <w:p w14:paraId="1D3B8891" w14:textId="7664D980" w:rsidR="00824EE2" w:rsidRDefault="008C7ADD" w:rsidP="00824EE2">
      <w:pPr>
        <w:spacing w:line="360" w:lineRule="auto"/>
        <w:ind w:firstLine="720"/>
        <w:jc w:val="both"/>
      </w:pPr>
      <w:r>
        <w:t>O diagrama de estados é uma ferramenta visual que representa os estados e as transições entre eles, facilitando assim a compreensão do ciclo de vida e as diferentes combinações de informações que este pode conter</w:t>
      </w:r>
      <w:r w:rsidR="009F4C23">
        <w:t xml:space="preserve"> [15].</w:t>
      </w:r>
    </w:p>
    <w:p w14:paraId="1B1626FB" w14:textId="61A10B6A" w:rsidR="000B69F0" w:rsidRDefault="002D7462" w:rsidP="00F43136">
      <w:pPr>
        <w:spacing w:line="360" w:lineRule="auto"/>
        <w:ind w:firstLine="720"/>
        <w:jc w:val="both"/>
      </w:pPr>
      <w:r>
        <w:t xml:space="preserve">Abaixo, </w:t>
      </w:r>
      <w:r w:rsidR="00DA25BE">
        <w:t xml:space="preserve">na </w:t>
      </w:r>
      <w:r>
        <w:fldChar w:fldCharType="begin"/>
      </w:r>
      <w:r>
        <w:instrText xml:space="preserve"> REF _Ref186756364 \h  \* MERGEFORMAT </w:instrText>
      </w:r>
      <w:r>
        <w:fldChar w:fldCharType="separate"/>
      </w:r>
      <w:r w:rsidR="00B664C2" w:rsidRPr="00B664C2">
        <w:t>Figura 7</w:t>
      </w:r>
      <w:r>
        <w:fldChar w:fldCharType="end"/>
      </w:r>
      <w:r w:rsidR="00DA25BE">
        <w:t xml:space="preserve">, </w:t>
      </w:r>
      <w:r w:rsidR="008C7ADD">
        <w:t>é apresentado</w:t>
      </w:r>
      <w:r>
        <w:t xml:space="preserve"> o diagrama de estados que reflete os processos associados à gestão de requerimentos, destacando os estados pelos quais um requerimento pode passar e as transições entre eles.</w:t>
      </w:r>
    </w:p>
    <w:p w14:paraId="6CB933A8" w14:textId="3202E991" w:rsidR="008C7ADD" w:rsidRDefault="00E133EF" w:rsidP="00D9421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CA47A91" wp14:editId="6EE52A5F">
            <wp:extent cx="5400040" cy="4824730"/>
            <wp:effectExtent l="0" t="0" r="0" b="0"/>
            <wp:docPr id="1344986839" name="Imagem 9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86839" name="Imagem 9" descr="Uma imagem com texto, captura de ecrã, diagrama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2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C6F0A" w14:textId="1962F5AA" w:rsidR="005B47A9" w:rsidRPr="00DA072E" w:rsidRDefault="008C7ADD" w:rsidP="00D9421C">
      <w:pPr>
        <w:pStyle w:val="Legenda"/>
        <w:spacing w:line="360" w:lineRule="auto"/>
        <w:jc w:val="center"/>
        <w:rPr>
          <w:b w:val="0"/>
          <w:bCs w:val="0"/>
        </w:rPr>
      </w:pPr>
      <w:bookmarkStart w:id="95" w:name="_Ref186756364"/>
      <w:bookmarkStart w:id="96" w:name="_Toc187547417"/>
      <w:r>
        <w:rPr>
          <w:b w:val="0"/>
          <w:bCs w:val="0"/>
        </w:rPr>
        <w:t xml:space="preserve">Figura </w:t>
      </w:r>
      <w:r w:rsidRPr="7C6659FF"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SEQ Figura \* ARABIC </w:instrText>
      </w:r>
      <w:r w:rsidRPr="7C6659FF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7</w:t>
      </w:r>
      <w:r w:rsidRPr="7C6659FF">
        <w:rPr>
          <w:b w:val="0"/>
          <w:bCs w:val="0"/>
          <w:noProof/>
        </w:rPr>
        <w:fldChar w:fldCharType="end"/>
      </w:r>
      <w:bookmarkEnd w:id="95"/>
      <w:r>
        <w:rPr>
          <w:b w:val="0"/>
          <w:bCs w:val="0"/>
        </w:rPr>
        <w:t xml:space="preserve"> – Diagrama de Estados</w:t>
      </w:r>
      <w:bookmarkEnd w:id="96"/>
    </w:p>
    <w:p w14:paraId="766C3BA0" w14:textId="322F02BC" w:rsidR="00AB380C" w:rsidRDefault="00AB380C" w:rsidP="00F43136">
      <w:pPr>
        <w:spacing w:line="360" w:lineRule="auto"/>
        <w:ind w:firstLine="720"/>
        <w:jc w:val="both"/>
      </w:pPr>
      <w:r>
        <w:t xml:space="preserve">O processo inicia com a submissão de um requerimento, que pode ser </w:t>
      </w:r>
      <w:r w:rsidR="00F621CA">
        <w:t>do tipo</w:t>
      </w:r>
      <w:r>
        <w:t xml:space="preserve"> "Urgente" ou "Não Urgente". No caso de um requerimento "Não Urgente", este avança para o estado "À Espera de Aprovação", onde é avaliado</w:t>
      </w:r>
      <w:r w:rsidR="00A8716E">
        <w:t xml:space="preserve"> pelo gestor </w:t>
      </w:r>
      <w:r w:rsidR="00C320AA">
        <w:t>responsável da ala hospital</w:t>
      </w:r>
      <w:r w:rsidR="00C96A59">
        <w:t xml:space="preserve"> onde</w:t>
      </w:r>
      <w:r w:rsidR="006F7FAF">
        <w:t xml:space="preserve"> </w:t>
      </w:r>
      <w:r w:rsidR="6ACC56E8">
        <w:t>serão</w:t>
      </w:r>
      <w:r w:rsidR="00C96A59">
        <w:t xml:space="preserve"> </w:t>
      </w:r>
      <w:r w:rsidR="006F7FAF">
        <w:t>enviado</w:t>
      </w:r>
      <w:r w:rsidR="00C96A59">
        <w:t>s</w:t>
      </w:r>
      <w:r w:rsidR="006F7FAF">
        <w:t xml:space="preserve"> os consumíveis finais daquele requerimento</w:t>
      </w:r>
      <w:r>
        <w:t>.</w:t>
      </w:r>
    </w:p>
    <w:p w14:paraId="5D30419F" w14:textId="42668C9E" w:rsidR="00AB380C" w:rsidRDefault="00AB380C" w:rsidP="00F43136">
      <w:pPr>
        <w:spacing w:line="360" w:lineRule="auto"/>
        <w:ind w:firstLine="720"/>
        <w:jc w:val="both"/>
      </w:pPr>
      <w:r>
        <w:t>Se for recusado, muda para o estado "Recusado</w:t>
      </w:r>
      <w:r w:rsidR="00C96A59">
        <w:t>”</w:t>
      </w:r>
      <w:r w:rsidR="001858C7">
        <w:t xml:space="preserve"> e o processo é</w:t>
      </w:r>
      <w:r>
        <w:t xml:space="preserve"> </w:t>
      </w:r>
      <w:r w:rsidR="005B3E13">
        <w:t>finalizado</w:t>
      </w:r>
      <w:r>
        <w:t>.</w:t>
      </w:r>
    </w:p>
    <w:p w14:paraId="457E43AE" w14:textId="3574EFA6" w:rsidR="00114F2F" w:rsidRPr="004E6520" w:rsidRDefault="00AB380C" w:rsidP="00F43136">
      <w:pPr>
        <w:spacing w:line="360" w:lineRule="auto"/>
        <w:ind w:firstLine="720"/>
        <w:jc w:val="both"/>
      </w:pPr>
      <w:r w:rsidRPr="004E6520">
        <w:lastRenderedPageBreak/>
        <w:t>Caso seja aprovado</w:t>
      </w:r>
      <w:r w:rsidR="004B10E5" w:rsidRPr="004E6520">
        <w:t xml:space="preserve"> ou o requerimento seja do tipo urgente</w:t>
      </w:r>
      <w:r w:rsidRPr="004E6520">
        <w:t xml:space="preserve">, </w:t>
      </w:r>
      <w:r w:rsidR="00114F2F" w:rsidRPr="004E6520">
        <w:t>realiza-se a "Verificação do</w:t>
      </w:r>
      <w:r w:rsidR="00114F2F" w:rsidRPr="004E6520">
        <w:rPr>
          <w:i/>
        </w:rPr>
        <w:t xml:space="preserve"> </w:t>
      </w:r>
      <w:r w:rsidR="00664236" w:rsidRPr="00664236">
        <w:rPr>
          <w:i/>
          <w:iCs/>
        </w:rPr>
        <w:t>stock</w:t>
      </w:r>
      <w:r w:rsidR="00114F2F" w:rsidRPr="004E6520">
        <w:t>"</w:t>
      </w:r>
      <w:r w:rsidRPr="004E6520">
        <w:t xml:space="preserve">. </w:t>
      </w:r>
      <w:r w:rsidR="00114F2F" w:rsidRPr="004E6520">
        <w:t xml:space="preserve">Se não houver </w:t>
      </w:r>
      <w:r w:rsidR="00664236" w:rsidRPr="00664236">
        <w:rPr>
          <w:i/>
          <w:iCs/>
        </w:rPr>
        <w:t>stock</w:t>
      </w:r>
      <w:r w:rsidR="00114F2F" w:rsidRPr="004E6520">
        <w:t xml:space="preserve"> suficiente, o requerimento entra no estado "</w:t>
      </w:r>
      <w:r w:rsidR="00114F2F" w:rsidRPr="004E6520">
        <w:rPr>
          <w:i/>
        </w:rPr>
        <w:t>Stand-</w:t>
      </w:r>
      <w:r w:rsidR="00E21D57">
        <w:rPr>
          <w:i/>
          <w:iCs/>
        </w:rPr>
        <w:t>B</w:t>
      </w:r>
      <w:r w:rsidR="00114F2F" w:rsidRPr="004E6520">
        <w:rPr>
          <w:i/>
          <w:iCs/>
        </w:rPr>
        <w:t>y</w:t>
      </w:r>
      <w:r w:rsidR="00114F2F" w:rsidRPr="004E6520">
        <w:t>", ficando à espera até que os consumíveis necessários estejam disponíveis.</w:t>
      </w:r>
    </w:p>
    <w:p w14:paraId="284812CE" w14:textId="2F8317AB" w:rsidR="00AB380C" w:rsidRPr="004E6520" w:rsidRDefault="00AB380C" w:rsidP="00F43136">
      <w:pPr>
        <w:spacing w:line="360" w:lineRule="auto"/>
        <w:ind w:firstLine="720"/>
        <w:jc w:val="both"/>
      </w:pPr>
      <w:r w:rsidRPr="004E6520">
        <w:t xml:space="preserve">Quando o </w:t>
      </w:r>
      <w:r w:rsidR="00664236" w:rsidRPr="00664236">
        <w:rPr>
          <w:i/>
          <w:iCs/>
        </w:rPr>
        <w:t>stock</w:t>
      </w:r>
      <w:r w:rsidRPr="004E6520">
        <w:t xml:space="preserve"> é suficiente, o processo avança para </w:t>
      </w:r>
      <w:r w:rsidR="009E7030" w:rsidRPr="004E6520">
        <w:t xml:space="preserve">o estado </w:t>
      </w:r>
      <w:r w:rsidRPr="004E6520">
        <w:t>"</w:t>
      </w:r>
      <w:r w:rsidR="009E7030" w:rsidRPr="004E6520">
        <w:t>Na Lista de Espera</w:t>
      </w:r>
      <w:r w:rsidRPr="004E6520">
        <w:t xml:space="preserve">", onde </w:t>
      </w:r>
      <w:r w:rsidR="009E7030" w:rsidRPr="004E6520">
        <w:t xml:space="preserve">fica </w:t>
      </w:r>
      <w:r w:rsidR="00C96A59" w:rsidRPr="004E6520">
        <w:t xml:space="preserve">até </w:t>
      </w:r>
      <w:r w:rsidR="009E7030" w:rsidRPr="004E6520">
        <w:t>este requerimento seja enviado para a fase de preparação</w:t>
      </w:r>
      <w:r w:rsidRPr="004E6520">
        <w:t>.</w:t>
      </w:r>
    </w:p>
    <w:p w14:paraId="1195939B" w14:textId="21486809" w:rsidR="009E7030" w:rsidRPr="00AB380C" w:rsidRDefault="009E7030" w:rsidP="009E7030">
      <w:pPr>
        <w:spacing w:line="360" w:lineRule="auto"/>
        <w:ind w:firstLine="720"/>
        <w:jc w:val="both"/>
      </w:pPr>
      <w:r w:rsidRPr="004E6520">
        <w:t>Quando o</w:t>
      </w:r>
      <w:r w:rsidR="00C96A59" w:rsidRPr="004E6520">
        <w:t xml:space="preserve"> requerimento é enviado para a fase de preparação,</w:t>
      </w:r>
      <w:r w:rsidRPr="004E6520">
        <w:t xml:space="preserve"> processo avança para o estado "Em Preparação", onde os consumíveis são organizados e preparados para envio.</w:t>
      </w:r>
    </w:p>
    <w:p w14:paraId="419B84B8" w14:textId="7AA0848B" w:rsidR="00AB380C" w:rsidRDefault="00AB380C" w:rsidP="00F43136">
      <w:pPr>
        <w:spacing w:line="360" w:lineRule="auto"/>
        <w:ind w:firstLine="720"/>
        <w:jc w:val="both"/>
      </w:pPr>
      <w:r w:rsidRPr="00AB380C">
        <w:t>Após a preparação, o estado muda para "Pronto para Entrega". Nes</w:t>
      </w:r>
      <w:r w:rsidR="000005C0">
        <w:t>t</w:t>
      </w:r>
      <w:r w:rsidRPr="00AB380C">
        <w:t>e ponto, o pedido é enviado ao requerente e passa para "Em Validação", onde o requerente verifica a conformidade dos consumíveis recebidos.</w:t>
      </w:r>
    </w:p>
    <w:p w14:paraId="70064119" w14:textId="6E5DEED4" w:rsidR="001858C7" w:rsidRDefault="00AB380C" w:rsidP="00F43136">
      <w:pPr>
        <w:spacing w:line="360" w:lineRule="auto"/>
        <w:ind w:firstLine="720"/>
        <w:jc w:val="both"/>
      </w:pPr>
      <w:r>
        <w:t xml:space="preserve">Se a validação for bem-sucedida, o processo é finalizado. Contudo, se forem </w:t>
      </w:r>
      <w:r w:rsidR="00B8481F">
        <w:t>encontradas</w:t>
      </w:r>
      <w:r>
        <w:t xml:space="preserve"> discrepâncias, o pedido </w:t>
      </w:r>
      <w:r w:rsidR="001858C7">
        <w:t>é colocado no</w:t>
      </w:r>
      <w:r>
        <w:t xml:space="preserve"> estado "Em Reavaliação". Neste estado, o processo é reanalisado e pode seguir novamente os passos de </w:t>
      </w:r>
      <w:r w:rsidR="65E22099">
        <w:t xml:space="preserve">entrega </w:t>
      </w:r>
      <w:r>
        <w:t>e validação até que seja corretamente concluído e finalizado.</w:t>
      </w:r>
    </w:p>
    <w:p w14:paraId="0590BD7B" w14:textId="77777777" w:rsidR="001858C7" w:rsidRDefault="001858C7">
      <w:r>
        <w:br w:type="page"/>
      </w:r>
    </w:p>
    <w:p w14:paraId="7AEF7BD7" w14:textId="1F21DBCE" w:rsidR="007D3028" w:rsidRPr="001A11ED" w:rsidRDefault="007D3028" w:rsidP="00FC5D65">
      <w:pPr>
        <w:pStyle w:val="Ttulo1"/>
      </w:pPr>
      <w:bookmarkStart w:id="97" w:name="_Toc187542297"/>
      <w:bookmarkStart w:id="98" w:name="_Toc187542373"/>
      <w:bookmarkStart w:id="99" w:name="_Toc187547386"/>
      <w:r>
        <w:lastRenderedPageBreak/>
        <w:t>Implementação</w:t>
      </w:r>
      <w:bookmarkEnd w:id="97"/>
      <w:bookmarkEnd w:id="98"/>
      <w:bookmarkEnd w:id="99"/>
    </w:p>
    <w:p w14:paraId="1C449CC0" w14:textId="68E222E3" w:rsidR="00DF3721" w:rsidRPr="00DF3721" w:rsidRDefault="00DF3721" w:rsidP="00DF3721">
      <w:pPr>
        <w:spacing w:line="360" w:lineRule="auto"/>
        <w:ind w:firstLine="720"/>
        <w:jc w:val="both"/>
      </w:pPr>
      <w:r>
        <w:t xml:space="preserve">Neste capítulo, é apresentado o processo de implementação do sistema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>
        <w:t>, detalhando as tecnologias utilizadas e a integração entre as diferentes camadas que o compõem. Esta fase concretiza as ideias que fora</w:t>
      </w:r>
      <w:r w:rsidR="00933390">
        <w:t>m</w:t>
      </w:r>
      <w:r>
        <w:t xml:space="preserve"> anteriormente delineadas, transformando-as num sistema funcional.</w:t>
      </w:r>
    </w:p>
    <w:p w14:paraId="610112E4" w14:textId="1EF2A962" w:rsidR="00DF3721" w:rsidRPr="00DF3721" w:rsidRDefault="00DF3721" w:rsidP="00DF3721">
      <w:pPr>
        <w:spacing w:line="360" w:lineRule="auto"/>
        <w:ind w:firstLine="720"/>
        <w:jc w:val="both"/>
      </w:pPr>
      <w:r>
        <w:t xml:space="preserve">O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>
        <w:t xml:space="preserve"> integra diversas tecnologias para garantir a eficiência e </w:t>
      </w:r>
      <w:r w:rsidR="00A35559">
        <w:t>funcionamento</w:t>
      </w:r>
      <w:r>
        <w:t xml:space="preserve">. O </w:t>
      </w:r>
      <w:r w:rsidR="00B0780C" w:rsidRPr="7C6659FF">
        <w:rPr>
          <w:i/>
          <w:iCs/>
        </w:rPr>
        <w:t>Front-End</w:t>
      </w:r>
      <w:r>
        <w:t xml:space="preserve"> foi desenvolvido em </w:t>
      </w:r>
      <w:r w:rsidR="00B0780C" w:rsidRPr="7C6659FF">
        <w:rPr>
          <w:i/>
          <w:iCs/>
        </w:rPr>
        <w:t>Python</w:t>
      </w:r>
      <w:r>
        <w:t xml:space="preserve">. A comunicação com o </w:t>
      </w:r>
      <w:r w:rsidRPr="7C6659FF">
        <w:rPr>
          <w:i/>
          <w:iCs/>
        </w:rPr>
        <w:t>Back-End</w:t>
      </w:r>
      <w:r>
        <w:t xml:space="preserve"> é feita através de uma </w:t>
      </w:r>
      <w:r w:rsidR="00B0780C" w:rsidRPr="7C6659FF">
        <w:rPr>
          <w:i/>
          <w:iCs/>
        </w:rPr>
        <w:t>API</w:t>
      </w:r>
      <w:r w:rsidRPr="7C6659FF">
        <w:rPr>
          <w:i/>
          <w:iCs/>
        </w:rPr>
        <w:t xml:space="preserve"> REST</w:t>
      </w:r>
      <w:r>
        <w:t xml:space="preserve">, </w:t>
      </w:r>
      <w:r w:rsidR="001F74A9">
        <w:t>desenvolvida</w:t>
      </w:r>
      <w:r>
        <w:t xml:space="preserve"> em</w:t>
      </w:r>
      <w:r w:rsidR="003E61BB">
        <w:t xml:space="preserve"> </w:t>
      </w:r>
      <w:r w:rsidR="00CA65BA" w:rsidRPr="7C6659FF">
        <w:rPr>
          <w:i/>
          <w:iCs/>
        </w:rPr>
        <w:t>Python</w:t>
      </w:r>
      <w:r>
        <w:t xml:space="preserve"> e</w:t>
      </w:r>
      <w:r w:rsidR="003E61BB">
        <w:t xml:space="preserve"> </w:t>
      </w:r>
      <w:r w:rsidR="00832895">
        <w:t>hospedada</w:t>
      </w:r>
      <w:r>
        <w:t xml:space="preserve"> </w:t>
      </w:r>
      <w:r w:rsidR="00CA65BA">
        <w:t>em uma</w:t>
      </w:r>
      <w:r>
        <w:t xml:space="preserve"> plataforma</w:t>
      </w:r>
      <w:r w:rsidR="00CA65BA" w:rsidRPr="7C6659FF">
        <w:rPr>
          <w:i/>
          <w:iCs/>
        </w:rPr>
        <w:t xml:space="preserve"> online</w:t>
      </w:r>
      <w:r>
        <w:t>,</w:t>
      </w:r>
      <w:r w:rsidR="003E61BB">
        <w:t xml:space="preserve"> </w:t>
      </w:r>
      <w:r>
        <w:t>permitindo que a solução esteja</w:t>
      </w:r>
      <w:r w:rsidR="00BD108B">
        <w:t xml:space="preserve"> sempre</w:t>
      </w:r>
      <w:r>
        <w:t xml:space="preserve"> disponível </w:t>
      </w:r>
      <w:r w:rsidR="003119E7">
        <w:t xml:space="preserve">e qualquer dispositivo consiga ter </w:t>
      </w:r>
      <w:r w:rsidR="00CA65BA">
        <w:t>acesso.</w:t>
      </w:r>
    </w:p>
    <w:p w14:paraId="5BFED93C" w14:textId="1E024302" w:rsidR="00DF3721" w:rsidRPr="00DF3721" w:rsidRDefault="008C3DE4" w:rsidP="00DF3721">
      <w:pPr>
        <w:spacing w:line="360" w:lineRule="auto"/>
        <w:ind w:firstLine="720"/>
        <w:jc w:val="both"/>
      </w:pPr>
      <w:r>
        <w:t>No</w:t>
      </w:r>
      <w:r w:rsidR="00DF3721">
        <w:t xml:space="preserve"> </w:t>
      </w:r>
      <w:r w:rsidR="00DF3721" w:rsidRPr="7C6659FF">
        <w:rPr>
          <w:i/>
          <w:iCs/>
        </w:rPr>
        <w:t>Back-End</w:t>
      </w:r>
      <w:r w:rsidR="00DF3721">
        <w:t xml:space="preserve">, </w:t>
      </w:r>
      <w:r w:rsidR="00A85103">
        <w:t>foi elaborad</w:t>
      </w:r>
      <w:r w:rsidR="00E7226A">
        <w:t>a</w:t>
      </w:r>
      <w:r w:rsidR="00A85103">
        <w:t xml:space="preserve"> </w:t>
      </w:r>
      <w:r w:rsidR="00DF3721">
        <w:t xml:space="preserve">uma base de dados, </w:t>
      </w:r>
      <w:r w:rsidR="00EA4BE4">
        <w:t>hospedada</w:t>
      </w:r>
      <w:r w:rsidR="00BC6D68">
        <w:t xml:space="preserve"> </w:t>
      </w:r>
      <w:r w:rsidR="5E7EB3A1">
        <w:t>também</w:t>
      </w:r>
      <w:r w:rsidR="00BC6D68">
        <w:t xml:space="preserve"> </w:t>
      </w:r>
      <w:r w:rsidR="00F767C2">
        <w:t>em uma</w:t>
      </w:r>
      <w:r w:rsidR="00DF3721">
        <w:t xml:space="preserve"> plataforma </w:t>
      </w:r>
      <w:r w:rsidR="00CA65BA" w:rsidRPr="7C6659FF">
        <w:rPr>
          <w:i/>
          <w:iCs/>
        </w:rPr>
        <w:t>online</w:t>
      </w:r>
      <w:r w:rsidR="00DF3721">
        <w:t xml:space="preserve">, </w:t>
      </w:r>
      <w:r w:rsidR="00715F38">
        <w:t xml:space="preserve">para permitir que </w:t>
      </w:r>
      <w:r w:rsidR="00CA65BA">
        <w:t>esta</w:t>
      </w:r>
      <w:r w:rsidR="00715F38">
        <w:t xml:space="preserve"> esteja sempre </w:t>
      </w:r>
      <w:r w:rsidR="00286336">
        <w:t xml:space="preserve">online </w:t>
      </w:r>
      <w:r w:rsidR="003119E7">
        <w:t xml:space="preserve">e </w:t>
      </w:r>
      <w:r w:rsidR="00286336">
        <w:t xml:space="preserve">disponível </w:t>
      </w:r>
      <w:r w:rsidR="00CC1AE4">
        <w:t xml:space="preserve">para a </w:t>
      </w:r>
      <w:r w:rsidR="00CC1AE4" w:rsidRPr="7C6659FF">
        <w:rPr>
          <w:i/>
          <w:iCs/>
        </w:rPr>
        <w:t>API</w:t>
      </w:r>
      <w:r w:rsidR="00CC1AE4">
        <w:t xml:space="preserve"> </w:t>
      </w:r>
      <w:r w:rsidR="00DD0C0D">
        <w:t>ter acesso a</w:t>
      </w:r>
      <w:r w:rsidR="00CA65BA">
        <w:t>os dados da</w:t>
      </w:r>
      <w:r w:rsidR="00DD0C0D">
        <w:t xml:space="preserve"> base de dados</w:t>
      </w:r>
      <w:r w:rsidR="00CC1AE4">
        <w:t>.</w:t>
      </w:r>
    </w:p>
    <w:p w14:paraId="7A1D7166" w14:textId="35CFDB8A" w:rsidR="00DF3721" w:rsidRPr="00DF3721" w:rsidRDefault="00986639" w:rsidP="00DF3721">
      <w:pPr>
        <w:spacing w:line="360" w:lineRule="auto"/>
        <w:ind w:firstLine="720"/>
        <w:jc w:val="both"/>
      </w:pPr>
      <w:r>
        <w:t>Também</w:t>
      </w:r>
      <w:r w:rsidR="00DF3721">
        <w:t xml:space="preserve"> foi </w:t>
      </w:r>
      <w:r w:rsidR="001F74A9">
        <w:t>desenvolvida</w:t>
      </w:r>
      <w:r w:rsidR="00DF3721">
        <w:t xml:space="preserve"> </w:t>
      </w:r>
      <w:r>
        <w:t>um</w:t>
      </w:r>
      <w:r w:rsidR="00DF3721">
        <w:t>a aplicação móvel</w:t>
      </w:r>
      <w:r>
        <w:t xml:space="preserve">, </w:t>
      </w:r>
      <w:r w:rsidR="00DF3721" w:rsidRPr="7C6659FF">
        <w:rPr>
          <w:i/>
          <w:iCs/>
        </w:rPr>
        <w:t>MedReader</w:t>
      </w:r>
      <w:r w:rsidR="00DF3721">
        <w:t xml:space="preserve">, para dispositivos </w:t>
      </w:r>
      <w:r w:rsidR="00DF3721" w:rsidRPr="7C6659FF">
        <w:rPr>
          <w:i/>
          <w:iCs/>
        </w:rPr>
        <w:t>Android</w:t>
      </w:r>
      <w:r w:rsidR="00DF3721">
        <w:t xml:space="preserve">. Esta aplicação conecta-se diretamente à </w:t>
      </w:r>
      <w:r w:rsidR="00B0780C" w:rsidRPr="7C6659FF">
        <w:rPr>
          <w:i/>
          <w:iCs/>
        </w:rPr>
        <w:t>API</w:t>
      </w:r>
      <w:r w:rsidR="00DF3721">
        <w:t xml:space="preserve"> para executar funcionalidades como validações </w:t>
      </w:r>
      <w:r w:rsidR="00715F38">
        <w:t xml:space="preserve">de </w:t>
      </w:r>
      <w:r w:rsidR="00E2671C">
        <w:t xml:space="preserve">consumíveis </w:t>
      </w:r>
      <w:r w:rsidR="00256C52">
        <w:t>quando o requerimento está em</w:t>
      </w:r>
      <w:r w:rsidR="003119E7">
        <w:t xml:space="preserve"> fase de</w:t>
      </w:r>
      <w:r w:rsidR="00256C52">
        <w:t xml:space="preserve"> preparação</w:t>
      </w:r>
      <w:r w:rsidR="00DF3721">
        <w:t>.</w:t>
      </w:r>
    </w:p>
    <w:p w14:paraId="1028FCE8" w14:textId="0EC2B497" w:rsidR="00DF3721" w:rsidRDefault="00F767C2" w:rsidP="00DF3721">
      <w:pPr>
        <w:spacing w:line="360" w:lineRule="auto"/>
        <w:ind w:firstLine="720"/>
        <w:jc w:val="both"/>
      </w:pPr>
      <w:r>
        <w:t>Outro sistema implementado foi</w:t>
      </w:r>
      <w:r w:rsidR="00E044DD">
        <w:t>,</w:t>
      </w:r>
      <w:r w:rsidR="00DF3721">
        <w:t xml:space="preserve"> um simulador denominado</w:t>
      </w:r>
      <w:r w:rsidR="007757F1">
        <w:t xml:space="preserve"> </w:t>
      </w:r>
      <w:r w:rsidR="00DF3721" w:rsidRPr="7C6659FF">
        <w:rPr>
          <w:i/>
          <w:iCs/>
        </w:rPr>
        <w:t>MedOc</w:t>
      </w:r>
      <w:r w:rsidR="67C39B23" w:rsidRPr="7C6659FF">
        <w:rPr>
          <w:i/>
          <w:iCs/>
        </w:rPr>
        <w:t>o</w:t>
      </w:r>
      <w:r w:rsidR="00DF3721" w:rsidRPr="7C6659FF">
        <w:rPr>
          <w:i/>
          <w:iCs/>
        </w:rPr>
        <w:t>rrencias</w:t>
      </w:r>
      <w:r w:rsidR="00DF3721">
        <w:t xml:space="preserve">, uma plataforma </w:t>
      </w:r>
      <w:r w:rsidR="000D4914" w:rsidRPr="7C6659FF">
        <w:rPr>
          <w:i/>
          <w:iCs/>
        </w:rPr>
        <w:t>Web</w:t>
      </w:r>
      <w:r w:rsidR="00DF3721">
        <w:t>, destinada a processar</w:t>
      </w:r>
      <w:r w:rsidR="00A85103">
        <w:t xml:space="preserve"> e enviar</w:t>
      </w:r>
      <w:r w:rsidR="00DF3721">
        <w:t xml:space="preserve"> pedidos externos provenientes de serviços de emergência, como</w:t>
      </w:r>
      <w:r w:rsidR="102B82AD">
        <w:t>, por exemplo, ambulâncias.</w:t>
      </w:r>
    </w:p>
    <w:p w14:paraId="1D1285A9" w14:textId="53ECA209" w:rsidR="002007BD" w:rsidRDefault="00D3115C" w:rsidP="00D3115C">
      <w:pPr>
        <w:spacing w:line="360" w:lineRule="auto"/>
        <w:ind w:firstLine="720"/>
        <w:jc w:val="both"/>
      </w:pPr>
      <w:r>
        <w:t xml:space="preserve">Por último, foi desenvolvido um simulador adicional, apelidado de </w:t>
      </w:r>
      <w:r w:rsidRPr="787A55BB">
        <w:rPr>
          <w:i/>
          <w:iCs/>
        </w:rPr>
        <w:t>MedSupply</w:t>
      </w:r>
      <w:r>
        <w:t xml:space="preserve">, que funciona como um sistema externo integrado ao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>
        <w:t xml:space="preserve">. O objetivo principal do </w:t>
      </w:r>
      <w:r w:rsidRPr="787A55BB">
        <w:rPr>
          <w:i/>
          <w:iCs/>
        </w:rPr>
        <w:t>MedSupply</w:t>
      </w:r>
      <w:r>
        <w:t xml:space="preserve"> é permitir a criação de pedidos de reabastecimento de </w:t>
      </w:r>
      <w:r w:rsidR="00664236" w:rsidRPr="00664236">
        <w:rPr>
          <w:i/>
          <w:iCs/>
        </w:rPr>
        <w:t>stock</w:t>
      </w:r>
      <w:r>
        <w:t xml:space="preserve"> de consumíveis.</w:t>
      </w:r>
      <w:r>
        <w:br w:type="page"/>
      </w:r>
    </w:p>
    <w:p w14:paraId="58F35D63" w14:textId="2D2431BA" w:rsidR="0027570D" w:rsidRPr="006A3FE4" w:rsidRDefault="0027570D" w:rsidP="00DF3721">
      <w:pPr>
        <w:pStyle w:val="Ttulo2"/>
      </w:pPr>
      <w:bookmarkStart w:id="100" w:name="_Toc187542298"/>
      <w:bookmarkStart w:id="101" w:name="_Toc187542374"/>
      <w:bookmarkStart w:id="102" w:name="_Toc187547387"/>
      <w:r>
        <w:lastRenderedPageBreak/>
        <w:t>Metodologia</w:t>
      </w:r>
      <w:bookmarkEnd w:id="100"/>
      <w:bookmarkEnd w:id="101"/>
      <w:bookmarkEnd w:id="102"/>
    </w:p>
    <w:p w14:paraId="5B7D8571" w14:textId="5426E552" w:rsidR="00257EE6" w:rsidRDefault="009B46B2" w:rsidP="006A3FE4">
      <w:pPr>
        <w:spacing w:line="360" w:lineRule="auto"/>
        <w:ind w:firstLine="720"/>
        <w:jc w:val="both"/>
      </w:pPr>
      <w:r>
        <w:t xml:space="preserve">Durante o desenvolvimento do </w:t>
      </w:r>
      <w:r w:rsidR="00E949AB">
        <w:t>projeto</w:t>
      </w:r>
      <w:r>
        <w:t xml:space="preserve">, o grupo adotou uma abordagem </w:t>
      </w:r>
      <w:r w:rsidR="006A3FE4">
        <w:t>híbrida</w:t>
      </w:r>
      <w:r>
        <w:t xml:space="preserve"> </w:t>
      </w:r>
      <w:r w:rsidR="00BD4E2C">
        <w:t>entre</w:t>
      </w:r>
      <w:r>
        <w:t xml:space="preserve"> </w:t>
      </w:r>
      <w:r w:rsidRPr="7C6659FF">
        <w:rPr>
          <w:i/>
          <w:iCs/>
        </w:rPr>
        <w:t>SCRUM</w:t>
      </w:r>
      <w:r>
        <w:t xml:space="preserve"> e </w:t>
      </w:r>
      <w:r w:rsidR="005E1414" w:rsidRPr="7C6659FF">
        <w:rPr>
          <w:i/>
          <w:iCs/>
        </w:rPr>
        <w:t>Kanban</w:t>
      </w:r>
      <w:r>
        <w:t xml:space="preserve">, adaptada </w:t>
      </w:r>
      <w:r w:rsidR="531FFF49">
        <w:t>às</w:t>
      </w:r>
      <w:r w:rsidR="006A3FE4">
        <w:t xml:space="preserve"> necessidades</w:t>
      </w:r>
      <w:r>
        <w:t xml:space="preserve"> para o desenvolvimento do projeto.</w:t>
      </w:r>
      <w:r w:rsidR="0076044D">
        <w:t xml:space="preserve"> </w:t>
      </w:r>
      <w:r w:rsidR="00135535">
        <w:t xml:space="preserve">Esta metodologia combinou a estrutura e </w:t>
      </w:r>
      <w:r w:rsidR="006A3FE4">
        <w:t>os princípios</w:t>
      </w:r>
      <w:r w:rsidR="00135535">
        <w:t xml:space="preserve"> ágeis do </w:t>
      </w:r>
      <w:r w:rsidR="00135535" w:rsidRPr="7C6659FF">
        <w:rPr>
          <w:i/>
          <w:iCs/>
        </w:rPr>
        <w:t>SCRUM</w:t>
      </w:r>
      <w:r w:rsidR="00135535">
        <w:t xml:space="preserve"> com a flexibilidade visual do </w:t>
      </w:r>
      <w:r w:rsidR="00135535" w:rsidRPr="7C6659FF">
        <w:rPr>
          <w:i/>
          <w:iCs/>
        </w:rPr>
        <w:t>Kan</w:t>
      </w:r>
      <w:r w:rsidR="005E1414" w:rsidRPr="7C6659FF">
        <w:rPr>
          <w:i/>
          <w:iCs/>
        </w:rPr>
        <w:t>b</w:t>
      </w:r>
      <w:r w:rsidR="00135535" w:rsidRPr="7C6659FF">
        <w:rPr>
          <w:i/>
          <w:iCs/>
        </w:rPr>
        <w:t>an</w:t>
      </w:r>
      <w:r w:rsidR="00135535">
        <w:t xml:space="preserve">, promovendo uma organização </w:t>
      </w:r>
      <w:r w:rsidR="006A3FE4">
        <w:t xml:space="preserve">mais eficiente e uma comunicação mais </w:t>
      </w:r>
      <w:r w:rsidR="4C455F79">
        <w:t>fácil</w:t>
      </w:r>
      <w:r w:rsidR="006A3FE4">
        <w:t xml:space="preserve"> entre os membros da equipa</w:t>
      </w:r>
      <w:r w:rsidR="0062429D">
        <w:t>.</w:t>
      </w:r>
    </w:p>
    <w:p w14:paraId="6A43539A" w14:textId="7ABC1019" w:rsidR="00BC4DD4" w:rsidRDefault="00BC4DD4" w:rsidP="006A3FE4">
      <w:pPr>
        <w:spacing w:line="360" w:lineRule="auto"/>
        <w:ind w:firstLine="720"/>
        <w:jc w:val="both"/>
      </w:pPr>
      <w:r>
        <w:t>As reuniões de planeamento e atualização das tarefas</w:t>
      </w:r>
      <w:r w:rsidR="007757F1">
        <w:t xml:space="preserve"> eram</w:t>
      </w:r>
      <w:r>
        <w:t xml:space="preserve"> realizadas semanalmente,</w:t>
      </w:r>
      <w:r w:rsidR="008F058E">
        <w:t xml:space="preserve"> estas</w:t>
      </w:r>
      <w:r w:rsidR="001A670D">
        <w:t xml:space="preserve"> serviam para definir as tarefas mais prioritárias </w:t>
      </w:r>
      <w:r w:rsidR="007757F1">
        <w:t>e</w:t>
      </w:r>
      <w:r w:rsidR="001A670D">
        <w:t xml:space="preserve"> organizar </w:t>
      </w:r>
      <w:r w:rsidR="00BD4E2C">
        <w:t>o fluxo</w:t>
      </w:r>
      <w:r w:rsidR="001A670D">
        <w:t xml:space="preserve"> de trabalho e </w:t>
      </w:r>
      <w:r w:rsidR="00517711">
        <w:t>manter o acompanhamento d</w:t>
      </w:r>
      <w:r w:rsidR="00707023">
        <w:t>o projet</w:t>
      </w:r>
      <w:r w:rsidR="005819BA">
        <w:t>o.</w:t>
      </w:r>
    </w:p>
    <w:p w14:paraId="61D13D35" w14:textId="52C3710E" w:rsidR="00C85E98" w:rsidRDefault="00C85E98" w:rsidP="006A3FE4">
      <w:pPr>
        <w:spacing w:line="360" w:lineRule="auto"/>
        <w:ind w:firstLine="720"/>
        <w:jc w:val="both"/>
      </w:pPr>
      <w:r>
        <w:t>No que diz respeito a divisão de papeis e responsabilidades</w:t>
      </w:r>
      <w:r w:rsidR="00F27575">
        <w:t xml:space="preserve"> d</w:t>
      </w:r>
      <w:r w:rsidR="00196A9B">
        <w:t xml:space="preserve">e cada elemento </w:t>
      </w:r>
      <w:r w:rsidR="0027334A">
        <w:t>d</w:t>
      </w:r>
      <w:r w:rsidR="005E1137">
        <w:t>a equipa de desenvolvimento</w:t>
      </w:r>
      <w:r w:rsidR="006856DE">
        <w:t>, foi definida de forma clara e organizada:</w:t>
      </w:r>
    </w:p>
    <w:p w14:paraId="3FBC6297" w14:textId="045598A3" w:rsidR="006856DE" w:rsidRPr="00E25BC1" w:rsidRDefault="00B83E15" w:rsidP="00E40F41">
      <w:pPr>
        <w:pStyle w:val="PargrafodaLista"/>
        <w:numPr>
          <w:ilvl w:val="0"/>
          <w:numId w:val="18"/>
        </w:numPr>
        <w:spacing w:line="360" w:lineRule="auto"/>
        <w:jc w:val="both"/>
      </w:pPr>
      <w:r>
        <w:t>Bruno Oliveira assumiu o papel</w:t>
      </w:r>
      <w:r w:rsidR="007E1C33">
        <w:t xml:space="preserve"> de liderança, como </w:t>
      </w:r>
      <w:r>
        <w:t>gestor de projeto e</w:t>
      </w:r>
      <w:r w:rsidR="007E1C33">
        <w:t>/ou</w:t>
      </w:r>
      <w:r>
        <w:t xml:space="preserve"> </w:t>
      </w:r>
      <w:r w:rsidRPr="7C6659FF">
        <w:rPr>
          <w:i/>
          <w:iCs/>
        </w:rPr>
        <w:t>Product Owner</w:t>
      </w:r>
      <w:r w:rsidR="007E1C33">
        <w:t xml:space="preserve">. </w:t>
      </w:r>
      <w:r w:rsidR="00E25BC1">
        <w:t xml:space="preserve">Assumindo </w:t>
      </w:r>
      <w:r w:rsidR="4EE07138">
        <w:t>também</w:t>
      </w:r>
      <w:r w:rsidR="00E25BC1">
        <w:t xml:space="preserve"> um papel </w:t>
      </w:r>
      <w:r w:rsidR="00A238C9">
        <w:t>ativo no</w:t>
      </w:r>
      <w:r w:rsidR="00E25BC1">
        <w:t xml:space="preserve"> desenvolvimento </w:t>
      </w:r>
      <w:r w:rsidR="00A238C9">
        <w:t>da</w:t>
      </w:r>
      <w:r w:rsidR="00E25BC1">
        <w:t xml:space="preserve"> </w:t>
      </w:r>
      <w:r w:rsidR="007500B6">
        <w:t>aplicação</w:t>
      </w:r>
      <w:r w:rsidR="00E25BC1">
        <w:t xml:space="preserve">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 w:rsidR="00E25BC1" w:rsidRPr="7C6659FF">
        <w:rPr>
          <w:i/>
          <w:iCs/>
        </w:rPr>
        <w:t>.</w:t>
      </w:r>
    </w:p>
    <w:p w14:paraId="0BA4C92B" w14:textId="5703DB2F" w:rsidR="00E25BC1" w:rsidRDefault="00E25BC1" w:rsidP="00E40F41">
      <w:pPr>
        <w:pStyle w:val="PargrafodaLista"/>
        <w:numPr>
          <w:ilvl w:val="0"/>
          <w:numId w:val="18"/>
        </w:numPr>
        <w:spacing w:line="360" w:lineRule="auto"/>
        <w:jc w:val="both"/>
      </w:pPr>
      <w:r>
        <w:t>Diogo Pinheiro, foi responsável pelo desenvolvimento</w:t>
      </w:r>
      <w:r w:rsidR="00623773">
        <w:t xml:space="preserve"> da aplicação m</w:t>
      </w:r>
      <w:r w:rsidR="00167050">
        <w:t>ó</w:t>
      </w:r>
      <w:r w:rsidR="00623773">
        <w:t>vel</w:t>
      </w:r>
      <w:r w:rsidR="00031E4A">
        <w:t xml:space="preserve"> </w:t>
      </w:r>
      <w:r w:rsidR="5474A209">
        <w:t xml:space="preserve">intitulada </w:t>
      </w:r>
      <w:r w:rsidR="004E531B">
        <w:t xml:space="preserve">de </w:t>
      </w:r>
      <w:r w:rsidR="004E531B" w:rsidRPr="7C6659FF">
        <w:rPr>
          <w:i/>
          <w:iCs/>
        </w:rPr>
        <w:t>MedReader</w:t>
      </w:r>
      <w:r w:rsidR="00167050">
        <w:t>.</w:t>
      </w:r>
    </w:p>
    <w:p w14:paraId="094E054F" w14:textId="74EC2A32" w:rsidR="00F92E0B" w:rsidRDefault="00B8480F" w:rsidP="00E40F41">
      <w:pPr>
        <w:pStyle w:val="PargrafodaLista"/>
        <w:numPr>
          <w:ilvl w:val="0"/>
          <w:numId w:val="18"/>
        </w:numPr>
        <w:spacing w:line="360" w:lineRule="auto"/>
        <w:jc w:val="both"/>
      </w:pPr>
      <w:r>
        <w:t>Ana Pinto</w:t>
      </w:r>
      <w:r w:rsidR="00B45D69">
        <w:t xml:space="preserve">, foi </w:t>
      </w:r>
      <w:r w:rsidR="00C66DD9">
        <w:t>responsável pelo desenvolviment</w:t>
      </w:r>
      <w:r w:rsidR="008A0497">
        <w:t xml:space="preserve">o do simulador </w:t>
      </w:r>
      <w:r w:rsidR="000D4914" w:rsidRPr="7C6659FF">
        <w:rPr>
          <w:i/>
          <w:iCs/>
        </w:rPr>
        <w:t>Web</w:t>
      </w:r>
      <w:r w:rsidR="008A0497">
        <w:t xml:space="preserve"> de pedidos externos</w:t>
      </w:r>
      <w:r w:rsidR="0065766D">
        <w:t>.</w:t>
      </w:r>
    </w:p>
    <w:p w14:paraId="427A4EF6" w14:textId="7A4C15EB" w:rsidR="0065766D" w:rsidRDefault="0065766D" w:rsidP="00E40F41">
      <w:pPr>
        <w:pStyle w:val="PargrafodaLista"/>
        <w:numPr>
          <w:ilvl w:val="0"/>
          <w:numId w:val="18"/>
        </w:numPr>
        <w:spacing w:line="360" w:lineRule="auto"/>
        <w:jc w:val="both"/>
      </w:pPr>
      <w:r>
        <w:t>Diogo Fernandes f</w:t>
      </w:r>
      <w:r w:rsidR="00BA38A0">
        <w:t>oi responsável pelo desenvol</w:t>
      </w:r>
      <w:r w:rsidR="002E2A16">
        <w:t>vimento do simulador de pedidos</w:t>
      </w:r>
      <w:r w:rsidR="00CC4850">
        <w:t xml:space="preserve"> </w:t>
      </w:r>
      <w:r w:rsidR="002E2A16">
        <w:t>a fornecedor</w:t>
      </w:r>
      <w:r w:rsidR="00CC4850">
        <w:t>es</w:t>
      </w:r>
      <w:r w:rsidR="002E2A16">
        <w:t xml:space="preserve">, </w:t>
      </w:r>
      <w:r w:rsidR="3EA17CC7">
        <w:t>também</w:t>
      </w:r>
      <w:r w:rsidR="00F23F7B">
        <w:t xml:space="preserve"> </w:t>
      </w:r>
      <w:r w:rsidR="001F74A9">
        <w:t>desenvolvida</w:t>
      </w:r>
      <w:r w:rsidR="00FF22F0">
        <w:t xml:space="preserve"> uma </w:t>
      </w:r>
      <w:r w:rsidR="00B0780C" w:rsidRPr="7C6659FF">
        <w:rPr>
          <w:i/>
          <w:iCs/>
        </w:rPr>
        <w:t>API</w:t>
      </w:r>
      <w:r w:rsidR="00FF22F0">
        <w:t xml:space="preserve"> </w:t>
      </w:r>
      <w:r w:rsidR="002E2A16">
        <w:t xml:space="preserve">para contribuir </w:t>
      </w:r>
      <w:r w:rsidR="00F32F26">
        <w:t>com</w:t>
      </w:r>
      <w:r w:rsidR="0097019E">
        <w:t xml:space="preserve"> a simulação dos processos externos relacionados a</w:t>
      </w:r>
      <w:r w:rsidR="004679D7">
        <w:t xml:space="preserve">os pedidos para </w:t>
      </w:r>
      <w:r w:rsidR="003979F2">
        <w:t xml:space="preserve">o reabastecimento </w:t>
      </w:r>
      <w:r w:rsidR="00B0780C" w:rsidRPr="00FE743A">
        <w:t>do</w:t>
      </w:r>
      <w:r w:rsidR="00B0780C" w:rsidRPr="7C6659FF">
        <w:rPr>
          <w:i/>
          <w:iCs/>
        </w:rPr>
        <w:t xml:space="preserve"> </w:t>
      </w:r>
      <w:r w:rsidR="00664236" w:rsidRPr="00664236">
        <w:rPr>
          <w:i/>
          <w:iCs/>
        </w:rPr>
        <w:t>stock</w:t>
      </w:r>
      <w:r w:rsidR="004679D7">
        <w:t>.</w:t>
      </w:r>
    </w:p>
    <w:p w14:paraId="22CC33C3" w14:textId="08CBED8D" w:rsidR="004679D7" w:rsidRDefault="004679D7" w:rsidP="00E40F41">
      <w:pPr>
        <w:pStyle w:val="PargrafodaLista"/>
        <w:numPr>
          <w:ilvl w:val="0"/>
          <w:numId w:val="18"/>
        </w:numPr>
        <w:spacing w:line="360" w:lineRule="auto"/>
        <w:jc w:val="both"/>
      </w:pPr>
      <w:r>
        <w:t>Em relação a documentação do projeto, todos os elementos tiverem um papel ativo para</w:t>
      </w:r>
      <w:r w:rsidR="00D81ED8">
        <w:t xml:space="preserve"> a re</w:t>
      </w:r>
      <w:r w:rsidR="0021186C">
        <w:t>alização do mesmo.</w:t>
      </w:r>
    </w:p>
    <w:p w14:paraId="1F9C8CE7" w14:textId="5718A3CF" w:rsidR="00257EE6" w:rsidRDefault="00257EE6">
      <w:pPr>
        <w:rPr>
          <w:highlight w:val="yellow"/>
        </w:rPr>
      </w:pPr>
      <w:r w:rsidRPr="7C6659FF">
        <w:rPr>
          <w:highlight w:val="yellow"/>
        </w:rPr>
        <w:br w:type="page"/>
      </w:r>
    </w:p>
    <w:p w14:paraId="7F2A39EB" w14:textId="7B7C6F02" w:rsidR="0027570D" w:rsidRPr="00F32F26" w:rsidRDefault="0027570D" w:rsidP="0027570D">
      <w:pPr>
        <w:pStyle w:val="Ttulo2"/>
      </w:pPr>
      <w:bookmarkStart w:id="103" w:name="_Toc187542299"/>
      <w:bookmarkStart w:id="104" w:name="_Toc187542375"/>
      <w:bookmarkStart w:id="105" w:name="_Toc187547388"/>
      <w:r>
        <w:lastRenderedPageBreak/>
        <w:t>Arquitetura</w:t>
      </w:r>
      <w:bookmarkEnd w:id="103"/>
      <w:bookmarkEnd w:id="104"/>
      <w:bookmarkEnd w:id="105"/>
    </w:p>
    <w:p w14:paraId="08A871F4" w14:textId="20D20F26" w:rsidR="00146B60" w:rsidRDefault="00146B60" w:rsidP="00146B60">
      <w:pPr>
        <w:spacing w:line="360" w:lineRule="auto"/>
        <w:ind w:firstLine="720"/>
        <w:jc w:val="both"/>
      </w:pPr>
      <w:r>
        <w:t xml:space="preserve">A arquitetura do sistema foi </w:t>
      </w:r>
      <w:r w:rsidR="001F74A9">
        <w:t>desenvolvida</w:t>
      </w:r>
      <w:r>
        <w:t xml:space="preserve"> com base no modelo </w:t>
      </w:r>
      <w:r w:rsidRPr="7C6659FF">
        <w:rPr>
          <w:i/>
          <w:iCs/>
        </w:rPr>
        <w:t>SOA</w:t>
      </w:r>
      <w:r>
        <w:t xml:space="preserve"> (Arquitetura Orientada a Serviços),</w:t>
      </w:r>
      <w:r w:rsidR="00E1565D">
        <w:t xml:space="preserve"> </w:t>
      </w:r>
      <w:r w:rsidR="007414F6">
        <w:t xml:space="preserve">como se pode </w:t>
      </w:r>
      <w:r w:rsidR="00E1565D">
        <w:t>visualizar</w:t>
      </w:r>
      <w:r w:rsidR="007414F6">
        <w:t xml:space="preserve"> na</w:t>
      </w:r>
      <w:r w:rsidR="00E1565D">
        <w:t xml:space="preserve"> </w:t>
      </w:r>
      <w:r>
        <w:fldChar w:fldCharType="begin"/>
      </w:r>
      <w:r>
        <w:instrText xml:space="preserve"> REF _Ref186847116 \h  \* MERGEFORMAT </w:instrText>
      </w:r>
      <w:r>
        <w:fldChar w:fldCharType="separate"/>
      </w:r>
      <w:r w:rsidR="00B664C2" w:rsidRPr="00B664C2">
        <w:t>Figura 8</w:t>
      </w:r>
      <w:r>
        <w:fldChar w:fldCharType="end"/>
      </w:r>
      <w:r w:rsidR="00E1565D">
        <w:t>,</w:t>
      </w:r>
      <w:r>
        <w:t xml:space="preserve"> escolhido para garantir a interoperabilidade entre os diferentes sistemas e simuladores. Esta abordagem permit</w:t>
      </w:r>
      <w:r w:rsidR="008C1D38">
        <w:t>iu</w:t>
      </w:r>
      <w:r>
        <w:t xml:space="preserve"> que cada componente funcione de forma independente, facilitando a comunicação e a integração entre as diversas partes da solução.</w:t>
      </w:r>
    </w:p>
    <w:p w14:paraId="41301AEB" w14:textId="7FA6D5CD" w:rsidR="00146B60" w:rsidRDefault="00146B60" w:rsidP="00146B60">
      <w:pPr>
        <w:spacing w:line="360" w:lineRule="auto"/>
        <w:ind w:firstLine="720"/>
        <w:jc w:val="both"/>
      </w:pPr>
      <w:r>
        <w:t xml:space="preserve">No caso do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>
        <w:t xml:space="preserve">, </w:t>
      </w:r>
      <w:r w:rsidR="00371785">
        <w:t>o</w:t>
      </w:r>
      <w:r>
        <w:t xml:space="preserve"> </w:t>
      </w:r>
      <w:r w:rsidRPr="7C6659FF">
        <w:rPr>
          <w:i/>
          <w:iCs/>
        </w:rPr>
        <w:t>SOA</w:t>
      </w:r>
      <w:r>
        <w:t xml:space="preserve"> permit</w:t>
      </w:r>
      <w:r w:rsidR="008C1D38">
        <w:t>iu</w:t>
      </w:r>
      <w:r>
        <w:t xml:space="preserve"> a interligação entre a base de dados, a </w:t>
      </w:r>
      <w:r w:rsidR="00B0780C" w:rsidRPr="7C6659FF">
        <w:rPr>
          <w:i/>
          <w:iCs/>
        </w:rPr>
        <w:t>API</w:t>
      </w:r>
      <w:r>
        <w:t>, e as interfaces d</w:t>
      </w:r>
      <w:r w:rsidR="00CE20F0">
        <w:t>o</w:t>
      </w:r>
      <w:r>
        <w:t xml:space="preserve"> utilizador, a aplicação móvel e o simulador </w:t>
      </w:r>
      <w:r w:rsidR="000D4914" w:rsidRPr="7C6659FF">
        <w:rPr>
          <w:i/>
          <w:iCs/>
        </w:rPr>
        <w:t>Web</w:t>
      </w:r>
      <w:r>
        <w:t xml:space="preserve">. A </w:t>
      </w:r>
      <w:r w:rsidR="00B0780C" w:rsidRPr="7C6659FF">
        <w:rPr>
          <w:i/>
          <w:iCs/>
        </w:rPr>
        <w:t>API</w:t>
      </w:r>
      <w:r>
        <w:t xml:space="preserve"> desempenha um papel </w:t>
      </w:r>
      <w:r w:rsidR="000E5507">
        <w:t>de</w:t>
      </w:r>
      <w:r>
        <w:t xml:space="preserve"> media</w:t>
      </w:r>
      <w:r w:rsidR="000E5507">
        <w:t xml:space="preserve">dor </w:t>
      </w:r>
      <w:r w:rsidR="00CA65BA">
        <w:t>nas</w:t>
      </w:r>
      <w:r>
        <w:t xml:space="preserve"> trocas de dados entre </w:t>
      </w:r>
      <w:r w:rsidR="004C0F75">
        <w:t>os</w:t>
      </w:r>
      <w:r>
        <w:t xml:space="preserve"> componentes</w:t>
      </w:r>
      <w:r w:rsidR="000E5507">
        <w:t>.</w:t>
      </w:r>
    </w:p>
    <w:p w14:paraId="756DAB21" w14:textId="47CD7136" w:rsidR="00BF5E77" w:rsidRDefault="00BF5E77" w:rsidP="00146B60">
      <w:pPr>
        <w:spacing w:line="360" w:lineRule="auto"/>
        <w:ind w:firstLine="720"/>
        <w:jc w:val="both"/>
      </w:pPr>
      <w:r w:rsidRPr="00BF5E77">
        <w:t xml:space="preserve">Além destes, o simulador de pedidos a fornecedores, contribui para a simulação dos processos externos relacionados aos pedidos para o reabastecimento </w:t>
      </w:r>
      <w:r w:rsidR="00B0780C" w:rsidRPr="00FE743A">
        <w:t>do</w:t>
      </w:r>
      <w:r w:rsidR="00B0780C" w:rsidRPr="00B0780C">
        <w:rPr>
          <w:i/>
          <w:iCs/>
        </w:rPr>
        <w:t xml:space="preserve"> </w:t>
      </w:r>
      <w:r w:rsidR="00664236" w:rsidRPr="00664236">
        <w:rPr>
          <w:i/>
          <w:iCs/>
        </w:rPr>
        <w:t>stock</w:t>
      </w:r>
      <w:r w:rsidRPr="00BF5E77">
        <w:t>, integrando</w:t>
      </w:r>
      <w:r>
        <w:t xml:space="preserve">-se </w:t>
      </w:r>
      <w:r w:rsidRPr="00BF5E77">
        <w:t xml:space="preserve">de forma </w:t>
      </w:r>
      <w:r>
        <w:t>modular</w:t>
      </w:r>
      <w:r w:rsidRPr="00BF5E77">
        <w:t xml:space="preserve"> com o sistema.</w:t>
      </w:r>
    </w:p>
    <w:p w14:paraId="3724137D" w14:textId="09E5955C" w:rsidR="00146B60" w:rsidRDefault="00146B60" w:rsidP="00146B60">
      <w:pPr>
        <w:spacing w:line="360" w:lineRule="auto"/>
        <w:ind w:firstLine="720"/>
        <w:jc w:val="both"/>
      </w:pPr>
      <w:r>
        <w:t>Com esta arquitetura, o sistema suporta a inclusão de novos serviços ou módulos, assegurando flexibilidade no desenvolvimento e manutenção da solução.</w:t>
      </w:r>
    </w:p>
    <w:p w14:paraId="60B51EE1" w14:textId="7A4989BC" w:rsidR="00F32F26" w:rsidRDefault="00146B60" w:rsidP="00146B60">
      <w:pPr>
        <w:spacing w:line="360" w:lineRule="auto"/>
        <w:ind w:firstLine="720"/>
        <w:jc w:val="both"/>
      </w:pPr>
      <w:r>
        <w:t xml:space="preserve">Em suma, a escolha pela arquitetura </w:t>
      </w:r>
      <w:r w:rsidRPr="7C6659FF">
        <w:rPr>
          <w:i/>
          <w:iCs/>
        </w:rPr>
        <w:t>SOA</w:t>
      </w:r>
      <w:r>
        <w:t xml:space="preserve"> foi</w:t>
      </w:r>
      <w:r w:rsidR="00CB3AFA">
        <w:t xml:space="preserve"> a</w:t>
      </w:r>
      <w:r>
        <w:t xml:space="preserve"> </w:t>
      </w:r>
      <w:r w:rsidR="00AE5053">
        <w:t>estratégia</w:t>
      </w:r>
      <w:r>
        <w:t xml:space="preserve"> para criar</w:t>
      </w:r>
      <w:r w:rsidR="00AE5053">
        <w:t xml:space="preserve"> e fornecer</w:t>
      </w:r>
      <w:r>
        <w:t xml:space="preserve"> um sistema escalável e integrado, capaz de suportar as necessidades da farmácia hospitalar e possibilitar a interoperabilidade entre todos os sistemas envolvidos.</w:t>
      </w:r>
    </w:p>
    <w:p w14:paraId="47DD5265" w14:textId="435556E5" w:rsidR="007414F6" w:rsidRDefault="003931F3" w:rsidP="00D9421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BF378B1" wp14:editId="2B30D1E3">
            <wp:extent cx="5508186" cy="2425700"/>
            <wp:effectExtent l="0" t="0" r="0" b="0"/>
            <wp:docPr id="1634502514" name="Imagem 3" descr="Uma imagem com captura de ecrã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186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2BDB" w14:textId="6BA1983F" w:rsidR="00D9421C" w:rsidRDefault="007414F6" w:rsidP="00D9421C">
      <w:pPr>
        <w:pStyle w:val="Legenda"/>
        <w:spacing w:line="360" w:lineRule="auto"/>
        <w:jc w:val="center"/>
        <w:rPr>
          <w:b w:val="0"/>
          <w:bCs w:val="0"/>
        </w:rPr>
      </w:pPr>
      <w:bookmarkStart w:id="106" w:name="_Ref186847116"/>
      <w:bookmarkStart w:id="107" w:name="_Toc187547418"/>
      <w:r>
        <w:rPr>
          <w:b w:val="0"/>
          <w:bCs w:val="0"/>
        </w:rPr>
        <w:t xml:space="preserve">Figura </w:t>
      </w:r>
      <w:r w:rsidRPr="7C6659FF"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SEQ Figura \* ARABIC </w:instrText>
      </w:r>
      <w:r w:rsidRPr="7C6659FF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8</w:t>
      </w:r>
      <w:r w:rsidRPr="7C6659FF">
        <w:rPr>
          <w:b w:val="0"/>
          <w:bCs w:val="0"/>
          <w:noProof/>
        </w:rPr>
        <w:fldChar w:fldCharType="end"/>
      </w:r>
      <w:bookmarkEnd w:id="106"/>
      <w:r>
        <w:rPr>
          <w:b w:val="0"/>
          <w:bCs w:val="0"/>
        </w:rPr>
        <w:t xml:space="preserve"> - Arquitetura do Sistema</w:t>
      </w:r>
      <w:bookmarkEnd w:id="107"/>
    </w:p>
    <w:p w14:paraId="70DF0188" w14:textId="4789497D" w:rsidR="00F32F26" w:rsidRPr="00DA072E" w:rsidRDefault="007414F6" w:rsidP="00664B6E">
      <w:pPr>
        <w:pStyle w:val="Legenda"/>
        <w:jc w:val="center"/>
        <w:rPr>
          <w:b w:val="0"/>
          <w:bCs w:val="0"/>
          <w:highlight w:val="yellow"/>
        </w:rPr>
      </w:pPr>
      <w:r w:rsidRPr="7C6659FF">
        <w:rPr>
          <w:b w:val="0"/>
          <w:bCs w:val="0"/>
          <w:highlight w:val="yellow"/>
        </w:rPr>
        <w:br w:type="page"/>
      </w:r>
    </w:p>
    <w:p w14:paraId="57E9BCFD" w14:textId="04CC0311" w:rsidR="0027570D" w:rsidRPr="00FE0291" w:rsidRDefault="0027570D" w:rsidP="0027570D">
      <w:pPr>
        <w:pStyle w:val="Ttulo2"/>
      </w:pPr>
      <w:bookmarkStart w:id="108" w:name="_Toc187542300"/>
      <w:bookmarkStart w:id="109" w:name="_Toc187542376"/>
      <w:bookmarkStart w:id="110" w:name="_Toc187547389"/>
      <w:r>
        <w:lastRenderedPageBreak/>
        <w:t>Tecnologias</w:t>
      </w:r>
      <w:bookmarkEnd w:id="108"/>
      <w:bookmarkEnd w:id="109"/>
      <w:bookmarkEnd w:id="110"/>
    </w:p>
    <w:p w14:paraId="46B85C59" w14:textId="73430304" w:rsidR="00314622" w:rsidRDefault="00314622" w:rsidP="00314622">
      <w:pPr>
        <w:spacing w:line="360" w:lineRule="auto"/>
        <w:ind w:firstLine="720"/>
        <w:jc w:val="both"/>
      </w:pPr>
      <w:r>
        <w:t xml:space="preserve">Neste capítulo, serão abordadas as tecnologias utilizadas na implementação do projeto, desde a construção da interface do utilizador com </w:t>
      </w:r>
      <w:r w:rsidR="00B0780C" w:rsidRPr="7C6659FF">
        <w:rPr>
          <w:i/>
          <w:iCs/>
        </w:rPr>
        <w:t>Python</w:t>
      </w:r>
      <w:r>
        <w:t xml:space="preserve"> em conjunto com a </w:t>
      </w:r>
      <w:r w:rsidRPr="7C6659FF">
        <w:rPr>
          <w:i/>
          <w:iCs/>
        </w:rPr>
        <w:t xml:space="preserve">framework </w:t>
      </w:r>
      <w:r w:rsidR="00B0780C" w:rsidRPr="7C6659FF">
        <w:rPr>
          <w:i/>
          <w:iCs/>
        </w:rPr>
        <w:t>PyQt</w:t>
      </w:r>
      <w:r>
        <w:t xml:space="preserve">, até à base de dados em </w:t>
      </w:r>
      <w:r w:rsidR="00B0780C" w:rsidRPr="7C6659FF">
        <w:rPr>
          <w:i/>
          <w:iCs/>
        </w:rPr>
        <w:t>PostgreSQL</w:t>
      </w:r>
      <w:r>
        <w:t xml:space="preserve">, passando também pela </w:t>
      </w:r>
      <w:r w:rsidR="00B0780C" w:rsidRPr="7C6659FF">
        <w:rPr>
          <w:i/>
          <w:iCs/>
        </w:rPr>
        <w:t>API</w:t>
      </w:r>
      <w:r>
        <w:t xml:space="preserve"> </w:t>
      </w:r>
      <w:r w:rsidR="001F74A9">
        <w:t>desenvolvida</w:t>
      </w:r>
      <w:r>
        <w:t xml:space="preserve"> na </w:t>
      </w:r>
      <w:r w:rsidRPr="7C6659FF">
        <w:rPr>
          <w:i/>
          <w:iCs/>
        </w:rPr>
        <w:t>framework</w:t>
      </w:r>
      <w:r>
        <w:t xml:space="preserve"> </w:t>
      </w:r>
      <w:r w:rsidR="00B0780C" w:rsidRPr="7C6659FF">
        <w:rPr>
          <w:i/>
          <w:iCs/>
        </w:rPr>
        <w:t>FastAPI</w:t>
      </w:r>
      <w:r w:rsidR="000A68A5">
        <w:t xml:space="preserve"> e pelos simuladores desenvolvidos em diferentes linguagens.</w:t>
      </w:r>
    </w:p>
    <w:p w14:paraId="4846F937" w14:textId="4CD2BD9D" w:rsidR="00E12681" w:rsidRPr="00E12681" w:rsidRDefault="00E12681" w:rsidP="00314622">
      <w:pPr>
        <w:spacing w:line="360" w:lineRule="auto"/>
        <w:ind w:firstLine="720"/>
        <w:jc w:val="both"/>
      </w:pPr>
      <w:r>
        <w:t xml:space="preserve">A escolha do </w:t>
      </w:r>
      <w:r w:rsidRPr="7C6659FF">
        <w:rPr>
          <w:i/>
          <w:iCs/>
        </w:rPr>
        <w:t>PostgreSQL</w:t>
      </w:r>
      <w:r>
        <w:t xml:space="preserve"> como base de dados foi motivada pela sua fiabilidade e capacidade de lidar com grandes volumes de dados. Esta base de dados está hospedada no servidor </w:t>
      </w:r>
      <w:r w:rsidRPr="7C6659FF">
        <w:rPr>
          <w:i/>
          <w:iCs/>
        </w:rPr>
        <w:t>Supabase</w:t>
      </w:r>
      <w:r>
        <w:t xml:space="preserve">, uma plataforma que já era familiar ao grupo devido a trabalhos anteriores. </w:t>
      </w:r>
      <w:r w:rsidR="000A68A5">
        <w:t>A utilização</w:t>
      </w:r>
      <w:r>
        <w:t xml:space="preserve"> do </w:t>
      </w:r>
      <w:r w:rsidRPr="7C6659FF">
        <w:rPr>
          <w:i/>
          <w:iCs/>
        </w:rPr>
        <w:t>Supabase</w:t>
      </w:r>
      <w:r>
        <w:t xml:space="preserve"> permitiu que a base de dados permanecesse online, garantindo </w:t>
      </w:r>
      <w:r w:rsidR="000B3172">
        <w:t xml:space="preserve">assim a </w:t>
      </w:r>
      <w:r>
        <w:t xml:space="preserve">acessibilidade </w:t>
      </w:r>
      <w:r w:rsidR="00F20949">
        <w:t>à</w:t>
      </w:r>
      <w:r>
        <w:t xml:space="preserve"> </w:t>
      </w:r>
      <w:r w:rsidRPr="7C6659FF">
        <w:rPr>
          <w:i/>
          <w:iCs/>
        </w:rPr>
        <w:t>API</w:t>
      </w:r>
      <w:r>
        <w:t xml:space="preserve"> e facilitando a colaboração</w:t>
      </w:r>
      <w:r w:rsidR="00727343">
        <w:t xml:space="preserve"> </w:t>
      </w:r>
      <w:r w:rsidR="00A2120B">
        <w:t>e</w:t>
      </w:r>
      <w:r w:rsidR="00727343">
        <w:t xml:space="preserve"> execução de tarefas</w:t>
      </w:r>
      <w:r>
        <w:t xml:space="preserve"> entre os membros do grupo</w:t>
      </w:r>
      <w:r w:rsidR="00727343">
        <w:t>.</w:t>
      </w:r>
    </w:p>
    <w:p w14:paraId="3AA78D31" w14:textId="6B03AB9C" w:rsidR="006500DE" w:rsidRDefault="006500DE" w:rsidP="00314622">
      <w:pPr>
        <w:spacing w:line="360" w:lineRule="auto"/>
        <w:ind w:firstLine="720"/>
        <w:jc w:val="both"/>
      </w:pPr>
      <w:r>
        <w:t xml:space="preserve">O </w:t>
      </w:r>
      <w:r w:rsidRPr="7C6659FF">
        <w:rPr>
          <w:i/>
          <w:iCs/>
        </w:rPr>
        <w:t>Front-End</w:t>
      </w:r>
      <w:r w:rsidR="00756721" w:rsidRPr="7C6659FF">
        <w:rPr>
          <w:i/>
          <w:iCs/>
        </w:rPr>
        <w:t xml:space="preserve"> </w:t>
      </w:r>
      <w:r w:rsidR="00756721">
        <w:t xml:space="preserve">do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>
        <w:t xml:space="preserve"> foi desenvolvido em </w:t>
      </w:r>
      <w:r w:rsidRPr="7C6659FF">
        <w:rPr>
          <w:i/>
          <w:iCs/>
        </w:rPr>
        <w:t>Python</w:t>
      </w:r>
      <w:r>
        <w:t xml:space="preserve"> com recurso à </w:t>
      </w:r>
      <w:r w:rsidRPr="7C6659FF">
        <w:rPr>
          <w:i/>
          <w:iCs/>
        </w:rPr>
        <w:t>framework PyQt</w:t>
      </w:r>
      <w:r>
        <w:t xml:space="preserve">, escolhida devido ao </w:t>
      </w:r>
      <w:r w:rsidRPr="7C6659FF">
        <w:rPr>
          <w:i/>
          <w:iCs/>
        </w:rPr>
        <w:t>background</w:t>
      </w:r>
      <w:r>
        <w:t xml:space="preserve"> existente na linguagem </w:t>
      </w:r>
      <w:r w:rsidRPr="7C6659FF">
        <w:rPr>
          <w:i/>
          <w:iCs/>
        </w:rPr>
        <w:t>Python</w:t>
      </w:r>
      <w:r>
        <w:t xml:space="preserve"> dentro do grupo e pela familiaridade com a versão em </w:t>
      </w:r>
      <w:r w:rsidRPr="7C6659FF">
        <w:rPr>
          <w:i/>
          <w:iCs/>
        </w:rPr>
        <w:t>C++</w:t>
      </w:r>
      <w:r>
        <w:t xml:space="preserve"> do </w:t>
      </w:r>
      <w:r w:rsidRPr="7C6659FF">
        <w:rPr>
          <w:i/>
          <w:iCs/>
        </w:rPr>
        <w:t>Qt</w:t>
      </w:r>
      <w:r>
        <w:t xml:space="preserve">. Além disso, a comunidade e a documentação disponível para o </w:t>
      </w:r>
      <w:r w:rsidRPr="7C6659FF">
        <w:rPr>
          <w:i/>
          <w:iCs/>
        </w:rPr>
        <w:t>PyQt</w:t>
      </w:r>
      <w:r>
        <w:t xml:space="preserve"> proporcionaram um suporte </w:t>
      </w:r>
      <w:r w:rsidR="57111E19">
        <w:t>rápido</w:t>
      </w:r>
      <w:r>
        <w:t xml:space="preserve"> e ágil para resolver problemas durante o desenvolvimento.</w:t>
      </w:r>
    </w:p>
    <w:p w14:paraId="5FD29D04" w14:textId="3BFA21FC" w:rsidR="003409BA" w:rsidRPr="003409BA" w:rsidRDefault="003409BA" w:rsidP="003409BA">
      <w:pPr>
        <w:spacing w:line="360" w:lineRule="auto"/>
        <w:ind w:firstLine="720"/>
        <w:jc w:val="both"/>
      </w:pPr>
      <w:r>
        <w:t xml:space="preserve">A </w:t>
      </w:r>
      <w:r w:rsidRPr="7C6659FF">
        <w:rPr>
          <w:i/>
          <w:iCs/>
        </w:rPr>
        <w:t>API REST</w:t>
      </w:r>
      <w:r>
        <w:t xml:space="preserve">, o mediador entre o </w:t>
      </w:r>
      <w:r w:rsidRPr="7C6659FF">
        <w:rPr>
          <w:i/>
          <w:iCs/>
        </w:rPr>
        <w:t>Front-End</w:t>
      </w:r>
      <w:r>
        <w:t xml:space="preserve"> e o </w:t>
      </w:r>
      <w:r w:rsidRPr="7C6659FF">
        <w:rPr>
          <w:i/>
          <w:iCs/>
        </w:rPr>
        <w:t>Back-End</w:t>
      </w:r>
      <w:r>
        <w:t xml:space="preserve">, foi implementada com a </w:t>
      </w:r>
      <w:r w:rsidRPr="7C6659FF">
        <w:rPr>
          <w:i/>
          <w:iCs/>
        </w:rPr>
        <w:t>framework FastAPI</w:t>
      </w:r>
      <w:r>
        <w:t xml:space="preserve">. A escolha pelo </w:t>
      </w:r>
      <w:r w:rsidRPr="7C6659FF">
        <w:rPr>
          <w:i/>
          <w:iCs/>
        </w:rPr>
        <w:t>FastAPI</w:t>
      </w:r>
      <w:r>
        <w:t xml:space="preserve"> baseou-se no conhecimento prévio adquirido em projetos passados, o que proporcionou um </w:t>
      </w:r>
      <w:r w:rsidRPr="7C6659FF">
        <w:rPr>
          <w:i/>
          <w:iCs/>
        </w:rPr>
        <w:t>know-how</w:t>
      </w:r>
      <w:r>
        <w:t xml:space="preserve"> sobre o funcionamento da biblioteca, facilitando </w:t>
      </w:r>
      <w:r w:rsidR="00BF31B8">
        <w:t>n</w:t>
      </w:r>
      <w:r w:rsidR="000A0EA8">
        <w:t>o desenvolvime</w:t>
      </w:r>
      <w:r w:rsidR="004D12BA">
        <w:t>n</w:t>
      </w:r>
      <w:r w:rsidR="000A0EA8">
        <w:t>to</w:t>
      </w:r>
      <w:r>
        <w:t>.</w:t>
      </w:r>
    </w:p>
    <w:p w14:paraId="2DDE83B6" w14:textId="65F5F338" w:rsidR="003409BA" w:rsidRPr="003409BA" w:rsidRDefault="003409BA" w:rsidP="003409BA">
      <w:pPr>
        <w:spacing w:line="360" w:lineRule="auto"/>
        <w:ind w:firstLine="720"/>
        <w:jc w:val="both"/>
      </w:pPr>
      <w:r>
        <w:t xml:space="preserve">Para hospedar a </w:t>
      </w:r>
      <w:r w:rsidRPr="787A55BB">
        <w:rPr>
          <w:i/>
          <w:iCs/>
        </w:rPr>
        <w:t>API</w:t>
      </w:r>
      <w:r>
        <w:t xml:space="preserve">, optou-se pela plataforma </w:t>
      </w:r>
      <w:r w:rsidRPr="787A55BB">
        <w:rPr>
          <w:i/>
          <w:iCs/>
        </w:rPr>
        <w:t>Render</w:t>
      </w:r>
      <w:r>
        <w:t xml:space="preserve">, uma solução que foi utilizada pela primeira vez no contexto </w:t>
      </w:r>
      <w:r w:rsidR="00BF31B8">
        <w:t>de</w:t>
      </w:r>
      <w:r>
        <w:t xml:space="preserve"> projeto. Inicialmente, o desconhecimento sobre o </w:t>
      </w:r>
      <w:r w:rsidR="00C02E72">
        <w:t xml:space="preserve">a tecnologia e o </w:t>
      </w:r>
      <w:r>
        <w:t xml:space="preserve">funcionamento do </w:t>
      </w:r>
      <w:r w:rsidRPr="787A55BB">
        <w:rPr>
          <w:i/>
          <w:iCs/>
        </w:rPr>
        <w:t>Render</w:t>
      </w:r>
      <w:r>
        <w:t xml:space="preserve"> </w:t>
      </w:r>
      <w:r w:rsidR="00C02E72">
        <w:t>representaram</w:t>
      </w:r>
      <w:r>
        <w:t xml:space="preserve"> </w:t>
      </w:r>
      <w:r w:rsidR="00C02E72">
        <w:t>muitos problemas ao colocar a solução online</w:t>
      </w:r>
      <w:r>
        <w:t>. No entanto, após a leitura da documentação e a realização de vários testes, foi possível configurar corretamente o servidor</w:t>
      </w:r>
      <w:r w:rsidR="001463F0">
        <w:t xml:space="preserve"> da plataforma</w:t>
      </w:r>
      <w:r>
        <w:t xml:space="preserve"> e colocar a </w:t>
      </w:r>
      <w:r w:rsidRPr="787A55BB">
        <w:rPr>
          <w:i/>
          <w:iCs/>
        </w:rPr>
        <w:t>API</w:t>
      </w:r>
      <w:r>
        <w:t xml:space="preserve"> em funcionamento. Esta configuração garantiu </w:t>
      </w:r>
      <w:r w:rsidR="008C4F2B">
        <w:t>com que</w:t>
      </w:r>
      <w:r>
        <w:t xml:space="preserve"> a </w:t>
      </w:r>
      <w:r w:rsidRPr="787A55BB">
        <w:rPr>
          <w:i/>
          <w:iCs/>
        </w:rPr>
        <w:t>API</w:t>
      </w:r>
      <w:r>
        <w:t xml:space="preserve"> estivesse online para todos os serviços e aplicações do sistema</w:t>
      </w:r>
      <w:r w:rsidR="00C02E72">
        <w:t>.</w:t>
      </w:r>
    </w:p>
    <w:p w14:paraId="2487E4D2" w14:textId="7C29F203" w:rsidR="005269F1" w:rsidRDefault="005269F1" w:rsidP="00314622">
      <w:pPr>
        <w:spacing w:line="360" w:lineRule="auto"/>
        <w:ind w:firstLine="720"/>
        <w:jc w:val="both"/>
      </w:pPr>
      <w:r>
        <w:t xml:space="preserve">Adicionalmente, foi </w:t>
      </w:r>
      <w:r w:rsidR="001F74A9">
        <w:t>desenvolvida</w:t>
      </w:r>
      <w:r>
        <w:t xml:space="preserve"> uma aplicação móvel, </w:t>
      </w:r>
      <w:r w:rsidR="001463F0">
        <w:t>codificada</w:t>
      </w:r>
      <w:r>
        <w:t xml:space="preserve"> em </w:t>
      </w:r>
      <w:r w:rsidRPr="7C6659FF">
        <w:rPr>
          <w:i/>
          <w:iCs/>
        </w:rPr>
        <w:t>Kotlin</w:t>
      </w:r>
      <w:r>
        <w:t xml:space="preserve"> para dispositivos </w:t>
      </w:r>
      <w:r w:rsidRPr="7C6659FF">
        <w:rPr>
          <w:i/>
          <w:iCs/>
        </w:rPr>
        <w:t>Android</w:t>
      </w:r>
      <w:r>
        <w:t xml:space="preserve">. Esta escolha foi a primeira experiência com a linguagem </w:t>
      </w:r>
      <w:r w:rsidRPr="7C6659FF">
        <w:rPr>
          <w:i/>
          <w:iCs/>
        </w:rPr>
        <w:t>Kotlin</w:t>
      </w:r>
      <w:r>
        <w:t xml:space="preserve">, representando um desafio inicial por se tratar de uma nova linguagem de programação para o grupo. No entanto, após uma breve pesquisa sobre desenvolvimento para </w:t>
      </w:r>
      <w:r w:rsidRPr="7C6659FF">
        <w:rPr>
          <w:i/>
          <w:iCs/>
        </w:rPr>
        <w:t>Android</w:t>
      </w:r>
      <w:r>
        <w:t xml:space="preserve">, foi verificado que o </w:t>
      </w:r>
      <w:r w:rsidRPr="7C6659FF">
        <w:rPr>
          <w:i/>
          <w:iCs/>
        </w:rPr>
        <w:t>Kotlin</w:t>
      </w:r>
      <w:r>
        <w:t xml:space="preserve"> é muito utilizado devido à sua integração nativa com o </w:t>
      </w:r>
      <w:r w:rsidRPr="7C6659FF">
        <w:rPr>
          <w:i/>
          <w:iCs/>
        </w:rPr>
        <w:t>Android</w:t>
      </w:r>
      <w:r>
        <w:t xml:space="preserve">. </w:t>
      </w:r>
    </w:p>
    <w:p w14:paraId="43B900B3" w14:textId="1123CF7D" w:rsidR="00576C47" w:rsidRDefault="00576C47" w:rsidP="00314622">
      <w:pPr>
        <w:spacing w:line="360" w:lineRule="auto"/>
        <w:ind w:firstLine="720"/>
        <w:jc w:val="both"/>
      </w:pPr>
      <w:r>
        <w:lastRenderedPageBreak/>
        <w:t xml:space="preserve">Além disso, foi criado um simulador </w:t>
      </w:r>
      <w:r w:rsidR="000D4914" w:rsidRPr="7C6659FF">
        <w:rPr>
          <w:i/>
          <w:iCs/>
        </w:rPr>
        <w:t>Web</w:t>
      </w:r>
      <w:r>
        <w:t xml:space="preserve">, desenvolvido em </w:t>
      </w:r>
      <w:r w:rsidRPr="7C6659FF">
        <w:rPr>
          <w:i/>
          <w:iCs/>
        </w:rPr>
        <w:t>HTML</w:t>
      </w:r>
      <w:r>
        <w:t xml:space="preserve">, </w:t>
      </w:r>
      <w:r w:rsidRPr="7C6659FF">
        <w:rPr>
          <w:i/>
          <w:iCs/>
        </w:rPr>
        <w:t>CSS</w:t>
      </w:r>
      <w:r>
        <w:t xml:space="preserve"> e </w:t>
      </w:r>
      <w:r w:rsidRPr="7C6659FF">
        <w:rPr>
          <w:i/>
          <w:iCs/>
        </w:rPr>
        <w:t>JavaScript</w:t>
      </w:r>
      <w:r>
        <w:t xml:space="preserve">, com o objetivo </w:t>
      </w:r>
      <w:r w:rsidR="00436469">
        <w:t>de serem criados</w:t>
      </w:r>
      <w:r>
        <w:t xml:space="preserve"> pedidos externos, provenientes de ambulâncias e serviços de emergência. Optou-se por um simulador </w:t>
      </w:r>
      <w:r w:rsidR="000D4914" w:rsidRPr="7C6659FF">
        <w:rPr>
          <w:i/>
          <w:iCs/>
        </w:rPr>
        <w:t>Web</w:t>
      </w:r>
      <w:r>
        <w:t xml:space="preserve"> devido à necessidade de ser uma aplicação </w:t>
      </w:r>
      <w:r w:rsidR="00D508DA">
        <w:t xml:space="preserve">ou uma plataforma </w:t>
      </w:r>
      <w:r w:rsidRPr="001565CA">
        <w:rPr>
          <w:i/>
        </w:rPr>
        <w:t>online</w:t>
      </w:r>
      <w:r w:rsidR="00436469">
        <w:t xml:space="preserve">. </w:t>
      </w:r>
      <w:r w:rsidR="000D4914">
        <w:t xml:space="preserve">Embora uma aplicação móvel também fosse uma possibilidade, </w:t>
      </w:r>
      <w:r w:rsidR="001463F0">
        <w:t xml:space="preserve">mas </w:t>
      </w:r>
      <w:r w:rsidR="000D4914">
        <w:t xml:space="preserve">a escolha pelo formato </w:t>
      </w:r>
      <w:r w:rsidR="000D4914" w:rsidRPr="7C6659FF">
        <w:rPr>
          <w:i/>
          <w:iCs/>
        </w:rPr>
        <w:t>Web</w:t>
      </w:r>
      <w:r w:rsidR="000D4914">
        <w:t xml:space="preserve"> foi motivada pela experiência prévia</w:t>
      </w:r>
      <w:r w:rsidR="001463F0">
        <w:t xml:space="preserve"> existente</w:t>
      </w:r>
      <w:r w:rsidR="000D4914">
        <w:t>.</w:t>
      </w:r>
    </w:p>
    <w:p w14:paraId="7D05EB93" w14:textId="2D3E6C20" w:rsidR="00CB1B22" w:rsidRDefault="004C5FA8" w:rsidP="00314622">
      <w:pPr>
        <w:spacing w:line="360" w:lineRule="auto"/>
        <w:ind w:firstLine="720"/>
        <w:jc w:val="both"/>
      </w:pPr>
      <w:r>
        <w:t xml:space="preserve">Por fim, foi desenvolvido um simulador de pedidos a fornecedores, </w:t>
      </w:r>
      <w:r w:rsidR="00BA7022">
        <w:t>codificado</w:t>
      </w:r>
      <w:r>
        <w:t xml:space="preserve"> em </w:t>
      </w:r>
      <w:r w:rsidRPr="7C6659FF">
        <w:rPr>
          <w:i/>
          <w:iCs/>
        </w:rPr>
        <w:t>React</w:t>
      </w:r>
      <w:r>
        <w:t xml:space="preserve"> para o </w:t>
      </w:r>
      <w:r w:rsidRPr="7C6659FF">
        <w:rPr>
          <w:i/>
          <w:iCs/>
        </w:rPr>
        <w:t>Front-End</w:t>
      </w:r>
      <w:r>
        <w:t xml:space="preserve"> e com uma </w:t>
      </w:r>
      <w:r w:rsidRPr="7C6659FF">
        <w:rPr>
          <w:i/>
          <w:iCs/>
        </w:rPr>
        <w:t>API</w:t>
      </w:r>
      <w:r>
        <w:t xml:space="preserve"> própria implementada em </w:t>
      </w:r>
      <w:r w:rsidR="005B6522" w:rsidRPr="7C6659FF">
        <w:rPr>
          <w:i/>
          <w:iCs/>
        </w:rPr>
        <w:t xml:space="preserve">Python </w:t>
      </w:r>
      <w:r w:rsidR="005B6522">
        <w:t xml:space="preserve">com recurso à </w:t>
      </w:r>
      <w:r w:rsidR="005B6522" w:rsidRPr="7C6659FF">
        <w:rPr>
          <w:i/>
          <w:iCs/>
        </w:rPr>
        <w:t>framework Flask</w:t>
      </w:r>
      <w:r>
        <w:t xml:space="preserve">. Este simulador foi desenvolvido para criar </w:t>
      </w:r>
      <w:r w:rsidR="002740FB">
        <w:t>pedidos</w:t>
      </w:r>
      <w:r>
        <w:t xml:space="preserve"> relacionadas ao</w:t>
      </w:r>
      <w:r w:rsidR="002740FB">
        <w:t xml:space="preserve"> </w:t>
      </w:r>
      <w:r>
        <w:t xml:space="preserve">reabastecimento de </w:t>
      </w:r>
      <w:r w:rsidR="00664236" w:rsidRPr="00664236">
        <w:rPr>
          <w:i/>
          <w:iCs/>
        </w:rPr>
        <w:t>stock</w:t>
      </w:r>
      <w:r>
        <w:t xml:space="preserve">. A utilização do </w:t>
      </w:r>
      <w:r w:rsidRPr="7C6659FF">
        <w:rPr>
          <w:i/>
          <w:iCs/>
        </w:rPr>
        <w:t>Flask</w:t>
      </w:r>
      <w:r>
        <w:t xml:space="preserve"> representou uma primeira experiência com esta </w:t>
      </w:r>
      <w:r w:rsidRPr="7C6659FF">
        <w:rPr>
          <w:i/>
          <w:iCs/>
        </w:rPr>
        <w:t>framework</w:t>
      </w:r>
      <w:r>
        <w:t xml:space="preserve">, sendo escolhida para testar e avaliar a tecnologia na criação de </w:t>
      </w:r>
      <w:r w:rsidRPr="7C6659FF">
        <w:rPr>
          <w:i/>
          <w:iCs/>
        </w:rPr>
        <w:t>APIs</w:t>
      </w:r>
      <w:r>
        <w:t xml:space="preserve">. Já o </w:t>
      </w:r>
      <w:r w:rsidRPr="7C6659FF">
        <w:rPr>
          <w:i/>
          <w:iCs/>
        </w:rPr>
        <w:t>React</w:t>
      </w:r>
      <w:r>
        <w:t xml:space="preserve">, embora tenha sido utilizado em alguns projetos anteriores, ainda é uma tecnologia relativamente nova para o grupo, o que também contribuiu </w:t>
      </w:r>
      <w:r w:rsidR="0044344A">
        <w:t xml:space="preserve">como </w:t>
      </w:r>
      <w:r>
        <w:t>uma forma de aprofundar conhecimentos.</w:t>
      </w:r>
    </w:p>
    <w:p w14:paraId="0E49A38E" w14:textId="77777777" w:rsidR="00A55886" w:rsidRPr="00D6014C" w:rsidRDefault="00A55886" w:rsidP="00A55886">
      <w:pPr>
        <w:pStyle w:val="Ttulo2"/>
      </w:pPr>
      <w:bookmarkStart w:id="111" w:name="_Toc187542301"/>
      <w:bookmarkStart w:id="112" w:name="_Toc187542377"/>
      <w:bookmarkStart w:id="113" w:name="_Toc187547390"/>
      <w:r w:rsidRPr="00D6014C">
        <w:t>Integrações</w:t>
      </w:r>
      <w:bookmarkEnd w:id="111"/>
      <w:bookmarkEnd w:id="112"/>
      <w:bookmarkEnd w:id="113"/>
    </w:p>
    <w:p w14:paraId="65E71DA7" w14:textId="3EFB0172" w:rsidR="005261AB" w:rsidRDefault="005261AB" w:rsidP="00C75720">
      <w:pPr>
        <w:spacing w:line="360" w:lineRule="auto"/>
        <w:ind w:firstLine="720"/>
        <w:jc w:val="both"/>
      </w:pPr>
      <w:r w:rsidRPr="005261AB">
        <w:t xml:space="preserve">As integrações desempenham um papel fundamental no funcionamento do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 w:rsidRPr="005261AB">
        <w:t>, garantindo a comunicação entre diferentes componentes do sistema e serviços externos. Es</w:t>
      </w:r>
      <w:r w:rsidR="00A21B02">
        <w:t>t</w:t>
      </w:r>
      <w:r w:rsidRPr="005261AB">
        <w:t xml:space="preserve">as conexões permitem automatizar processos, melhorar a experiência dos utilizadores e otimizar a gestão de consumíveis e requisições. O papel da </w:t>
      </w:r>
      <w:r w:rsidRPr="00DA2686">
        <w:rPr>
          <w:i/>
          <w:iCs/>
        </w:rPr>
        <w:t>API</w:t>
      </w:r>
      <w:r w:rsidRPr="005261AB">
        <w:t xml:space="preserve">, </w:t>
      </w:r>
      <w:r w:rsidR="00A00DD4">
        <w:t>em alguns</w:t>
      </w:r>
      <w:r w:rsidR="00C75720">
        <w:t xml:space="preserve"> destes sistemas</w:t>
      </w:r>
      <w:r w:rsidRPr="005261AB">
        <w:t xml:space="preserve">, </w:t>
      </w:r>
      <w:r w:rsidR="00B13A1F">
        <w:t>atua</w:t>
      </w:r>
      <w:r w:rsidRPr="005261AB">
        <w:t xml:space="preserve"> como um </w:t>
      </w:r>
      <w:r w:rsidR="00C75720">
        <w:t>mediador</w:t>
      </w:r>
      <w:r w:rsidRPr="005261AB">
        <w:t xml:space="preserve">, facilitando a troca de informações entre </w:t>
      </w:r>
      <w:r w:rsidR="00B63D7B">
        <w:t>os diferentes</w:t>
      </w:r>
      <w:r w:rsidRPr="005261AB">
        <w:t xml:space="preserve"> serviços integrados.</w:t>
      </w:r>
    </w:p>
    <w:p w14:paraId="344FDBCC" w14:textId="79AFBCB3" w:rsidR="00A55886" w:rsidRPr="00D6014C" w:rsidRDefault="00A55886" w:rsidP="7C6659FF">
      <w:pPr>
        <w:pStyle w:val="Ttulo3"/>
        <w:rPr>
          <w:i/>
          <w:iCs/>
        </w:rPr>
      </w:pPr>
      <w:bookmarkStart w:id="114" w:name="_Toc187542302"/>
      <w:bookmarkStart w:id="115" w:name="_Toc187542378"/>
      <w:bookmarkStart w:id="116" w:name="_Toc187547391"/>
      <w:r w:rsidRPr="00D6014C">
        <w:rPr>
          <w:i/>
          <w:iCs/>
        </w:rPr>
        <w:t>FireBase</w:t>
      </w:r>
      <w:bookmarkEnd w:id="114"/>
      <w:bookmarkEnd w:id="115"/>
      <w:bookmarkEnd w:id="116"/>
    </w:p>
    <w:p w14:paraId="1C35610F" w14:textId="0A4F04C2" w:rsidR="0041677C" w:rsidRDefault="00FF027D" w:rsidP="00FF027D">
      <w:pPr>
        <w:pStyle w:val="SemEspaamento"/>
        <w:spacing w:line="360" w:lineRule="auto"/>
        <w:ind w:firstLine="720"/>
        <w:jc w:val="both"/>
        <w:rPr>
          <w:noProof w:val="0"/>
        </w:rPr>
      </w:pPr>
      <w:r w:rsidRPr="00FF027D">
        <w:rPr>
          <w:noProof w:val="0"/>
        </w:rPr>
        <w:t xml:space="preserve">A integração com o </w:t>
      </w:r>
      <w:r w:rsidRPr="00FF027D">
        <w:rPr>
          <w:i/>
          <w:iCs/>
          <w:noProof w:val="0"/>
        </w:rPr>
        <w:t>Firebase</w:t>
      </w:r>
      <w:r w:rsidRPr="00FF027D">
        <w:rPr>
          <w:noProof w:val="0"/>
        </w:rPr>
        <w:t>, apresentada na</w:t>
      </w:r>
      <w:r w:rsidR="00652968">
        <w:rPr>
          <w:noProof w:val="0"/>
        </w:rPr>
        <w:t xml:space="preserve"> </w:t>
      </w:r>
      <w:r w:rsidR="00652968" w:rsidRPr="00652968">
        <w:rPr>
          <w:noProof w:val="0"/>
        </w:rPr>
        <w:fldChar w:fldCharType="begin"/>
      </w:r>
      <w:r w:rsidR="00652968" w:rsidRPr="00652968">
        <w:rPr>
          <w:noProof w:val="0"/>
        </w:rPr>
        <w:instrText xml:space="preserve"> REF _Ref186936910 \h  \* MERGEFORMAT </w:instrText>
      </w:r>
      <w:r w:rsidR="00652968" w:rsidRPr="00652968">
        <w:rPr>
          <w:noProof w:val="0"/>
        </w:rPr>
      </w:r>
      <w:r w:rsidR="00652968" w:rsidRPr="00652968">
        <w:rPr>
          <w:noProof w:val="0"/>
        </w:rPr>
        <w:fldChar w:fldCharType="separate"/>
      </w:r>
      <w:r w:rsidR="00B664C2" w:rsidRPr="00B664C2">
        <w:t>Figura 9</w:t>
      </w:r>
      <w:r w:rsidR="00652968" w:rsidRPr="00652968">
        <w:rPr>
          <w:noProof w:val="0"/>
        </w:rPr>
        <w:fldChar w:fldCharType="end"/>
      </w:r>
      <w:r w:rsidRPr="00FF027D">
        <w:rPr>
          <w:noProof w:val="0"/>
        </w:rPr>
        <w:t xml:space="preserve">, é utilizada exclusivamente </w:t>
      </w:r>
      <w:r w:rsidR="001204EF">
        <w:rPr>
          <w:noProof w:val="0"/>
        </w:rPr>
        <w:t>quando um utilizador tenta</w:t>
      </w:r>
      <w:r w:rsidRPr="00FF027D">
        <w:rPr>
          <w:noProof w:val="0"/>
        </w:rPr>
        <w:t xml:space="preserve"> autentica</w:t>
      </w:r>
      <w:r w:rsidR="001204EF">
        <w:rPr>
          <w:noProof w:val="0"/>
        </w:rPr>
        <w:t>r-se na aplicação</w:t>
      </w:r>
      <w:r w:rsidRPr="00FF027D">
        <w:rPr>
          <w:noProof w:val="0"/>
        </w:rPr>
        <w:t>. Esta integração possibilita a validação das credenciais</w:t>
      </w:r>
      <w:r w:rsidR="00553812">
        <w:rPr>
          <w:noProof w:val="0"/>
        </w:rPr>
        <w:t xml:space="preserve"> inseridas</w:t>
      </w:r>
      <w:r w:rsidRPr="00FF027D">
        <w:rPr>
          <w:noProof w:val="0"/>
        </w:rPr>
        <w:t xml:space="preserve"> no momento do </w:t>
      </w:r>
      <w:r w:rsidRPr="00652968">
        <w:rPr>
          <w:i/>
          <w:iCs/>
          <w:noProof w:val="0"/>
        </w:rPr>
        <w:t>login</w:t>
      </w:r>
      <w:r w:rsidRPr="00FF027D">
        <w:rPr>
          <w:noProof w:val="0"/>
        </w:rPr>
        <w:t xml:space="preserve"> e </w:t>
      </w:r>
      <w:r w:rsidR="5E865295">
        <w:rPr>
          <w:noProof w:val="0"/>
        </w:rPr>
        <w:t>também</w:t>
      </w:r>
      <w:r w:rsidR="00D07CB7">
        <w:rPr>
          <w:noProof w:val="0"/>
        </w:rPr>
        <w:t xml:space="preserve"> </w:t>
      </w:r>
      <w:r w:rsidR="00975B23">
        <w:rPr>
          <w:noProof w:val="0"/>
        </w:rPr>
        <w:t xml:space="preserve">a </w:t>
      </w:r>
      <w:r w:rsidR="00D07CB7">
        <w:rPr>
          <w:noProof w:val="0"/>
        </w:rPr>
        <w:t xml:space="preserve">possibilidade de </w:t>
      </w:r>
      <w:r w:rsidRPr="00FF027D">
        <w:rPr>
          <w:noProof w:val="0"/>
        </w:rPr>
        <w:t>registo de novos utilizadores.</w:t>
      </w:r>
    </w:p>
    <w:p w14:paraId="75FB2979" w14:textId="1D3C560C" w:rsidR="00FF027D" w:rsidRDefault="006D3BD9" w:rsidP="006D3BD9">
      <w:pPr>
        <w:pStyle w:val="SemEspaamento"/>
        <w:spacing w:line="360" w:lineRule="auto"/>
        <w:ind w:firstLine="720"/>
        <w:jc w:val="both"/>
        <w:rPr>
          <w:noProof w:val="0"/>
        </w:rPr>
      </w:pPr>
      <w:r w:rsidRPr="006D3BD9">
        <w:rPr>
          <w:noProof w:val="0"/>
        </w:rPr>
        <w:t xml:space="preserve">A escolha do </w:t>
      </w:r>
      <w:r w:rsidRPr="006D3BD9">
        <w:rPr>
          <w:i/>
          <w:iCs/>
          <w:noProof w:val="0"/>
        </w:rPr>
        <w:t>Firebase</w:t>
      </w:r>
      <w:r w:rsidRPr="006D3BD9">
        <w:rPr>
          <w:noProof w:val="0"/>
        </w:rPr>
        <w:t xml:space="preserve"> deve-se à sua reputação como uma plataforma confiável e segura, desenvolvida pela Google, além de oferecer um serviço robusto de autenticação que simplifica a implementação de mecanismos de controlo de acesso. Durante o processo de autenticação, as credenciais do utilizador são enviadas </w:t>
      </w:r>
      <w:r>
        <w:rPr>
          <w:noProof w:val="0"/>
        </w:rPr>
        <w:t xml:space="preserve">para </w:t>
      </w:r>
      <w:r w:rsidRPr="006D3BD9">
        <w:rPr>
          <w:noProof w:val="0"/>
        </w:rPr>
        <w:t xml:space="preserve">o </w:t>
      </w:r>
      <w:r w:rsidRPr="006D3BD9">
        <w:rPr>
          <w:i/>
          <w:iCs/>
          <w:noProof w:val="0"/>
        </w:rPr>
        <w:t>Firebase</w:t>
      </w:r>
      <w:r w:rsidRPr="006D3BD9">
        <w:rPr>
          <w:noProof w:val="0"/>
        </w:rPr>
        <w:t xml:space="preserve">, que valida os dados e responde ao sistema. Caso as credenciais sejam válidas, o </w:t>
      </w:r>
      <w:r w:rsidRPr="006D3BD9">
        <w:rPr>
          <w:i/>
          <w:iCs/>
          <w:noProof w:val="0"/>
        </w:rPr>
        <w:t>Firebase</w:t>
      </w:r>
      <w:r w:rsidRPr="006D3BD9">
        <w:rPr>
          <w:noProof w:val="0"/>
        </w:rPr>
        <w:t xml:space="preserve"> retorna uma confirmação de sucesso, permitindo o acesso do utilizador. Em caso de credenciais inválidas ou inexistentes, o </w:t>
      </w:r>
      <w:r w:rsidRPr="006D3BD9">
        <w:rPr>
          <w:i/>
          <w:iCs/>
          <w:noProof w:val="0"/>
        </w:rPr>
        <w:t>Firebase</w:t>
      </w:r>
      <w:r w:rsidRPr="006D3BD9">
        <w:rPr>
          <w:noProof w:val="0"/>
        </w:rPr>
        <w:t xml:space="preserve"> retorna uma mensagem de erro, negando a autenticação.</w:t>
      </w:r>
    </w:p>
    <w:p w14:paraId="189AA200" w14:textId="7A56FB7F" w:rsidR="00A55886" w:rsidRPr="006D3BD9" w:rsidRDefault="00A55886" w:rsidP="00D9421C">
      <w:pPr>
        <w:pStyle w:val="SemEspaamento"/>
        <w:spacing w:line="360" w:lineRule="auto"/>
        <w:jc w:val="center"/>
      </w:pPr>
      <w:r w:rsidRPr="006D3BD9">
        <w:lastRenderedPageBreak/>
        <w:drawing>
          <wp:inline distT="0" distB="0" distL="0" distR="0" wp14:anchorId="3E7B455A" wp14:editId="36490AD1">
            <wp:extent cx="5561898" cy="1200150"/>
            <wp:effectExtent l="0" t="0" r="0" b="0"/>
            <wp:docPr id="178425582" name="Imagem 4" descr="Uma imagem com captura de ecrã, Modelagem 3D, Composição digital, Software de videojog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898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8DB2" w14:textId="63E11581" w:rsidR="00A55886" w:rsidRPr="006D3BD9" w:rsidRDefault="00A55886" w:rsidP="00D9421C">
      <w:pPr>
        <w:pStyle w:val="Legenda"/>
        <w:spacing w:line="360" w:lineRule="auto"/>
        <w:jc w:val="center"/>
        <w:rPr>
          <w:b w:val="0"/>
          <w:bCs w:val="0"/>
        </w:rPr>
      </w:pPr>
      <w:bookmarkStart w:id="117" w:name="_Ref186936910"/>
      <w:bookmarkStart w:id="118" w:name="_Toc187547419"/>
      <w:r w:rsidRPr="006D3BD9">
        <w:rPr>
          <w:b w:val="0"/>
          <w:bCs w:val="0"/>
        </w:rPr>
        <w:t xml:space="preserve">Figura </w:t>
      </w:r>
      <w:r w:rsidRPr="006D3BD9">
        <w:rPr>
          <w:b w:val="0"/>
          <w:bCs w:val="0"/>
        </w:rPr>
        <w:fldChar w:fldCharType="begin"/>
      </w:r>
      <w:r w:rsidRPr="006D3BD9">
        <w:rPr>
          <w:b w:val="0"/>
          <w:bCs w:val="0"/>
        </w:rPr>
        <w:instrText xml:space="preserve"> SEQ Figura \* ARABIC </w:instrText>
      </w:r>
      <w:r w:rsidRPr="006D3BD9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9</w:t>
      </w:r>
      <w:r w:rsidRPr="006D3BD9">
        <w:rPr>
          <w:b w:val="0"/>
          <w:bCs w:val="0"/>
        </w:rPr>
        <w:fldChar w:fldCharType="end"/>
      </w:r>
      <w:bookmarkEnd w:id="117"/>
      <w:r w:rsidRPr="006D3BD9">
        <w:rPr>
          <w:b w:val="0"/>
          <w:bCs w:val="0"/>
        </w:rPr>
        <w:t xml:space="preserve"> - Esquema Integração com </w:t>
      </w:r>
      <w:r w:rsidRPr="006D3BD9">
        <w:rPr>
          <w:b w:val="0"/>
          <w:bCs w:val="0"/>
          <w:i/>
          <w:iCs/>
        </w:rPr>
        <w:t>FireBase</w:t>
      </w:r>
      <w:bookmarkEnd w:id="118"/>
    </w:p>
    <w:p w14:paraId="2A59F29B" w14:textId="77777777" w:rsidR="00A55886" w:rsidRPr="00D6014C" w:rsidRDefault="00A55886" w:rsidP="7C6659FF">
      <w:pPr>
        <w:pStyle w:val="Ttulo3"/>
        <w:rPr>
          <w:i/>
          <w:iCs/>
        </w:rPr>
      </w:pPr>
      <w:bookmarkStart w:id="119" w:name="_Toc187542303"/>
      <w:bookmarkStart w:id="120" w:name="_Toc187542379"/>
      <w:bookmarkStart w:id="121" w:name="_Toc187547392"/>
      <w:r w:rsidRPr="00D6014C">
        <w:rPr>
          <w:i/>
          <w:iCs/>
        </w:rPr>
        <w:t>Gmail</w:t>
      </w:r>
      <w:bookmarkEnd w:id="119"/>
      <w:bookmarkEnd w:id="120"/>
      <w:bookmarkEnd w:id="121"/>
    </w:p>
    <w:p w14:paraId="737B159D" w14:textId="67F38EC6" w:rsidR="004641C4" w:rsidRDefault="00844905" w:rsidP="004641C4">
      <w:pPr>
        <w:pStyle w:val="SemEspaamento"/>
        <w:spacing w:line="360" w:lineRule="auto"/>
        <w:ind w:firstLine="720"/>
        <w:jc w:val="both"/>
        <w:rPr>
          <w:noProof w:val="0"/>
        </w:rPr>
      </w:pPr>
      <w:r w:rsidRPr="00844905">
        <w:rPr>
          <w:noProof w:val="0"/>
        </w:rPr>
        <w:t xml:space="preserve">A integração com o </w:t>
      </w:r>
      <w:r w:rsidRPr="00844905">
        <w:rPr>
          <w:i/>
          <w:iCs/>
          <w:noProof w:val="0"/>
        </w:rPr>
        <w:t>Gmail</w:t>
      </w:r>
      <w:r w:rsidRPr="00844905">
        <w:rPr>
          <w:noProof w:val="0"/>
        </w:rPr>
        <w:t xml:space="preserve">, </w:t>
      </w:r>
      <w:r>
        <w:rPr>
          <w:noProof w:val="0"/>
        </w:rPr>
        <w:t>representada</w:t>
      </w:r>
      <w:r w:rsidRPr="00844905">
        <w:rPr>
          <w:noProof w:val="0"/>
        </w:rPr>
        <w:t xml:space="preserve"> na Figura 10, </w:t>
      </w:r>
      <w:r w:rsidR="008002E7">
        <w:rPr>
          <w:noProof w:val="0"/>
        </w:rPr>
        <w:t>permite</w:t>
      </w:r>
      <w:r w:rsidRPr="00844905">
        <w:rPr>
          <w:noProof w:val="0"/>
        </w:rPr>
        <w:t xml:space="preserve"> a comunicação entre o </w:t>
      </w:r>
      <w:r w:rsidR="00D740DB" w:rsidRPr="00D740DB">
        <w:rPr>
          <w:i/>
          <w:iCs/>
          <w:noProof w:val="0"/>
        </w:rPr>
        <w:t>Med</w:t>
      </w:r>
      <w:r w:rsidR="00664236" w:rsidRPr="00664236">
        <w:rPr>
          <w:i/>
          <w:iCs/>
          <w:noProof w:val="0"/>
        </w:rPr>
        <w:t>Stock</w:t>
      </w:r>
      <w:r w:rsidRPr="00844905">
        <w:rPr>
          <w:noProof w:val="0"/>
        </w:rPr>
        <w:t xml:space="preserve"> e os utilizadores, garantindo </w:t>
      </w:r>
      <w:r w:rsidR="00962CC1">
        <w:rPr>
          <w:noProof w:val="0"/>
        </w:rPr>
        <w:t xml:space="preserve">que </w:t>
      </w:r>
      <w:r w:rsidR="00C05261">
        <w:rPr>
          <w:noProof w:val="0"/>
        </w:rPr>
        <w:t>estes</w:t>
      </w:r>
      <w:r w:rsidR="00D13A54">
        <w:rPr>
          <w:noProof w:val="0"/>
        </w:rPr>
        <w:t xml:space="preserve"> estejam sempre ocorrentes</w:t>
      </w:r>
      <w:r w:rsidR="00063093">
        <w:rPr>
          <w:noProof w:val="0"/>
        </w:rPr>
        <w:t xml:space="preserve"> e informados</w:t>
      </w:r>
      <w:r w:rsidR="00D13A54">
        <w:rPr>
          <w:noProof w:val="0"/>
        </w:rPr>
        <w:t xml:space="preserve"> sobre o estado</w:t>
      </w:r>
      <w:r w:rsidR="00C47BFD">
        <w:rPr>
          <w:noProof w:val="0"/>
        </w:rPr>
        <w:t xml:space="preserve"> dos seus pedidos</w:t>
      </w:r>
      <w:r w:rsidRPr="00844905">
        <w:rPr>
          <w:noProof w:val="0"/>
        </w:rPr>
        <w:t xml:space="preserve">. </w:t>
      </w:r>
      <w:r w:rsidR="004641C4">
        <w:rPr>
          <w:noProof w:val="0"/>
        </w:rPr>
        <w:t xml:space="preserve">Com a integração deste serviço </w:t>
      </w:r>
      <w:r w:rsidR="00AB2116">
        <w:rPr>
          <w:noProof w:val="0"/>
        </w:rPr>
        <w:t>obtém-se um serviço</w:t>
      </w:r>
      <w:r w:rsidR="004641C4">
        <w:rPr>
          <w:noProof w:val="0"/>
        </w:rPr>
        <w:t xml:space="preserve"> automatização da comunicação entre a farmácia e os requerentes.</w:t>
      </w:r>
      <w:r w:rsidR="004641C4" w:rsidRPr="00844905">
        <w:rPr>
          <w:noProof w:val="0"/>
        </w:rPr>
        <w:t xml:space="preserve"> </w:t>
      </w:r>
    </w:p>
    <w:p w14:paraId="0980CD4E" w14:textId="2D54B930" w:rsidR="00C26C93" w:rsidRDefault="00C26C93" w:rsidP="00C26C93">
      <w:pPr>
        <w:pStyle w:val="SemEspaamento"/>
        <w:spacing w:line="360" w:lineRule="auto"/>
        <w:ind w:firstLine="720"/>
        <w:jc w:val="both"/>
        <w:rPr>
          <w:noProof w:val="0"/>
        </w:rPr>
      </w:pPr>
      <w:r w:rsidRPr="00844905">
        <w:rPr>
          <w:noProof w:val="0"/>
        </w:rPr>
        <w:t xml:space="preserve">A escolha do </w:t>
      </w:r>
      <w:r w:rsidRPr="00B533AA">
        <w:rPr>
          <w:i/>
          <w:iCs/>
          <w:noProof w:val="0"/>
        </w:rPr>
        <w:t>Gmail</w:t>
      </w:r>
      <w:r w:rsidR="001708B5">
        <w:rPr>
          <w:noProof w:val="0"/>
        </w:rPr>
        <w:t xml:space="preserve"> como plataforma de </w:t>
      </w:r>
      <w:r w:rsidR="001708B5" w:rsidRPr="00B04521">
        <w:rPr>
          <w:i/>
        </w:rPr>
        <w:t>email</w:t>
      </w:r>
      <w:r w:rsidR="001708B5">
        <w:rPr>
          <w:noProof w:val="0"/>
        </w:rPr>
        <w:t xml:space="preserve"> para esta integração</w:t>
      </w:r>
      <w:r w:rsidRPr="00844905">
        <w:rPr>
          <w:noProof w:val="0"/>
        </w:rPr>
        <w:t xml:space="preserve"> foi motivada pela sua alta fiabilidade e ampla aceitação como plataforma de comunicação </w:t>
      </w:r>
      <w:r w:rsidR="001708B5">
        <w:rPr>
          <w:noProof w:val="0"/>
        </w:rPr>
        <w:t>desenvolvida pela Google</w:t>
      </w:r>
      <w:r>
        <w:rPr>
          <w:noProof w:val="0"/>
        </w:rPr>
        <w:t>.</w:t>
      </w:r>
    </w:p>
    <w:p w14:paraId="619AB034" w14:textId="50D9B4EE" w:rsidR="00630DE9" w:rsidRDefault="00630DE9" w:rsidP="00630DE9">
      <w:pPr>
        <w:pStyle w:val="SemEspaamento"/>
        <w:spacing w:line="360" w:lineRule="auto"/>
        <w:ind w:firstLine="720"/>
        <w:jc w:val="both"/>
        <w:rPr>
          <w:noProof w:val="0"/>
        </w:rPr>
      </w:pPr>
      <w:r>
        <w:rPr>
          <w:noProof w:val="0"/>
        </w:rPr>
        <w:t xml:space="preserve">Relativamente a troca de dados nesta integração, o sistema central envia o </w:t>
      </w:r>
      <w:r w:rsidRPr="00D21B01">
        <w:rPr>
          <w:i/>
        </w:rPr>
        <w:t>email</w:t>
      </w:r>
      <w:r>
        <w:rPr>
          <w:noProof w:val="0"/>
        </w:rPr>
        <w:t xml:space="preserve"> do destinatário, assunto e o conteúdo d</w:t>
      </w:r>
      <w:r w:rsidR="00885458">
        <w:rPr>
          <w:noProof w:val="0"/>
        </w:rPr>
        <w:t xml:space="preserve">o </w:t>
      </w:r>
      <w:r w:rsidR="00885458" w:rsidRPr="00D21B01">
        <w:rPr>
          <w:i/>
        </w:rPr>
        <w:t>email</w:t>
      </w:r>
      <w:r w:rsidR="00885458">
        <w:rPr>
          <w:noProof w:val="0"/>
        </w:rPr>
        <w:t xml:space="preserve"> </w:t>
      </w:r>
      <w:r>
        <w:rPr>
          <w:noProof w:val="0"/>
        </w:rPr>
        <w:t xml:space="preserve">para o </w:t>
      </w:r>
      <w:r w:rsidRPr="00885458">
        <w:rPr>
          <w:i/>
          <w:iCs/>
          <w:noProof w:val="0"/>
        </w:rPr>
        <w:t>Gmail</w:t>
      </w:r>
      <w:r>
        <w:rPr>
          <w:noProof w:val="0"/>
        </w:rPr>
        <w:t>,</w:t>
      </w:r>
      <w:r w:rsidR="00C05261">
        <w:rPr>
          <w:noProof w:val="0"/>
        </w:rPr>
        <w:t xml:space="preserve"> este depois</w:t>
      </w:r>
      <w:r>
        <w:rPr>
          <w:noProof w:val="0"/>
        </w:rPr>
        <w:t xml:space="preserve"> </w:t>
      </w:r>
      <w:r w:rsidR="00FF2EF3" w:rsidRPr="00844905">
        <w:rPr>
          <w:noProof w:val="0"/>
        </w:rPr>
        <w:t>processa o envio, retornando o estado d</w:t>
      </w:r>
      <w:r w:rsidR="00FF2EF3">
        <w:rPr>
          <w:noProof w:val="0"/>
        </w:rPr>
        <w:t>o envio da mensagem</w:t>
      </w:r>
      <w:r>
        <w:rPr>
          <w:noProof w:val="0"/>
        </w:rPr>
        <w:t>, no</w:t>
      </w:r>
      <w:r w:rsidR="004641C4">
        <w:rPr>
          <w:noProof w:val="0"/>
        </w:rPr>
        <w:t xml:space="preserve"> </w:t>
      </w:r>
      <w:r>
        <w:rPr>
          <w:noProof w:val="0"/>
        </w:rPr>
        <w:t xml:space="preserve">caso de sucesso ou não retorna </w:t>
      </w:r>
      <w:proofErr w:type="gramStart"/>
      <w:r w:rsidR="00C05261">
        <w:rPr>
          <w:noProof w:val="0"/>
        </w:rPr>
        <w:t>a</w:t>
      </w:r>
      <w:proofErr w:type="gramEnd"/>
      <w:r>
        <w:rPr>
          <w:noProof w:val="0"/>
        </w:rPr>
        <w:t xml:space="preserve"> informação para o sistema central.</w:t>
      </w:r>
    </w:p>
    <w:p w14:paraId="6271D54C" w14:textId="11B0FE18" w:rsidR="00A55886" w:rsidRPr="00477E6A" w:rsidRDefault="00A55886" w:rsidP="00D9421C">
      <w:pPr>
        <w:pStyle w:val="SemEspaamento"/>
        <w:spacing w:line="360" w:lineRule="auto"/>
        <w:jc w:val="center"/>
        <w:rPr>
          <w:highlight w:val="yellow"/>
        </w:rPr>
      </w:pPr>
      <w:r>
        <w:drawing>
          <wp:inline distT="0" distB="0" distL="0" distR="0" wp14:anchorId="65930293" wp14:editId="382B0974">
            <wp:extent cx="3657600" cy="1130473"/>
            <wp:effectExtent l="0" t="0" r="0" b="0"/>
            <wp:docPr id="695633013" name="Imagem 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3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9FDF" w14:textId="3E76A381" w:rsidR="00A55886" w:rsidRPr="00FF2EF3" w:rsidRDefault="00A55886" w:rsidP="00D9421C">
      <w:pPr>
        <w:pStyle w:val="Legenda"/>
        <w:spacing w:line="360" w:lineRule="auto"/>
        <w:jc w:val="center"/>
        <w:rPr>
          <w:b w:val="0"/>
          <w:bCs w:val="0"/>
        </w:rPr>
      </w:pPr>
      <w:bookmarkStart w:id="122" w:name="_Ref186936943"/>
      <w:bookmarkStart w:id="123" w:name="_Toc187547420"/>
      <w:r w:rsidRPr="00FF2EF3">
        <w:rPr>
          <w:b w:val="0"/>
          <w:bCs w:val="0"/>
        </w:rPr>
        <w:t xml:space="preserve">Figura </w:t>
      </w:r>
      <w:r w:rsidRPr="00FF2EF3">
        <w:rPr>
          <w:b w:val="0"/>
          <w:bCs w:val="0"/>
        </w:rPr>
        <w:fldChar w:fldCharType="begin"/>
      </w:r>
      <w:r w:rsidRPr="00FF2EF3">
        <w:rPr>
          <w:b w:val="0"/>
          <w:bCs w:val="0"/>
        </w:rPr>
        <w:instrText xml:space="preserve"> SEQ Figura \* ARABIC </w:instrText>
      </w:r>
      <w:r w:rsidRPr="00FF2EF3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10</w:t>
      </w:r>
      <w:r w:rsidRPr="00FF2EF3">
        <w:rPr>
          <w:b w:val="0"/>
          <w:bCs w:val="0"/>
        </w:rPr>
        <w:fldChar w:fldCharType="end"/>
      </w:r>
      <w:bookmarkEnd w:id="122"/>
      <w:r w:rsidRPr="00FF2EF3">
        <w:rPr>
          <w:b w:val="0"/>
          <w:bCs w:val="0"/>
        </w:rPr>
        <w:t xml:space="preserve"> - Esquema Integração com </w:t>
      </w:r>
      <w:r w:rsidRPr="00FF2EF3">
        <w:rPr>
          <w:b w:val="0"/>
          <w:bCs w:val="0"/>
          <w:i/>
          <w:iCs/>
        </w:rPr>
        <w:t>Gmail</w:t>
      </w:r>
      <w:bookmarkEnd w:id="123"/>
    </w:p>
    <w:p w14:paraId="4CD210FE" w14:textId="77777777" w:rsidR="00A55886" w:rsidRPr="00477E6A" w:rsidRDefault="00A55886" w:rsidP="00A55886">
      <w:pPr>
        <w:rPr>
          <w:color w:val="4F81BD" w:themeColor="accent1"/>
          <w:sz w:val="18"/>
          <w:szCs w:val="18"/>
          <w:highlight w:val="yellow"/>
        </w:rPr>
      </w:pPr>
      <w:r w:rsidRPr="7C6659FF">
        <w:rPr>
          <w:b/>
          <w:bCs/>
          <w:highlight w:val="yellow"/>
        </w:rPr>
        <w:br w:type="page"/>
      </w:r>
    </w:p>
    <w:p w14:paraId="31E2B817" w14:textId="135CFED7" w:rsidR="00A55886" w:rsidRPr="00EF5B4F" w:rsidRDefault="00A55886" w:rsidP="7C6659FF">
      <w:pPr>
        <w:pStyle w:val="Ttulo3"/>
        <w:rPr>
          <w:i/>
          <w:iCs/>
        </w:rPr>
      </w:pPr>
      <w:bookmarkStart w:id="124" w:name="_Toc187542304"/>
      <w:bookmarkStart w:id="125" w:name="_Toc187542380"/>
      <w:bookmarkStart w:id="126" w:name="_Toc187547393"/>
      <w:r w:rsidRPr="00EF5B4F">
        <w:rPr>
          <w:i/>
          <w:iCs/>
        </w:rPr>
        <w:lastRenderedPageBreak/>
        <w:t>MedReader</w:t>
      </w:r>
      <w:bookmarkEnd w:id="124"/>
      <w:bookmarkEnd w:id="125"/>
      <w:bookmarkEnd w:id="126"/>
    </w:p>
    <w:p w14:paraId="1771A391" w14:textId="7BC52F84" w:rsidR="00EF5B4F" w:rsidRDefault="00EF5B4F" w:rsidP="00EF5B4F">
      <w:pPr>
        <w:spacing w:line="360" w:lineRule="auto"/>
        <w:ind w:firstLine="720"/>
        <w:jc w:val="both"/>
        <w:rPr>
          <w:highlight w:val="yellow"/>
        </w:rPr>
      </w:pPr>
      <w:r w:rsidRPr="00EF5B4F">
        <w:t xml:space="preserve">O </w:t>
      </w:r>
      <w:r w:rsidRPr="00C05261">
        <w:rPr>
          <w:i/>
          <w:iCs/>
        </w:rPr>
        <w:t>MedReader</w:t>
      </w:r>
      <w:r w:rsidRPr="00EF5B4F">
        <w:t>, detalhad</w:t>
      </w:r>
      <w:r w:rsidR="00E274C1">
        <w:t>a</w:t>
      </w:r>
      <w:r w:rsidRPr="00EF5B4F">
        <w:t xml:space="preserve"> na</w:t>
      </w:r>
      <w:r>
        <w:t xml:space="preserve"> </w:t>
      </w:r>
      <w:r w:rsidRPr="00E274C1">
        <w:fldChar w:fldCharType="begin"/>
      </w:r>
      <w:r w:rsidRPr="00E274C1">
        <w:instrText xml:space="preserve"> REF _Ref186936973 \h  \* MERGEFORMAT </w:instrText>
      </w:r>
      <w:r w:rsidRPr="00E274C1"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11</w:t>
      </w:r>
      <w:r w:rsidRPr="00E274C1">
        <w:fldChar w:fldCharType="end"/>
      </w:r>
      <w:r w:rsidRPr="00EF5B4F">
        <w:t xml:space="preserve">, é uma aplicação móvel que se conecta à </w:t>
      </w:r>
      <w:r w:rsidRPr="00C05261">
        <w:rPr>
          <w:i/>
          <w:iCs/>
        </w:rPr>
        <w:t>API</w:t>
      </w:r>
      <w:r w:rsidRPr="00EF5B4F">
        <w:t xml:space="preserve"> do </w:t>
      </w:r>
      <w:r>
        <w:t>sistema</w:t>
      </w:r>
      <w:r w:rsidRPr="00EF5B4F">
        <w:t xml:space="preserve"> para realizar validações de consumíveis através de </w:t>
      </w:r>
      <w:r w:rsidRPr="00C05261">
        <w:rPr>
          <w:i/>
          <w:iCs/>
        </w:rPr>
        <w:t>QR Codes</w:t>
      </w:r>
      <w:r>
        <w:t xml:space="preserve"> ou Códigos de Barras</w:t>
      </w:r>
      <w:r w:rsidRPr="00EF5B4F">
        <w:t>. Esta funcionalidade permite que, durante a preparação de consumíveis, os códigos sejam lidos e comparados com os dados das requisições, garantindo que os itens preparados correspondam exatamente ao</w:t>
      </w:r>
      <w:r>
        <w:t>s</w:t>
      </w:r>
      <w:r w:rsidRPr="00EF5B4F">
        <w:t xml:space="preserve"> solicitado</w:t>
      </w:r>
      <w:r>
        <w:t>s</w:t>
      </w:r>
      <w:r w:rsidRPr="00EF5B4F">
        <w:t>. Es</w:t>
      </w:r>
      <w:r w:rsidR="00435F94">
        <w:t>t</w:t>
      </w:r>
      <w:r w:rsidRPr="00EF5B4F">
        <w:t>a integração reduz erros manuais e aumenta a eficiência no processo de distribuição de consumíveis.</w:t>
      </w:r>
    </w:p>
    <w:p w14:paraId="0F484944" w14:textId="297809E4" w:rsidR="00D972D1" w:rsidRDefault="00D972D1" w:rsidP="00D972D1">
      <w:pPr>
        <w:spacing w:line="360" w:lineRule="auto"/>
        <w:ind w:firstLine="720"/>
        <w:jc w:val="both"/>
      </w:pPr>
      <w:r>
        <w:t>Esta integração foi desenvolvida com o propósito de demonstrar o funcionamento do sistema e está estruturada de forma a permitir que outras empresas do setor possam desenvolver soluções ou produtos que repliquem ou expandam esta solução.</w:t>
      </w:r>
    </w:p>
    <w:p w14:paraId="5080D863" w14:textId="2E870B65" w:rsidR="00EF5B4F" w:rsidRPr="00D972D1" w:rsidRDefault="00C1346C" w:rsidP="00D972D1">
      <w:pPr>
        <w:spacing w:line="360" w:lineRule="auto"/>
        <w:ind w:firstLine="720"/>
        <w:jc w:val="both"/>
      </w:pPr>
      <w:r>
        <w:t xml:space="preserve">A troca de dados nesta </w:t>
      </w:r>
      <w:r w:rsidR="00D972D1">
        <w:t xml:space="preserve">integração baseia-se em três validações principais. Primeiro, é realizada a autenticação do utilizador, garantindo que apenas farmacêuticos registados no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 w:rsidR="00D972D1">
        <w:t xml:space="preserve"> tenham acesso à aplicação. Em seguida, a aplicação consulta os requerimentos que se encontram em fase de preparação. Por fim, é efetuado o envio dos dados relacionados ao processo de finalização da preparação, assegurando o acompanhamento e a rastreabilidade das operações realizadas</w:t>
      </w:r>
      <w:r w:rsidR="00435F94">
        <w:t xml:space="preserve"> no sistema central</w:t>
      </w:r>
      <w:r w:rsidR="00D972D1">
        <w:t>.</w:t>
      </w:r>
    </w:p>
    <w:p w14:paraId="59DC10B1" w14:textId="77777777" w:rsidR="00A55886" w:rsidRPr="00477E6A" w:rsidRDefault="00A55886" w:rsidP="00D9421C">
      <w:pPr>
        <w:keepNext/>
        <w:spacing w:line="360" w:lineRule="auto"/>
        <w:ind w:firstLine="720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6B284A07" wp14:editId="6DD7000B">
            <wp:extent cx="4357315" cy="1552012"/>
            <wp:effectExtent l="0" t="0" r="0" b="0"/>
            <wp:docPr id="388588925" name="Imagem 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315" cy="155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3469" w14:textId="5ADE94E4" w:rsidR="00090850" w:rsidRDefault="00A55886" w:rsidP="00D9421C">
      <w:pPr>
        <w:pStyle w:val="Legenda"/>
        <w:spacing w:line="360" w:lineRule="auto"/>
        <w:jc w:val="center"/>
        <w:rPr>
          <w:b w:val="0"/>
          <w:bCs w:val="0"/>
          <w:i/>
          <w:iCs/>
        </w:rPr>
      </w:pPr>
      <w:bookmarkStart w:id="127" w:name="_Ref186936973"/>
      <w:bookmarkStart w:id="128" w:name="_Toc187547421"/>
      <w:r w:rsidRPr="00D972D1">
        <w:rPr>
          <w:b w:val="0"/>
          <w:bCs w:val="0"/>
        </w:rPr>
        <w:t xml:space="preserve">Figura </w:t>
      </w:r>
      <w:r w:rsidRPr="00D972D1">
        <w:rPr>
          <w:b w:val="0"/>
          <w:bCs w:val="0"/>
        </w:rPr>
        <w:fldChar w:fldCharType="begin"/>
      </w:r>
      <w:r w:rsidRPr="00D972D1">
        <w:rPr>
          <w:b w:val="0"/>
          <w:bCs w:val="0"/>
        </w:rPr>
        <w:instrText xml:space="preserve"> SEQ Figura \* ARABIC </w:instrText>
      </w:r>
      <w:r w:rsidRPr="00D972D1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11</w:t>
      </w:r>
      <w:r w:rsidRPr="00D972D1">
        <w:rPr>
          <w:b w:val="0"/>
          <w:bCs w:val="0"/>
        </w:rPr>
        <w:fldChar w:fldCharType="end"/>
      </w:r>
      <w:bookmarkEnd w:id="127"/>
      <w:r w:rsidRPr="00D972D1">
        <w:rPr>
          <w:b w:val="0"/>
          <w:bCs w:val="0"/>
        </w:rPr>
        <w:t xml:space="preserve"> - Esquema Integração com </w:t>
      </w:r>
      <w:r w:rsidRPr="00D972D1">
        <w:rPr>
          <w:b w:val="0"/>
          <w:bCs w:val="0"/>
          <w:i/>
          <w:iCs/>
        </w:rPr>
        <w:t>MedReader</w:t>
      </w:r>
      <w:bookmarkEnd w:id="128"/>
    </w:p>
    <w:p w14:paraId="3C6CBA7B" w14:textId="77777777" w:rsidR="00090850" w:rsidRDefault="00090850">
      <w:pPr>
        <w:rPr>
          <w:i/>
          <w:iCs/>
          <w:color w:val="4F81BD" w:themeColor="accent1"/>
          <w:sz w:val="18"/>
          <w:szCs w:val="18"/>
        </w:rPr>
      </w:pPr>
      <w:r>
        <w:rPr>
          <w:b/>
          <w:bCs/>
          <w:i/>
          <w:iCs/>
        </w:rPr>
        <w:br w:type="page"/>
      </w:r>
    </w:p>
    <w:p w14:paraId="46DC7F61" w14:textId="402A1D40" w:rsidR="00A55886" w:rsidRPr="00001393" w:rsidRDefault="00A55886" w:rsidP="7C6659FF">
      <w:pPr>
        <w:pStyle w:val="Ttulo3"/>
        <w:rPr>
          <w:i/>
          <w:iCs/>
        </w:rPr>
      </w:pPr>
      <w:bookmarkStart w:id="129" w:name="_Toc187542305"/>
      <w:bookmarkStart w:id="130" w:name="_Toc187542381"/>
      <w:bookmarkStart w:id="131" w:name="_Toc187547394"/>
      <w:r w:rsidRPr="00001393">
        <w:rPr>
          <w:i/>
          <w:iCs/>
        </w:rPr>
        <w:lastRenderedPageBreak/>
        <w:t>MedOcorrências</w:t>
      </w:r>
      <w:bookmarkEnd w:id="129"/>
      <w:bookmarkEnd w:id="130"/>
      <w:bookmarkEnd w:id="131"/>
    </w:p>
    <w:p w14:paraId="6A3F1B1E" w14:textId="399151F3" w:rsidR="00001393" w:rsidRDefault="00001393" w:rsidP="00001393">
      <w:pPr>
        <w:spacing w:line="360" w:lineRule="auto"/>
        <w:ind w:firstLine="720"/>
        <w:jc w:val="both"/>
      </w:pPr>
      <w:r w:rsidRPr="00001393">
        <w:t xml:space="preserve">O simulador </w:t>
      </w:r>
      <w:r w:rsidRPr="00001393">
        <w:rPr>
          <w:i/>
          <w:iCs/>
        </w:rPr>
        <w:t>MedOcorrências</w:t>
      </w:r>
      <w:r w:rsidRPr="00001393">
        <w:t>, representado na</w:t>
      </w:r>
      <w:r>
        <w:t xml:space="preserve"> </w:t>
      </w:r>
      <w:r w:rsidRPr="00001393">
        <w:fldChar w:fldCharType="begin"/>
      </w:r>
      <w:r w:rsidRPr="00001393">
        <w:instrText xml:space="preserve"> REF _Ref186937027 \h  \* MERGEFORMAT </w:instrText>
      </w:r>
      <w:r w:rsidRPr="00001393"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12</w:t>
      </w:r>
      <w:r w:rsidRPr="00001393">
        <w:fldChar w:fldCharType="end"/>
      </w:r>
      <w:r w:rsidRPr="00001393">
        <w:t xml:space="preserve">, é uma aplicação </w:t>
      </w:r>
      <w:r w:rsidRPr="00F93B0F">
        <w:rPr>
          <w:i/>
        </w:rPr>
        <w:t>web</w:t>
      </w:r>
      <w:r w:rsidRPr="00001393">
        <w:t xml:space="preserve"> que permite a criação de pedidos externos provenientes de serviços de emergência, como ambulâncias e serviços de urgência. </w:t>
      </w:r>
    </w:p>
    <w:p w14:paraId="46EF20EA" w14:textId="6989C789" w:rsidR="000C0B9F" w:rsidRPr="000C0B9F" w:rsidRDefault="000C0B9F" w:rsidP="000C0B9F">
      <w:pPr>
        <w:spacing w:line="360" w:lineRule="auto"/>
        <w:ind w:firstLine="720"/>
        <w:jc w:val="both"/>
      </w:pPr>
      <w:r w:rsidRPr="000C0B9F">
        <w:t xml:space="preserve">Esta integração permite a comunicação entre os serviços externos e o sistema central, garantindo que os pedidos sejam processados e atualizados de forma </w:t>
      </w:r>
      <w:r w:rsidR="00F93B0F">
        <w:t>rápida</w:t>
      </w:r>
      <w:r w:rsidRPr="000C0B9F">
        <w:t xml:space="preserve">. O </w:t>
      </w:r>
      <w:r w:rsidRPr="000C0B9F">
        <w:rPr>
          <w:i/>
          <w:iCs/>
        </w:rPr>
        <w:t>MedOcorrências</w:t>
      </w:r>
      <w:r w:rsidRPr="000C0B9F">
        <w:t xml:space="preserve"> foi concebido para auxiliar em emergências, permitindo que, quando um utente é encaminhado para o hospital, os consumíveis necessários </w:t>
      </w:r>
      <w:r w:rsidR="00060A3A">
        <w:t>para o</w:t>
      </w:r>
      <w:r w:rsidRPr="000C0B9F">
        <w:t xml:space="preserve"> seu atendimento já estejam preparados para agilizar o processo clínico.</w:t>
      </w:r>
    </w:p>
    <w:p w14:paraId="5ECE8779" w14:textId="77777777" w:rsidR="000C0B9F" w:rsidRPr="000C0B9F" w:rsidRDefault="000C0B9F" w:rsidP="000C0B9F">
      <w:pPr>
        <w:spacing w:line="360" w:lineRule="auto"/>
        <w:ind w:firstLine="720"/>
        <w:jc w:val="both"/>
      </w:pPr>
      <w:r w:rsidRPr="000C0B9F">
        <w:t xml:space="preserve">Tal como o </w:t>
      </w:r>
      <w:r w:rsidRPr="000C0B9F">
        <w:rPr>
          <w:i/>
          <w:iCs/>
        </w:rPr>
        <w:t>MedReader</w:t>
      </w:r>
      <w:r w:rsidRPr="000C0B9F">
        <w:t>, este simulador foi desenvolvido como uma prova de conceito e demonstração de funcionamento, estando aberto para que outras empresas do setor possam criar soluções ou produtos complementares baseados nesta integração.</w:t>
      </w:r>
    </w:p>
    <w:p w14:paraId="34301E53" w14:textId="2B597423" w:rsidR="000C0B9F" w:rsidRPr="000C0B9F" w:rsidRDefault="000C0B9F" w:rsidP="000C0B9F">
      <w:pPr>
        <w:spacing w:line="360" w:lineRule="auto"/>
        <w:ind w:firstLine="720"/>
        <w:jc w:val="both"/>
      </w:pPr>
      <w:r w:rsidRPr="000C0B9F">
        <w:t>A troca de dados nesta integração é realizada através do envio de informações como o nome do utente e o seu estado clínico, que são transmitidos do simulador para o sistema central, assegurando a integração dos serviços de emergência com o sistema hospitalar.</w:t>
      </w:r>
    </w:p>
    <w:p w14:paraId="3FF30C1F" w14:textId="77777777" w:rsidR="00A55886" w:rsidRPr="00477E6A" w:rsidRDefault="00A55886" w:rsidP="00D9421C">
      <w:pPr>
        <w:pStyle w:val="SemEspaamento"/>
        <w:keepNext/>
        <w:spacing w:line="360" w:lineRule="auto"/>
        <w:jc w:val="center"/>
        <w:rPr>
          <w:highlight w:val="yellow"/>
        </w:rPr>
      </w:pPr>
      <w:r>
        <w:drawing>
          <wp:inline distT="0" distB="0" distL="0" distR="0" wp14:anchorId="1C6F85CA" wp14:editId="277B0A5B">
            <wp:extent cx="4756151" cy="1425615"/>
            <wp:effectExtent l="0" t="0" r="0" b="0"/>
            <wp:docPr id="380483798" name="Imagem 7" descr="Uma imagem com captura de ecrã, computador, Modelagem 3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1" cy="14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DBFF" w14:textId="481C5791" w:rsidR="00A55886" w:rsidRPr="00D6014C" w:rsidRDefault="00A55886" w:rsidP="00D9421C">
      <w:pPr>
        <w:pStyle w:val="Legenda"/>
        <w:spacing w:line="360" w:lineRule="auto"/>
        <w:jc w:val="center"/>
        <w:rPr>
          <w:b w:val="0"/>
          <w:bCs w:val="0"/>
        </w:rPr>
      </w:pPr>
      <w:bookmarkStart w:id="132" w:name="_Ref186937027"/>
      <w:bookmarkStart w:id="133" w:name="_Toc187547422"/>
      <w:r w:rsidRPr="00D6014C">
        <w:rPr>
          <w:b w:val="0"/>
          <w:bCs w:val="0"/>
        </w:rPr>
        <w:t xml:space="preserve">Figura </w:t>
      </w:r>
      <w:r w:rsidRPr="00D6014C">
        <w:rPr>
          <w:b w:val="0"/>
          <w:bCs w:val="0"/>
        </w:rPr>
        <w:fldChar w:fldCharType="begin"/>
      </w:r>
      <w:r w:rsidRPr="00D6014C">
        <w:rPr>
          <w:b w:val="0"/>
          <w:bCs w:val="0"/>
        </w:rPr>
        <w:instrText xml:space="preserve"> SEQ Figura \* ARABIC </w:instrText>
      </w:r>
      <w:r w:rsidRPr="00D6014C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12</w:t>
      </w:r>
      <w:r w:rsidRPr="00D6014C">
        <w:rPr>
          <w:b w:val="0"/>
          <w:bCs w:val="0"/>
        </w:rPr>
        <w:fldChar w:fldCharType="end"/>
      </w:r>
      <w:bookmarkEnd w:id="132"/>
      <w:r w:rsidRPr="00D6014C">
        <w:rPr>
          <w:b w:val="0"/>
          <w:bCs w:val="0"/>
        </w:rPr>
        <w:t xml:space="preserve"> - Esquema Integração com </w:t>
      </w:r>
      <w:r w:rsidRPr="00D6014C">
        <w:rPr>
          <w:b w:val="0"/>
          <w:bCs w:val="0"/>
          <w:i/>
          <w:iCs/>
        </w:rPr>
        <w:t>MedOcorrências</w:t>
      </w:r>
      <w:bookmarkEnd w:id="133"/>
    </w:p>
    <w:p w14:paraId="2318C491" w14:textId="77777777" w:rsidR="00A55886" w:rsidRPr="00477E6A" w:rsidRDefault="00A55886" w:rsidP="00A55886">
      <w:pPr>
        <w:rPr>
          <w:color w:val="4F81BD" w:themeColor="accent1"/>
          <w:sz w:val="18"/>
          <w:szCs w:val="18"/>
          <w:highlight w:val="yellow"/>
        </w:rPr>
      </w:pPr>
      <w:r w:rsidRPr="7C6659FF">
        <w:rPr>
          <w:b/>
          <w:bCs/>
          <w:highlight w:val="yellow"/>
        </w:rPr>
        <w:br w:type="page"/>
      </w:r>
    </w:p>
    <w:p w14:paraId="0839BCFB" w14:textId="7CA0A21B" w:rsidR="00A55886" w:rsidRPr="008E58C6" w:rsidRDefault="00A55886" w:rsidP="7C6659FF">
      <w:pPr>
        <w:pStyle w:val="Ttulo3"/>
        <w:rPr>
          <w:i/>
          <w:iCs/>
        </w:rPr>
      </w:pPr>
      <w:bookmarkStart w:id="134" w:name="_Toc187542306"/>
      <w:bookmarkStart w:id="135" w:name="_Toc187542382"/>
      <w:bookmarkStart w:id="136" w:name="_Toc187547395"/>
      <w:r w:rsidRPr="008E58C6">
        <w:rPr>
          <w:i/>
          <w:iCs/>
        </w:rPr>
        <w:lastRenderedPageBreak/>
        <w:t>MedSupply</w:t>
      </w:r>
      <w:bookmarkEnd w:id="134"/>
      <w:bookmarkEnd w:id="135"/>
      <w:bookmarkEnd w:id="136"/>
    </w:p>
    <w:p w14:paraId="7AC99DA2" w14:textId="2FAAA1F4" w:rsidR="008E58C6" w:rsidRDefault="008E58C6" w:rsidP="008E58C6">
      <w:pPr>
        <w:spacing w:line="360" w:lineRule="auto"/>
        <w:ind w:firstLine="720"/>
        <w:jc w:val="both"/>
        <w:rPr>
          <w:highlight w:val="yellow"/>
        </w:rPr>
      </w:pPr>
      <w:r w:rsidRPr="008E58C6">
        <w:t xml:space="preserve">O </w:t>
      </w:r>
      <w:r w:rsidRPr="008E58C6">
        <w:rPr>
          <w:i/>
          <w:iCs/>
        </w:rPr>
        <w:t>MedSupply</w:t>
      </w:r>
      <w:r w:rsidRPr="008E58C6">
        <w:t xml:space="preserve">, </w:t>
      </w:r>
      <w:r>
        <w:t>representado</w:t>
      </w:r>
      <w:r w:rsidRPr="008E58C6">
        <w:t xml:space="preserve"> na </w:t>
      </w:r>
      <w:r w:rsidRPr="005917BC">
        <w:fldChar w:fldCharType="begin"/>
      </w:r>
      <w:r w:rsidRPr="005917BC">
        <w:instrText xml:space="preserve"> REF _Ref186938018 \h  \* MERGEFORMAT </w:instrText>
      </w:r>
      <w:r w:rsidRPr="005917BC"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13</w:t>
      </w:r>
      <w:r w:rsidRPr="005917BC">
        <w:fldChar w:fldCharType="end"/>
      </w:r>
      <w:r w:rsidRPr="008E58C6">
        <w:t xml:space="preserve">, é um simulador desenvolvido para permitir que o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 w:rsidRPr="008E58C6">
        <w:t xml:space="preserve"> comunique com fornecedores externos para </w:t>
      </w:r>
      <w:r w:rsidR="00D048DF">
        <w:t>a</w:t>
      </w:r>
      <w:r w:rsidRPr="008E58C6">
        <w:t xml:space="preserve"> reposição de consumíveis em falta. Este simulador possibilita a criação de pedidos de </w:t>
      </w:r>
      <w:r w:rsidR="00FB4D5E">
        <w:t xml:space="preserve">consumíveis para o reabastecimento de </w:t>
      </w:r>
      <w:r w:rsidR="00664236" w:rsidRPr="00664236">
        <w:rPr>
          <w:i/>
          <w:iCs/>
        </w:rPr>
        <w:t>stock</w:t>
      </w:r>
      <w:r w:rsidRPr="008E58C6">
        <w:t xml:space="preserve"> e automação de todo o processo de gestão de </w:t>
      </w:r>
      <w:r w:rsidR="00664236" w:rsidRPr="00664236">
        <w:rPr>
          <w:i/>
          <w:iCs/>
        </w:rPr>
        <w:t>stock</w:t>
      </w:r>
      <w:r w:rsidRPr="008E58C6">
        <w:t xml:space="preserve">. </w:t>
      </w:r>
      <w:r w:rsidR="00AC475E">
        <w:t>Esta integração</w:t>
      </w:r>
      <w:r w:rsidRPr="008E58C6">
        <w:t xml:space="preserve"> foi </w:t>
      </w:r>
      <w:r w:rsidR="007363D8">
        <w:t>desen</w:t>
      </w:r>
      <w:r w:rsidR="00F35963">
        <w:t>volvida com o intuito de</w:t>
      </w:r>
      <w:r w:rsidRPr="008E58C6">
        <w:t xml:space="preserve"> simular a integração com fornecedores reais, sendo uma preparação para futuras expansões do sistema em ambientes hospitalares reais.</w:t>
      </w:r>
    </w:p>
    <w:p w14:paraId="2FFF8835" w14:textId="7FDD482D" w:rsidR="005B6465" w:rsidRDefault="005B6465" w:rsidP="005B6465">
      <w:pPr>
        <w:spacing w:line="360" w:lineRule="auto"/>
        <w:ind w:firstLine="720"/>
        <w:jc w:val="both"/>
      </w:pPr>
      <w:r>
        <w:t xml:space="preserve">Esta integração foi concebida para que a </w:t>
      </w:r>
      <w:r w:rsidRPr="005B6465">
        <w:rPr>
          <w:i/>
          <w:iCs/>
        </w:rPr>
        <w:t>API</w:t>
      </w:r>
      <w:r>
        <w:t xml:space="preserve"> do </w:t>
      </w:r>
      <w:r w:rsidRPr="005B6465">
        <w:rPr>
          <w:i/>
          <w:iCs/>
        </w:rPr>
        <w:t>MedSupply</w:t>
      </w:r>
      <w:r>
        <w:t xml:space="preserve"> suporte múltiplos fornecedores, refletindo </w:t>
      </w:r>
      <w:r w:rsidR="0004475F">
        <w:t>em um</w:t>
      </w:r>
      <w:r>
        <w:t xml:space="preserve"> contexto realista d</w:t>
      </w:r>
      <w:r w:rsidR="009E0DC4">
        <w:t>o</w:t>
      </w:r>
      <w:r>
        <w:t xml:space="preserve"> mercado, com</w:t>
      </w:r>
      <w:r w:rsidR="00FA4BC1">
        <w:t xml:space="preserve"> um</w:t>
      </w:r>
      <w:r>
        <w:t xml:space="preserve"> maior </w:t>
      </w:r>
      <w:r w:rsidR="009E0DC4">
        <w:t>leque</w:t>
      </w:r>
      <w:r>
        <w:t xml:space="preserve"> de opções e disponibilidade de consumíveis. O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>
        <w:t xml:space="preserve"> consulta a </w:t>
      </w:r>
      <w:r w:rsidRPr="005B6465">
        <w:rPr>
          <w:i/>
          <w:iCs/>
        </w:rPr>
        <w:t>API</w:t>
      </w:r>
      <w:r>
        <w:t xml:space="preserve"> para obter informações sobre os consumíveis disponíveis </w:t>
      </w:r>
      <w:r w:rsidR="008765E6">
        <w:t>por cada</w:t>
      </w:r>
      <w:r>
        <w:t xml:space="preserve"> fornecedor, permitindo que o farmacêutico selecione os </w:t>
      </w:r>
      <w:r w:rsidR="008765E6">
        <w:t>consumíveis</w:t>
      </w:r>
      <w:r>
        <w:t xml:space="preserve"> necessários e realize o pedido.</w:t>
      </w:r>
    </w:p>
    <w:p w14:paraId="041BC484" w14:textId="10921D6E" w:rsidR="008E58C6" w:rsidRDefault="005B6465" w:rsidP="005B6465">
      <w:pPr>
        <w:spacing w:line="360" w:lineRule="auto"/>
        <w:ind w:firstLine="720"/>
        <w:jc w:val="both"/>
        <w:rPr>
          <w:highlight w:val="yellow"/>
        </w:rPr>
      </w:pPr>
      <w:r>
        <w:t xml:space="preserve">Além disso, quando o </w:t>
      </w:r>
      <w:r w:rsidR="00664236" w:rsidRPr="00664236">
        <w:rPr>
          <w:i/>
          <w:iCs/>
        </w:rPr>
        <w:t>stock</w:t>
      </w:r>
      <w:r>
        <w:t xml:space="preserve"> de um consumível atinge ou fica abaixo do limite mínimo, o sistema realiza automaticamente uma pesquisa entre os fornecedores disponíveis, priorizando aquele que oferece a entrega no menor tempo útil. Após </w:t>
      </w:r>
      <w:r w:rsidR="008E670B">
        <w:t>a</w:t>
      </w:r>
      <w:r>
        <w:t xml:space="preserve"> análise, o pedido é efetuado com a quantidade previamente configurada no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>
        <w:t xml:space="preserve">, assegurando a reposição e evitando </w:t>
      </w:r>
      <w:r w:rsidR="0075321D">
        <w:t>ruturas</w:t>
      </w:r>
      <w:r>
        <w:t xml:space="preserve"> de </w:t>
      </w:r>
      <w:r w:rsidR="00664236" w:rsidRPr="00664236">
        <w:rPr>
          <w:i/>
          <w:iCs/>
        </w:rPr>
        <w:t>stock</w:t>
      </w:r>
      <w:r>
        <w:t>.</w:t>
      </w:r>
    </w:p>
    <w:p w14:paraId="1CD906F4" w14:textId="77777777" w:rsidR="00A55886" w:rsidRPr="00477E6A" w:rsidRDefault="00A55886" w:rsidP="00D9421C">
      <w:pPr>
        <w:pStyle w:val="SemEspaamento"/>
        <w:keepNext/>
        <w:spacing w:line="360" w:lineRule="auto"/>
        <w:jc w:val="center"/>
        <w:rPr>
          <w:highlight w:val="yellow"/>
        </w:rPr>
      </w:pPr>
      <w:r>
        <w:drawing>
          <wp:inline distT="0" distB="0" distL="0" distR="0" wp14:anchorId="3F546358" wp14:editId="51B14EE6">
            <wp:extent cx="5130799" cy="1726155"/>
            <wp:effectExtent l="0" t="0" r="0" b="0"/>
            <wp:docPr id="775594654" name="Imagem 8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799" cy="17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8FA3" w14:textId="09FF825F" w:rsidR="00A55886" w:rsidRPr="00D6014C" w:rsidRDefault="00A55886" w:rsidP="00D9421C">
      <w:pPr>
        <w:pStyle w:val="Legenda"/>
        <w:spacing w:line="360" w:lineRule="auto"/>
        <w:jc w:val="center"/>
        <w:rPr>
          <w:b w:val="0"/>
          <w:bCs w:val="0"/>
        </w:rPr>
      </w:pPr>
      <w:bookmarkStart w:id="137" w:name="_Ref186938018"/>
      <w:bookmarkStart w:id="138" w:name="_Toc187547423"/>
      <w:r w:rsidRPr="00D6014C">
        <w:rPr>
          <w:b w:val="0"/>
          <w:bCs w:val="0"/>
        </w:rPr>
        <w:t xml:space="preserve">Figura </w:t>
      </w:r>
      <w:r w:rsidRPr="00D6014C">
        <w:rPr>
          <w:b w:val="0"/>
          <w:bCs w:val="0"/>
        </w:rPr>
        <w:fldChar w:fldCharType="begin"/>
      </w:r>
      <w:r w:rsidRPr="00D6014C">
        <w:rPr>
          <w:b w:val="0"/>
          <w:bCs w:val="0"/>
        </w:rPr>
        <w:instrText xml:space="preserve"> SEQ Figura \* ARABIC </w:instrText>
      </w:r>
      <w:r w:rsidRPr="00D6014C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13</w:t>
      </w:r>
      <w:r w:rsidRPr="00D6014C">
        <w:rPr>
          <w:b w:val="0"/>
          <w:bCs w:val="0"/>
        </w:rPr>
        <w:fldChar w:fldCharType="end"/>
      </w:r>
      <w:bookmarkEnd w:id="137"/>
      <w:r w:rsidRPr="00D6014C">
        <w:rPr>
          <w:b w:val="0"/>
          <w:bCs w:val="0"/>
        </w:rPr>
        <w:t xml:space="preserve"> - Esquema Integração com </w:t>
      </w:r>
      <w:r w:rsidRPr="00D6014C">
        <w:rPr>
          <w:b w:val="0"/>
          <w:bCs w:val="0"/>
          <w:i/>
          <w:iCs/>
        </w:rPr>
        <w:t>MedSupply</w:t>
      </w:r>
      <w:bookmarkEnd w:id="138"/>
    </w:p>
    <w:p w14:paraId="2A4F479E" w14:textId="77777777" w:rsidR="00A55886" w:rsidRPr="00477E6A" w:rsidRDefault="00A55886" w:rsidP="00A55886">
      <w:pPr>
        <w:rPr>
          <w:highlight w:val="yellow"/>
        </w:rPr>
      </w:pPr>
      <w:r w:rsidRPr="7C6659FF">
        <w:rPr>
          <w:highlight w:val="yellow"/>
        </w:rPr>
        <w:br w:type="page"/>
      </w:r>
    </w:p>
    <w:p w14:paraId="5E1D7FDE" w14:textId="51527C48" w:rsidR="00CD2748" w:rsidRPr="00415B03" w:rsidRDefault="00002486" w:rsidP="00826499">
      <w:pPr>
        <w:pStyle w:val="Ttulo2"/>
        <w:rPr>
          <w:i/>
        </w:rPr>
      </w:pPr>
      <w:bookmarkStart w:id="139" w:name="_Toc187542307"/>
      <w:bookmarkStart w:id="140" w:name="_Toc187542383"/>
      <w:bookmarkStart w:id="141" w:name="_Toc187547396"/>
      <w:r w:rsidRPr="00415B03">
        <w:rPr>
          <w:i/>
        </w:rPr>
        <w:lastRenderedPageBreak/>
        <w:t>API</w:t>
      </w:r>
      <w:bookmarkEnd w:id="139"/>
      <w:bookmarkEnd w:id="140"/>
      <w:bookmarkEnd w:id="141"/>
    </w:p>
    <w:p w14:paraId="69064927" w14:textId="51F56E47" w:rsidR="00921195" w:rsidRDefault="00921195" w:rsidP="00921195">
      <w:pPr>
        <w:spacing w:line="360" w:lineRule="auto"/>
        <w:ind w:firstLine="720"/>
        <w:jc w:val="both"/>
      </w:pPr>
      <w:r>
        <w:t xml:space="preserve">Neste tópico, será apresentada a </w:t>
      </w:r>
      <w:r w:rsidRPr="00114B3B">
        <w:rPr>
          <w:i/>
          <w:iCs/>
        </w:rPr>
        <w:t>API</w:t>
      </w:r>
      <w:r>
        <w:t xml:space="preserve"> desenvolvida para o sistema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>
        <w:t xml:space="preserve">, detalhando a sua estrutura, a padronização adotada para as respostas, e a sua documentação. </w:t>
      </w:r>
      <w:r w:rsidR="0064486C">
        <w:t xml:space="preserve">Esta </w:t>
      </w:r>
      <w:r w:rsidRPr="0064486C">
        <w:rPr>
          <w:i/>
          <w:iCs/>
        </w:rPr>
        <w:t>API</w:t>
      </w:r>
      <w:r>
        <w:t xml:space="preserve"> desempenha um papel central no sistema, servindo como intermediário entre os diferentes componentes.</w:t>
      </w:r>
    </w:p>
    <w:p w14:paraId="469AFE0D" w14:textId="08BD5CAB" w:rsidR="0064486C" w:rsidRDefault="0064486C" w:rsidP="0064486C">
      <w:pPr>
        <w:pStyle w:val="Ttulo3"/>
      </w:pPr>
      <w:bookmarkStart w:id="142" w:name="_Toc187542308"/>
      <w:bookmarkStart w:id="143" w:name="_Toc187542384"/>
      <w:bookmarkStart w:id="144" w:name="_Toc187547397"/>
      <w:r>
        <w:t>Estrutura</w:t>
      </w:r>
      <w:bookmarkEnd w:id="142"/>
      <w:bookmarkEnd w:id="143"/>
      <w:bookmarkEnd w:id="144"/>
    </w:p>
    <w:p w14:paraId="56FF8F6D" w14:textId="325EA9E9" w:rsidR="002C39FD" w:rsidRPr="002C39FD" w:rsidRDefault="002C39FD" w:rsidP="002C39FD">
      <w:pPr>
        <w:spacing w:line="360" w:lineRule="auto"/>
        <w:ind w:firstLine="720"/>
        <w:jc w:val="both"/>
      </w:pPr>
      <w:r w:rsidRPr="002C39FD">
        <w:t xml:space="preserve">A estrutura da </w:t>
      </w:r>
      <w:r w:rsidRPr="00415B03">
        <w:rPr>
          <w:i/>
        </w:rPr>
        <w:t>API</w:t>
      </w:r>
      <w:r w:rsidRPr="002C39FD">
        <w:t xml:space="preserve"> foi concebida e implementada de forma modular, alinhada com as integrações realizadas no sistema. Foram desenvolvidos módulos específicos para cada integração, incluindo a autenticação de utilizadores com o </w:t>
      </w:r>
      <w:r w:rsidRPr="00BF2778">
        <w:rPr>
          <w:i/>
          <w:iCs/>
        </w:rPr>
        <w:t>Firebase</w:t>
      </w:r>
      <w:r w:rsidRPr="002C39FD">
        <w:t xml:space="preserve">, o envio de </w:t>
      </w:r>
      <w:r w:rsidRPr="00D21B01">
        <w:rPr>
          <w:i/>
        </w:rPr>
        <w:t>email</w:t>
      </w:r>
      <w:r w:rsidRPr="00415B03">
        <w:rPr>
          <w:i/>
        </w:rPr>
        <w:t>s</w:t>
      </w:r>
      <w:r w:rsidRPr="002C39FD">
        <w:t xml:space="preserve"> </w:t>
      </w:r>
      <w:r w:rsidR="000E256F">
        <w:t>com</w:t>
      </w:r>
      <w:r w:rsidRPr="002C39FD">
        <w:t xml:space="preserve"> o </w:t>
      </w:r>
      <w:r w:rsidRPr="00BF2778">
        <w:rPr>
          <w:i/>
          <w:iCs/>
        </w:rPr>
        <w:t>Gmail</w:t>
      </w:r>
      <w:r w:rsidRPr="002C39FD">
        <w:t xml:space="preserve"> e para as aplicações e simuladores associados ao sistema. Além disso, foram implementados módulos dedicados à leitura e escrita de dados na base de dados</w:t>
      </w:r>
      <w:r w:rsidR="00AD061C">
        <w:t>.</w:t>
      </w:r>
    </w:p>
    <w:p w14:paraId="75849438" w14:textId="6326A3CB" w:rsidR="002C39FD" w:rsidRDefault="002C39FD" w:rsidP="002C39FD">
      <w:pPr>
        <w:spacing w:line="360" w:lineRule="auto"/>
        <w:ind w:firstLine="720"/>
        <w:jc w:val="both"/>
      </w:pPr>
      <w:r w:rsidRPr="002C39FD">
        <w:t>Cada módulo foi projetado com as suas próprias rotas (</w:t>
      </w:r>
      <w:r w:rsidRPr="00BF2778">
        <w:rPr>
          <w:i/>
          <w:iCs/>
        </w:rPr>
        <w:t>routes</w:t>
      </w:r>
      <w:r w:rsidRPr="002C39FD">
        <w:t>), permitindo a execução d</w:t>
      </w:r>
      <w:r w:rsidR="008E670B">
        <w:t>os</w:t>
      </w:r>
      <w:r w:rsidRPr="002C39FD">
        <w:t xml:space="preserve"> processos de forma organizada. Esta abordagem modular facilita </w:t>
      </w:r>
      <w:r w:rsidR="00BF2778">
        <w:t>em futuras</w:t>
      </w:r>
      <w:r w:rsidRPr="002C39FD">
        <w:t xml:space="preserve"> manuten</w:t>
      </w:r>
      <w:r w:rsidR="00BF2778">
        <w:t>ções</w:t>
      </w:r>
      <w:r w:rsidR="00560737">
        <w:t xml:space="preserve"> </w:t>
      </w:r>
      <w:r w:rsidRPr="002C39FD">
        <w:t>e futura</w:t>
      </w:r>
      <w:r w:rsidR="00BF2778">
        <w:t>s</w:t>
      </w:r>
      <w:r w:rsidRPr="002C39FD">
        <w:t xml:space="preserve"> expans</w:t>
      </w:r>
      <w:r w:rsidR="00BF2778">
        <w:t>ões</w:t>
      </w:r>
      <w:r w:rsidRPr="002C39FD">
        <w:t xml:space="preserve"> da </w:t>
      </w:r>
      <w:r w:rsidRPr="00AA0BBE">
        <w:rPr>
          <w:i/>
          <w:iCs/>
        </w:rPr>
        <w:t>API</w:t>
      </w:r>
      <w:r w:rsidRPr="002C39FD">
        <w:t>, assegurando que cada funcionalidade seja tratada de forma independente dentro do sistema.</w:t>
      </w:r>
    </w:p>
    <w:p w14:paraId="1F2BE44B" w14:textId="45FC2783" w:rsidR="00FE0F2E" w:rsidRDefault="00FE0F2E" w:rsidP="787A55BB">
      <w:pPr>
        <w:pStyle w:val="Ttulo3"/>
        <w:rPr>
          <w:i/>
          <w:iCs/>
        </w:rPr>
      </w:pPr>
      <w:bookmarkStart w:id="145" w:name="_Toc187542309"/>
      <w:bookmarkStart w:id="146" w:name="_Toc187542385"/>
      <w:bookmarkStart w:id="147" w:name="_Toc187547398"/>
      <w:r>
        <w:t xml:space="preserve">Servidor </w:t>
      </w:r>
      <w:r w:rsidRPr="787A55BB">
        <w:rPr>
          <w:i/>
          <w:iCs/>
        </w:rPr>
        <w:t>Render</w:t>
      </w:r>
      <w:bookmarkEnd w:id="145"/>
      <w:bookmarkEnd w:id="146"/>
      <w:bookmarkEnd w:id="147"/>
    </w:p>
    <w:p w14:paraId="79A5EA25" w14:textId="0D3EBE5D" w:rsidR="009C6F8B" w:rsidRDefault="00217E1E" w:rsidP="009C6F8B">
      <w:pPr>
        <w:spacing w:line="360" w:lineRule="auto"/>
        <w:ind w:firstLine="720"/>
        <w:jc w:val="both"/>
      </w:pPr>
      <w:r>
        <w:t xml:space="preserve">A </w:t>
      </w:r>
      <w:r w:rsidRPr="787A55BB">
        <w:rPr>
          <w:i/>
          <w:iCs/>
        </w:rPr>
        <w:t>API</w:t>
      </w:r>
      <w:r>
        <w:t xml:space="preserve"> foi </w:t>
      </w:r>
      <w:r w:rsidR="008E450D">
        <w:t>hospedada</w:t>
      </w:r>
      <w:r>
        <w:t xml:space="preserve"> no servidor </w:t>
      </w:r>
      <w:r w:rsidRPr="787A55BB">
        <w:rPr>
          <w:i/>
          <w:iCs/>
        </w:rPr>
        <w:t>Render</w:t>
      </w:r>
      <w:r>
        <w:t xml:space="preserve">, disponível no link </w:t>
      </w:r>
      <w:hyperlink r:id="rId47">
        <w:r w:rsidR="00F6783F" w:rsidRPr="787A55BB">
          <w:rPr>
            <w:rStyle w:val="Hiperligao"/>
          </w:rPr>
          <w:t>https://</w:t>
        </w:r>
        <w:r w:rsidR="00D740DB" w:rsidRPr="00D740DB">
          <w:rPr>
            <w:rStyle w:val="Hiperligao"/>
            <w:i/>
            <w:iCs/>
          </w:rPr>
          <w:t>Med</w:t>
        </w:r>
        <w:r w:rsidR="00664236" w:rsidRPr="00664236">
          <w:rPr>
            <w:rStyle w:val="Hiperligao"/>
            <w:i/>
            <w:iCs/>
          </w:rPr>
          <w:t>Stock</w:t>
        </w:r>
        <w:r w:rsidR="00F6783F" w:rsidRPr="787A55BB">
          <w:rPr>
            <w:rStyle w:val="Hiperligao"/>
          </w:rPr>
          <w:t>-api-ce98.onrender.com</w:t>
        </w:r>
      </w:hyperlink>
      <w:r>
        <w:t xml:space="preserve">, </w:t>
      </w:r>
      <w:r w:rsidR="000E6C52">
        <w:t>garante</w:t>
      </w:r>
      <w:r>
        <w:t xml:space="preserve"> que</w:t>
      </w:r>
      <w:r w:rsidR="00F6783F">
        <w:t xml:space="preserve"> a API </w:t>
      </w:r>
      <w:r w:rsidR="000E6C52">
        <w:t>fique</w:t>
      </w:r>
      <w:r>
        <w:t xml:space="preserve"> permanentemente </w:t>
      </w:r>
      <w:r w:rsidRPr="00415B03">
        <w:rPr>
          <w:i/>
        </w:rPr>
        <w:t>online</w:t>
      </w:r>
      <w:r>
        <w:t xml:space="preserve"> e acessível a todos os componentes e aplicações do sistema. A escolha do </w:t>
      </w:r>
      <w:r w:rsidRPr="787A55BB">
        <w:rPr>
          <w:i/>
          <w:iCs/>
        </w:rPr>
        <w:t>Render</w:t>
      </w:r>
      <w:r>
        <w:t xml:space="preserve"> como plataforma de </w:t>
      </w:r>
      <w:r w:rsidRPr="787A55BB">
        <w:rPr>
          <w:i/>
          <w:iCs/>
        </w:rPr>
        <w:t>hosting</w:t>
      </w:r>
      <w:r>
        <w:t xml:space="preserve"> permitiu assegurar </w:t>
      </w:r>
      <w:r w:rsidR="000E6C52">
        <w:t>a</w:t>
      </w:r>
      <w:r>
        <w:t xml:space="preserve"> disponibilidade</w:t>
      </w:r>
      <w:r w:rsidR="00E34F10">
        <w:t xml:space="preserve"> d</w:t>
      </w:r>
      <w:r>
        <w:t xml:space="preserve">o acesso à </w:t>
      </w:r>
      <w:r w:rsidRPr="787A55BB">
        <w:rPr>
          <w:i/>
          <w:iCs/>
        </w:rPr>
        <w:t>API</w:t>
      </w:r>
      <w:r>
        <w:t xml:space="preserve"> e a sua integração com os diversos módulos desenvolvidos no projeto. Esta configuração assegura uma comunicação contínua entre o </w:t>
      </w:r>
      <w:r w:rsidRPr="787A55BB">
        <w:rPr>
          <w:i/>
          <w:iCs/>
        </w:rPr>
        <w:t>Front-End</w:t>
      </w:r>
      <w:r>
        <w:t>,</w:t>
      </w:r>
      <w:r w:rsidR="009C6F8B">
        <w:t xml:space="preserve"> </w:t>
      </w:r>
      <w:r>
        <w:t xml:space="preserve">a base de dados e os sistemas </w:t>
      </w:r>
      <w:r w:rsidR="009C6F8B">
        <w:t>desenvolvidos.</w:t>
      </w:r>
    </w:p>
    <w:p w14:paraId="421C4C1D" w14:textId="781FDE73" w:rsidR="00FE0F2E" w:rsidRDefault="00FE0F2E" w:rsidP="009C6F8B">
      <w:pPr>
        <w:pStyle w:val="Ttulo3"/>
      </w:pPr>
      <w:bookmarkStart w:id="148" w:name="_Toc187542310"/>
      <w:bookmarkStart w:id="149" w:name="_Toc187542386"/>
      <w:bookmarkStart w:id="150" w:name="_Toc187547399"/>
      <w:r>
        <w:t>Documentação</w:t>
      </w:r>
      <w:bookmarkEnd w:id="148"/>
      <w:bookmarkEnd w:id="149"/>
      <w:bookmarkEnd w:id="150"/>
    </w:p>
    <w:p w14:paraId="0D1DF85E" w14:textId="629EDF96" w:rsidR="00516538" w:rsidRDefault="00516538" w:rsidP="00BF18D9">
      <w:pPr>
        <w:spacing w:line="360" w:lineRule="auto"/>
        <w:ind w:firstLine="720"/>
        <w:jc w:val="both"/>
      </w:pPr>
      <w:r w:rsidRPr="00516538">
        <w:t xml:space="preserve">A documentação da </w:t>
      </w:r>
      <w:r w:rsidRPr="00516538">
        <w:rPr>
          <w:i/>
          <w:iCs/>
        </w:rPr>
        <w:t>API</w:t>
      </w:r>
      <w:r w:rsidR="00E8466B">
        <w:t xml:space="preserve"> é</w:t>
      </w:r>
      <w:r w:rsidRPr="00516538">
        <w:t xml:space="preserve"> gerada automaticamente pela </w:t>
      </w:r>
      <w:r w:rsidRPr="00516538">
        <w:rPr>
          <w:i/>
          <w:iCs/>
        </w:rPr>
        <w:t>framework FastAPI</w:t>
      </w:r>
      <w:r w:rsidRPr="00516538">
        <w:t xml:space="preserve">, </w:t>
      </w:r>
      <w:r w:rsidR="00D55417">
        <w:t xml:space="preserve">que </w:t>
      </w:r>
      <w:r w:rsidRPr="00516538">
        <w:t xml:space="preserve">está acessível através </w:t>
      </w:r>
      <w:r w:rsidR="00D55417">
        <w:t>do</w:t>
      </w:r>
      <w:r w:rsidRPr="00516538">
        <w:t xml:space="preserve"> link </w:t>
      </w:r>
      <w:hyperlink r:id="rId48" w:history="1">
        <w:r w:rsidR="00BF18D9" w:rsidRPr="00701CAF">
          <w:rPr>
            <w:rStyle w:val="Hiperligao"/>
          </w:rPr>
          <w:t>https://</w:t>
        </w:r>
        <w:r w:rsidR="00D740DB" w:rsidRPr="00D740DB">
          <w:rPr>
            <w:rStyle w:val="Hiperligao"/>
            <w:i/>
            <w:iCs/>
          </w:rPr>
          <w:t>Med</w:t>
        </w:r>
        <w:r w:rsidR="00664236" w:rsidRPr="00664236">
          <w:rPr>
            <w:rStyle w:val="Hiperligao"/>
            <w:i/>
            <w:iCs/>
          </w:rPr>
          <w:t>Stock</w:t>
        </w:r>
        <w:r w:rsidR="00BF18D9" w:rsidRPr="00701CAF">
          <w:rPr>
            <w:rStyle w:val="Hiperligao"/>
          </w:rPr>
          <w:t>-api-ce98.onrender.com/docs</w:t>
        </w:r>
      </w:hyperlink>
      <w:r w:rsidRPr="00516538">
        <w:t>.</w:t>
      </w:r>
      <w:r w:rsidR="00BF18D9">
        <w:t xml:space="preserve"> </w:t>
      </w:r>
      <w:r w:rsidRPr="00516538">
        <w:t>Esta funcionalidade permite que os desenvolvedores e</w:t>
      </w:r>
      <w:r w:rsidR="00E8466B">
        <w:t>/ou</w:t>
      </w:r>
      <w:r w:rsidRPr="00516538">
        <w:t xml:space="preserve"> utilizadores consultem de forma clara e organizada todas as rotas disponíveis</w:t>
      </w:r>
      <w:r w:rsidR="000752AF">
        <w:t>. Conseguem verificar desde os</w:t>
      </w:r>
      <w:r w:rsidRPr="00516538">
        <w:t xml:space="preserve"> métodos suportados, os parâmetros necessários e a estruturas d</w:t>
      </w:r>
      <w:r w:rsidR="00D55417">
        <w:t>a</w:t>
      </w:r>
      <w:r w:rsidRPr="00516538">
        <w:t xml:space="preserve"> resposta. A documentação é atualizada em tempo real com base nas alterações realizadas na </w:t>
      </w:r>
      <w:r w:rsidRPr="00BF18D9">
        <w:rPr>
          <w:i/>
          <w:iCs/>
        </w:rPr>
        <w:t>API</w:t>
      </w:r>
      <w:r w:rsidRPr="00516538">
        <w:t>, facilitando a integração e o desenvolvimento de novos módulos.</w:t>
      </w:r>
    </w:p>
    <w:p w14:paraId="349AC2B2" w14:textId="4C259F5E" w:rsidR="00D55417" w:rsidRDefault="00D55417">
      <w:r>
        <w:br w:type="page"/>
      </w:r>
    </w:p>
    <w:p w14:paraId="46DDB170" w14:textId="393A48D3" w:rsidR="00DE795D" w:rsidRPr="00A26F91" w:rsidRDefault="00002486" w:rsidP="00D74CAA">
      <w:pPr>
        <w:pStyle w:val="Ttulo3"/>
      </w:pPr>
      <w:bookmarkStart w:id="151" w:name="_Toc187542311"/>
      <w:bookmarkStart w:id="152" w:name="_Toc187542387"/>
      <w:bookmarkStart w:id="153" w:name="_Toc187547400"/>
      <w:r>
        <w:lastRenderedPageBreak/>
        <w:t>Padronização desenvolvida</w:t>
      </w:r>
      <w:bookmarkEnd w:id="151"/>
      <w:bookmarkEnd w:id="152"/>
      <w:bookmarkEnd w:id="153"/>
    </w:p>
    <w:p w14:paraId="1FA18482" w14:textId="44458BDD" w:rsidR="0001269B" w:rsidRPr="0001269B" w:rsidRDefault="0001269B" w:rsidP="0001269B">
      <w:pPr>
        <w:spacing w:line="360" w:lineRule="auto"/>
        <w:ind w:firstLine="720"/>
        <w:jc w:val="both"/>
        <w:rPr>
          <w:highlight w:val="yellow"/>
        </w:rPr>
      </w:pPr>
      <w:r>
        <w:t xml:space="preserve">Durante o desenvolvimento do sistema, foi estabelecida uma estrutura padronizada para as respostas da </w:t>
      </w:r>
      <w:r w:rsidR="00B0780C" w:rsidRPr="7C6659FF">
        <w:rPr>
          <w:i/>
          <w:iCs/>
        </w:rPr>
        <w:t>API</w:t>
      </w:r>
      <w:r>
        <w:t xml:space="preserve">. Esta padronização garante consistência e facilita </w:t>
      </w:r>
      <w:r w:rsidR="0039783E">
        <w:t>n</w:t>
      </w:r>
      <w:r>
        <w:t>a integração com outros componentes do sistema. Cada resposta segue um formato uniforme, que inclui campos para identificar o estado da operação, mensagens associadas e, quando aplicável, os dados retornados.</w:t>
      </w:r>
    </w:p>
    <w:p w14:paraId="4FCE6F0E" w14:textId="638C537D" w:rsidR="00AD3883" w:rsidRPr="00AD3883" w:rsidRDefault="00AD3883" w:rsidP="00AD3883">
      <w:pPr>
        <w:spacing w:line="360" w:lineRule="auto"/>
        <w:ind w:firstLine="720"/>
      </w:pPr>
      <w:r>
        <w:t xml:space="preserve">As respostas da </w:t>
      </w:r>
      <w:r w:rsidR="00B0780C" w:rsidRPr="7C6659FF">
        <w:rPr>
          <w:i/>
          <w:iCs/>
        </w:rPr>
        <w:t>API</w:t>
      </w:r>
      <w:r>
        <w:t xml:space="preserve"> </w:t>
      </w:r>
      <w:r w:rsidR="00307A6A">
        <w:t>são construídas com</w:t>
      </w:r>
      <w:r>
        <w:t xml:space="preserve"> três campos:</w:t>
      </w:r>
    </w:p>
    <w:p w14:paraId="3D873C1C" w14:textId="62FBB77A" w:rsidR="00AD3883" w:rsidRPr="00AD3883" w:rsidRDefault="00AD3883" w:rsidP="00E40F41">
      <w:pPr>
        <w:pStyle w:val="PargrafodaLista"/>
        <w:numPr>
          <w:ilvl w:val="0"/>
          <w:numId w:val="19"/>
        </w:numPr>
        <w:spacing w:line="360" w:lineRule="auto"/>
        <w:ind w:left="714" w:hanging="357"/>
        <w:jc w:val="both"/>
      </w:pPr>
      <w:r w:rsidRPr="787A55BB">
        <w:rPr>
          <w:b/>
          <w:bCs/>
          <w:i/>
          <w:iCs/>
        </w:rPr>
        <w:t>response:</w:t>
      </w:r>
      <w:r>
        <w:t xml:space="preserve"> Indica o resultado da operação. É retornado o valor </w:t>
      </w:r>
      <w:r w:rsidRPr="787A55BB">
        <w:rPr>
          <w:i/>
          <w:iCs/>
        </w:rPr>
        <w:t>true</w:t>
      </w:r>
      <w:r>
        <w:t xml:space="preserve"> em caso de sucesso ou </w:t>
      </w:r>
      <w:r w:rsidRPr="787A55BB">
        <w:rPr>
          <w:i/>
          <w:iCs/>
        </w:rPr>
        <w:t>false</w:t>
      </w:r>
      <w:r>
        <w:t xml:space="preserve"> em caso de erro.</w:t>
      </w:r>
    </w:p>
    <w:p w14:paraId="0819D7B7" w14:textId="77777777" w:rsidR="00AD3883" w:rsidRPr="00AD3883" w:rsidRDefault="00AD3883" w:rsidP="00E40F41">
      <w:pPr>
        <w:pStyle w:val="PargrafodaLista"/>
        <w:numPr>
          <w:ilvl w:val="0"/>
          <w:numId w:val="19"/>
        </w:numPr>
        <w:spacing w:line="360" w:lineRule="auto"/>
        <w:ind w:left="714" w:hanging="357"/>
        <w:jc w:val="both"/>
      </w:pPr>
      <w:r w:rsidRPr="00AD3883">
        <w:rPr>
          <w:b/>
          <w:bCs/>
          <w:i/>
          <w:iCs/>
        </w:rPr>
        <w:t>data:</w:t>
      </w:r>
      <w:r w:rsidRPr="00AD3883">
        <w:t xml:space="preserve"> Contém os dados solicitados em operações bem-sucedidas. Este campo está ausente em respostas de erro.</w:t>
      </w:r>
    </w:p>
    <w:p w14:paraId="62753D47" w14:textId="77777777" w:rsidR="00AD3883" w:rsidRPr="00AD3883" w:rsidRDefault="00AD3883" w:rsidP="00E40F41">
      <w:pPr>
        <w:pStyle w:val="PargrafodaLista"/>
        <w:numPr>
          <w:ilvl w:val="0"/>
          <w:numId w:val="19"/>
        </w:numPr>
        <w:spacing w:line="360" w:lineRule="auto"/>
        <w:ind w:left="714" w:hanging="357"/>
        <w:jc w:val="both"/>
      </w:pPr>
      <w:r w:rsidRPr="00AD3883">
        <w:rPr>
          <w:b/>
          <w:bCs/>
          <w:i/>
          <w:iCs/>
        </w:rPr>
        <w:t>error:</w:t>
      </w:r>
      <w:r w:rsidRPr="00AD3883">
        <w:t xml:space="preserve"> Fornece informações detalhadas sobre problemas ocorridos. Este campo está presente apenas em respostas que indicam erro.</w:t>
      </w:r>
    </w:p>
    <w:p w14:paraId="3E1577B7" w14:textId="6247912C" w:rsidR="0060777E" w:rsidRDefault="0060777E" w:rsidP="0060777E">
      <w:pPr>
        <w:spacing w:line="360" w:lineRule="auto"/>
        <w:ind w:firstLine="720"/>
        <w:jc w:val="both"/>
      </w:pPr>
      <w:r>
        <w:t xml:space="preserve">Numa operação bem-sucedida, como obter os detalhes de um utilizador pelo seu </w:t>
      </w:r>
      <w:r w:rsidRPr="00D21B01">
        <w:rPr>
          <w:i/>
        </w:rPr>
        <w:t>email</w:t>
      </w:r>
      <w:r>
        <w:t xml:space="preserve">, a </w:t>
      </w:r>
      <w:r w:rsidR="00B0780C" w:rsidRPr="7C6659FF">
        <w:rPr>
          <w:i/>
          <w:iCs/>
        </w:rPr>
        <w:t>API</w:t>
      </w:r>
      <w:r>
        <w:t xml:space="preserve"> devolve uma estrutura com os campos definidos</w:t>
      </w:r>
      <w:r w:rsidR="005E0E24">
        <w:t xml:space="preserve">, </w:t>
      </w:r>
      <w:r w:rsidR="00EF3F27">
        <w:t>exemplificada</w:t>
      </w:r>
      <w:r w:rsidR="005E0E24">
        <w:t xml:space="preserve"> n</w:t>
      </w:r>
      <w:r w:rsidR="00A26F91">
        <w:t xml:space="preserve">a </w:t>
      </w:r>
      <w:r>
        <w:fldChar w:fldCharType="begin"/>
      </w:r>
      <w:r>
        <w:instrText xml:space="preserve"> REF _Ref186927217 \h  \* MERGEFORMAT </w:instrText>
      </w:r>
      <w:r>
        <w:fldChar w:fldCharType="separate"/>
      </w:r>
      <w:r w:rsidR="00B664C2" w:rsidRPr="00B664C2">
        <w:t>Figura 14</w:t>
      </w:r>
      <w:r>
        <w:fldChar w:fldCharType="end"/>
      </w:r>
      <w:r>
        <w:t>,</w:t>
      </w:r>
      <w:r w:rsidR="005E0E24">
        <w:t xml:space="preserve"> on</w:t>
      </w:r>
      <w:r w:rsidR="00B90972">
        <w:t>de apresenta</w:t>
      </w:r>
      <w:r>
        <w:t xml:space="preserve"> um exemplo de </w:t>
      </w:r>
      <w:r w:rsidR="00EF3F27">
        <w:t xml:space="preserve">uma </w:t>
      </w:r>
      <w:r>
        <w:t xml:space="preserve">resposta ao método </w:t>
      </w:r>
      <w:r w:rsidRPr="7C6659FF">
        <w:rPr>
          <w:i/>
          <w:iCs/>
        </w:rPr>
        <w:t>GET</w:t>
      </w:r>
      <w:r>
        <w:t>:</w:t>
      </w:r>
    </w:p>
    <w:bookmarkStart w:id="154" w:name="_MON_1797517058"/>
    <w:bookmarkEnd w:id="154"/>
    <w:p w14:paraId="7476E364" w14:textId="3CC04E43" w:rsidR="00F85B6A" w:rsidRPr="0060777E" w:rsidRDefault="00283053" w:rsidP="0060777E">
      <w:pPr>
        <w:jc w:val="center"/>
      </w:pPr>
      <w:r w:rsidRPr="0060777E">
        <w:object w:dxaOrig="8504" w:dyaOrig="5963" w14:anchorId="5F1E84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1.25pt;height:194.25pt" o:ole="">
            <v:imagedata r:id="rId49" o:title=""/>
          </v:shape>
          <o:OLEObject Type="Embed" ProgID="Word.OpenDocumentText.12" ShapeID="_x0000_i1025" DrawAspect="Content" ObjectID="_1798161121" r:id="rId50"/>
        </w:object>
      </w:r>
    </w:p>
    <w:p w14:paraId="0740AE90" w14:textId="26A47895" w:rsidR="00CD116D" w:rsidRDefault="00F85B6A" w:rsidP="00F85B6A">
      <w:pPr>
        <w:pStyle w:val="Legenda"/>
        <w:jc w:val="center"/>
        <w:rPr>
          <w:b w:val="0"/>
          <w:bCs w:val="0"/>
        </w:rPr>
      </w:pPr>
      <w:bookmarkStart w:id="155" w:name="_Ref186927217"/>
      <w:bookmarkStart w:id="156" w:name="_Toc187547424"/>
      <w:r>
        <w:rPr>
          <w:b w:val="0"/>
          <w:bCs w:val="0"/>
        </w:rPr>
        <w:t xml:space="preserve">Figura </w:t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SEQ Figura \* ARABIC </w:instrText>
      </w:r>
      <w:r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14</w:t>
      </w:r>
      <w:r>
        <w:rPr>
          <w:b w:val="0"/>
          <w:bCs w:val="0"/>
        </w:rPr>
        <w:fldChar w:fldCharType="end"/>
      </w:r>
      <w:bookmarkEnd w:id="155"/>
      <w:r>
        <w:rPr>
          <w:b w:val="0"/>
          <w:bCs w:val="0"/>
        </w:rPr>
        <w:t xml:space="preserve"> - Resposta da </w:t>
      </w:r>
      <w:r w:rsidR="00B0780C" w:rsidRPr="7C6659FF">
        <w:rPr>
          <w:b w:val="0"/>
          <w:bCs w:val="0"/>
          <w:i/>
          <w:iCs/>
        </w:rPr>
        <w:t>API</w:t>
      </w:r>
      <w:r>
        <w:rPr>
          <w:b w:val="0"/>
          <w:bCs w:val="0"/>
        </w:rPr>
        <w:t xml:space="preserve"> do método </w:t>
      </w:r>
      <w:r w:rsidRPr="00415B03">
        <w:rPr>
          <w:b w:val="0"/>
          <w:i/>
        </w:rPr>
        <w:t>GET</w:t>
      </w:r>
      <w:r>
        <w:rPr>
          <w:b w:val="0"/>
          <w:bCs w:val="0"/>
        </w:rPr>
        <w:t xml:space="preserve"> – Sucesso</w:t>
      </w:r>
      <w:bookmarkEnd w:id="156"/>
    </w:p>
    <w:p w14:paraId="10D7394E" w14:textId="36C8728B" w:rsidR="00FC095B" w:rsidRPr="00FB347E" w:rsidRDefault="00F63FC2" w:rsidP="00283053">
      <w:pPr>
        <w:spacing w:line="360" w:lineRule="auto"/>
        <w:ind w:firstLine="720"/>
        <w:jc w:val="both"/>
        <w:rPr>
          <w:highlight w:val="yellow"/>
        </w:rPr>
      </w:pPr>
      <w:r>
        <w:t xml:space="preserve">Nesta resposta, o campo </w:t>
      </w:r>
      <w:r w:rsidRPr="7C6659FF">
        <w:rPr>
          <w:i/>
          <w:iCs/>
        </w:rPr>
        <w:t>response</w:t>
      </w:r>
      <w:r>
        <w:t xml:space="preserve"> indica que a operação foi concluída com sucesso. O campo </w:t>
      </w:r>
      <w:r w:rsidRPr="7C6659FF">
        <w:rPr>
          <w:i/>
          <w:iCs/>
        </w:rPr>
        <w:t>data</w:t>
      </w:r>
      <w:r>
        <w:t xml:space="preserve"> fornece as informações </w:t>
      </w:r>
      <w:r w:rsidR="006A14AB">
        <w:t>obtidas</w:t>
      </w:r>
      <w:r>
        <w:t xml:space="preserve">, </w:t>
      </w:r>
      <w:r w:rsidR="006A14AB">
        <w:t>como</w:t>
      </w:r>
      <w:r>
        <w:t xml:space="preserve"> o identificador do utilizador, o nome, o </w:t>
      </w:r>
      <w:r w:rsidRPr="00D21B01">
        <w:rPr>
          <w:i/>
        </w:rPr>
        <w:t>email</w:t>
      </w:r>
      <w:r>
        <w:t>, o sexo, a data de nascimento e a função associada no sistema.</w:t>
      </w:r>
      <w:r w:rsidR="21E47C0D">
        <w:t xml:space="preserve"> </w:t>
      </w:r>
    </w:p>
    <w:p w14:paraId="6E3B5A10" w14:textId="1ECAF038" w:rsidR="005201A8" w:rsidRPr="005201A8" w:rsidRDefault="005201A8" w:rsidP="005201A8">
      <w:pPr>
        <w:spacing w:line="360" w:lineRule="auto"/>
        <w:ind w:firstLine="720"/>
        <w:jc w:val="both"/>
      </w:pPr>
      <w:r>
        <w:t xml:space="preserve">Em caso de erro, como a tentativa de obter informações de um utilizador inexistente, a </w:t>
      </w:r>
      <w:r w:rsidR="00B0780C" w:rsidRPr="7C6659FF">
        <w:rPr>
          <w:i/>
          <w:iCs/>
        </w:rPr>
        <w:t>API</w:t>
      </w:r>
      <w:r>
        <w:t xml:space="preserve"> retorna uma estrutura que identifica o </w:t>
      </w:r>
      <w:r w:rsidR="00F64AC8">
        <w:t>problema,</w:t>
      </w:r>
      <w:r w:rsidR="0099021A">
        <w:t xml:space="preserve"> como se pode visualizar na </w:t>
      </w:r>
      <w:r w:rsidR="0099021A" w:rsidRPr="0099021A">
        <w:fldChar w:fldCharType="begin"/>
      </w:r>
      <w:r w:rsidR="0099021A" w:rsidRPr="0099021A">
        <w:instrText xml:space="preserve"> REF _Ref187180074 \h  \* MERGEFORMAT </w:instrText>
      </w:r>
      <w:r w:rsidR="0099021A" w:rsidRPr="0099021A"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15</w:t>
      </w:r>
      <w:r w:rsidR="0099021A" w:rsidRPr="0099021A">
        <w:fldChar w:fldCharType="end"/>
      </w:r>
      <w:r w:rsidR="0099021A">
        <w:t>.</w:t>
      </w:r>
      <w:r w:rsidR="00F64AC8">
        <w:t xml:space="preserve"> A</w:t>
      </w:r>
      <w:r>
        <w:t xml:space="preserve"> </w:t>
      </w:r>
      <w:r>
        <w:lastRenderedPageBreak/>
        <w:t xml:space="preserve">resposta inclui o campo </w:t>
      </w:r>
      <w:r w:rsidRPr="7C6659FF">
        <w:rPr>
          <w:i/>
          <w:iCs/>
        </w:rPr>
        <w:t>response</w:t>
      </w:r>
      <w:r>
        <w:t xml:space="preserve">, indicando </w:t>
      </w:r>
      <w:r w:rsidR="00307A6A">
        <w:t xml:space="preserve">um erro </w:t>
      </w:r>
      <w:r w:rsidR="006355CF">
        <w:t>durante a</w:t>
      </w:r>
      <w:r>
        <w:t xml:space="preserve"> operação, e o campo </w:t>
      </w:r>
      <w:r w:rsidRPr="7C6659FF">
        <w:rPr>
          <w:i/>
          <w:iCs/>
        </w:rPr>
        <w:t>error</w:t>
      </w:r>
      <w:r w:rsidR="001F6136">
        <w:t xml:space="preserve"> </w:t>
      </w:r>
      <w:r>
        <w:t>fornece uma descrição detalhada do erro ocorrido. Esta abordagem padronizada facilita a validação, identificação e resolução de problemas no sistema.</w:t>
      </w:r>
    </w:p>
    <w:bookmarkStart w:id="157" w:name="_MON_1797518548"/>
    <w:bookmarkEnd w:id="157"/>
    <w:p w14:paraId="2073C706" w14:textId="0AFEC438" w:rsidR="0043693A" w:rsidRPr="005201A8" w:rsidRDefault="00DC193E" w:rsidP="0043693A">
      <w:pPr>
        <w:keepNext/>
        <w:spacing w:line="360" w:lineRule="auto"/>
        <w:ind w:firstLine="720"/>
        <w:jc w:val="center"/>
      </w:pPr>
      <w:r w:rsidRPr="005201A8">
        <w:object w:dxaOrig="8504" w:dyaOrig="1988" w14:anchorId="3184D6EA">
          <v:shape id="_x0000_i1026" type="#_x0000_t75" style="width:366.75pt;height:86.25pt" o:ole="">
            <v:imagedata r:id="rId51" o:title=""/>
          </v:shape>
          <o:OLEObject Type="Embed" ProgID="Word.OpenDocumentText.12" ShapeID="_x0000_i1026" DrawAspect="Content" ObjectID="_1798161122" r:id="rId52"/>
        </w:object>
      </w:r>
    </w:p>
    <w:p w14:paraId="10B6EF97" w14:textId="331A3A26" w:rsidR="00776E4C" w:rsidRPr="005201A8" w:rsidRDefault="0043693A" w:rsidP="0043693A">
      <w:pPr>
        <w:pStyle w:val="Legenda"/>
        <w:jc w:val="center"/>
        <w:rPr>
          <w:b w:val="0"/>
          <w:bCs w:val="0"/>
        </w:rPr>
      </w:pPr>
      <w:bookmarkStart w:id="158" w:name="_Ref187180074"/>
      <w:bookmarkStart w:id="159" w:name="_Toc187547425"/>
      <w:r>
        <w:rPr>
          <w:b w:val="0"/>
          <w:bCs w:val="0"/>
        </w:rPr>
        <w:t xml:space="preserve">Figura </w:t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SEQ Figura \* ARABIC </w:instrText>
      </w:r>
      <w:r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15</w:t>
      </w:r>
      <w:r>
        <w:rPr>
          <w:b w:val="0"/>
          <w:bCs w:val="0"/>
        </w:rPr>
        <w:fldChar w:fldCharType="end"/>
      </w:r>
      <w:bookmarkEnd w:id="158"/>
      <w:r>
        <w:rPr>
          <w:b w:val="0"/>
          <w:bCs w:val="0"/>
        </w:rPr>
        <w:t xml:space="preserve"> - Resposta da </w:t>
      </w:r>
      <w:r w:rsidR="00B0780C" w:rsidRPr="7C6659FF">
        <w:rPr>
          <w:b w:val="0"/>
          <w:bCs w:val="0"/>
          <w:i/>
          <w:iCs/>
        </w:rPr>
        <w:t>API</w:t>
      </w:r>
      <w:r>
        <w:rPr>
          <w:b w:val="0"/>
          <w:bCs w:val="0"/>
        </w:rPr>
        <w:t xml:space="preserve"> do método GET – Erro</w:t>
      </w:r>
      <w:bookmarkEnd w:id="159"/>
    </w:p>
    <w:p w14:paraId="271E8B33" w14:textId="3085615B" w:rsidR="0085010A" w:rsidRDefault="0085010A" w:rsidP="0085010A">
      <w:pPr>
        <w:spacing w:line="360" w:lineRule="auto"/>
        <w:ind w:firstLine="720"/>
        <w:jc w:val="both"/>
      </w:pPr>
      <w:r w:rsidRPr="0085010A">
        <w:t xml:space="preserve">A padronização das respostas da </w:t>
      </w:r>
      <w:r w:rsidR="00B0780C" w:rsidRPr="00B0780C">
        <w:rPr>
          <w:i/>
          <w:iCs/>
        </w:rPr>
        <w:t>API</w:t>
      </w:r>
      <w:r w:rsidRPr="0085010A">
        <w:t xml:space="preserve"> contribui diretamente para a eficiência e robustez do sistema. Primeiramente, assegura que as respostas seguem um formato consistente e fácil de interpretar, facilitando </w:t>
      </w:r>
      <w:r w:rsidR="003953F1">
        <w:t>a</w:t>
      </w:r>
      <w:r w:rsidRPr="0085010A">
        <w:t xml:space="preserve"> compreensão do</w:t>
      </w:r>
      <w:r w:rsidR="002F4464">
        <w:t>s</w:t>
      </w:r>
      <w:r w:rsidRPr="0085010A">
        <w:t xml:space="preserve"> estado</w:t>
      </w:r>
      <w:r w:rsidR="002F4464">
        <w:t>s</w:t>
      </w:r>
      <w:r w:rsidRPr="0085010A">
        <w:t xml:space="preserve"> das operações.</w:t>
      </w:r>
      <w:r w:rsidR="00E764A6">
        <w:t xml:space="preserve"> </w:t>
      </w:r>
      <w:r>
        <w:t xml:space="preserve">Além disso, simplifica o processo de </w:t>
      </w:r>
      <w:r w:rsidRPr="7C6659FF">
        <w:rPr>
          <w:i/>
          <w:iCs/>
        </w:rPr>
        <w:t>debug</w:t>
      </w:r>
      <w:r>
        <w:t xml:space="preserve">, </w:t>
      </w:r>
      <w:r w:rsidR="00AC7451">
        <w:t>devido às</w:t>
      </w:r>
      <w:r>
        <w:t xml:space="preserve"> mensagens detalhadas</w:t>
      </w:r>
      <w:r w:rsidR="000D47C2">
        <w:t xml:space="preserve"> que</w:t>
      </w:r>
      <w:r>
        <w:t xml:space="preserve"> permitem identificar</w:t>
      </w:r>
      <w:r w:rsidR="003953F1">
        <w:t xml:space="preserve"> os</w:t>
      </w:r>
      <w:r>
        <w:t xml:space="preserve"> problemas </w:t>
      </w:r>
      <w:r w:rsidR="003953F1">
        <w:t>rapidamente</w:t>
      </w:r>
      <w:r>
        <w:t xml:space="preserve">. </w:t>
      </w:r>
    </w:p>
    <w:p w14:paraId="52318FC1" w14:textId="445E3835" w:rsidR="00776E4C" w:rsidRDefault="00776E4C">
      <w:r>
        <w:br w:type="page"/>
      </w:r>
    </w:p>
    <w:p w14:paraId="0B7B7434" w14:textId="7D174D88" w:rsidR="00E7063C" w:rsidRPr="00DE4A81" w:rsidRDefault="00E7063C" w:rsidP="00E7063C">
      <w:pPr>
        <w:pStyle w:val="Ttulo2"/>
      </w:pPr>
      <w:bookmarkStart w:id="160" w:name="_Toc187542312"/>
      <w:bookmarkStart w:id="161" w:name="_Toc187542388"/>
      <w:bookmarkStart w:id="162" w:name="_Toc187547401"/>
      <w:r>
        <w:lastRenderedPageBreak/>
        <w:t>Aplicação</w:t>
      </w:r>
      <w:bookmarkEnd w:id="160"/>
      <w:bookmarkEnd w:id="161"/>
      <w:bookmarkEnd w:id="162"/>
    </w:p>
    <w:p w14:paraId="0BA8DF1D" w14:textId="75CE6DAE" w:rsidR="00F05662" w:rsidRDefault="00F05662" w:rsidP="00F05662">
      <w:pPr>
        <w:spacing w:line="360" w:lineRule="auto"/>
        <w:ind w:firstLine="720"/>
        <w:jc w:val="both"/>
      </w:pPr>
      <w:r>
        <w:t xml:space="preserve">Neste tópico, serão apresentados os aspetos relacionados ao desenvolvimento das diferentes aplicações que compõem o </w:t>
      </w:r>
      <w:r w:rsidR="009F1A57">
        <w:t>sistema</w:t>
      </w:r>
      <w:r>
        <w:t xml:space="preserve">. Cada aplicação foi </w:t>
      </w:r>
      <w:r w:rsidR="001F74A9" w:rsidRPr="001F74A9">
        <w:t>desenvolvida</w:t>
      </w:r>
      <w:r>
        <w:t xml:space="preserve"> para atender a necessidades específicas.</w:t>
      </w:r>
    </w:p>
    <w:p w14:paraId="2FF298BA" w14:textId="07F8C8BA" w:rsidR="00F05662" w:rsidRDefault="00A905DC" w:rsidP="00F05662">
      <w:pPr>
        <w:spacing w:line="360" w:lineRule="auto"/>
        <w:ind w:firstLine="720"/>
        <w:jc w:val="both"/>
      </w:pPr>
      <w:r>
        <w:t>Em baixo estão</w:t>
      </w:r>
      <w:r w:rsidR="00F05662">
        <w:t xml:space="preserve"> detalhadas as funcionalidades e características das seguintes aplicações:</w:t>
      </w:r>
    </w:p>
    <w:p w14:paraId="27800F53" w14:textId="1759BC01" w:rsidR="00F05662" w:rsidRDefault="00D740DB" w:rsidP="00E40F41">
      <w:pPr>
        <w:pStyle w:val="PargrafodaLista"/>
        <w:numPr>
          <w:ilvl w:val="0"/>
          <w:numId w:val="21"/>
        </w:numPr>
        <w:spacing w:line="360" w:lineRule="auto"/>
        <w:jc w:val="both"/>
      </w:pPr>
      <w:r w:rsidRPr="00D740DB">
        <w:rPr>
          <w:b/>
          <w:bCs/>
          <w:i/>
          <w:iCs/>
        </w:rPr>
        <w:t>Med</w:t>
      </w:r>
      <w:r w:rsidR="00664236" w:rsidRPr="00664236">
        <w:rPr>
          <w:b/>
          <w:bCs/>
          <w:i/>
          <w:iCs/>
        </w:rPr>
        <w:t>Stock</w:t>
      </w:r>
      <w:r w:rsidR="00F05662" w:rsidRPr="7C6659FF">
        <w:rPr>
          <w:b/>
          <w:bCs/>
          <w:i/>
          <w:iCs/>
        </w:rPr>
        <w:t>:</w:t>
      </w:r>
      <w:r w:rsidR="00F05662">
        <w:t xml:space="preserve"> Sistema para gestão de </w:t>
      </w:r>
      <w:r w:rsidR="00664236" w:rsidRPr="00664236">
        <w:rPr>
          <w:i/>
          <w:iCs/>
        </w:rPr>
        <w:t>stock</w:t>
      </w:r>
      <w:r w:rsidR="00F05662">
        <w:t xml:space="preserve">, requisições internas e </w:t>
      </w:r>
      <w:r w:rsidR="0090418F">
        <w:t xml:space="preserve">alocação e </w:t>
      </w:r>
      <w:r w:rsidR="00F05662">
        <w:t xml:space="preserve">redistribuição de consumíveis entre os </w:t>
      </w:r>
      <w:r w:rsidR="0090418F">
        <w:t>requerimentos</w:t>
      </w:r>
      <w:r w:rsidR="00F05662">
        <w:t>.</w:t>
      </w:r>
    </w:p>
    <w:p w14:paraId="76D8ADB4" w14:textId="3577D3BB" w:rsidR="00F05662" w:rsidRDefault="00F05662" w:rsidP="00E40F41">
      <w:pPr>
        <w:pStyle w:val="PargrafodaLista"/>
        <w:numPr>
          <w:ilvl w:val="0"/>
          <w:numId w:val="21"/>
        </w:numPr>
        <w:spacing w:line="360" w:lineRule="auto"/>
        <w:jc w:val="both"/>
      </w:pPr>
      <w:r w:rsidRPr="7C6659FF">
        <w:rPr>
          <w:b/>
          <w:bCs/>
          <w:i/>
          <w:iCs/>
        </w:rPr>
        <w:t>MedReader:</w:t>
      </w:r>
      <w:r>
        <w:t xml:space="preserve"> Aplicação móvel, utilizada para validação de consumíveis durante o processo de preparação, garantindo a conformidade dos pedidos.</w:t>
      </w:r>
    </w:p>
    <w:p w14:paraId="718CC853" w14:textId="0A47C275" w:rsidR="00F05662" w:rsidRDefault="00F05662" w:rsidP="00E40F41">
      <w:pPr>
        <w:pStyle w:val="PargrafodaLista"/>
        <w:numPr>
          <w:ilvl w:val="0"/>
          <w:numId w:val="21"/>
        </w:numPr>
        <w:spacing w:line="360" w:lineRule="auto"/>
        <w:jc w:val="both"/>
      </w:pPr>
      <w:r w:rsidRPr="7C6659FF">
        <w:rPr>
          <w:b/>
          <w:bCs/>
          <w:i/>
          <w:iCs/>
        </w:rPr>
        <w:t>Med</w:t>
      </w:r>
      <w:r w:rsidR="00292FED" w:rsidRPr="7C6659FF">
        <w:rPr>
          <w:b/>
          <w:bCs/>
          <w:i/>
          <w:iCs/>
        </w:rPr>
        <w:t>Ocorrencias</w:t>
      </w:r>
      <w:r w:rsidRPr="7C6659FF">
        <w:rPr>
          <w:b/>
          <w:bCs/>
          <w:i/>
          <w:iCs/>
        </w:rPr>
        <w:t>:</w:t>
      </w:r>
      <w:r>
        <w:t xml:space="preserve"> Simulador </w:t>
      </w:r>
      <w:r w:rsidR="000D4914" w:rsidRPr="7C6659FF">
        <w:rPr>
          <w:i/>
          <w:iCs/>
        </w:rPr>
        <w:t>Web</w:t>
      </w:r>
      <w:r>
        <w:t xml:space="preserve">, destinado a </w:t>
      </w:r>
      <w:r w:rsidR="009F1A57">
        <w:t>criar</w:t>
      </w:r>
      <w:r>
        <w:t xml:space="preserve"> pedidos externos provenientes de serviços de emergência, como ambulâncias e unidades de emergência.</w:t>
      </w:r>
    </w:p>
    <w:p w14:paraId="40EE14C2" w14:textId="34732B0F" w:rsidR="00F05662" w:rsidRDefault="00F05662" w:rsidP="00E40F41">
      <w:pPr>
        <w:pStyle w:val="PargrafodaLista"/>
        <w:numPr>
          <w:ilvl w:val="0"/>
          <w:numId w:val="21"/>
        </w:numPr>
        <w:spacing w:line="360" w:lineRule="auto"/>
        <w:jc w:val="both"/>
      </w:pPr>
      <w:r w:rsidRPr="7C6659FF">
        <w:rPr>
          <w:b/>
          <w:bCs/>
          <w:i/>
          <w:iCs/>
        </w:rPr>
        <w:t>MedSupply:</w:t>
      </w:r>
      <w:r>
        <w:t xml:space="preserve"> </w:t>
      </w:r>
      <w:r w:rsidR="0090418F">
        <w:t xml:space="preserve">Simulador desenvolvido para </w:t>
      </w:r>
      <w:r w:rsidR="006202DE">
        <w:t xml:space="preserve">criar e </w:t>
      </w:r>
      <w:r>
        <w:t xml:space="preserve">gerir os pedidos a fornecedores, para simular os processos externos de reposição de </w:t>
      </w:r>
      <w:r w:rsidR="00664236" w:rsidRPr="00664236">
        <w:rPr>
          <w:i/>
          <w:iCs/>
        </w:rPr>
        <w:t>stock</w:t>
      </w:r>
      <w:r>
        <w:t>.</w:t>
      </w:r>
    </w:p>
    <w:p w14:paraId="09B7EFA3" w14:textId="65BA612B" w:rsidR="00F05662" w:rsidRPr="00F05662" w:rsidRDefault="00F05662" w:rsidP="00F05662">
      <w:pPr>
        <w:spacing w:line="360" w:lineRule="auto"/>
        <w:ind w:firstLine="720"/>
        <w:jc w:val="both"/>
        <w:rPr>
          <w:highlight w:val="yellow"/>
        </w:rPr>
      </w:pPr>
      <w:r>
        <w:t>Cada aplicação será descrita em detalhe</w:t>
      </w:r>
      <w:r w:rsidR="0090418F">
        <w:t>s</w:t>
      </w:r>
      <w:r w:rsidR="006D7214">
        <w:t xml:space="preserve"> em baixo</w:t>
      </w:r>
      <w:r>
        <w:t>, destacando o seu papel no sistema</w:t>
      </w:r>
      <w:r w:rsidR="0021199A">
        <w:t>.</w:t>
      </w:r>
    </w:p>
    <w:p w14:paraId="6A33B5A7" w14:textId="73B88B9E" w:rsidR="00D25AF6" w:rsidRPr="00DE4A81" w:rsidRDefault="00D740DB" w:rsidP="7C6659FF">
      <w:pPr>
        <w:pStyle w:val="Ttulo3"/>
        <w:rPr>
          <w:i/>
          <w:iCs/>
        </w:rPr>
      </w:pPr>
      <w:bookmarkStart w:id="163" w:name="_Toc187542313"/>
      <w:bookmarkStart w:id="164" w:name="_Toc187542389"/>
      <w:bookmarkStart w:id="165" w:name="_Toc187547402"/>
      <w:r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bookmarkEnd w:id="163"/>
      <w:bookmarkEnd w:id="164"/>
      <w:bookmarkEnd w:id="165"/>
    </w:p>
    <w:p w14:paraId="5669A38E" w14:textId="575EE1AB" w:rsidR="00D627D6" w:rsidRDefault="003424EA" w:rsidP="00D627D6">
      <w:pPr>
        <w:spacing w:line="360" w:lineRule="auto"/>
        <w:ind w:firstLine="720"/>
        <w:jc w:val="both"/>
      </w:pPr>
      <w:r>
        <w:t xml:space="preserve">A aplicação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>
        <w:t xml:space="preserve"> </w:t>
      </w:r>
      <w:r w:rsidR="00F316A2">
        <w:t>foi desenvolvid</w:t>
      </w:r>
      <w:r w:rsidR="006D7214">
        <w:t>a</w:t>
      </w:r>
      <w:r w:rsidR="00F316A2">
        <w:t xml:space="preserve"> </w:t>
      </w:r>
      <w:r w:rsidR="00E84B0C">
        <w:t>em</w:t>
      </w:r>
      <w:r w:rsidR="00F316A2">
        <w:t xml:space="preserve"> </w:t>
      </w:r>
      <w:r w:rsidR="00F316A2" w:rsidRPr="7C6659FF">
        <w:rPr>
          <w:i/>
          <w:iCs/>
        </w:rPr>
        <w:t>Python</w:t>
      </w:r>
      <w:r w:rsidR="00F316A2">
        <w:t xml:space="preserve"> e</w:t>
      </w:r>
      <w:r w:rsidR="00E84B0C">
        <w:t xml:space="preserve">m conjunto com a </w:t>
      </w:r>
      <w:r w:rsidR="00E84B0C" w:rsidRPr="7C6659FF">
        <w:rPr>
          <w:i/>
          <w:iCs/>
        </w:rPr>
        <w:t>framework</w:t>
      </w:r>
      <w:r w:rsidR="00F316A2">
        <w:t xml:space="preserve"> </w:t>
      </w:r>
      <w:r w:rsidR="00F316A2" w:rsidRPr="7C6659FF">
        <w:rPr>
          <w:i/>
          <w:iCs/>
        </w:rPr>
        <w:t>PyQt</w:t>
      </w:r>
      <w:r w:rsidR="00F316A2">
        <w:t xml:space="preserve"> no </w:t>
      </w:r>
      <w:r w:rsidR="00F316A2" w:rsidRPr="7C6659FF">
        <w:rPr>
          <w:i/>
          <w:iCs/>
        </w:rPr>
        <w:t>Front-End</w:t>
      </w:r>
      <w:r w:rsidR="002F4464">
        <w:t xml:space="preserve">, onde </w:t>
      </w:r>
      <w:r w:rsidR="009D13C8">
        <w:t xml:space="preserve">foi utilizado como base um repositório público [22], no qual a interface gráfica já estava pré-definida. Assim, o desenvolvimento do sistema concentrou-se nos ajustes necessários para adaptar a </w:t>
      </w:r>
      <w:r w:rsidR="009D13C8" w:rsidRPr="7C6659FF">
        <w:rPr>
          <w:i/>
          <w:iCs/>
        </w:rPr>
        <w:t>UI</w:t>
      </w:r>
      <w:r w:rsidR="009D13C8">
        <w:t xml:space="preserve"> às funcionalidades específicas do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 w:rsidR="009D13C8">
        <w:t>.</w:t>
      </w:r>
    </w:p>
    <w:p w14:paraId="2DB472CD" w14:textId="1B57265F" w:rsidR="00D627D6" w:rsidRDefault="00D627D6" w:rsidP="00D627D6">
      <w:pPr>
        <w:spacing w:line="360" w:lineRule="auto"/>
        <w:ind w:firstLine="720"/>
        <w:jc w:val="both"/>
      </w:pPr>
      <w:r>
        <w:t xml:space="preserve">O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>
        <w:t xml:space="preserve"> foi desenvolvido com o intuito</w:t>
      </w:r>
      <w:r w:rsidR="005473A1">
        <w:t xml:space="preserve"> de digitalizar o processo de pedidos de consumiveis, </w:t>
      </w:r>
      <w:r>
        <w:t>automatizar os processos como a alocação de consumíveis, prioriza</w:t>
      </w:r>
      <w:r w:rsidR="0021422E">
        <w:t>r as</w:t>
      </w:r>
      <w:r>
        <w:t xml:space="preserve"> requisições urgentes</w:t>
      </w:r>
      <w:r w:rsidR="005473A1">
        <w:t xml:space="preserve"> e </w:t>
      </w:r>
      <w:r>
        <w:t>ajusta</w:t>
      </w:r>
      <w:r w:rsidR="0021422E">
        <w:t>r</w:t>
      </w:r>
      <w:r>
        <w:t xml:space="preserve"> dinamicamente os recursos disponíveis. Além disso, a aplicação permite monitorizar níveis </w:t>
      </w:r>
      <w:r w:rsidRPr="00415B03">
        <w:t>do</w:t>
      </w:r>
      <w:r w:rsidRPr="7C6659FF">
        <w:rPr>
          <w:i/>
          <w:iCs/>
        </w:rPr>
        <w:t xml:space="preserve"> </w:t>
      </w:r>
      <w:r w:rsidR="00664236" w:rsidRPr="00664236">
        <w:rPr>
          <w:i/>
          <w:iCs/>
        </w:rPr>
        <w:t>stock</w:t>
      </w:r>
      <w:r>
        <w:t xml:space="preserve"> em tempo real, gerar relatórios detalhados e integrar-se com sistemas externos.</w:t>
      </w:r>
    </w:p>
    <w:p w14:paraId="7EA4F1BE" w14:textId="1C8B9D9A" w:rsidR="001D5F4F" w:rsidRDefault="00D627D6" w:rsidP="00D627D6">
      <w:pPr>
        <w:spacing w:line="360" w:lineRule="auto"/>
        <w:ind w:firstLine="720"/>
        <w:jc w:val="both"/>
      </w:pPr>
      <w:r>
        <w:t xml:space="preserve">A implementação do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>
        <w:t xml:space="preserve"> visa proporcionar um </w:t>
      </w:r>
      <w:r w:rsidR="002B20B2" w:rsidRPr="7C6659FF">
        <w:rPr>
          <w:i/>
          <w:iCs/>
        </w:rPr>
        <w:t>software</w:t>
      </w:r>
      <w:r>
        <w:t xml:space="preserve"> funcional, alinhada com as necessidades das farmácias hospitalares, garantindo uma gestão de recursos mais eficiente e a melhoria dos cuidados de saúde prestados.</w:t>
      </w:r>
    </w:p>
    <w:p w14:paraId="6F02ACD5" w14:textId="6741847D" w:rsidR="001D5F4F" w:rsidRDefault="00C46D61" w:rsidP="00C46D61">
      <w:pPr>
        <w:spacing w:line="360" w:lineRule="auto"/>
        <w:ind w:firstLine="720"/>
        <w:jc w:val="both"/>
      </w:pPr>
      <w:r>
        <w:t xml:space="preserve">Cada tipo de utilizador no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>
        <w:t xml:space="preserve"> desempenha um papel específico dentro do sistema, o que determina os menus e funcionalidades a que tem acesso. Seguidamente, serão </w:t>
      </w:r>
      <w:r>
        <w:lastRenderedPageBreak/>
        <w:t>apresentadas as janelas associadas a cada tipo de utilizador, destacando os menus disponíveis e as funcionalidades que podem ser executadas por cada perfil</w:t>
      </w:r>
      <w:r w:rsidR="0BDA0FA4">
        <w:t>.</w:t>
      </w:r>
    </w:p>
    <w:p w14:paraId="61B17B08" w14:textId="5F731F54" w:rsidR="00D25AF6" w:rsidRPr="00C86EDB" w:rsidRDefault="00886E4F" w:rsidP="0008272C">
      <w:pPr>
        <w:pStyle w:val="Ttulo4"/>
      </w:pPr>
      <w:bookmarkStart w:id="166" w:name="_Toc187542314"/>
      <w:r w:rsidRPr="00C86EDB">
        <w:t>Requerente</w:t>
      </w:r>
      <w:bookmarkEnd w:id="166"/>
    </w:p>
    <w:p w14:paraId="05D77C7B" w14:textId="481AABEA" w:rsidR="003C24DC" w:rsidRDefault="00AC5D49" w:rsidP="00AC5D49">
      <w:pPr>
        <w:spacing w:line="360" w:lineRule="auto"/>
        <w:ind w:firstLine="720"/>
        <w:jc w:val="both"/>
      </w:pPr>
      <w:r w:rsidRPr="00AC5D49">
        <w:t xml:space="preserve">A interface inicial permite ao requerente visualizar os requerimentos </w:t>
      </w:r>
      <w:r>
        <w:t>efetuados anteriormente</w:t>
      </w:r>
      <w:r w:rsidRPr="00AC5D49">
        <w:t xml:space="preserve"> e criar</w:t>
      </w:r>
      <w:r>
        <w:t xml:space="preserve"> novos </w:t>
      </w:r>
      <w:r w:rsidRPr="00AC5D49">
        <w:t>pedidos. Como ilustrado na</w:t>
      </w:r>
      <w:r>
        <w:t xml:space="preserve"> </w:t>
      </w:r>
      <w:r>
        <w:fldChar w:fldCharType="begin"/>
      </w:r>
      <w:r>
        <w:instrText xml:space="preserve"> REF _Ref187521483 \h </w:instrText>
      </w:r>
      <w:r>
        <w:fldChar w:fldCharType="separate"/>
      </w:r>
      <w:r w:rsidR="00B664C2" w:rsidRPr="00AC5D49">
        <w:t xml:space="preserve">Figura </w:t>
      </w:r>
      <w:r w:rsidR="00B664C2">
        <w:rPr>
          <w:noProof/>
        </w:rPr>
        <w:t>16</w:t>
      </w:r>
      <w:r>
        <w:fldChar w:fldCharType="end"/>
      </w:r>
      <w:r>
        <w:t xml:space="preserve"> </w:t>
      </w:r>
      <w:r w:rsidRPr="00AC5D49">
        <w:t>, os requerimentos são organizados em diferentes estados, como "À Espera de Aprovação", "</w:t>
      </w:r>
      <w:r w:rsidRPr="00AC5D49">
        <w:rPr>
          <w:i/>
          <w:iCs/>
        </w:rPr>
        <w:t>Stand</w:t>
      </w:r>
      <w:r w:rsidR="007F5D09">
        <w:rPr>
          <w:i/>
          <w:iCs/>
        </w:rPr>
        <w:t>-</w:t>
      </w:r>
      <w:r w:rsidRPr="00AC5D49">
        <w:rPr>
          <w:i/>
          <w:iCs/>
        </w:rPr>
        <w:t>By</w:t>
      </w:r>
      <w:r w:rsidRPr="00AC5D49">
        <w:t>", "Recusado", entre outros. Esta organização facilita o acompanhamento de todos os pedidos realizados.</w:t>
      </w:r>
    </w:p>
    <w:p w14:paraId="1ECBA3C1" w14:textId="77777777" w:rsidR="00AC5D49" w:rsidRPr="00AC5D49" w:rsidRDefault="00D573EF" w:rsidP="00D9421C">
      <w:pPr>
        <w:keepNext/>
        <w:spacing w:line="360" w:lineRule="auto"/>
        <w:jc w:val="center"/>
      </w:pPr>
      <w:r w:rsidRPr="00AC5D49">
        <w:rPr>
          <w:noProof/>
        </w:rPr>
        <w:drawing>
          <wp:inline distT="0" distB="0" distL="0" distR="0" wp14:anchorId="51CEE0E5" wp14:editId="225EBA10">
            <wp:extent cx="4652645" cy="2520000"/>
            <wp:effectExtent l="0" t="0" r="0" b="0"/>
            <wp:docPr id="595431452" name="Imagem 1" descr="Uma imagem com texto, captura de ecrã, software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31452" name="Imagem 1" descr="Uma imagem com texto, captura de ecrã, software, computador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526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E34F" w14:textId="06B0F11A" w:rsidR="00567542" w:rsidRDefault="00AC5D49" w:rsidP="00D9421C">
      <w:pPr>
        <w:pStyle w:val="Legenda"/>
        <w:spacing w:line="360" w:lineRule="auto"/>
        <w:jc w:val="center"/>
      </w:pPr>
      <w:bookmarkStart w:id="167" w:name="_Ref187521483"/>
      <w:bookmarkStart w:id="168" w:name="_Toc187547426"/>
      <w:r w:rsidRPr="00AC5D49">
        <w:t xml:space="preserve">Figura </w:t>
      </w:r>
      <w:r w:rsidRPr="00AC5D49">
        <w:fldChar w:fldCharType="begin"/>
      </w:r>
      <w:r w:rsidRPr="00AC5D49">
        <w:instrText xml:space="preserve"> SEQ Figura \* ARABIC </w:instrText>
      </w:r>
      <w:r w:rsidRPr="00AC5D49">
        <w:fldChar w:fldCharType="separate"/>
      </w:r>
      <w:r w:rsidR="00B664C2">
        <w:rPr>
          <w:noProof/>
        </w:rPr>
        <w:t>16</w:t>
      </w:r>
      <w:r w:rsidRPr="00AC5D49">
        <w:fldChar w:fldCharType="end"/>
      </w:r>
      <w:bookmarkEnd w:id="167"/>
      <w:r w:rsidR="003B1B3C">
        <w:t xml:space="preserve"> </w:t>
      </w:r>
      <w:r w:rsidRPr="00AC5D49">
        <w:t xml:space="preserve">–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 w:rsidRPr="00AC5D49">
        <w:rPr>
          <w:i/>
          <w:iCs/>
        </w:rPr>
        <w:t xml:space="preserve"> </w:t>
      </w:r>
      <w:r w:rsidRPr="00AC5D49">
        <w:t xml:space="preserve">– </w:t>
      </w:r>
      <w:r>
        <w:t>Requerimentos Requerente</w:t>
      </w:r>
      <w:bookmarkEnd w:id="168"/>
    </w:p>
    <w:p w14:paraId="1041767F" w14:textId="5D833FFF" w:rsidR="003B1B3C" w:rsidRDefault="003B1B3C" w:rsidP="003B1B3C">
      <w:pPr>
        <w:spacing w:line="360" w:lineRule="auto"/>
        <w:ind w:firstLine="720"/>
        <w:jc w:val="both"/>
      </w:pPr>
      <w:r w:rsidRPr="003B1B3C">
        <w:t xml:space="preserve">Ao criar um pedido, o requerente tem acesso a uma lista de consumíveis disponíveis, como </w:t>
      </w:r>
      <w:r>
        <w:t>apresentado</w:t>
      </w:r>
      <w:r w:rsidRPr="003B1B3C">
        <w:t xml:space="preserve"> n</w:t>
      </w:r>
      <w:r>
        <w:t xml:space="preserve">a </w:t>
      </w:r>
      <w:r>
        <w:fldChar w:fldCharType="begin"/>
      </w:r>
      <w:r>
        <w:instrText xml:space="preserve"> REF _Ref187521574 \h </w:instrText>
      </w:r>
      <w:r>
        <w:fldChar w:fldCharType="separate"/>
      </w:r>
      <w:r w:rsidR="00B664C2">
        <w:t xml:space="preserve">Figura </w:t>
      </w:r>
      <w:r w:rsidR="00B664C2">
        <w:rPr>
          <w:noProof/>
        </w:rPr>
        <w:t>17</w:t>
      </w:r>
      <w:r>
        <w:fldChar w:fldCharType="end"/>
      </w:r>
      <w:r w:rsidRPr="003B1B3C">
        <w:t xml:space="preserve">. </w:t>
      </w:r>
      <w:r w:rsidR="004B10B4">
        <w:t>Onde este</w:t>
      </w:r>
      <w:r w:rsidRPr="003B1B3C">
        <w:t xml:space="preserve"> seleciona os </w:t>
      </w:r>
      <w:r>
        <w:t>consumiveis</w:t>
      </w:r>
      <w:r w:rsidRPr="003B1B3C">
        <w:t xml:space="preserve"> necessários,</w:t>
      </w:r>
      <w:r w:rsidR="003B0DE4">
        <w:t xml:space="preserve"> a partir de </w:t>
      </w:r>
      <w:r w:rsidR="003B0DE4" w:rsidRPr="003B0DE4">
        <w:rPr>
          <w:i/>
          <w:iCs/>
        </w:rPr>
        <w:t>drag and drop</w:t>
      </w:r>
      <w:r w:rsidR="003B0DE4">
        <w:rPr>
          <w:i/>
          <w:iCs/>
        </w:rPr>
        <w:t xml:space="preserve">, </w:t>
      </w:r>
      <w:r w:rsidR="00CA0939">
        <w:t>onde é necessário arrastar o consumível até ao carrinho de compras para adicionar a lista</w:t>
      </w:r>
      <w:r w:rsidR="004B10B4">
        <w:t>, onde</w:t>
      </w:r>
      <w:r w:rsidR="00CA0939">
        <w:t xml:space="preserve"> tambem d</w:t>
      </w:r>
      <w:r w:rsidRPr="003B1B3C">
        <w:t>efin</w:t>
      </w:r>
      <w:r w:rsidR="00CA0939">
        <w:t>e</w:t>
      </w:r>
      <w:r w:rsidRPr="003B1B3C">
        <w:t xml:space="preserve"> as quantidades</w:t>
      </w:r>
      <w:r w:rsidR="004B10B4">
        <w:t xml:space="preserve"> a serem pedidas. Durante </w:t>
      </w:r>
      <w:r w:rsidR="00D300EA">
        <w:t>este</w:t>
      </w:r>
      <w:r w:rsidR="004B10B4">
        <w:t xml:space="preserve"> processo </w:t>
      </w:r>
      <w:r w:rsidR="00D300EA">
        <w:t xml:space="preserve">o requerente </w:t>
      </w:r>
      <w:r w:rsidRPr="003B1B3C">
        <w:t>indica se o pedido é urgente</w:t>
      </w:r>
      <w:r w:rsidR="004B10B4">
        <w:t xml:space="preserve"> ou não e tambem qual setor hospitalar</w:t>
      </w:r>
      <w:r w:rsidR="00D300EA">
        <w:t xml:space="preserve"> para onde</w:t>
      </w:r>
      <w:r w:rsidR="004B10B4">
        <w:t xml:space="preserve"> </w:t>
      </w:r>
      <w:r w:rsidR="00D300EA">
        <w:t>serão</w:t>
      </w:r>
      <w:r w:rsidR="004B10B4">
        <w:t xml:space="preserve"> enviado</w:t>
      </w:r>
      <w:r w:rsidR="00D300EA">
        <w:t>s</w:t>
      </w:r>
      <w:r w:rsidR="004B10B4">
        <w:t xml:space="preserve"> estes consumiveis</w:t>
      </w:r>
      <w:r w:rsidRPr="003B1B3C">
        <w:t>.</w:t>
      </w:r>
    </w:p>
    <w:p w14:paraId="5CCD2D82" w14:textId="7400357D" w:rsidR="00AC5D49" w:rsidRPr="00AC5D49" w:rsidRDefault="003B1B3C" w:rsidP="003B1B3C">
      <w:pPr>
        <w:spacing w:line="360" w:lineRule="auto"/>
        <w:ind w:firstLine="720"/>
        <w:jc w:val="both"/>
        <w:rPr>
          <w:highlight w:val="yellow"/>
        </w:rPr>
      </w:pPr>
      <w:r w:rsidRPr="003B1B3C">
        <w:t xml:space="preserve">Após </w:t>
      </w:r>
      <w:r w:rsidR="00D300EA">
        <w:t>todo o processo</w:t>
      </w:r>
      <w:r w:rsidRPr="003B1B3C">
        <w:t xml:space="preserve">, o botão "Criar Requerimento" </w:t>
      </w:r>
      <w:r w:rsidR="004B10B4">
        <w:t>inicia um novo pedido de consumiveis.</w:t>
      </w:r>
    </w:p>
    <w:p w14:paraId="356E231A" w14:textId="77777777" w:rsidR="003B1B3C" w:rsidRDefault="00B239D2" w:rsidP="00D9421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689C6A7" wp14:editId="5FF61C4D">
            <wp:extent cx="4652643" cy="2520000"/>
            <wp:effectExtent l="0" t="0" r="0" b="0"/>
            <wp:docPr id="538229172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29172" name="Imagem 1" descr="Uma imagem com texto, captura de ecrã, software, ecrã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5264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301F" w14:textId="6D2E333B" w:rsidR="00057048" w:rsidRDefault="003B1B3C" w:rsidP="00D9421C">
      <w:pPr>
        <w:pStyle w:val="Legenda"/>
        <w:spacing w:line="360" w:lineRule="auto"/>
        <w:jc w:val="center"/>
        <w:rPr>
          <w:highlight w:val="yellow"/>
        </w:rPr>
      </w:pPr>
      <w:bookmarkStart w:id="169" w:name="_Ref187521574"/>
      <w:bookmarkStart w:id="170" w:name="_Toc18754742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664C2">
        <w:rPr>
          <w:noProof/>
        </w:rPr>
        <w:t>17</w:t>
      </w:r>
      <w:r>
        <w:fldChar w:fldCharType="end"/>
      </w:r>
      <w:bookmarkEnd w:id="169"/>
      <w:r>
        <w:t xml:space="preserve"> -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 w:rsidRPr="00690BFA">
        <w:t xml:space="preserve"> –</w:t>
      </w:r>
      <w:r>
        <w:t xml:space="preserve"> Novo</w:t>
      </w:r>
      <w:r w:rsidRPr="00690BFA">
        <w:t xml:space="preserve"> Requerimento</w:t>
      </w:r>
      <w:bookmarkEnd w:id="170"/>
    </w:p>
    <w:p w14:paraId="037C9102" w14:textId="165CF510" w:rsidR="00EC7A67" w:rsidRDefault="00D11C72" w:rsidP="00D11C72">
      <w:pPr>
        <w:spacing w:line="360" w:lineRule="auto"/>
        <w:ind w:firstLine="720"/>
        <w:jc w:val="both"/>
        <w:rPr>
          <w:highlight w:val="yellow"/>
        </w:rPr>
      </w:pPr>
      <w:r w:rsidRPr="00D11C72">
        <w:t>Depois d</w:t>
      </w:r>
      <w:r>
        <w:t>o pedido criado</w:t>
      </w:r>
      <w:r w:rsidRPr="00D11C72">
        <w:t>, o requerimento aparece na lista de pedidos, conforme demonstrado na</w:t>
      </w:r>
      <w:r>
        <w:t xml:space="preserve"> </w:t>
      </w:r>
      <w:r>
        <w:fldChar w:fldCharType="begin"/>
      </w:r>
      <w:r>
        <w:instrText xml:space="preserve"> REF _Ref187522028 \h </w:instrText>
      </w:r>
      <w:r>
        <w:fldChar w:fldCharType="separate"/>
      </w:r>
      <w:r w:rsidR="00B664C2">
        <w:t xml:space="preserve">Figura </w:t>
      </w:r>
      <w:r w:rsidR="00B664C2">
        <w:rPr>
          <w:noProof/>
        </w:rPr>
        <w:t>18</w:t>
      </w:r>
      <w:r>
        <w:fldChar w:fldCharType="end"/>
      </w:r>
      <w:r w:rsidRPr="00D11C72">
        <w:t xml:space="preserve">. </w:t>
      </w:r>
      <w:r>
        <w:t>Como n</w:t>
      </w:r>
      <w:r w:rsidR="005473A1">
        <w:t>este</w:t>
      </w:r>
      <w:r w:rsidRPr="00D11C72">
        <w:t xml:space="preserve"> caso </w:t>
      </w:r>
      <w:r>
        <w:t>foi submetido um</w:t>
      </w:r>
      <w:r w:rsidRPr="00D11C72">
        <w:t xml:space="preserve"> pedido não urgente, o estado inicial </w:t>
      </w:r>
      <w:r>
        <w:t>fica em</w:t>
      </w:r>
      <w:r w:rsidRPr="00D11C72">
        <w:t xml:space="preserve"> "À Espera de Aprovação". O sistema envia automaticamente um </w:t>
      </w:r>
      <w:r w:rsidRPr="00D21B01">
        <w:rPr>
          <w:i/>
        </w:rPr>
        <w:t>email</w:t>
      </w:r>
      <w:r w:rsidRPr="00D11C72">
        <w:t xml:space="preserve"> de confirmação para o requerente, indicando que o pedido foi criado com sucesso, como exemplificado na</w:t>
      </w:r>
      <w:r>
        <w:t xml:space="preserve"> </w:t>
      </w:r>
      <w:r>
        <w:fldChar w:fldCharType="begin"/>
      </w:r>
      <w:r>
        <w:instrText xml:space="preserve"> REF _Ref187522087 \h </w:instrText>
      </w:r>
      <w:r>
        <w:fldChar w:fldCharType="separate"/>
      </w:r>
      <w:r w:rsidR="00B664C2">
        <w:t xml:space="preserve">Figura </w:t>
      </w:r>
      <w:r w:rsidR="00B664C2">
        <w:rPr>
          <w:noProof/>
        </w:rPr>
        <w:t>19</w:t>
      </w:r>
      <w:r>
        <w:fldChar w:fldCharType="end"/>
      </w:r>
      <w:r w:rsidRPr="00D11C72">
        <w:t>.</w:t>
      </w:r>
    </w:p>
    <w:p w14:paraId="50B29BE2" w14:textId="77777777" w:rsidR="00D11C72" w:rsidRDefault="00EC7A67" w:rsidP="00D9421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9C7AC27" wp14:editId="18081D4B">
            <wp:extent cx="4652645" cy="2520000"/>
            <wp:effectExtent l="0" t="0" r="0" b="0"/>
            <wp:docPr id="446957666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57666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26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DC2B" w14:textId="503680D1" w:rsidR="00EC7A67" w:rsidRDefault="00D11C72" w:rsidP="00D9421C">
      <w:pPr>
        <w:pStyle w:val="Legenda"/>
        <w:spacing w:line="360" w:lineRule="auto"/>
        <w:jc w:val="center"/>
        <w:rPr>
          <w:highlight w:val="yellow"/>
        </w:rPr>
      </w:pPr>
      <w:bookmarkStart w:id="171" w:name="_Ref187522028"/>
      <w:bookmarkStart w:id="172" w:name="_Toc18754742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664C2">
        <w:rPr>
          <w:noProof/>
        </w:rPr>
        <w:t>18</w:t>
      </w:r>
      <w:r>
        <w:fldChar w:fldCharType="end"/>
      </w:r>
      <w:bookmarkEnd w:id="171"/>
      <w:r>
        <w:t xml:space="preserve"> -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 w:rsidRPr="00AB6254">
        <w:t xml:space="preserve"> – Requerimento</w:t>
      </w:r>
      <w:r>
        <w:t xml:space="preserve"> Criado</w:t>
      </w:r>
      <w:bookmarkEnd w:id="172"/>
    </w:p>
    <w:p w14:paraId="23D228A8" w14:textId="77777777" w:rsidR="00D11C72" w:rsidRDefault="007F08F5" w:rsidP="00D9421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603CBFE" wp14:editId="6A2FA9BF">
            <wp:extent cx="4468169" cy="2160000"/>
            <wp:effectExtent l="0" t="0" r="8890" b="0"/>
            <wp:docPr id="29835609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56091" name="Imagem 1" descr="Uma imagem com texto, captura de ecrã, Tipo de letra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681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84B7" w14:textId="3C91EC73" w:rsidR="007F08F5" w:rsidRDefault="00D11C72" w:rsidP="00D9421C">
      <w:pPr>
        <w:pStyle w:val="Legenda"/>
        <w:spacing w:line="360" w:lineRule="auto"/>
        <w:jc w:val="center"/>
      </w:pPr>
      <w:bookmarkStart w:id="173" w:name="_Ref187522087"/>
      <w:bookmarkStart w:id="174" w:name="_Toc18754742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664C2">
        <w:rPr>
          <w:noProof/>
        </w:rPr>
        <w:t>19</w:t>
      </w:r>
      <w:r>
        <w:fldChar w:fldCharType="end"/>
      </w:r>
      <w:bookmarkEnd w:id="173"/>
      <w:r>
        <w:t xml:space="preserve"> -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 w:rsidRPr="00AB6254">
        <w:t xml:space="preserve"> – </w:t>
      </w:r>
      <w:r w:rsidRPr="00D21B01">
        <w:rPr>
          <w:i/>
        </w:rPr>
        <w:t>Email</w:t>
      </w:r>
      <w:r>
        <w:t xml:space="preserve"> Requerimento Criado</w:t>
      </w:r>
      <w:bookmarkEnd w:id="174"/>
    </w:p>
    <w:p w14:paraId="3D546F14" w14:textId="0B282F3F" w:rsidR="00834419" w:rsidRDefault="00F10730" w:rsidP="00F10730">
      <w:pPr>
        <w:spacing w:line="360" w:lineRule="auto"/>
        <w:ind w:firstLine="720"/>
        <w:jc w:val="both"/>
      </w:pPr>
      <w:r>
        <w:t>Após o pedido passar pelas etapas seguinte</w:t>
      </w:r>
      <w:r w:rsidR="005B6BDB">
        <w:t>s</w:t>
      </w:r>
      <w:r>
        <w:t xml:space="preserve">, o requerente recebe os consumíveis fisicamente. Neste momento, </w:t>
      </w:r>
      <w:r w:rsidR="005B6BDB">
        <w:t xml:space="preserve">no </w:t>
      </w:r>
      <w:r w:rsidR="005B6BDB" w:rsidRPr="00415B03">
        <w:rPr>
          <w:i/>
        </w:rPr>
        <w:t>software</w:t>
      </w:r>
      <w:r w:rsidR="005B6BDB">
        <w:t xml:space="preserve"> o requerimento </w:t>
      </w:r>
      <w:r w:rsidR="00C650F4">
        <w:t>está</w:t>
      </w:r>
      <w:r w:rsidR="005B6BDB">
        <w:t xml:space="preserve"> no estado de “Em Validação”</w:t>
      </w:r>
      <w:r w:rsidR="00C650F4">
        <w:t xml:space="preserve">, como apresentado na </w:t>
      </w:r>
      <w:r w:rsidR="00C650F4">
        <w:fldChar w:fldCharType="begin"/>
      </w:r>
      <w:r w:rsidR="00C650F4">
        <w:instrText xml:space="preserve"> REF _Ref187522321 \h </w:instrText>
      </w:r>
      <w:r w:rsidR="00C650F4">
        <w:fldChar w:fldCharType="separate"/>
      </w:r>
      <w:r w:rsidR="00B664C2">
        <w:t xml:space="preserve">Figura </w:t>
      </w:r>
      <w:r w:rsidR="00B664C2">
        <w:rPr>
          <w:noProof/>
        </w:rPr>
        <w:t>20</w:t>
      </w:r>
      <w:r w:rsidR="00C650F4">
        <w:fldChar w:fldCharType="end"/>
      </w:r>
      <w:r w:rsidR="00C650F4">
        <w:t xml:space="preserve">. </w:t>
      </w:r>
    </w:p>
    <w:p w14:paraId="65F4183A" w14:textId="77777777" w:rsidR="005B6BDB" w:rsidRDefault="005B6BDB" w:rsidP="00D9421C">
      <w:pPr>
        <w:pStyle w:val="SemEspaamento"/>
        <w:keepNext/>
        <w:spacing w:line="360" w:lineRule="auto"/>
        <w:jc w:val="center"/>
      </w:pPr>
      <w:r>
        <w:drawing>
          <wp:inline distT="0" distB="0" distL="0" distR="0" wp14:anchorId="720B5740" wp14:editId="4E6371A3">
            <wp:extent cx="5466665" cy="1440000"/>
            <wp:effectExtent l="0" t="0" r="1270" b="8255"/>
            <wp:docPr id="760541119" name="Imagem 1" descr="Uma imagem com texto, captura de ecrã, software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41119" name="Imagem 1" descr="Uma imagem com texto, captura de ecrã, software, file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6666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039A" w14:textId="1F48C48A" w:rsidR="005B6BDB" w:rsidRDefault="005B6BDB" w:rsidP="00D9421C">
      <w:pPr>
        <w:pStyle w:val="Legenda"/>
        <w:spacing w:line="360" w:lineRule="auto"/>
        <w:jc w:val="center"/>
      </w:pPr>
      <w:bookmarkStart w:id="175" w:name="_Ref187522321"/>
      <w:bookmarkStart w:id="176" w:name="_Toc18754743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664C2">
        <w:rPr>
          <w:noProof/>
        </w:rPr>
        <w:t>20</w:t>
      </w:r>
      <w:r>
        <w:fldChar w:fldCharType="end"/>
      </w:r>
      <w:bookmarkEnd w:id="175"/>
      <w:r>
        <w:t xml:space="preserve"> -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 w:rsidRPr="00134F91">
        <w:t xml:space="preserve"> – Requerimento </w:t>
      </w:r>
      <w:r>
        <w:t>em Validação</w:t>
      </w:r>
      <w:bookmarkEnd w:id="176"/>
    </w:p>
    <w:p w14:paraId="2AD1D95E" w14:textId="397411C3" w:rsidR="00D9421C" w:rsidRDefault="00F25B20" w:rsidP="00F0217C">
      <w:pPr>
        <w:spacing w:line="360" w:lineRule="auto"/>
        <w:ind w:firstLine="720"/>
        <w:jc w:val="both"/>
      </w:pPr>
      <w:r>
        <w:t xml:space="preserve">O </w:t>
      </w:r>
      <w:r w:rsidR="00834419">
        <w:t>requerente</w:t>
      </w:r>
      <w:r>
        <w:t xml:space="preserve"> nesta fase</w:t>
      </w:r>
      <w:r w:rsidR="00834419">
        <w:t xml:space="preserve"> valida se os consumiveis recebidos correspondem ao</w:t>
      </w:r>
      <w:r w:rsidR="00E97A72">
        <w:t>s</w:t>
      </w:r>
      <w:r w:rsidR="00834419">
        <w:t xml:space="preserve"> que fo</w:t>
      </w:r>
      <w:r>
        <w:t xml:space="preserve">ram </w:t>
      </w:r>
      <w:r w:rsidR="00834419">
        <w:t>solicitado</w:t>
      </w:r>
      <w:r>
        <w:t>s</w:t>
      </w:r>
      <w:r w:rsidR="00E97A72">
        <w:t xml:space="preserve">. Para a conclusão desta fase, o requerente insere na aplicação </w:t>
      </w:r>
      <w:r w:rsidR="00834419">
        <w:t xml:space="preserve">as quantidades recebidas </w:t>
      </w:r>
      <w:r w:rsidR="00E97A72">
        <w:t>por</w:t>
      </w:r>
      <w:r w:rsidR="00834419">
        <w:t xml:space="preserve"> </w:t>
      </w:r>
      <w:r w:rsidR="00E97A72">
        <w:t>cada consumível</w:t>
      </w:r>
      <w:r w:rsidR="008D7C3F">
        <w:t>.</w:t>
      </w:r>
    </w:p>
    <w:p w14:paraId="65E68B05" w14:textId="3D64CCAC" w:rsidR="00F10730" w:rsidRDefault="00F10730" w:rsidP="008D7C3F">
      <w:pPr>
        <w:spacing w:line="360" w:lineRule="auto"/>
        <w:ind w:firstLine="720"/>
        <w:jc w:val="both"/>
      </w:pPr>
      <w:r>
        <w:t>Se a</w:t>
      </w:r>
      <w:r w:rsidR="00E97A72">
        <w:t>s</w:t>
      </w:r>
      <w:r>
        <w:t xml:space="preserve"> quantidade</w:t>
      </w:r>
      <w:r w:rsidR="00E97A72">
        <w:t>s</w:t>
      </w:r>
      <w:r>
        <w:t xml:space="preserve"> recebida</w:t>
      </w:r>
      <w:r w:rsidR="00E97A72">
        <w:t>s</w:t>
      </w:r>
      <w:r>
        <w:t xml:space="preserve"> corresponde</w:t>
      </w:r>
      <w:r w:rsidR="00E97A72">
        <w:t>m</w:t>
      </w:r>
      <w:r>
        <w:t xml:space="preserve"> ao solicitado, o requerente valida o pedido, como demonstrado na</w:t>
      </w:r>
      <w:r w:rsidR="00D9421C">
        <w:t xml:space="preserve"> </w:t>
      </w:r>
      <w:r w:rsidR="00D9421C" w:rsidRPr="00415B03">
        <w:fldChar w:fldCharType="begin"/>
      </w:r>
      <w:r w:rsidR="00D9421C" w:rsidRPr="00415B03">
        <w:instrText xml:space="preserve"> REF _Ref187522596 \h </w:instrText>
      </w:r>
      <w:r w:rsidR="00415B03" w:rsidRPr="00415B03">
        <w:instrText xml:space="preserve"> \* MERGEFORMAT </w:instrText>
      </w:r>
      <w:r w:rsidR="00D9421C" w:rsidRPr="00415B03">
        <w:fldChar w:fldCharType="separate"/>
      </w:r>
      <w:r w:rsidR="00B664C2" w:rsidRPr="00B664C2">
        <w:t>Figura 21</w:t>
      </w:r>
      <w:r w:rsidR="00D9421C" w:rsidRPr="00415B03">
        <w:fldChar w:fldCharType="end"/>
      </w:r>
      <w:r>
        <w:t xml:space="preserve">, e o requerimento </w:t>
      </w:r>
      <w:r w:rsidR="00415B03">
        <w:t>transita</w:t>
      </w:r>
      <w:r w:rsidR="00D9421C">
        <w:t xml:space="preserve"> para o estado </w:t>
      </w:r>
      <w:r>
        <w:t xml:space="preserve">"Finalizado", conforme a </w:t>
      </w:r>
      <w:r w:rsidR="00752B10" w:rsidRPr="00752B10">
        <w:fldChar w:fldCharType="begin"/>
      </w:r>
      <w:r w:rsidR="00752B10" w:rsidRPr="00752B10">
        <w:instrText xml:space="preserve"> REF _Ref187524568 \h  \* MERGEFORMAT </w:instrText>
      </w:r>
      <w:r w:rsidR="00752B10" w:rsidRPr="00752B10"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22</w:t>
      </w:r>
      <w:r w:rsidR="00752B10" w:rsidRPr="00752B10">
        <w:fldChar w:fldCharType="end"/>
      </w:r>
      <w:r>
        <w:t>.</w:t>
      </w:r>
    </w:p>
    <w:p w14:paraId="7DDA6B42" w14:textId="77777777" w:rsidR="008D7C3F" w:rsidRDefault="008D7C3F" w:rsidP="00D9421C">
      <w:pPr>
        <w:pStyle w:val="SemEspaamento"/>
        <w:spacing w:line="360" w:lineRule="auto"/>
        <w:jc w:val="center"/>
      </w:pPr>
      <w:r>
        <w:lastRenderedPageBreak/>
        <w:drawing>
          <wp:inline distT="0" distB="0" distL="0" distR="0" wp14:anchorId="3CC843E8" wp14:editId="4BFFC60F">
            <wp:extent cx="2813050" cy="2371444"/>
            <wp:effectExtent l="0" t="0" r="6350" b="0"/>
            <wp:docPr id="1886798939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98939" name="Imagem 1" descr="Uma imagem com texto, captura de ecrã, Tipo de letra, númer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58757" cy="240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B637" w14:textId="6B45C495" w:rsidR="008D7C3F" w:rsidRPr="00DB4547" w:rsidRDefault="008D7C3F" w:rsidP="00D9421C">
      <w:pPr>
        <w:pStyle w:val="Legenda"/>
        <w:spacing w:line="360" w:lineRule="auto"/>
        <w:jc w:val="center"/>
        <w:rPr>
          <w:b w:val="0"/>
          <w:bCs w:val="0"/>
        </w:rPr>
      </w:pPr>
      <w:bookmarkStart w:id="177" w:name="_Ref187522596"/>
      <w:bookmarkStart w:id="178" w:name="_Toc187547431"/>
      <w:r w:rsidRPr="00DB4547">
        <w:rPr>
          <w:b w:val="0"/>
          <w:bCs w:val="0"/>
        </w:rPr>
        <w:t xml:space="preserve">Figura </w:t>
      </w:r>
      <w:r w:rsidRPr="00DB4547">
        <w:rPr>
          <w:b w:val="0"/>
          <w:bCs w:val="0"/>
        </w:rPr>
        <w:fldChar w:fldCharType="begin"/>
      </w:r>
      <w:r w:rsidRPr="00DB4547">
        <w:rPr>
          <w:b w:val="0"/>
          <w:bCs w:val="0"/>
        </w:rPr>
        <w:instrText xml:space="preserve"> SEQ Figura \* ARABIC </w:instrText>
      </w:r>
      <w:r w:rsidRPr="00DB4547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21</w:t>
      </w:r>
      <w:r w:rsidRPr="00DB4547">
        <w:rPr>
          <w:b w:val="0"/>
          <w:bCs w:val="0"/>
        </w:rPr>
        <w:fldChar w:fldCharType="end"/>
      </w:r>
      <w:bookmarkEnd w:id="177"/>
      <w:r w:rsidRPr="00DB4547">
        <w:rPr>
          <w:b w:val="0"/>
          <w:bCs w:val="0"/>
        </w:rPr>
        <w:t xml:space="preserve"> - </w:t>
      </w:r>
      <w:r w:rsidR="00D740DB" w:rsidRPr="00D740DB">
        <w:rPr>
          <w:b w:val="0"/>
          <w:bCs w:val="0"/>
          <w:i/>
          <w:iCs/>
        </w:rPr>
        <w:t>Med</w:t>
      </w:r>
      <w:r w:rsidR="00664236" w:rsidRPr="00664236">
        <w:rPr>
          <w:b w:val="0"/>
          <w:bCs w:val="0"/>
          <w:i/>
          <w:iCs/>
        </w:rPr>
        <w:t>Stock</w:t>
      </w:r>
      <w:r w:rsidRPr="00DB4547">
        <w:rPr>
          <w:b w:val="0"/>
          <w:bCs w:val="0"/>
        </w:rPr>
        <w:t xml:space="preserve"> – Validação Consumiveis </w:t>
      </w:r>
      <w:r w:rsidR="00DB4547">
        <w:rPr>
          <w:b w:val="0"/>
          <w:bCs w:val="0"/>
        </w:rPr>
        <w:t>E</w:t>
      </w:r>
      <w:r w:rsidRPr="00DB4547">
        <w:rPr>
          <w:b w:val="0"/>
          <w:bCs w:val="0"/>
        </w:rPr>
        <w:t>ntregues</w:t>
      </w:r>
      <w:bookmarkEnd w:id="178"/>
    </w:p>
    <w:p w14:paraId="445408B2" w14:textId="15B29E9B" w:rsidR="00DB4547" w:rsidRDefault="00CB09DF" w:rsidP="00CB09DF">
      <w:pPr>
        <w:keepNext/>
        <w:spacing w:line="360" w:lineRule="auto"/>
      </w:pPr>
      <w:r>
        <w:rPr>
          <w:noProof/>
        </w:rPr>
        <w:drawing>
          <wp:inline distT="0" distB="0" distL="0" distR="0" wp14:anchorId="007B6ACB" wp14:editId="70C72740">
            <wp:extent cx="5400040" cy="1437640"/>
            <wp:effectExtent l="0" t="0" r="0" b="0"/>
            <wp:docPr id="1927828624" name="Imagem 1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28624" name="Imagem 1" descr="Uma imagem com texto, captura de ecrã, software, Tipo de letra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3598" w14:textId="0114A1BC" w:rsidR="00E600EE" w:rsidRDefault="00DB4547" w:rsidP="00DB4547">
      <w:pPr>
        <w:pStyle w:val="Legenda"/>
        <w:spacing w:line="360" w:lineRule="auto"/>
        <w:jc w:val="center"/>
        <w:rPr>
          <w:b w:val="0"/>
          <w:bCs w:val="0"/>
        </w:rPr>
      </w:pPr>
      <w:bookmarkStart w:id="179" w:name="_Ref187524568"/>
      <w:bookmarkStart w:id="180" w:name="_Toc187547432"/>
      <w:r w:rsidRPr="00DB4547">
        <w:rPr>
          <w:b w:val="0"/>
          <w:bCs w:val="0"/>
        </w:rPr>
        <w:t xml:space="preserve">Figura </w:t>
      </w:r>
      <w:r w:rsidRPr="00DB4547">
        <w:rPr>
          <w:b w:val="0"/>
          <w:bCs w:val="0"/>
        </w:rPr>
        <w:fldChar w:fldCharType="begin"/>
      </w:r>
      <w:r w:rsidRPr="00DB4547">
        <w:rPr>
          <w:b w:val="0"/>
          <w:bCs w:val="0"/>
        </w:rPr>
        <w:instrText xml:space="preserve"> SEQ Figura \* ARABIC </w:instrText>
      </w:r>
      <w:r w:rsidRPr="00DB4547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22</w:t>
      </w:r>
      <w:r w:rsidRPr="00DB4547">
        <w:rPr>
          <w:b w:val="0"/>
          <w:bCs w:val="0"/>
        </w:rPr>
        <w:fldChar w:fldCharType="end"/>
      </w:r>
      <w:bookmarkEnd w:id="179"/>
      <w:r w:rsidRPr="00DB4547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– </w:t>
      </w:r>
      <w:r w:rsidR="00D740DB" w:rsidRPr="00D740DB">
        <w:rPr>
          <w:b w:val="0"/>
          <w:bCs w:val="0"/>
          <w:i/>
          <w:iCs/>
        </w:rPr>
        <w:t>Med</w:t>
      </w:r>
      <w:r w:rsidR="00664236" w:rsidRPr="00664236">
        <w:rPr>
          <w:b w:val="0"/>
          <w:bCs w:val="0"/>
          <w:i/>
          <w:iCs/>
        </w:rPr>
        <w:t>Stock</w:t>
      </w:r>
      <w:r w:rsidRPr="00DB4547">
        <w:rPr>
          <w:b w:val="0"/>
          <w:bCs w:val="0"/>
        </w:rPr>
        <w:t xml:space="preserve"> – </w:t>
      </w:r>
      <w:r>
        <w:rPr>
          <w:b w:val="0"/>
          <w:bCs w:val="0"/>
        </w:rPr>
        <w:t>Requerimento Finalizado</w:t>
      </w:r>
      <w:bookmarkEnd w:id="180"/>
    </w:p>
    <w:p w14:paraId="7789F13E" w14:textId="33346830" w:rsidR="00F96AEC" w:rsidRPr="00F96AEC" w:rsidRDefault="00F10730" w:rsidP="00F10730">
      <w:pPr>
        <w:spacing w:line="360" w:lineRule="auto"/>
        <w:ind w:firstLine="720"/>
        <w:jc w:val="both"/>
        <w:rPr>
          <w:highlight w:val="yellow"/>
        </w:rPr>
      </w:pPr>
      <w:r>
        <w:t>Se as quantidades recebidas forem diferentes d</w:t>
      </w:r>
      <w:r w:rsidR="00E600EE">
        <w:t>as</w:t>
      </w:r>
      <w:r>
        <w:t xml:space="preserve"> solicitad</w:t>
      </w:r>
      <w:r w:rsidR="00E600EE">
        <w:t>as</w:t>
      </w:r>
      <w:r>
        <w:t>, o requerente regista as observações necessárias, como exemplificado</w:t>
      </w:r>
      <w:r w:rsidR="00FB0E4B">
        <w:t xml:space="preserve"> na </w:t>
      </w:r>
      <w:r w:rsidR="00FB0E4B" w:rsidRPr="00415B03">
        <w:fldChar w:fldCharType="begin"/>
      </w:r>
      <w:r w:rsidR="00FB0E4B" w:rsidRPr="00415B03">
        <w:instrText xml:space="preserve"> REF _Ref187524697 \h </w:instrText>
      </w:r>
      <w:r w:rsidR="00415B03" w:rsidRPr="00415B03">
        <w:instrText xml:space="preserve"> \* MERGEFORMAT </w:instrText>
      </w:r>
      <w:r w:rsidR="00FB0E4B" w:rsidRPr="00415B03">
        <w:fldChar w:fldCharType="separate"/>
      </w:r>
      <w:r w:rsidR="00B664C2" w:rsidRPr="00B664C2">
        <w:t>Figura 23</w:t>
      </w:r>
      <w:r w:rsidR="00FB0E4B" w:rsidRPr="00415B03">
        <w:fldChar w:fldCharType="end"/>
      </w:r>
      <w:r>
        <w:t>,</w:t>
      </w:r>
      <w:r w:rsidR="00F0217C">
        <w:t xml:space="preserve"> </w:t>
      </w:r>
      <w:r>
        <w:t>e o estado do requerimento é alterado para "Em Reavaliação". Neste caso, o processo retorna para nova análise, como mostrado na</w:t>
      </w:r>
      <w:r w:rsidR="00FB0E4B">
        <w:t xml:space="preserve"> </w:t>
      </w:r>
      <w:r w:rsidR="00FB0E4B" w:rsidRPr="00415B03">
        <w:rPr>
          <w:bCs/>
        </w:rPr>
        <w:fldChar w:fldCharType="begin"/>
      </w:r>
      <w:r w:rsidR="00FB0E4B" w:rsidRPr="00415B03">
        <w:rPr>
          <w:bCs/>
        </w:rPr>
        <w:instrText xml:space="preserve"> REF _Ref187524702 \h </w:instrText>
      </w:r>
      <w:r w:rsidR="00415B03">
        <w:rPr>
          <w:bCs/>
        </w:rPr>
        <w:instrText xml:space="preserve"> \* MERGEFORMAT </w:instrText>
      </w:r>
      <w:r w:rsidR="00FB0E4B" w:rsidRPr="00415B03">
        <w:rPr>
          <w:bCs/>
        </w:rPr>
      </w:r>
      <w:r w:rsidR="00FB0E4B" w:rsidRPr="00415B03">
        <w:rPr>
          <w:bCs/>
        </w:rPr>
        <w:fldChar w:fldCharType="separate"/>
      </w:r>
      <w:r w:rsidR="00B664C2" w:rsidRPr="00B664C2">
        <w:rPr>
          <w:bCs/>
        </w:rPr>
        <w:t>Figura</w:t>
      </w:r>
      <w:r w:rsidR="00B664C2" w:rsidRPr="00B664C2">
        <w:rPr>
          <w:b/>
        </w:rPr>
        <w:t xml:space="preserve"> </w:t>
      </w:r>
      <w:r w:rsidR="00B664C2" w:rsidRPr="00B664C2">
        <w:rPr>
          <w:bCs/>
        </w:rPr>
        <w:t>24</w:t>
      </w:r>
      <w:r w:rsidR="00FB0E4B" w:rsidRPr="00415B03">
        <w:rPr>
          <w:bCs/>
        </w:rPr>
        <w:fldChar w:fldCharType="end"/>
      </w:r>
      <w:r>
        <w:t>.</w:t>
      </w:r>
    </w:p>
    <w:p w14:paraId="6468B69C" w14:textId="77777777" w:rsidR="00DB4547" w:rsidRDefault="009D2FFE" w:rsidP="00DB4547">
      <w:pPr>
        <w:keepNext/>
        <w:jc w:val="center"/>
      </w:pPr>
      <w:r>
        <w:rPr>
          <w:noProof/>
        </w:rPr>
        <w:drawing>
          <wp:inline distT="0" distB="0" distL="0" distR="0" wp14:anchorId="2CB8875C" wp14:editId="56481866">
            <wp:extent cx="3012804" cy="2520000"/>
            <wp:effectExtent l="0" t="0" r="0" b="0"/>
            <wp:docPr id="2124424064" name="Imagem 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24064" name="Imagem 1" descr="Uma imagem com texto, captura de ecrã, software, Página web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1280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5B3D" w14:textId="733AE4D5" w:rsidR="009D2FFE" w:rsidRPr="00E600EE" w:rsidRDefault="00DB4547" w:rsidP="00DB4547">
      <w:pPr>
        <w:pStyle w:val="Legenda"/>
        <w:jc w:val="center"/>
        <w:rPr>
          <w:b w:val="0"/>
          <w:bCs w:val="0"/>
          <w:highlight w:val="yellow"/>
        </w:rPr>
      </w:pPr>
      <w:bookmarkStart w:id="181" w:name="_Ref187524697"/>
      <w:bookmarkStart w:id="182" w:name="_Toc187547433"/>
      <w:r w:rsidRPr="00E600EE">
        <w:rPr>
          <w:b w:val="0"/>
          <w:bCs w:val="0"/>
        </w:rPr>
        <w:t xml:space="preserve">Figura </w:t>
      </w:r>
      <w:r w:rsidRPr="00E600EE">
        <w:rPr>
          <w:b w:val="0"/>
          <w:bCs w:val="0"/>
        </w:rPr>
        <w:fldChar w:fldCharType="begin"/>
      </w:r>
      <w:r w:rsidRPr="00E600EE">
        <w:rPr>
          <w:b w:val="0"/>
          <w:bCs w:val="0"/>
        </w:rPr>
        <w:instrText xml:space="preserve"> SEQ Figura \* ARABIC </w:instrText>
      </w:r>
      <w:r w:rsidRPr="00E600EE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23</w:t>
      </w:r>
      <w:r w:rsidRPr="00E600EE">
        <w:rPr>
          <w:b w:val="0"/>
          <w:bCs w:val="0"/>
        </w:rPr>
        <w:fldChar w:fldCharType="end"/>
      </w:r>
      <w:bookmarkEnd w:id="181"/>
      <w:r w:rsidRPr="00E600EE">
        <w:rPr>
          <w:b w:val="0"/>
          <w:bCs w:val="0"/>
        </w:rPr>
        <w:t xml:space="preserve"> -</w:t>
      </w:r>
      <w:r w:rsidR="00E600EE" w:rsidRPr="00E600EE">
        <w:rPr>
          <w:b w:val="0"/>
          <w:bCs w:val="0"/>
        </w:rPr>
        <w:t xml:space="preserve"> </w:t>
      </w:r>
      <w:r w:rsidR="00D740DB" w:rsidRPr="00D740DB">
        <w:rPr>
          <w:b w:val="0"/>
          <w:bCs w:val="0"/>
          <w:i/>
          <w:iCs/>
        </w:rPr>
        <w:t>Med</w:t>
      </w:r>
      <w:r w:rsidR="00664236" w:rsidRPr="00664236">
        <w:rPr>
          <w:b w:val="0"/>
          <w:bCs w:val="0"/>
          <w:i/>
          <w:iCs/>
        </w:rPr>
        <w:t>Stock</w:t>
      </w:r>
      <w:r w:rsidR="00E600EE" w:rsidRPr="00E600EE">
        <w:rPr>
          <w:b w:val="0"/>
          <w:bCs w:val="0"/>
        </w:rPr>
        <w:t xml:space="preserve"> – Rejeitar Consumiveis Entregues</w:t>
      </w:r>
      <w:bookmarkEnd w:id="182"/>
    </w:p>
    <w:p w14:paraId="66B27436" w14:textId="77777777" w:rsidR="00FB0E4B" w:rsidRDefault="00DB4547" w:rsidP="00FB0E4B">
      <w:pPr>
        <w:pStyle w:val="SemEspaamento"/>
        <w:keepNext/>
        <w:jc w:val="center"/>
      </w:pPr>
      <w:r>
        <w:lastRenderedPageBreak/>
        <w:drawing>
          <wp:inline distT="0" distB="0" distL="0" distR="0" wp14:anchorId="4F389B20" wp14:editId="0AB8FD12">
            <wp:extent cx="5400040" cy="1435100"/>
            <wp:effectExtent l="0" t="0" r="0" b="0"/>
            <wp:docPr id="587678020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78020" name="Imagem 1" descr="Uma imagem com texto, captura de ecrã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A1FE" w14:textId="0AC0A3A1" w:rsidR="00DB4547" w:rsidRPr="00233834" w:rsidRDefault="00FB0E4B" w:rsidP="00FB0E4B">
      <w:pPr>
        <w:pStyle w:val="Legenda"/>
        <w:jc w:val="center"/>
        <w:rPr>
          <w:b w:val="0"/>
          <w:bCs w:val="0"/>
          <w:highlight w:val="yellow"/>
        </w:rPr>
      </w:pPr>
      <w:bookmarkStart w:id="183" w:name="_Ref187524702"/>
      <w:bookmarkStart w:id="184" w:name="_Toc187547434"/>
      <w:r w:rsidRPr="00233834">
        <w:rPr>
          <w:b w:val="0"/>
          <w:bCs w:val="0"/>
        </w:rPr>
        <w:t xml:space="preserve">Figura </w:t>
      </w:r>
      <w:r w:rsidRPr="00233834">
        <w:rPr>
          <w:b w:val="0"/>
          <w:bCs w:val="0"/>
        </w:rPr>
        <w:fldChar w:fldCharType="begin"/>
      </w:r>
      <w:r w:rsidRPr="00233834">
        <w:rPr>
          <w:b w:val="0"/>
          <w:bCs w:val="0"/>
        </w:rPr>
        <w:instrText xml:space="preserve"> SEQ Figura \* ARABIC </w:instrText>
      </w:r>
      <w:r w:rsidRPr="00233834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24</w:t>
      </w:r>
      <w:r w:rsidRPr="00233834">
        <w:rPr>
          <w:b w:val="0"/>
          <w:bCs w:val="0"/>
        </w:rPr>
        <w:fldChar w:fldCharType="end"/>
      </w:r>
      <w:bookmarkEnd w:id="183"/>
      <w:r w:rsidRPr="00233834">
        <w:rPr>
          <w:b w:val="0"/>
          <w:bCs w:val="0"/>
        </w:rPr>
        <w:t xml:space="preserve"> -</w:t>
      </w:r>
      <w:r w:rsidR="00233834" w:rsidRPr="00233834">
        <w:rPr>
          <w:b w:val="0"/>
          <w:bCs w:val="0"/>
        </w:rPr>
        <w:t xml:space="preserve"> </w:t>
      </w:r>
      <w:r w:rsidR="00D740DB" w:rsidRPr="00D740DB">
        <w:rPr>
          <w:b w:val="0"/>
          <w:bCs w:val="0"/>
          <w:i/>
          <w:iCs/>
        </w:rPr>
        <w:t>Med</w:t>
      </w:r>
      <w:r w:rsidR="00664236" w:rsidRPr="00664236">
        <w:rPr>
          <w:b w:val="0"/>
          <w:bCs w:val="0"/>
          <w:i/>
          <w:iCs/>
        </w:rPr>
        <w:t>Stock</w:t>
      </w:r>
      <w:r w:rsidR="00233834" w:rsidRPr="00233834">
        <w:rPr>
          <w:b w:val="0"/>
          <w:bCs w:val="0"/>
        </w:rPr>
        <w:t xml:space="preserve"> – </w:t>
      </w:r>
      <w:r w:rsidR="00233834">
        <w:rPr>
          <w:b w:val="0"/>
          <w:bCs w:val="0"/>
        </w:rPr>
        <w:t xml:space="preserve">Requerimento Em </w:t>
      </w:r>
      <w:r w:rsidR="0099586E">
        <w:rPr>
          <w:b w:val="0"/>
          <w:bCs w:val="0"/>
        </w:rPr>
        <w:t>Reavaliação</w:t>
      </w:r>
      <w:bookmarkEnd w:id="184"/>
    </w:p>
    <w:p w14:paraId="3AC921A7" w14:textId="77777777" w:rsidR="00DB4547" w:rsidRPr="00567542" w:rsidRDefault="00DB4547" w:rsidP="00DB4547">
      <w:pPr>
        <w:pStyle w:val="SemEspaamento"/>
        <w:jc w:val="center"/>
        <w:rPr>
          <w:highlight w:val="yellow"/>
        </w:rPr>
      </w:pPr>
    </w:p>
    <w:p w14:paraId="13B80AEC" w14:textId="77777777" w:rsidR="0051129A" w:rsidRPr="00C86EDB" w:rsidRDefault="0051129A" w:rsidP="0051129A">
      <w:pPr>
        <w:pStyle w:val="Ttulo4"/>
      </w:pPr>
      <w:bookmarkStart w:id="185" w:name="_Toc187542315"/>
      <w:r w:rsidRPr="00C86EDB">
        <w:t>Gestor de Ala Hospitalar</w:t>
      </w:r>
      <w:bookmarkEnd w:id="185"/>
    </w:p>
    <w:p w14:paraId="36A0A13E" w14:textId="39836FB6" w:rsidR="0099586E" w:rsidRDefault="00C86EDB" w:rsidP="00C86EDB">
      <w:pPr>
        <w:spacing w:line="360" w:lineRule="auto"/>
        <w:ind w:firstLine="720"/>
        <w:jc w:val="both"/>
      </w:pPr>
      <w:r w:rsidRPr="00C86EDB">
        <w:t xml:space="preserve">O gestor responsável desempenha </w:t>
      </w:r>
      <w:r w:rsidR="00620BFC">
        <w:t>o</w:t>
      </w:r>
      <w:r w:rsidRPr="00C86EDB">
        <w:t xml:space="preserve"> papel de validação dos requerimentos associados ao setor hospitalar </w:t>
      </w:r>
      <w:r w:rsidR="00620BFC">
        <w:t>que est</w:t>
      </w:r>
      <w:r w:rsidR="00DA6A1E">
        <w:t>á</w:t>
      </w:r>
      <w:r w:rsidR="00620BFC">
        <w:t xml:space="preserve"> </w:t>
      </w:r>
      <w:r w:rsidRPr="00C86EDB">
        <w:t>sob a sua chefia. A aplicação permite ao gestor visualizar todos os requerimentos atribuídos ao seu setor</w:t>
      </w:r>
      <w:r w:rsidR="00620BFC">
        <w:t>.</w:t>
      </w:r>
    </w:p>
    <w:p w14:paraId="3F765D46" w14:textId="6CE2CE1A" w:rsidR="00620BFC" w:rsidRDefault="002A5247" w:rsidP="00C86EDB">
      <w:pPr>
        <w:spacing w:line="360" w:lineRule="auto"/>
        <w:ind w:firstLine="720"/>
        <w:jc w:val="both"/>
      </w:pPr>
      <w:r w:rsidRPr="002A5247">
        <w:t>Quando um novo requerimento é submetido por um requerente, este aparece no sistema com o estado "À Espera de Aprovação", como exemplificado na</w:t>
      </w:r>
      <w:r w:rsidRPr="00AF3BD3">
        <w:t xml:space="preserve"> </w:t>
      </w:r>
      <w:r w:rsidR="00AF3BD3" w:rsidRPr="00AF3BD3">
        <w:fldChar w:fldCharType="begin"/>
      </w:r>
      <w:r w:rsidR="00AF3BD3" w:rsidRPr="00AF3BD3">
        <w:instrText xml:space="preserve"> REF _Ref187527685 \h  \* MERGEFORMAT </w:instrText>
      </w:r>
      <w:r w:rsidR="00AF3BD3" w:rsidRPr="00AF3BD3"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25</w:t>
      </w:r>
      <w:r w:rsidR="00AF3BD3" w:rsidRPr="00AF3BD3">
        <w:fldChar w:fldCharType="end"/>
      </w:r>
      <w:r w:rsidRPr="002A5247">
        <w:t>. Nesta fase, o gestor responsável tem duas opções de validação</w:t>
      </w:r>
      <w:r w:rsidR="005D3195">
        <w:t>.</w:t>
      </w:r>
    </w:p>
    <w:p w14:paraId="2917EDC7" w14:textId="77777777" w:rsidR="00AD4CAF" w:rsidRDefault="00AD4CAF" w:rsidP="00487777">
      <w:pPr>
        <w:pStyle w:val="SemEspaamento"/>
        <w:spacing w:line="360" w:lineRule="auto"/>
        <w:jc w:val="center"/>
      </w:pPr>
      <w:r>
        <w:drawing>
          <wp:inline distT="0" distB="0" distL="0" distR="0" wp14:anchorId="0E4F1FDF" wp14:editId="0C86604B">
            <wp:extent cx="4486479" cy="2430000"/>
            <wp:effectExtent l="0" t="0" r="0" b="8890"/>
            <wp:docPr id="1249998569" name="Imagem 1" descr="Uma imagem com texto, captura de ecrã, software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98569" name="Imagem 1" descr="Uma imagem com texto, captura de ecrã, software, computador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86479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14AE" w14:textId="213D3D51" w:rsidR="00AD4CAF" w:rsidRPr="00487777" w:rsidRDefault="00AD4CAF" w:rsidP="00487777">
      <w:pPr>
        <w:pStyle w:val="Legenda"/>
        <w:spacing w:line="360" w:lineRule="auto"/>
        <w:jc w:val="center"/>
        <w:rPr>
          <w:b w:val="0"/>
          <w:bCs w:val="0"/>
        </w:rPr>
      </w:pPr>
      <w:bookmarkStart w:id="186" w:name="_Ref187527685"/>
      <w:bookmarkStart w:id="187" w:name="_Toc187547435"/>
      <w:r w:rsidRPr="00487777">
        <w:rPr>
          <w:b w:val="0"/>
          <w:bCs w:val="0"/>
        </w:rPr>
        <w:t xml:space="preserve">Figura </w:t>
      </w:r>
      <w:r w:rsidRPr="00487777">
        <w:rPr>
          <w:b w:val="0"/>
          <w:bCs w:val="0"/>
        </w:rPr>
        <w:fldChar w:fldCharType="begin"/>
      </w:r>
      <w:r w:rsidRPr="00487777">
        <w:rPr>
          <w:b w:val="0"/>
          <w:bCs w:val="0"/>
        </w:rPr>
        <w:instrText xml:space="preserve"> SEQ Figura \* ARABIC </w:instrText>
      </w:r>
      <w:r w:rsidRPr="00487777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25</w:t>
      </w:r>
      <w:r w:rsidRPr="00487777">
        <w:rPr>
          <w:b w:val="0"/>
          <w:bCs w:val="0"/>
        </w:rPr>
        <w:fldChar w:fldCharType="end"/>
      </w:r>
      <w:bookmarkEnd w:id="186"/>
      <w:r w:rsidRPr="00487777">
        <w:rPr>
          <w:b w:val="0"/>
          <w:bCs w:val="0"/>
        </w:rPr>
        <w:t xml:space="preserve"> -</w:t>
      </w:r>
      <w:r w:rsidR="00487777" w:rsidRPr="00487777">
        <w:rPr>
          <w:b w:val="0"/>
          <w:bCs w:val="0"/>
          <w:i/>
          <w:iCs/>
        </w:rPr>
        <w:t xml:space="preserve"> </w:t>
      </w:r>
      <w:r w:rsidR="00D740DB" w:rsidRPr="00D740DB">
        <w:rPr>
          <w:b w:val="0"/>
          <w:bCs w:val="0"/>
          <w:i/>
          <w:iCs/>
        </w:rPr>
        <w:t>Med</w:t>
      </w:r>
      <w:r w:rsidR="00664236" w:rsidRPr="00664236">
        <w:rPr>
          <w:b w:val="0"/>
          <w:bCs w:val="0"/>
          <w:i/>
          <w:iCs/>
        </w:rPr>
        <w:t>Stock</w:t>
      </w:r>
      <w:r w:rsidR="00487777" w:rsidRPr="00487777">
        <w:rPr>
          <w:b w:val="0"/>
          <w:bCs w:val="0"/>
          <w:i/>
          <w:iCs/>
        </w:rPr>
        <w:t xml:space="preserve"> </w:t>
      </w:r>
      <w:r w:rsidR="00487777" w:rsidRPr="00487777">
        <w:rPr>
          <w:b w:val="0"/>
          <w:bCs w:val="0"/>
        </w:rPr>
        <w:t xml:space="preserve">– Requerimentos </w:t>
      </w:r>
      <w:r w:rsidR="00487777">
        <w:rPr>
          <w:b w:val="0"/>
          <w:bCs w:val="0"/>
        </w:rPr>
        <w:t>Gestor Ala Hospitalar</w:t>
      </w:r>
      <w:bookmarkEnd w:id="187"/>
    </w:p>
    <w:p w14:paraId="1A3085E7" w14:textId="4FE516DE" w:rsidR="00AD4CAF" w:rsidRPr="0099586E" w:rsidRDefault="00AD4CAF" w:rsidP="00C86EDB">
      <w:pPr>
        <w:spacing w:line="360" w:lineRule="auto"/>
        <w:ind w:firstLine="720"/>
        <w:jc w:val="both"/>
        <w:rPr>
          <w:highlight w:val="yellow"/>
        </w:rPr>
      </w:pPr>
      <w:r w:rsidRPr="00AD4CAF">
        <w:t>Ao optar por aceitar, o gestor indica que o pedido é válido e necessário. Com esta ação, o requerimento avança para o estado "Na Lista de Espera", onde ficará até que o processo continue. Esta transição é apresentada na</w:t>
      </w:r>
      <w:r w:rsidR="00740C00">
        <w:t xml:space="preserve"> </w:t>
      </w:r>
      <w:r w:rsidR="00740C00" w:rsidRPr="00740C00">
        <w:fldChar w:fldCharType="begin"/>
      </w:r>
      <w:r w:rsidR="00740C00" w:rsidRPr="00740C00">
        <w:instrText xml:space="preserve"> REF _Ref187527903 \h  \* MERGEFORMAT </w:instrText>
      </w:r>
      <w:r w:rsidR="00740C00" w:rsidRPr="00740C00"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26</w:t>
      </w:r>
      <w:r w:rsidR="00740C00" w:rsidRPr="00740C00">
        <w:fldChar w:fldCharType="end"/>
      </w:r>
      <w:r w:rsidRPr="00AD4CAF">
        <w:t xml:space="preserve">. O requerente é notificado automaticamente </w:t>
      </w:r>
      <w:r w:rsidR="00D54F3A">
        <w:t>via</w:t>
      </w:r>
      <w:r w:rsidRPr="00AD4CAF">
        <w:t xml:space="preserve"> </w:t>
      </w:r>
      <w:r w:rsidRPr="00D21B01">
        <w:rPr>
          <w:i/>
        </w:rPr>
        <w:t>email</w:t>
      </w:r>
      <w:r w:rsidRPr="00AD4CAF">
        <w:t xml:space="preserve">, como demonstrado na </w:t>
      </w:r>
      <w:r w:rsidR="00740C00" w:rsidRPr="00740C00">
        <w:fldChar w:fldCharType="begin"/>
      </w:r>
      <w:r w:rsidR="00740C00" w:rsidRPr="00740C00">
        <w:instrText xml:space="preserve"> REF _Ref187527908 \h  \* MERGEFORMAT </w:instrText>
      </w:r>
      <w:r w:rsidR="00740C00" w:rsidRPr="00740C00"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27</w:t>
      </w:r>
      <w:r w:rsidR="00740C00" w:rsidRPr="00740C00">
        <w:fldChar w:fldCharType="end"/>
      </w:r>
      <w:r w:rsidRPr="00AD4CAF">
        <w:t>, informando-o sobre a aprovação do</w:t>
      </w:r>
      <w:r w:rsidR="00AF3BD3">
        <w:t xml:space="preserve"> seu</w:t>
      </w:r>
      <w:r w:rsidRPr="00AD4CAF">
        <w:t xml:space="preserve"> pedido.</w:t>
      </w:r>
    </w:p>
    <w:p w14:paraId="4E47DF03" w14:textId="77777777" w:rsidR="00AF3BD3" w:rsidRDefault="00AF3BD3" w:rsidP="00AF3BD3">
      <w:pPr>
        <w:pStyle w:val="SemEspaamento"/>
        <w:spacing w:line="360" w:lineRule="auto"/>
        <w:jc w:val="center"/>
      </w:pPr>
      <w:r>
        <w:lastRenderedPageBreak/>
        <w:drawing>
          <wp:inline distT="0" distB="0" distL="0" distR="0" wp14:anchorId="518066A5" wp14:editId="161A3124">
            <wp:extent cx="5400040" cy="1214782"/>
            <wp:effectExtent l="0" t="0" r="0" b="4445"/>
            <wp:docPr id="85447250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72503" name="Imagem 1" descr="Uma imagem com texto, captura de ecrã, Tipo de letra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982A" w14:textId="616CEC75" w:rsidR="0001445C" w:rsidRPr="00740C00" w:rsidRDefault="00AF3BD3" w:rsidP="00AF3BD3">
      <w:pPr>
        <w:pStyle w:val="Legenda"/>
        <w:spacing w:line="360" w:lineRule="auto"/>
        <w:jc w:val="center"/>
        <w:rPr>
          <w:b w:val="0"/>
          <w:bCs w:val="0"/>
          <w:highlight w:val="yellow"/>
        </w:rPr>
      </w:pPr>
      <w:bookmarkStart w:id="188" w:name="_Ref187527903"/>
      <w:bookmarkStart w:id="189" w:name="_Toc187547436"/>
      <w:r w:rsidRPr="00740C00">
        <w:rPr>
          <w:b w:val="0"/>
          <w:bCs w:val="0"/>
        </w:rPr>
        <w:t xml:space="preserve">Figura </w:t>
      </w:r>
      <w:r w:rsidRPr="00740C00">
        <w:rPr>
          <w:b w:val="0"/>
          <w:bCs w:val="0"/>
        </w:rPr>
        <w:fldChar w:fldCharType="begin"/>
      </w:r>
      <w:r w:rsidRPr="00740C00">
        <w:rPr>
          <w:b w:val="0"/>
          <w:bCs w:val="0"/>
        </w:rPr>
        <w:instrText xml:space="preserve"> SEQ Figura \* ARABIC </w:instrText>
      </w:r>
      <w:r w:rsidRPr="00740C00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26</w:t>
      </w:r>
      <w:r w:rsidRPr="00740C00">
        <w:rPr>
          <w:b w:val="0"/>
          <w:bCs w:val="0"/>
        </w:rPr>
        <w:fldChar w:fldCharType="end"/>
      </w:r>
      <w:bookmarkEnd w:id="188"/>
      <w:r w:rsidRPr="00740C00">
        <w:rPr>
          <w:b w:val="0"/>
          <w:bCs w:val="0"/>
        </w:rPr>
        <w:t xml:space="preserve"> - </w:t>
      </w:r>
      <w:r w:rsidR="00D740DB" w:rsidRPr="00D740DB">
        <w:rPr>
          <w:b w:val="0"/>
          <w:bCs w:val="0"/>
          <w:i/>
          <w:iCs/>
        </w:rPr>
        <w:t>Med</w:t>
      </w:r>
      <w:r w:rsidR="00664236" w:rsidRPr="00664236">
        <w:rPr>
          <w:b w:val="0"/>
          <w:bCs w:val="0"/>
          <w:i/>
          <w:iCs/>
        </w:rPr>
        <w:t>Stock</w:t>
      </w:r>
      <w:r w:rsidR="00740C00" w:rsidRPr="00740C00">
        <w:rPr>
          <w:b w:val="0"/>
          <w:bCs w:val="0"/>
        </w:rPr>
        <w:t xml:space="preserve"> – Requerimento Na Lista de Espera</w:t>
      </w:r>
      <w:bookmarkEnd w:id="189"/>
    </w:p>
    <w:p w14:paraId="409067F3" w14:textId="77777777" w:rsidR="00AF3BD3" w:rsidRDefault="00AF3BD3" w:rsidP="00740C00">
      <w:pPr>
        <w:pStyle w:val="SemEspaamento"/>
        <w:keepNext/>
        <w:spacing w:line="360" w:lineRule="auto"/>
        <w:jc w:val="center"/>
      </w:pPr>
      <w:r w:rsidRPr="00AF3BD3">
        <w:drawing>
          <wp:inline distT="0" distB="0" distL="0" distR="0" wp14:anchorId="52C2E5C5" wp14:editId="19F59880">
            <wp:extent cx="4162401" cy="2383200"/>
            <wp:effectExtent l="0" t="0" r="0" b="0"/>
            <wp:docPr id="717439063" name="Imagem 1" descr="Uma imagem com texto, captura de ecrã, Tipo de letra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39063" name="Imagem 1" descr="Uma imagem com texto, captura de ecrã, Tipo de letra, Página web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62401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0269" w14:textId="0864938F" w:rsidR="00AF3BD3" w:rsidRDefault="00AF3BD3" w:rsidP="00740C00">
      <w:pPr>
        <w:pStyle w:val="Legenda"/>
        <w:spacing w:line="360" w:lineRule="auto"/>
        <w:jc w:val="center"/>
        <w:rPr>
          <w:b w:val="0"/>
          <w:bCs w:val="0"/>
        </w:rPr>
      </w:pPr>
      <w:bookmarkStart w:id="190" w:name="_Ref187527908"/>
      <w:bookmarkStart w:id="191" w:name="_Toc187547437"/>
      <w:r w:rsidRPr="00885F39">
        <w:rPr>
          <w:b w:val="0"/>
          <w:bCs w:val="0"/>
        </w:rPr>
        <w:t xml:space="preserve">Figura </w:t>
      </w:r>
      <w:r w:rsidRPr="00885F39">
        <w:rPr>
          <w:b w:val="0"/>
          <w:bCs w:val="0"/>
        </w:rPr>
        <w:fldChar w:fldCharType="begin"/>
      </w:r>
      <w:r w:rsidRPr="00885F39">
        <w:rPr>
          <w:b w:val="0"/>
          <w:bCs w:val="0"/>
        </w:rPr>
        <w:instrText xml:space="preserve"> SEQ Figura \* ARABIC </w:instrText>
      </w:r>
      <w:r w:rsidRPr="00885F39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27</w:t>
      </w:r>
      <w:r w:rsidRPr="00885F39">
        <w:rPr>
          <w:b w:val="0"/>
          <w:bCs w:val="0"/>
        </w:rPr>
        <w:fldChar w:fldCharType="end"/>
      </w:r>
      <w:bookmarkEnd w:id="190"/>
      <w:r w:rsidRPr="00885F39">
        <w:rPr>
          <w:b w:val="0"/>
          <w:bCs w:val="0"/>
        </w:rPr>
        <w:t xml:space="preserve"> - </w:t>
      </w:r>
      <w:r w:rsidR="00D740DB" w:rsidRPr="00D740DB">
        <w:rPr>
          <w:b w:val="0"/>
          <w:bCs w:val="0"/>
          <w:i/>
          <w:iCs/>
        </w:rPr>
        <w:t>Med</w:t>
      </w:r>
      <w:r w:rsidR="00664236" w:rsidRPr="00664236">
        <w:rPr>
          <w:b w:val="0"/>
          <w:bCs w:val="0"/>
          <w:i/>
          <w:iCs/>
        </w:rPr>
        <w:t>Stock</w:t>
      </w:r>
      <w:r w:rsidRPr="00885F39">
        <w:rPr>
          <w:b w:val="0"/>
          <w:bCs w:val="0"/>
        </w:rPr>
        <w:t xml:space="preserve"> – </w:t>
      </w:r>
      <w:r w:rsidRPr="00D21B01">
        <w:rPr>
          <w:b w:val="0"/>
          <w:i/>
        </w:rPr>
        <w:t>Email</w:t>
      </w:r>
      <w:r w:rsidRPr="00885F39">
        <w:rPr>
          <w:b w:val="0"/>
          <w:bCs w:val="0"/>
        </w:rPr>
        <w:t xml:space="preserve"> Requerimento Aceite</w:t>
      </w:r>
      <w:bookmarkEnd w:id="191"/>
    </w:p>
    <w:p w14:paraId="35D0C123" w14:textId="4404F929" w:rsidR="00D54F3A" w:rsidRDefault="001567FE" w:rsidP="001567FE">
      <w:pPr>
        <w:spacing w:line="360" w:lineRule="auto"/>
        <w:ind w:firstLine="720"/>
        <w:jc w:val="both"/>
      </w:pPr>
      <w:r w:rsidRPr="001567FE">
        <w:t>Caso o gestor considere que o pedido não é necessário, pode</w:t>
      </w:r>
      <w:r>
        <w:t xml:space="preserve"> decidir por</w:t>
      </w:r>
      <w:r w:rsidRPr="001567FE">
        <w:t xml:space="preserve"> rejeitar o requerimento. Neste caso, o processo é finalizado, e o estado do requerimento muda para "Recusado", como ilustrado na</w:t>
      </w:r>
      <w:r w:rsidR="00A57E39">
        <w:t xml:space="preserve"> </w:t>
      </w:r>
      <w:r w:rsidR="00A57E39" w:rsidRPr="00A57E39">
        <w:fldChar w:fldCharType="begin"/>
      </w:r>
      <w:r w:rsidR="00A57E39" w:rsidRPr="00A57E39">
        <w:instrText xml:space="preserve"> REF _Ref187528158 \h  \* MERGEFORMAT </w:instrText>
      </w:r>
      <w:r w:rsidR="00A57E39" w:rsidRPr="00A57E39"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28</w:t>
      </w:r>
      <w:r w:rsidR="00A57E39" w:rsidRPr="00A57E39">
        <w:fldChar w:fldCharType="end"/>
      </w:r>
      <w:r w:rsidRPr="00A57E39">
        <w:t>.</w:t>
      </w:r>
      <w:r w:rsidRPr="001567FE">
        <w:t xml:space="preserve"> Assim como na aprovação, o requerente é </w:t>
      </w:r>
      <w:r>
        <w:t>automaticamente</w:t>
      </w:r>
      <w:r w:rsidRPr="001567FE">
        <w:t xml:space="preserve"> notificado via </w:t>
      </w:r>
      <w:r w:rsidRPr="00D21B01">
        <w:rPr>
          <w:i/>
        </w:rPr>
        <w:t>email</w:t>
      </w:r>
      <w:r w:rsidRPr="001567FE">
        <w:t>,</w:t>
      </w:r>
      <w:r w:rsidR="00E971BB">
        <w:t xml:space="preserve"> apresentado</w:t>
      </w:r>
      <w:r w:rsidRPr="001567FE">
        <w:t xml:space="preserve"> na</w:t>
      </w:r>
      <w:r w:rsidR="00A57E39">
        <w:t xml:space="preserve"> </w:t>
      </w:r>
      <w:r w:rsidR="00A57E39">
        <w:fldChar w:fldCharType="begin"/>
      </w:r>
      <w:r w:rsidR="00A57E39">
        <w:instrText xml:space="preserve"> REF _Ref187528166 \h </w:instrText>
      </w:r>
      <w:r w:rsidR="00A57E39">
        <w:fldChar w:fldCharType="separate"/>
      </w:r>
      <w:r w:rsidR="00B664C2">
        <w:t xml:space="preserve">Figura </w:t>
      </w:r>
      <w:r w:rsidR="00B664C2">
        <w:rPr>
          <w:noProof/>
        </w:rPr>
        <w:t>29</w:t>
      </w:r>
      <w:r w:rsidR="00A57E39">
        <w:fldChar w:fldCharType="end"/>
      </w:r>
      <w:r w:rsidRPr="001567FE">
        <w:t>.</w:t>
      </w:r>
    </w:p>
    <w:p w14:paraId="7351030C" w14:textId="77777777" w:rsidR="001567FE" w:rsidRDefault="001567FE" w:rsidP="00A57E39">
      <w:pPr>
        <w:pStyle w:val="SemEspaamento"/>
        <w:keepNext/>
        <w:spacing w:line="360" w:lineRule="auto"/>
        <w:jc w:val="center"/>
      </w:pPr>
      <w:r>
        <w:drawing>
          <wp:inline distT="0" distB="0" distL="0" distR="0" wp14:anchorId="0E6CCC80" wp14:editId="659081C0">
            <wp:extent cx="5400040" cy="1296035"/>
            <wp:effectExtent l="0" t="0" r="0" b="0"/>
            <wp:docPr id="1224660598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60598" name="Imagem 1" descr="Uma imagem com texto, captura de ecrã, Tipo de letra, file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1CAC" w14:textId="442B15B1" w:rsidR="001567FE" w:rsidRPr="001567FE" w:rsidRDefault="001567FE" w:rsidP="00A57E39">
      <w:pPr>
        <w:pStyle w:val="Legenda"/>
        <w:spacing w:line="360" w:lineRule="auto"/>
        <w:jc w:val="center"/>
        <w:rPr>
          <w:b w:val="0"/>
          <w:bCs w:val="0"/>
        </w:rPr>
      </w:pPr>
      <w:bookmarkStart w:id="192" w:name="_Ref187528158"/>
      <w:bookmarkStart w:id="193" w:name="_Toc187547438"/>
      <w:r w:rsidRPr="001567FE">
        <w:rPr>
          <w:b w:val="0"/>
          <w:bCs w:val="0"/>
        </w:rPr>
        <w:t xml:space="preserve">Figura </w:t>
      </w:r>
      <w:r w:rsidRPr="001567FE">
        <w:rPr>
          <w:b w:val="0"/>
          <w:bCs w:val="0"/>
        </w:rPr>
        <w:fldChar w:fldCharType="begin"/>
      </w:r>
      <w:r w:rsidRPr="001567FE">
        <w:rPr>
          <w:b w:val="0"/>
          <w:bCs w:val="0"/>
        </w:rPr>
        <w:instrText xml:space="preserve"> SEQ Figura \* ARABIC </w:instrText>
      </w:r>
      <w:r w:rsidRPr="001567FE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28</w:t>
      </w:r>
      <w:r w:rsidRPr="001567FE">
        <w:rPr>
          <w:b w:val="0"/>
          <w:bCs w:val="0"/>
        </w:rPr>
        <w:fldChar w:fldCharType="end"/>
      </w:r>
      <w:bookmarkEnd w:id="192"/>
      <w:r w:rsidRPr="001567FE">
        <w:rPr>
          <w:b w:val="0"/>
          <w:bCs w:val="0"/>
        </w:rPr>
        <w:t xml:space="preserve"> - </w:t>
      </w:r>
      <w:r w:rsidR="00D740DB" w:rsidRPr="00D740DB">
        <w:rPr>
          <w:b w:val="0"/>
          <w:bCs w:val="0"/>
          <w:i/>
          <w:iCs/>
        </w:rPr>
        <w:t>Med</w:t>
      </w:r>
      <w:r w:rsidR="00664236" w:rsidRPr="00664236">
        <w:rPr>
          <w:b w:val="0"/>
          <w:bCs w:val="0"/>
          <w:i/>
          <w:iCs/>
        </w:rPr>
        <w:t>Stock</w:t>
      </w:r>
      <w:r w:rsidRPr="001567FE">
        <w:rPr>
          <w:b w:val="0"/>
          <w:bCs w:val="0"/>
        </w:rPr>
        <w:t xml:space="preserve"> – Requerimento Recusado</w:t>
      </w:r>
      <w:bookmarkEnd w:id="193"/>
    </w:p>
    <w:p w14:paraId="18C2E542" w14:textId="77777777" w:rsidR="00A57E39" w:rsidRDefault="007474F2" w:rsidP="00A57E39">
      <w:pPr>
        <w:pStyle w:val="SemEspaamento"/>
        <w:spacing w:line="360" w:lineRule="auto"/>
        <w:jc w:val="center"/>
      </w:pPr>
      <w:r>
        <w:lastRenderedPageBreak/>
        <w:drawing>
          <wp:inline distT="0" distB="0" distL="0" distR="0" wp14:anchorId="527596E5" wp14:editId="5EF76D68">
            <wp:extent cx="3981450" cy="2382128"/>
            <wp:effectExtent l="0" t="0" r="0" b="0"/>
            <wp:docPr id="20513059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0590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83939" cy="238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1F31" w14:textId="7DFE467F" w:rsidR="00A57E39" w:rsidRDefault="00A57E39" w:rsidP="00A57E39">
      <w:pPr>
        <w:pStyle w:val="Legenda"/>
        <w:spacing w:line="360" w:lineRule="auto"/>
        <w:jc w:val="center"/>
        <w:rPr>
          <w:b w:val="0"/>
          <w:bCs w:val="0"/>
        </w:rPr>
      </w:pPr>
      <w:bookmarkStart w:id="194" w:name="_Ref187528166"/>
      <w:bookmarkStart w:id="195" w:name="_Toc1875474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664C2">
        <w:rPr>
          <w:noProof/>
        </w:rPr>
        <w:t>29</w:t>
      </w:r>
      <w:r>
        <w:fldChar w:fldCharType="end"/>
      </w:r>
      <w:bookmarkEnd w:id="194"/>
      <w:r>
        <w:t xml:space="preserve"> - </w:t>
      </w:r>
      <w:r w:rsidR="00D740DB" w:rsidRPr="00D740DB">
        <w:rPr>
          <w:b w:val="0"/>
          <w:bCs w:val="0"/>
          <w:i/>
          <w:iCs/>
        </w:rPr>
        <w:t>Med</w:t>
      </w:r>
      <w:r w:rsidR="00664236" w:rsidRPr="00664236">
        <w:rPr>
          <w:b w:val="0"/>
          <w:bCs w:val="0"/>
          <w:i/>
          <w:iCs/>
        </w:rPr>
        <w:t>Stock</w:t>
      </w:r>
      <w:r w:rsidRPr="00885F39">
        <w:rPr>
          <w:b w:val="0"/>
          <w:bCs w:val="0"/>
        </w:rPr>
        <w:t xml:space="preserve"> – </w:t>
      </w:r>
      <w:r w:rsidRPr="00D21B01">
        <w:rPr>
          <w:b w:val="0"/>
          <w:i/>
        </w:rPr>
        <w:t>Email</w:t>
      </w:r>
      <w:r w:rsidRPr="00885F39">
        <w:rPr>
          <w:b w:val="0"/>
          <w:bCs w:val="0"/>
        </w:rPr>
        <w:t xml:space="preserve"> Requerimento </w:t>
      </w:r>
      <w:r>
        <w:rPr>
          <w:b w:val="0"/>
          <w:bCs w:val="0"/>
        </w:rPr>
        <w:t>Recusado</w:t>
      </w:r>
      <w:bookmarkEnd w:id="195"/>
    </w:p>
    <w:p w14:paraId="5D862358" w14:textId="45BEFA74" w:rsidR="00716E24" w:rsidRPr="00630025" w:rsidRDefault="00427F0C" w:rsidP="00630025">
      <w:pPr>
        <w:pStyle w:val="Ttulo4"/>
      </w:pPr>
      <w:bookmarkStart w:id="196" w:name="_Toc187542316"/>
      <w:r w:rsidRPr="00630025">
        <w:t>Farmacêutico</w:t>
      </w:r>
      <w:bookmarkEnd w:id="196"/>
    </w:p>
    <w:p w14:paraId="28699BFD" w14:textId="5126D1E7" w:rsidR="001A0DDB" w:rsidRDefault="001A0DDB" w:rsidP="001A0DDB">
      <w:pPr>
        <w:keepNext/>
        <w:spacing w:line="360" w:lineRule="auto"/>
        <w:ind w:firstLine="720"/>
        <w:jc w:val="both"/>
      </w:pPr>
      <w:r w:rsidRPr="001A0DDB">
        <w:t>O farmacêutico ao aceder à aplicação, tem acesso à lista de todos os requerimentos que já passaram pelas fases de criação e aprovação pelo gestor responsável. Estes requerimentos encontram-se no estado "Na Lista de Espera"</w:t>
      </w:r>
      <w:r w:rsidR="00EA2872">
        <w:t xml:space="preserve"> ou em fases posteriores</w:t>
      </w:r>
      <w:r w:rsidRPr="001A0DDB">
        <w:t xml:space="preserve">, </w:t>
      </w:r>
      <w:r>
        <w:t>como i</w:t>
      </w:r>
      <w:r w:rsidRPr="001A0DDB">
        <w:t>lustrad</w:t>
      </w:r>
      <w:r>
        <w:t>o</w:t>
      </w:r>
      <w:r w:rsidRPr="001A0DDB">
        <w:t xml:space="preserve"> na </w:t>
      </w:r>
      <w:r w:rsidRPr="001A0DDB">
        <w:fldChar w:fldCharType="begin"/>
      </w:r>
      <w:r w:rsidRPr="001A0DDB">
        <w:instrText xml:space="preserve"> REF _Ref187529459 \h  \* MERGEFORMAT </w:instrText>
      </w:r>
      <w:r w:rsidRPr="001A0DDB"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30</w:t>
      </w:r>
      <w:r w:rsidRPr="001A0DDB">
        <w:fldChar w:fldCharType="end"/>
      </w:r>
      <w:r w:rsidRPr="001A0DDB">
        <w:t xml:space="preserve">. </w:t>
      </w:r>
    </w:p>
    <w:p w14:paraId="788F931E" w14:textId="69777FAA" w:rsidR="00630025" w:rsidRDefault="00170958" w:rsidP="0063002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4AB9C2F" wp14:editId="42FE3F9E">
            <wp:extent cx="4477729" cy="2430000"/>
            <wp:effectExtent l="0" t="0" r="0" b="8890"/>
            <wp:docPr id="468354299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54299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77729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A63D" w14:textId="43317F8B" w:rsidR="005A22CF" w:rsidRDefault="00630025" w:rsidP="00630025">
      <w:pPr>
        <w:pStyle w:val="Legenda"/>
        <w:spacing w:line="360" w:lineRule="auto"/>
        <w:jc w:val="center"/>
        <w:rPr>
          <w:b w:val="0"/>
          <w:bCs w:val="0"/>
        </w:rPr>
      </w:pPr>
      <w:bookmarkStart w:id="197" w:name="_Ref187529459"/>
      <w:bookmarkStart w:id="198" w:name="_Toc187547440"/>
      <w:r w:rsidRPr="00630025">
        <w:rPr>
          <w:b w:val="0"/>
          <w:bCs w:val="0"/>
        </w:rPr>
        <w:t xml:space="preserve">Figura </w:t>
      </w:r>
      <w:r w:rsidRPr="00630025">
        <w:rPr>
          <w:b w:val="0"/>
          <w:bCs w:val="0"/>
        </w:rPr>
        <w:fldChar w:fldCharType="begin"/>
      </w:r>
      <w:r w:rsidRPr="00630025">
        <w:rPr>
          <w:b w:val="0"/>
          <w:bCs w:val="0"/>
        </w:rPr>
        <w:instrText xml:space="preserve"> SEQ Figura \* ARABIC </w:instrText>
      </w:r>
      <w:r w:rsidRPr="00630025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30</w:t>
      </w:r>
      <w:r w:rsidRPr="00630025">
        <w:rPr>
          <w:b w:val="0"/>
          <w:bCs w:val="0"/>
        </w:rPr>
        <w:fldChar w:fldCharType="end"/>
      </w:r>
      <w:bookmarkEnd w:id="197"/>
      <w:r w:rsidRPr="00630025">
        <w:rPr>
          <w:b w:val="0"/>
          <w:bCs w:val="0"/>
        </w:rPr>
        <w:t xml:space="preserve"> - </w:t>
      </w:r>
      <w:r w:rsidR="00D740DB" w:rsidRPr="00D740DB">
        <w:rPr>
          <w:b w:val="0"/>
          <w:bCs w:val="0"/>
          <w:i/>
          <w:iCs/>
        </w:rPr>
        <w:t>Med</w:t>
      </w:r>
      <w:r w:rsidR="00664236" w:rsidRPr="00664236">
        <w:rPr>
          <w:b w:val="0"/>
          <w:bCs w:val="0"/>
          <w:i/>
          <w:iCs/>
        </w:rPr>
        <w:t>Stock</w:t>
      </w:r>
      <w:r w:rsidRPr="00630025">
        <w:rPr>
          <w:b w:val="0"/>
          <w:bCs w:val="0"/>
          <w:i/>
          <w:iCs/>
        </w:rPr>
        <w:t xml:space="preserve"> </w:t>
      </w:r>
      <w:r w:rsidRPr="00630025">
        <w:rPr>
          <w:b w:val="0"/>
          <w:bCs w:val="0"/>
        </w:rPr>
        <w:t>– Requerimentos Farmacêutico</w:t>
      </w:r>
      <w:bookmarkEnd w:id="198"/>
    </w:p>
    <w:p w14:paraId="5929D213" w14:textId="3B8083C4" w:rsidR="00331C8C" w:rsidRDefault="00331C8C" w:rsidP="00331C8C">
      <w:pPr>
        <w:spacing w:line="360" w:lineRule="auto"/>
        <w:ind w:firstLine="720"/>
        <w:jc w:val="both"/>
      </w:pPr>
      <w:r w:rsidRPr="00331C8C">
        <w:t>Ao selecionar um dos requerimentos disponíveis na lista, o farmacêutico pode encaminhar o pedido para a fase de "Em Preparação", como ilustrado na</w:t>
      </w:r>
      <w:r>
        <w:t xml:space="preserve"> </w:t>
      </w:r>
      <w:r w:rsidRPr="00AF0BE5">
        <w:rPr>
          <w:bCs/>
        </w:rPr>
        <w:fldChar w:fldCharType="begin"/>
      </w:r>
      <w:r w:rsidRPr="00AF0BE5">
        <w:rPr>
          <w:bCs/>
        </w:rPr>
        <w:instrText xml:space="preserve"> REF _Ref187529934 \h </w:instrText>
      </w:r>
      <w:r w:rsidR="00AF0BE5">
        <w:rPr>
          <w:bCs/>
        </w:rPr>
        <w:instrText xml:space="preserve"> \* MERGEFORMAT </w:instrText>
      </w:r>
      <w:r w:rsidRPr="00AF0BE5">
        <w:rPr>
          <w:bCs/>
        </w:rPr>
      </w:r>
      <w:r w:rsidRPr="00AF0BE5">
        <w:rPr>
          <w:bCs/>
        </w:rPr>
        <w:fldChar w:fldCharType="separate"/>
      </w:r>
      <w:r w:rsidR="00B664C2" w:rsidRPr="00B664C2">
        <w:rPr>
          <w:bCs/>
        </w:rPr>
        <w:t>Figura</w:t>
      </w:r>
      <w:r w:rsidR="00B664C2" w:rsidRPr="00B664C2">
        <w:rPr>
          <w:b/>
        </w:rPr>
        <w:t xml:space="preserve"> </w:t>
      </w:r>
      <w:r w:rsidR="00B664C2" w:rsidRPr="00B664C2">
        <w:rPr>
          <w:bCs/>
        </w:rPr>
        <w:t>31</w:t>
      </w:r>
      <w:r w:rsidRPr="00AF0BE5">
        <w:rPr>
          <w:bCs/>
        </w:rPr>
        <w:fldChar w:fldCharType="end"/>
      </w:r>
      <w:r w:rsidRPr="00331C8C">
        <w:t xml:space="preserve">. Nesta etapa, o farmacêutico organiza e prepara os consumíveis necessários para atender o pedido. Após esta ação, o sistema envia automaticamente um </w:t>
      </w:r>
      <w:r w:rsidRPr="003E0CCA">
        <w:rPr>
          <w:i/>
        </w:rPr>
        <w:t>email</w:t>
      </w:r>
      <w:r w:rsidRPr="00331C8C">
        <w:t xml:space="preserve"> ao requerente, notificando-o sobre a atualização do estado do pedido</w:t>
      </w:r>
      <w:r>
        <w:t xml:space="preserve">, como apresentado na </w:t>
      </w:r>
      <w:r w:rsidRPr="003E0CCA">
        <w:rPr>
          <w:bCs/>
        </w:rPr>
        <w:fldChar w:fldCharType="begin"/>
      </w:r>
      <w:r w:rsidRPr="003E0CCA">
        <w:rPr>
          <w:bCs/>
        </w:rPr>
        <w:instrText xml:space="preserve"> REF _Ref187530304 \h </w:instrText>
      </w:r>
      <w:r w:rsidR="003E0CCA">
        <w:rPr>
          <w:bCs/>
        </w:rPr>
        <w:instrText xml:space="preserve"> \* MERGEFORMAT </w:instrText>
      </w:r>
      <w:r w:rsidRPr="003E0CCA">
        <w:rPr>
          <w:bCs/>
        </w:rPr>
      </w:r>
      <w:r w:rsidRPr="003E0CCA">
        <w:rPr>
          <w:bCs/>
        </w:rPr>
        <w:fldChar w:fldCharType="separate"/>
      </w:r>
      <w:r w:rsidR="00B664C2" w:rsidRPr="00B664C2">
        <w:rPr>
          <w:bCs/>
        </w:rPr>
        <w:t>Figura</w:t>
      </w:r>
      <w:r w:rsidR="00B664C2" w:rsidRPr="00B664C2">
        <w:rPr>
          <w:b/>
        </w:rPr>
        <w:t xml:space="preserve"> </w:t>
      </w:r>
      <w:r w:rsidR="00B664C2" w:rsidRPr="00B664C2">
        <w:rPr>
          <w:bCs/>
        </w:rPr>
        <w:t>32</w:t>
      </w:r>
      <w:r w:rsidRPr="003E0CCA">
        <w:rPr>
          <w:bCs/>
        </w:rPr>
        <w:fldChar w:fldCharType="end"/>
      </w:r>
    </w:p>
    <w:p w14:paraId="163538BA" w14:textId="67483BC5" w:rsidR="00C40AAF" w:rsidRDefault="002A3AA5" w:rsidP="004B2FE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528AFE5" wp14:editId="1A5B8755">
            <wp:extent cx="5400040" cy="1288415"/>
            <wp:effectExtent l="0" t="0" r="0" b="6985"/>
            <wp:docPr id="726396376" name="Imagem 1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96376" name="Imagem 1" descr="Uma imagem com texto, captura de ecrã, software, Tipo de letra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714B" w14:textId="4C5DCB89" w:rsidR="00170958" w:rsidRPr="00331C8C" w:rsidRDefault="00C40AAF" w:rsidP="004B2FE7">
      <w:pPr>
        <w:pStyle w:val="Legenda"/>
        <w:spacing w:line="360" w:lineRule="auto"/>
        <w:jc w:val="center"/>
        <w:rPr>
          <w:b w:val="0"/>
          <w:bCs w:val="0"/>
          <w:highlight w:val="yellow"/>
          <w:u w:val="single"/>
        </w:rPr>
      </w:pPr>
      <w:bookmarkStart w:id="199" w:name="_Ref187529934"/>
      <w:bookmarkStart w:id="200" w:name="_Toc187547441"/>
      <w:r w:rsidRPr="00331C8C">
        <w:rPr>
          <w:b w:val="0"/>
          <w:bCs w:val="0"/>
        </w:rPr>
        <w:t xml:space="preserve">Figura </w:t>
      </w:r>
      <w:r w:rsidRPr="00331C8C">
        <w:rPr>
          <w:b w:val="0"/>
          <w:bCs w:val="0"/>
        </w:rPr>
        <w:fldChar w:fldCharType="begin"/>
      </w:r>
      <w:r w:rsidRPr="00331C8C">
        <w:rPr>
          <w:b w:val="0"/>
          <w:bCs w:val="0"/>
        </w:rPr>
        <w:instrText xml:space="preserve"> SEQ Figura \* ARABIC </w:instrText>
      </w:r>
      <w:r w:rsidRPr="00331C8C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31</w:t>
      </w:r>
      <w:r w:rsidRPr="00331C8C">
        <w:rPr>
          <w:b w:val="0"/>
          <w:bCs w:val="0"/>
        </w:rPr>
        <w:fldChar w:fldCharType="end"/>
      </w:r>
      <w:bookmarkEnd w:id="199"/>
      <w:r w:rsidRPr="00331C8C">
        <w:rPr>
          <w:b w:val="0"/>
          <w:bCs w:val="0"/>
        </w:rPr>
        <w:t xml:space="preserve"> -</w:t>
      </w:r>
      <w:r w:rsidR="00331C8C" w:rsidRPr="00331C8C">
        <w:rPr>
          <w:b w:val="0"/>
          <w:bCs w:val="0"/>
        </w:rPr>
        <w:t xml:space="preserve"> </w:t>
      </w:r>
      <w:r w:rsidR="00D740DB" w:rsidRPr="00D740DB">
        <w:rPr>
          <w:b w:val="0"/>
          <w:bCs w:val="0"/>
          <w:i/>
          <w:iCs/>
        </w:rPr>
        <w:t>Med</w:t>
      </w:r>
      <w:r w:rsidR="00664236" w:rsidRPr="00664236">
        <w:rPr>
          <w:b w:val="0"/>
          <w:bCs w:val="0"/>
          <w:i/>
          <w:iCs/>
        </w:rPr>
        <w:t>Stock</w:t>
      </w:r>
      <w:r w:rsidR="00331C8C" w:rsidRPr="00331C8C">
        <w:rPr>
          <w:b w:val="0"/>
          <w:bCs w:val="0"/>
        </w:rPr>
        <w:t xml:space="preserve"> – Requerimento </w:t>
      </w:r>
      <w:r w:rsidR="00331C8C">
        <w:rPr>
          <w:b w:val="0"/>
          <w:bCs w:val="0"/>
        </w:rPr>
        <w:t>Em Preparação</w:t>
      </w:r>
      <w:bookmarkEnd w:id="200"/>
    </w:p>
    <w:p w14:paraId="6F7BAC7A" w14:textId="77777777" w:rsidR="00C40AAF" w:rsidRDefault="002878E3" w:rsidP="004B2FE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8BE7AA2" wp14:editId="66CCCF61">
            <wp:extent cx="4186052" cy="2146188"/>
            <wp:effectExtent l="0" t="0" r="5080" b="6985"/>
            <wp:docPr id="20364870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8704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93702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BF93" w14:textId="0B25C819" w:rsidR="005A22CF" w:rsidRPr="00331C8C" w:rsidRDefault="00C40AAF" w:rsidP="004B2FE7">
      <w:pPr>
        <w:pStyle w:val="Legenda"/>
        <w:spacing w:line="360" w:lineRule="auto"/>
        <w:jc w:val="center"/>
        <w:rPr>
          <w:b w:val="0"/>
          <w:bCs w:val="0"/>
          <w:highlight w:val="yellow"/>
        </w:rPr>
      </w:pPr>
      <w:bookmarkStart w:id="201" w:name="_Ref187530304"/>
      <w:bookmarkStart w:id="202" w:name="_Toc187547442"/>
      <w:r w:rsidRPr="00331C8C">
        <w:rPr>
          <w:b w:val="0"/>
          <w:bCs w:val="0"/>
        </w:rPr>
        <w:t xml:space="preserve">Figura </w:t>
      </w:r>
      <w:r w:rsidRPr="00331C8C">
        <w:rPr>
          <w:b w:val="0"/>
          <w:bCs w:val="0"/>
        </w:rPr>
        <w:fldChar w:fldCharType="begin"/>
      </w:r>
      <w:r w:rsidRPr="00331C8C">
        <w:rPr>
          <w:b w:val="0"/>
          <w:bCs w:val="0"/>
        </w:rPr>
        <w:instrText xml:space="preserve"> SEQ Figura \* ARABIC </w:instrText>
      </w:r>
      <w:r w:rsidRPr="00331C8C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32</w:t>
      </w:r>
      <w:r w:rsidRPr="00331C8C">
        <w:rPr>
          <w:b w:val="0"/>
          <w:bCs w:val="0"/>
        </w:rPr>
        <w:fldChar w:fldCharType="end"/>
      </w:r>
      <w:bookmarkEnd w:id="201"/>
      <w:r w:rsidRPr="00331C8C">
        <w:rPr>
          <w:b w:val="0"/>
          <w:bCs w:val="0"/>
        </w:rPr>
        <w:t xml:space="preserve"> -</w:t>
      </w:r>
      <w:r w:rsidR="00331C8C" w:rsidRPr="00331C8C">
        <w:rPr>
          <w:b w:val="0"/>
          <w:bCs w:val="0"/>
        </w:rPr>
        <w:t xml:space="preserve"> </w:t>
      </w:r>
      <w:r w:rsidR="00D740DB" w:rsidRPr="00D740DB">
        <w:rPr>
          <w:b w:val="0"/>
          <w:bCs w:val="0"/>
          <w:i/>
          <w:iCs/>
        </w:rPr>
        <w:t>Med</w:t>
      </w:r>
      <w:r w:rsidR="00664236" w:rsidRPr="00664236">
        <w:rPr>
          <w:b w:val="0"/>
          <w:bCs w:val="0"/>
          <w:i/>
          <w:iCs/>
        </w:rPr>
        <w:t>Stock</w:t>
      </w:r>
      <w:r w:rsidR="00331C8C" w:rsidRPr="00331C8C">
        <w:rPr>
          <w:b w:val="0"/>
          <w:bCs w:val="0"/>
        </w:rPr>
        <w:t xml:space="preserve"> – </w:t>
      </w:r>
      <w:r w:rsidR="00331C8C" w:rsidRPr="00D21B01">
        <w:rPr>
          <w:b w:val="0"/>
          <w:i/>
        </w:rPr>
        <w:t>Email</w:t>
      </w:r>
      <w:r w:rsidR="00331C8C" w:rsidRPr="00331C8C">
        <w:rPr>
          <w:b w:val="0"/>
          <w:bCs w:val="0"/>
        </w:rPr>
        <w:t xml:space="preserve"> Requerimento Em Preparação</w:t>
      </w:r>
      <w:bookmarkEnd w:id="202"/>
    </w:p>
    <w:p w14:paraId="21010E04" w14:textId="05B881A0" w:rsidR="000363CC" w:rsidRDefault="004B2FE7" w:rsidP="004B2FE7">
      <w:pPr>
        <w:spacing w:line="360" w:lineRule="auto"/>
        <w:ind w:firstLine="720"/>
        <w:jc w:val="both"/>
        <w:rPr>
          <w:highlight w:val="yellow"/>
        </w:rPr>
      </w:pPr>
      <w:r w:rsidRPr="004B2FE7">
        <w:t xml:space="preserve">Após a conclusão </w:t>
      </w:r>
      <w:r>
        <w:t>da</w:t>
      </w:r>
      <w:r w:rsidRPr="004B2FE7">
        <w:t xml:space="preserve"> etapa</w:t>
      </w:r>
      <w:r>
        <w:t xml:space="preserve"> de preparação</w:t>
      </w:r>
      <w:r w:rsidRPr="004B2FE7">
        <w:t xml:space="preserve">, o requerimento é alterado para o estado "Pronto para Entrega", como mostrado na </w:t>
      </w:r>
      <w:r w:rsidRPr="003E0CCA">
        <w:rPr>
          <w:bCs/>
        </w:rPr>
        <w:fldChar w:fldCharType="begin"/>
      </w:r>
      <w:r w:rsidRPr="003E0CCA">
        <w:rPr>
          <w:bCs/>
        </w:rPr>
        <w:instrText xml:space="preserve"> REF _Ref187530481 \h </w:instrText>
      </w:r>
      <w:r w:rsidR="003E0CCA">
        <w:rPr>
          <w:bCs/>
        </w:rPr>
        <w:instrText xml:space="preserve"> \* MERGEFORMAT </w:instrText>
      </w:r>
      <w:r w:rsidRPr="003E0CCA">
        <w:rPr>
          <w:bCs/>
        </w:rPr>
      </w:r>
      <w:r w:rsidRPr="003E0CCA">
        <w:rPr>
          <w:bCs/>
        </w:rPr>
        <w:fldChar w:fldCharType="separate"/>
      </w:r>
      <w:r w:rsidR="00B664C2" w:rsidRPr="00B664C2">
        <w:rPr>
          <w:bCs/>
        </w:rPr>
        <w:t>Figura</w:t>
      </w:r>
      <w:r w:rsidR="00B664C2" w:rsidRPr="00B664C2">
        <w:rPr>
          <w:b/>
        </w:rPr>
        <w:t xml:space="preserve"> </w:t>
      </w:r>
      <w:r w:rsidR="00B664C2" w:rsidRPr="00B664C2">
        <w:rPr>
          <w:bCs/>
        </w:rPr>
        <w:t>33</w:t>
      </w:r>
      <w:r w:rsidRPr="003E0CCA">
        <w:rPr>
          <w:bCs/>
        </w:rPr>
        <w:fldChar w:fldCharType="end"/>
      </w:r>
      <w:r w:rsidRPr="004B2FE7">
        <w:t xml:space="preserve">. Nesta transição, o requerente é novamente notificado por </w:t>
      </w:r>
      <w:r w:rsidRPr="003E0CCA">
        <w:rPr>
          <w:i/>
          <w:iCs/>
        </w:rPr>
        <w:t>email</w:t>
      </w:r>
      <w:r w:rsidRPr="004B2FE7">
        <w:t xml:space="preserve"> sobre o progresso, como indicado na </w:t>
      </w:r>
      <w:r w:rsidRPr="003E0CCA">
        <w:rPr>
          <w:bCs/>
        </w:rPr>
        <w:fldChar w:fldCharType="begin"/>
      </w:r>
      <w:r w:rsidRPr="003E0CCA">
        <w:rPr>
          <w:bCs/>
        </w:rPr>
        <w:instrText xml:space="preserve"> REF _Ref187530504 \h </w:instrText>
      </w:r>
      <w:r w:rsidR="003E0CCA">
        <w:rPr>
          <w:bCs/>
        </w:rPr>
        <w:instrText xml:space="preserve"> \* MERGEFORMAT </w:instrText>
      </w:r>
      <w:r w:rsidRPr="003E0CCA">
        <w:rPr>
          <w:bCs/>
        </w:rPr>
      </w:r>
      <w:r w:rsidRPr="003E0CCA">
        <w:rPr>
          <w:bCs/>
        </w:rPr>
        <w:fldChar w:fldCharType="separate"/>
      </w:r>
      <w:r w:rsidR="00B664C2" w:rsidRPr="00B664C2">
        <w:rPr>
          <w:bCs/>
        </w:rPr>
        <w:t>Figura</w:t>
      </w:r>
      <w:r w:rsidR="00B664C2" w:rsidRPr="00B664C2">
        <w:rPr>
          <w:b/>
        </w:rPr>
        <w:t xml:space="preserve"> </w:t>
      </w:r>
      <w:r w:rsidR="00B664C2" w:rsidRPr="00B664C2">
        <w:rPr>
          <w:bCs/>
        </w:rPr>
        <w:t>34</w:t>
      </w:r>
      <w:r w:rsidRPr="003E0CCA">
        <w:rPr>
          <w:bCs/>
        </w:rPr>
        <w:fldChar w:fldCharType="end"/>
      </w:r>
      <w:r w:rsidRPr="004B2FE7">
        <w:t>.</w:t>
      </w:r>
    </w:p>
    <w:p w14:paraId="64B6E4E4" w14:textId="77777777" w:rsidR="004B2FE7" w:rsidRDefault="00F1695D" w:rsidP="004B2FE7">
      <w:pPr>
        <w:keepNext/>
        <w:jc w:val="center"/>
      </w:pPr>
      <w:r>
        <w:rPr>
          <w:noProof/>
        </w:rPr>
        <w:drawing>
          <wp:inline distT="0" distB="0" distL="0" distR="0" wp14:anchorId="50F284F2" wp14:editId="57E48D29">
            <wp:extent cx="5400040" cy="1369060"/>
            <wp:effectExtent l="0" t="0" r="0" b="2540"/>
            <wp:docPr id="1795097199" name="Imagem 1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97199" name="Imagem 1" descr="Uma imagem com texto, captura de ecrã, software, Tipo de letra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5FAF" w14:textId="77780298" w:rsidR="00A62F34" w:rsidRPr="00EA2872" w:rsidRDefault="004B2FE7" w:rsidP="004B2FE7">
      <w:pPr>
        <w:pStyle w:val="Legenda"/>
        <w:jc w:val="center"/>
        <w:rPr>
          <w:b w:val="0"/>
          <w:bCs w:val="0"/>
          <w:highlight w:val="yellow"/>
        </w:rPr>
      </w:pPr>
      <w:bookmarkStart w:id="203" w:name="_Ref187530481"/>
      <w:bookmarkStart w:id="204" w:name="_Toc187547443"/>
      <w:r w:rsidRPr="00EA2872">
        <w:rPr>
          <w:b w:val="0"/>
          <w:bCs w:val="0"/>
        </w:rPr>
        <w:t xml:space="preserve">Figura </w:t>
      </w:r>
      <w:r w:rsidRPr="00EA2872">
        <w:rPr>
          <w:b w:val="0"/>
          <w:bCs w:val="0"/>
        </w:rPr>
        <w:fldChar w:fldCharType="begin"/>
      </w:r>
      <w:r w:rsidRPr="00EA2872">
        <w:rPr>
          <w:b w:val="0"/>
          <w:bCs w:val="0"/>
        </w:rPr>
        <w:instrText xml:space="preserve"> SEQ Figura \* ARABIC </w:instrText>
      </w:r>
      <w:r w:rsidRPr="00EA2872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33</w:t>
      </w:r>
      <w:r w:rsidRPr="00EA2872">
        <w:rPr>
          <w:b w:val="0"/>
          <w:bCs w:val="0"/>
        </w:rPr>
        <w:fldChar w:fldCharType="end"/>
      </w:r>
      <w:bookmarkEnd w:id="203"/>
      <w:r w:rsidRPr="00EA2872">
        <w:rPr>
          <w:b w:val="0"/>
          <w:bCs w:val="0"/>
        </w:rPr>
        <w:t xml:space="preserve"> -</w:t>
      </w:r>
      <w:r w:rsidR="00042F6B" w:rsidRPr="00EA2872">
        <w:rPr>
          <w:b w:val="0"/>
          <w:bCs w:val="0"/>
        </w:rPr>
        <w:t xml:space="preserve"> </w:t>
      </w:r>
      <w:r w:rsidR="00D740DB" w:rsidRPr="00D740DB">
        <w:rPr>
          <w:b w:val="0"/>
          <w:bCs w:val="0"/>
          <w:i/>
          <w:iCs/>
        </w:rPr>
        <w:t>Med</w:t>
      </w:r>
      <w:r w:rsidR="00664236" w:rsidRPr="00664236">
        <w:rPr>
          <w:b w:val="0"/>
          <w:bCs w:val="0"/>
          <w:i/>
          <w:iCs/>
        </w:rPr>
        <w:t>Stock</w:t>
      </w:r>
      <w:r w:rsidR="00042F6B" w:rsidRPr="00EA2872">
        <w:rPr>
          <w:b w:val="0"/>
          <w:bCs w:val="0"/>
        </w:rPr>
        <w:t xml:space="preserve"> – Requerimento </w:t>
      </w:r>
      <w:r w:rsidR="00EA2872" w:rsidRPr="00EA2872">
        <w:rPr>
          <w:b w:val="0"/>
          <w:bCs w:val="0"/>
        </w:rPr>
        <w:t>Pronto para Entrega</w:t>
      </w:r>
      <w:bookmarkEnd w:id="204"/>
    </w:p>
    <w:p w14:paraId="540A0C82" w14:textId="77777777" w:rsidR="004B2FE7" w:rsidRDefault="00A62F34" w:rsidP="00A721C4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3D95B01" wp14:editId="0E3F37A5">
            <wp:extent cx="4382761" cy="2430000"/>
            <wp:effectExtent l="0" t="0" r="0" b="8890"/>
            <wp:docPr id="635816388" name="Imagem 1" descr="Uma imagem com texto, captura de ecrã, Tipo de letra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16388" name="Imagem 1" descr="Uma imagem com texto, captura de ecrã, Tipo de letra, Página web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82761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047E" w14:textId="49619FD6" w:rsidR="00A62F34" w:rsidRDefault="004B2FE7" w:rsidP="00A721C4">
      <w:pPr>
        <w:pStyle w:val="Legenda"/>
        <w:spacing w:line="360" w:lineRule="auto"/>
        <w:jc w:val="center"/>
        <w:rPr>
          <w:b w:val="0"/>
          <w:bCs w:val="0"/>
        </w:rPr>
      </w:pPr>
      <w:bookmarkStart w:id="205" w:name="_Ref187530504"/>
      <w:bookmarkStart w:id="206" w:name="_Toc187547444"/>
      <w:r w:rsidRPr="00EA2872">
        <w:rPr>
          <w:b w:val="0"/>
          <w:bCs w:val="0"/>
        </w:rPr>
        <w:t xml:space="preserve">Figura </w:t>
      </w:r>
      <w:r w:rsidRPr="00EA2872">
        <w:rPr>
          <w:b w:val="0"/>
          <w:bCs w:val="0"/>
        </w:rPr>
        <w:fldChar w:fldCharType="begin"/>
      </w:r>
      <w:r w:rsidRPr="00EA2872">
        <w:rPr>
          <w:b w:val="0"/>
          <w:bCs w:val="0"/>
        </w:rPr>
        <w:instrText xml:space="preserve"> SEQ Figura \* ARABIC </w:instrText>
      </w:r>
      <w:r w:rsidRPr="00EA2872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34</w:t>
      </w:r>
      <w:r w:rsidRPr="00EA2872">
        <w:rPr>
          <w:b w:val="0"/>
          <w:bCs w:val="0"/>
        </w:rPr>
        <w:fldChar w:fldCharType="end"/>
      </w:r>
      <w:bookmarkEnd w:id="205"/>
      <w:r w:rsidRPr="00EA2872">
        <w:rPr>
          <w:b w:val="0"/>
          <w:bCs w:val="0"/>
        </w:rPr>
        <w:t xml:space="preserve"> -</w:t>
      </w:r>
      <w:r w:rsidR="00EA2872" w:rsidRPr="00EA2872">
        <w:rPr>
          <w:b w:val="0"/>
          <w:bCs w:val="0"/>
        </w:rPr>
        <w:t xml:space="preserve"> </w:t>
      </w:r>
      <w:r w:rsidR="00D740DB" w:rsidRPr="00D740DB">
        <w:rPr>
          <w:b w:val="0"/>
          <w:bCs w:val="0"/>
          <w:i/>
          <w:iCs/>
        </w:rPr>
        <w:t>Med</w:t>
      </w:r>
      <w:r w:rsidR="00664236" w:rsidRPr="00664236">
        <w:rPr>
          <w:b w:val="0"/>
          <w:bCs w:val="0"/>
          <w:i/>
          <w:iCs/>
        </w:rPr>
        <w:t>Stock</w:t>
      </w:r>
      <w:r w:rsidR="00EA2872" w:rsidRPr="00EA2872">
        <w:rPr>
          <w:b w:val="0"/>
          <w:bCs w:val="0"/>
        </w:rPr>
        <w:t xml:space="preserve"> – </w:t>
      </w:r>
      <w:r w:rsidR="00EA2872" w:rsidRPr="00D21B01">
        <w:rPr>
          <w:b w:val="0"/>
          <w:i/>
        </w:rPr>
        <w:t>Email</w:t>
      </w:r>
      <w:r w:rsidR="00EA2872" w:rsidRPr="00EA2872">
        <w:rPr>
          <w:b w:val="0"/>
          <w:bCs w:val="0"/>
        </w:rPr>
        <w:t xml:space="preserve"> Pronto para Entrega</w:t>
      </w:r>
      <w:bookmarkEnd w:id="206"/>
    </w:p>
    <w:p w14:paraId="2D6140EA" w14:textId="15F1FBE3" w:rsidR="00A721C4" w:rsidRPr="00A721C4" w:rsidRDefault="00CF0B52" w:rsidP="00B13C9D">
      <w:pPr>
        <w:spacing w:line="360" w:lineRule="auto"/>
        <w:ind w:firstLine="720"/>
        <w:jc w:val="both"/>
        <w:rPr>
          <w:highlight w:val="yellow"/>
        </w:rPr>
      </w:pPr>
      <w:r w:rsidRPr="00CF0B52">
        <w:t>Na etapa seguinte, o farmacêutico efetua a entrega dos consumíveis ao requerente, alterando o estado do requerimento para "Em Validação"</w:t>
      </w:r>
      <w:r w:rsidR="00675F75">
        <w:t xml:space="preserve">, como ilustrado na </w:t>
      </w:r>
      <w:r w:rsidR="00675F75" w:rsidRPr="003E0CCA">
        <w:rPr>
          <w:bCs/>
        </w:rPr>
        <w:fldChar w:fldCharType="begin"/>
      </w:r>
      <w:r w:rsidR="00675F75" w:rsidRPr="003E0CCA">
        <w:rPr>
          <w:bCs/>
        </w:rPr>
        <w:instrText xml:space="preserve"> REF _Ref187530742 \h </w:instrText>
      </w:r>
      <w:r w:rsidR="003E0CCA">
        <w:rPr>
          <w:bCs/>
        </w:rPr>
        <w:instrText xml:space="preserve"> \* MERGEFORMAT </w:instrText>
      </w:r>
      <w:r w:rsidR="00675F75" w:rsidRPr="003E0CCA">
        <w:rPr>
          <w:bCs/>
        </w:rPr>
      </w:r>
      <w:r w:rsidR="00675F75" w:rsidRPr="003E0CCA">
        <w:rPr>
          <w:bCs/>
        </w:rPr>
        <w:fldChar w:fldCharType="separate"/>
      </w:r>
      <w:r w:rsidR="00B664C2" w:rsidRPr="00B664C2">
        <w:rPr>
          <w:bCs/>
        </w:rPr>
        <w:t>Figura</w:t>
      </w:r>
      <w:r w:rsidR="00B664C2" w:rsidRPr="00B664C2">
        <w:rPr>
          <w:b/>
        </w:rPr>
        <w:t xml:space="preserve"> </w:t>
      </w:r>
      <w:r w:rsidR="00B664C2" w:rsidRPr="00B664C2">
        <w:rPr>
          <w:bCs/>
        </w:rPr>
        <w:t>35</w:t>
      </w:r>
      <w:r w:rsidR="00675F75" w:rsidRPr="003E0CCA">
        <w:rPr>
          <w:bCs/>
        </w:rPr>
        <w:fldChar w:fldCharType="end"/>
      </w:r>
      <w:r w:rsidRPr="00CF0B52">
        <w:t xml:space="preserve">. Este novo estado indica que o processo de entrega foi </w:t>
      </w:r>
      <w:r w:rsidR="00A32F68" w:rsidRPr="00CF0B52">
        <w:t>conclu</w:t>
      </w:r>
      <w:r w:rsidR="00A32F68">
        <w:t>í</w:t>
      </w:r>
      <w:r w:rsidR="00A32F68" w:rsidRPr="00CF0B52">
        <w:t>d</w:t>
      </w:r>
      <w:r w:rsidR="00F81C39">
        <w:t>o</w:t>
      </w:r>
      <w:r w:rsidRPr="00CF0B52">
        <w:t xml:space="preserve"> e que os consumíveis estão prontos para validação por parte do requerente. Assim como nas etapas anteriores, o requerente é notificado por </w:t>
      </w:r>
      <w:r w:rsidRPr="003E0CCA">
        <w:rPr>
          <w:i/>
          <w:iCs/>
        </w:rPr>
        <w:t>email</w:t>
      </w:r>
      <w:r w:rsidRPr="00CF0B52">
        <w:t>, como ilustrado na</w:t>
      </w:r>
      <w:r w:rsidR="00675F75">
        <w:t xml:space="preserve"> </w:t>
      </w:r>
      <w:r w:rsidR="00675F75" w:rsidRPr="003E0CCA">
        <w:rPr>
          <w:bCs/>
        </w:rPr>
        <w:fldChar w:fldCharType="begin"/>
      </w:r>
      <w:r w:rsidR="00675F75" w:rsidRPr="003E0CCA">
        <w:rPr>
          <w:bCs/>
        </w:rPr>
        <w:instrText xml:space="preserve"> REF _Ref187530751 \h </w:instrText>
      </w:r>
      <w:r w:rsidR="003E0CCA">
        <w:rPr>
          <w:bCs/>
        </w:rPr>
        <w:instrText xml:space="preserve"> \* MERGEFORMAT </w:instrText>
      </w:r>
      <w:r w:rsidR="00675F75" w:rsidRPr="003E0CCA">
        <w:rPr>
          <w:bCs/>
        </w:rPr>
      </w:r>
      <w:r w:rsidR="00675F75" w:rsidRPr="003E0CCA">
        <w:rPr>
          <w:bCs/>
        </w:rPr>
        <w:fldChar w:fldCharType="separate"/>
      </w:r>
      <w:r w:rsidR="00B664C2" w:rsidRPr="00B664C2">
        <w:rPr>
          <w:bCs/>
        </w:rPr>
        <w:t>Figura</w:t>
      </w:r>
      <w:r w:rsidR="00B664C2" w:rsidRPr="00B664C2">
        <w:rPr>
          <w:b/>
        </w:rPr>
        <w:t xml:space="preserve"> </w:t>
      </w:r>
      <w:r w:rsidR="00B664C2" w:rsidRPr="00B664C2">
        <w:rPr>
          <w:bCs/>
        </w:rPr>
        <w:t>36</w:t>
      </w:r>
      <w:r w:rsidR="00675F75" w:rsidRPr="003E0CCA">
        <w:rPr>
          <w:bCs/>
        </w:rPr>
        <w:fldChar w:fldCharType="end"/>
      </w:r>
      <w:r w:rsidRPr="00CF0B52">
        <w:t>.</w:t>
      </w:r>
    </w:p>
    <w:p w14:paraId="54CC2AB1" w14:textId="77777777" w:rsidR="00675F75" w:rsidRDefault="00E338E4" w:rsidP="00675F75">
      <w:pPr>
        <w:keepNext/>
        <w:jc w:val="center"/>
      </w:pPr>
      <w:r>
        <w:rPr>
          <w:noProof/>
        </w:rPr>
        <w:drawing>
          <wp:inline distT="0" distB="0" distL="0" distR="0" wp14:anchorId="5DA21857" wp14:editId="3514EBBD">
            <wp:extent cx="5400040" cy="1431290"/>
            <wp:effectExtent l="0" t="0" r="0" b="0"/>
            <wp:docPr id="1386908647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08647" name="Imagem 1" descr="Uma imagem com texto, captura de ecrã, Tipo de letra, número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5469" w14:textId="071BC310" w:rsidR="00E338E4" w:rsidRPr="00B00A07" w:rsidRDefault="00675F75" w:rsidP="00675F75">
      <w:pPr>
        <w:pStyle w:val="Legenda"/>
        <w:jc w:val="center"/>
        <w:rPr>
          <w:b w:val="0"/>
          <w:bCs w:val="0"/>
          <w:highlight w:val="yellow"/>
        </w:rPr>
      </w:pPr>
      <w:bookmarkStart w:id="207" w:name="_Ref187530742"/>
      <w:bookmarkStart w:id="208" w:name="_Toc187547445"/>
      <w:r w:rsidRPr="00B00A07">
        <w:rPr>
          <w:b w:val="0"/>
          <w:bCs w:val="0"/>
        </w:rPr>
        <w:t xml:space="preserve">Figura </w:t>
      </w:r>
      <w:r w:rsidRPr="00B00A07">
        <w:rPr>
          <w:b w:val="0"/>
          <w:bCs w:val="0"/>
        </w:rPr>
        <w:fldChar w:fldCharType="begin"/>
      </w:r>
      <w:r w:rsidRPr="00B00A07">
        <w:rPr>
          <w:b w:val="0"/>
          <w:bCs w:val="0"/>
        </w:rPr>
        <w:instrText xml:space="preserve"> SEQ Figura \* ARABIC </w:instrText>
      </w:r>
      <w:r w:rsidRPr="00B00A07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35</w:t>
      </w:r>
      <w:r w:rsidRPr="00B00A07">
        <w:rPr>
          <w:b w:val="0"/>
          <w:bCs w:val="0"/>
        </w:rPr>
        <w:fldChar w:fldCharType="end"/>
      </w:r>
      <w:bookmarkEnd w:id="207"/>
      <w:r w:rsidRPr="00B00A07">
        <w:rPr>
          <w:b w:val="0"/>
          <w:bCs w:val="0"/>
        </w:rPr>
        <w:t xml:space="preserve"> -</w:t>
      </w:r>
      <w:r w:rsidR="00B00A07" w:rsidRPr="00B00A07">
        <w:rPr>
          <w:b w:val="0"/>
          <w:bCs w:val="0"/>
        </w:rPr>
        <w:t xml:space="preserve"> </w:t>
      </w:r>
      <w:r w:rsidR="00D740DB" w:rsidRPr="00D740DB">
        <w:rPr>
          <w:b w:val="0"/>
          <w:bCs w:val="0"/>
          <w:i/>
          <w:iCs/>
        </w:rPr>
        <w:t>Med</w:t>
      </w:r>
      <w:r w:rsidR="00664236" w:rsidRPr="00664236">
        <w:rPr>
          <w:b w:val="0"/>
          <w:bCs w:val="0"/>
          <w:i/>
          <w:iCs/>
        </w:rPr>
        <w:t>Stock</w:t>
      </w:r>
      <w:r w:rsidR="00B00A07" w:rsidRPr="00B00A07">
        <w:rPr>
          <w:b w:val="0"/>
          <w:bCs w:val="0"/>
        </w:rPr>
        <w:t xml:space="preserve"> – Requerimento Pronto para Entrega</w:t>
      </w:r>
      <w:bookmarkEnd w:id="208"/>
    </w:p>
    <w:p w14:paraId="3854978F" w14:textId="77777777" w:rsidR="00675F75" w:rsidRDefault="008942F4" w:rsidP="00675F75">
      <w:pPr>
        <w:keepNext/>
        <w:jc w:val="center"/>
      </w:pPr>
      <w:r>
        <w:rPr>
          <w:noProof/>
        </w:rPr>
        <w:drawing>
          <wp:inline distT="0" distB="0" distL="0" distR="0" wp14:anchorId="6084536B" wp14:editId="1616395D">
            <wp:extent cx="3595687" cy="2065913"/>
            <wp:effectExtent l="0" t="0" r="5080" b="0"/>
            <wp:docPr id="1103218713" name="Imagem 1" descr="Uma imagem com texto, captura de ecrã, Tipo de letra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18713" name="Imagem 1" descr="Uma imagem com texto, captura de ecrã, Tipo de letra, Página web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02831" cy="207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1BAF" w14:textId="7772D0CA" w:rsidR="00E338E4" w:rsidRPr="00B00A07" w:rsidRDefault="00675F75" w:rsidP="00675F75">
      <w:pPr>
        <w:pStyle w:val="Legenda"/>
        <w:jc w:val="center"/>
        <w:rPr>
          <w:b w:val="0"/>
          <w:bCs w:val="0"/>
          <w:highlight w:val="yellow"/>
        </w:rPr>
      </w:pPr>
      <w:bookmarkStart w:id="209" w:name="_Ref187530751"/>
      <w:bookmarkStart w:id="210" w:name="_Toc187547446"/>
      <w:r w:rsidRPr="00B00A07">
        <w:rPr>
          <w:b w:val="0"/>
          <w:bCs w:val="0"/>
        </w:rPr>
        <w:t xml:space="preserve">Figura </w:t>
      </w:r>
      <w:r w:rsidRPr="00B00A07">
        <w:rPr>
          <w:b w:val="0"/>
          <w:bCs w:val="0"/>
        </w:rPr>
        <w:fldChar w:fldCharType="begin"/>
      </w:r>
      <w:r w:rsidRPr="00B00A07">
        <w:rPr>
          <w:b w:val="0"/>
          <w:bCs w:val="0"/>
        </w:rPr>
        <w:instrText xml:space="preserve"> SEQ Figura \* ARABIC </w:instrText>
      </w:r>
      <w:r w:rsidRPr="00B00A07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36</w:t>
      </w:r>
      <w:r w:rsidRPr="00B00A07">
        <w:rPr>
          <w:b w:val="0"/>
          <w:bCs w:val="0"/>
        </w:rPr>
        <w:fldChar w:fldCharType="end"/>
      </w:r>
      <w:bookmarkEnd w:id="209"/>
      <w:r w:rsidRPr="00B00A07">
        <w:rPr>
          <w:b w:val="0"/>
          <w:bCs w:val="0"/>
        </w:rPr>
        <w:t xml:space="preserve"> -</w:t>
      </w:r>
      <w:r w:rsidR="00B00A07" w:rsidRPr="00B00A07">
        <w:rPr>
          <w:b w:val="0"/>
          <w:bCs w:val="0"/>
        </w:rPr>
        <w:t xml:space="preserve"> </w:t>
      </w:r>
      <w:r w:rsidR="00D740DB" w:rsidRPr="00D740DB">
        <w:rPr>
          <w:b w:val="0"/>
          <w:bCs w:val="0"/>
          <w:i/>
          <w:iCs/>
        </w:rPr>
        <w:t>Med</w:t>
      </w:r>
      <w:r w:rsidR="00664236" w:rsidRPr="00664236">
        <w:rPr>
          <w:b w:val="0"/>
          <w:bCs w:val="0"/>
          <w:i/>
          <w:iCs/>
        </w:rPr>
        <w:t>Stock</w:t>
      </w:r>
      <w:r w:rsidR="00B00A07" w:rsidRPr="00B00A07">
        <w:rPr>
          <w:b w:val="0"/>
          <w:bCs w:val="0"/>
        </w:rPr>
        <w:t xml:space="preserve"> – Requerimento Entregue</w:t>
      </w:r>
      <w:bookmarkEnd w:id="210"/>
    </w:p>
    <w:p w14:paraId="3FAF6EC4" w14:textId="06496789" w:rsidR="00E65F7A" w:rsidRDefault="00D76BE4" w:rsidP="00D76BE4">
      <w:pPr>
        <w:spacing w:line="360" w:lineRule="auto"/>
        <w:ind w:firstLine="720"/>
        <w:jc w:val="both"/>
      </w:pPr>
      <w:r w:rsidRPr="00D76BE4">
        <w:lastRenderedPageBreak/>
        <w:t xml:space="preserve">O farmacêutico possui </w:t>
      </w:r>
      <w:r>
        <w:t xml:space="preserve">tambem, </w:t>
      </w:r>
      <w:r w:rsidRPr="00D76BE4">
        <w:t>acesso a menus adicionais que permitem a visualização e configuração de informações relevantes à gestão de consumíveis na farmácia hospitalar.</w:t>
      </w:r>
    </w:p>
    <w:p w14:paraId="5569CB2A" w14:textId="3252405D" w:rsidR="00D76BE4" w:rsidRDefault="00AE2A2F" w:rsidP="00D76BE4">
      <w:pPr>
        <w:spacing w:line="360" w:lineRule="auto"/>
        <w:ind w:firstLine="720"/>
        <w:jc w:val="both"/>
      </w:pPr>
      <w:r w:rsidRPr="00AE2A2F">
        <w:t>Na</w:t>
      </w:r>
      <w:r>
        <w:t xml:space="preserve"> </w:t>
      </w:r>
      <w:r w:rsidRPr="00AE2A2F">
        <w:fldChar w:fldCharType="begin"/>
      </w:r>
      <w:r w:rsidRPr="00AE2A2F">
        <w:instrText xml:space="preserve"> REF _Ref187531267 \h  \* MERGEFORMAT </w:instrText>
      </w:r>
      <w:r w:rsidRPr="00AE2A2F"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37</w:t>
      </w:r>
      <w:r w:rsidRPr="00AE2A2F">
        <w:fldChar w:fldCharType="end"/>
      </w:r>
      <w:r w:rsidRPr="00AE2A2F">
        <w:t xml:space="preserve">, é apresentada a interface de </w:t>
      </w:r>
      <w:r w:rsidR="00664236" w:rsidRPr="00664236">
        <w:rPr>
          <w:i/>
          <w:iCs/>
        </w:rPr>
        <w:t>stock</w:t>
      </w:r>
      <w:r w:rsidRPr="00AE2A2F">
        <w:t xml:space="preserve"> disponível na farmácia. Este menu </w:t>
      </w:r>
      <w:r>
        <w:t>mostra</w:t>
      </w:r>
      <w:r w:rsidRPr="00AE2A2F">
        <w:t xml:space="preserve"> para cada consumível, os seguintes campos: a quantidade total existente, a quantidade alocada em requerimentos, a quantidade mínima definida para</w:t>
      </w:r>
      <w:r>
        <w:t xml:space="preserve"> o</w:t>
      </w:r>
      <w:r w:rsidRPr="00AE2A2F">
        <w:t xml:space="preserve"> </w:t>
      </w:r>
      <w:r w:rsidR="00664236" w:rsidRPr="00664236">
        <w:rPr>
          <w:i/>
          <w:iCs/>
        </w:rPr>
        <w:t>stock</w:t>
      </w:r>
      <w:r w:rsidRPr="00AE2A2F">
        <w:t xml:space="preserve"> e a quantidade a ser pedida automaticamente caso o </w:t>
      </w:r>
      <w:r w:rsidR="00664236" w:rsidRPr="00664236">
        <w:rPr>
          <w:i/>
          <w:iCs/>
        </w:rPr>
        <w:t>stock</w:t>
      </w:r>
      <w:r w:rsidRPr="00AE2A2F">
        <w:t xml:space="preserve"> atinja ou fique abaixo desse limite. Os campos de quantidade mínima e quantidade pedida são configuráveis individualmente para cada consumível, permitindo a </w:t>
      </w:r>
      <w:r>
        <w:t>configuração</w:t>
      </w:r>
      <w:r w:rsidRPr="00AE2A2F">
        <w:t xml:space="preserve"> conforme as necessidades</w:t>
      </w:r>
      <w:r>
        <w:t xml:space="preserve"> da farmácia</w:t>
      </w:r>
      <w:r w:rsidRPr="00AE2A2F">
        <w:t>.</w:t>
      </w:r>
    </w:p>
    <w:p w14:paraId="1A64CC7B" w14:textId="77777777" w:rsidR="00AE2A2F" w:rsidRDefault="00BB127D" w:rsidP="00467F58">
      <w:pPr>
        <w:pStyle w:val="SemEspaamento"/>
        <w:spacing w:line="360" w:lineRule="auto"/>
        <w:jc w:val="center"/>
      </w:pPr>
      <w:r w:rsidRPr="00467F58">
        <w:drawing>
          <wp:inline distT="0" distB="0" distL="0" distR="0" wp14:anchorId="7DD987F2" wp14:editId="1D413C3D">
            <wp:extent cx="4490378" cy="2430000"/>
            <wp:effectExtent l="0" t="0" r="5715" b="8890"/>
            <wp:docPr id="268193261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93261" name="Imagem 1" descr="Uma imagem com texto, captura de ecrã, software, ecrã&#10;&#10;Descrição gerad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90378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962F" w14:textId="49C33434" w:rsidR="00BB127D" w:rsidRPr="00AE2A2F" w:rsidRDefault="00AE2A2F" w:rsidP="00467F58">
      <w:pPr>
        <w:pStyle w:val="Legenda"/>
        <w:spacing w:line="360" w:lineRule="auto"/>
        <w:jc w:val="center"/>
        <w:rPr>
          <w:b w:val="0"/>
          <w:bCs w:val="0"/>
        </w:rPr>
      </w:pPr>
      <w:bookmarkStart w:id="211" w:name="_Ref187531267"/>
      <w:bookmarkStart w:id="212" w:name="_Toc187547447"/>
      <w:r w:rsidRPr="00AE2A2F">
        <w:rPr>
          <w:b w:val="0"/>
          <w:bCs w:val="0"/>
        </w:rPr>
        <w:t xml:space="preserve">Figura </w:t>
      </w:r>
      <w:r w:rsidRPr="00AE2A2F">
        <w:rPr>
          <w:b w:val="0"/>
          <w:bCs w:val="0"/>
        </w:rPr>
        <w:fldChar w:fldCharType="begin"/>
      </w:r>
      <w:r w:rsidRPr="00AE2A2F">
        <w:rPr>
          <w:b w:val="0"/>
          <w:bCs w:val="0"/>
        </w:rPr>
        <w:instrText xml:space="preserve"> SEQ Figura \* ARABIC </w:instrText>
      </w:r>
      <w:r w:rsidRPr="00AE2A2F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37</w:t>
      </w:r>
      <w:r w:rsidRPr="00AE2A2F">
        <w:rPr>
          <w:b w:val="0"/>
          <w:bCs w:val="0"/>
        </w:rPr>
        <w:fldChar w:fldCharType="end"/>
      </w:r>
      <w:bookmarkEnd w:id="211"/>
      <w:r w:rsidRPr="00AE2A2F">
        <w:rPr>
          <w:b w:val="0"/>
          <w:bCs w:val="0"/>
        </w:rPr>
        <w:t xml:space="preserve"> - </w:t>
      </w:r>
      <w:r w:rsidR="00D740DB" w:rsidRPr="00D740DB">
        <w:rPr>
          <w:b w:val="0"/>
          <w:bCs w:val="0"/>
          <w:i/>
          <w:iCs/>
        </w:rPr>
        <w:t>Med</w:t>
      </w:r>
      <w:r w:rsidR="00664236" w:rsidRPr="00664236">
        <w:rPr>
          <w:b w:val="0"/>
          <w:bCs w:val="0"/>
          <w:i/>
          <w:iCs/>
        </w:rPr>
        <w:t>Stock</w:t>
      </w:r>
      <w:r w:rsidRPr="00AE2A2F">
        <w:rPr>
          <w:b w:val="0"/>
          <w:bCs w:val="0"/>
        </w:rPr>
        <w:t xml:space="preserve"> – Consumiveis Disponíveis</w:t>
      </w:r>
      <w:bookmarkEnd w:id="212"/>
    </w:p>
    <w:p w14:paraId="2DB20B76" w14:textId="5EE18A62" w:rsidR="001F1D11" w:rsidRDefault="00E1144E" w:rsidP="00E1144E">
      <w:pPr>
        <w:spacing w:line="360" w:lineRule="auto"/>
        <w:ind w:firstLine="720"/>
        <w:jc w:val="both"/>
      </w:pPr>
      <w:r w:rsidRPr="00E1144E">
        <w:t xml:space="preserve">Na </w:t>
      </w:r>
      <w:r w:rsidRPr="00E1144E">
        <w:fldChar w:fldCharType="begin"/>
      </w:r>
      <w:r w:rsidRPr="00E1144E">
        <w:instrText xml:space="preserve"> REF _Ref187531786 \h  \* MERGEFORMAT </w:instrText>
      </w:r>
      <w:r w:rsidRPr="00E1144E"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38</w:t>
      </w:r>
      <w:r w:rsidRPr="00E1144E">
        <w:fldChar w:fldCharType="end"/>
      </w:r>
      <w:r w:rsidRPr="00E1144E">
        <w:t xml:space="preserve">, é </w:t>
      </w:r>
      <w:r>
        <w:t>apresentado</w:t>
      </w:r>
      <w:r w:rsidRPr="00E1144E">
        <w:t xml:space="preserve"> um exemplo de relatório em formato </w:t>
      </w:r>
      <w:r w:rsidRPr="00E1144E">
        <w:rPr>
          <w:i/>
          <w:iCs/>
        </w:rPr>
        <w:t>PDF</w:t>
      </w:r>
      <w:r w:rsidRPr="00E1144E">
        <w:t xml:space="preserve">, gerado a partir das informações da tabela de </w:t>
      </w:r>
      <w:r w:rsidR="00664236" w:rsidRPr="00664236">
        <w:rPr>
          <w:i/>
          <w:iCs/>
        </w:rPr>
        <w:t>stock</w:t>
      </w:r>
      <w:r w:rsidRPr="00AE2A2F">
        <w:t xml:space="preserve"> disponível</w:t>
      </w:r>
      <w:r w:rsidRPr="00E1144E">
        <w:t xml:space="preserve">. Este documento pode ser exportado pelo sistema e contém uma visão </w:t>
      </w:r>
      <w:r>
        <w:t>abrangente</w:t>
      </w:r>
      <w:r w:rsidR="00BF4492">
        <w:t xml:space="preserve"> </w:t>
      </w:r>
      <w:r w:rsidRPr="00E1144E">
        <w:t>dos consumíveis existentes e suas respetivas configurações.</w:t>
      </w:r>
    </w:p>
    <w:p w14:paraId="42633293" w14:textId="77777777" w:rsidR="00AE2A2F" w:rsidRDefault="00BB127D" w:rsidP="00AE2A2F">
      <w:pPr>
        <w:keepNext/>
        <w:jc w:val="center"/>
      </w:pPr>
      <w:r>
        <w:lastRenderedPageBreak/>
        <w:drawing>
          <wp:inline distT="0" distB="0" distL="0" distR="0" wp14:anchorId="27C5B27A" wp14:editId="7423AF75">
            <wp:extent cx="2867891" cy="3786870"/>
            <wp:effectExtent l="0" t="0" r="8890" b="4445"/>
            <wp:docPr id="872046288" name="Imagem 1" descr="Uma imagem com texto, captura de ecrã, número, men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46288" name="Imagem 1" descr="Uma imagem com texto, captura de ecrã, número, menu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74342" cy="379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CF2A" w14:textId="6BCC00BC" w:rsidR="001F3897" w:rsidRPr="00730AE3" w:rsidRDefault="00AE2A2F" w:rsidP="00AE2A2F">
      <w:pPr>
        <w:pStyle w:val="Legenda"/>
        <w:jc w:val="center"/>
        <w:rPr>
          <w:b w:val="0"/>
          <w:bCs w:val="0"/>
          <w:highlight w:val="yellow"/>
        </w:rPr>
      </w:pPr>
      <w:bookmarkStart w:id="213" w:name="_Ref187531786"/>
      <w:bookmarkStart w:id="214" w:name="_Toc187547448"/>
      <w:r w:rsidRPr="00730AE3">
        <w:rPr>
          <w:b w:val="0"/>
          <w:bCs w:val="0"/>
        </w:rPr>
        <w:t xml:space="preserve">Figura </w:t>
      </w:r>
      <w:r w:rsidRPr="00730AE3">
        <w:rPr>
          <w:b w:val="0"/>
          <w:bCs w:val="0"/>
        </w:rPr>
        <w:fldChar w:fldCharType="begin"/>
      </w:r>
      <w:r w:rsidRPr="00730AE3">
        <w:rPr>
          <w:b w:val="0"/>
          <w:bCs w:val="0"/>
        </w:rPr>
        <w:instrText xml:space="preserve"> SEQ Figura \* ARABIC </w:instrText>
      </w:r>
      <w:r w:rsidRPr="00730AE3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38</w:t>
      </w:r>
      <w:r w:rsidRPr="00730AE3">
        <w:rPr>
          <w:b w:val="0"/>
          <w:bCs w:val="0"/>
        </w:rPr>
        <w:fldChar w:fldCharType="end"/>
      </w:r>
      <w:bookmarkEnd w:id="213"/>
      <w:r w:rsidRPr="00730AE3">
        <w:rPr>
          <w:b w:val="0"/>
          <w:bCs w:val="0"/>
        </w:rPr>
        <w:t xml:space="preserve"> </w:t>
      </w:r>
      <w:r w:rsidR="00730AE3" w:rsidRPr="00730AE3">
        <w:rPr>
          <w:b w:val="0"/>
          <w:bCs w:val="0"/>
        </w:rPr>
        <w:t xml:space="preserve">– </w:t>
      </w:r>
      <w:r w:rsidR="00D740DB" w:rsidRPr="00D740DB">
        <w:rPr>
          <w:b w:val="0"/>
          <w:bCs w:val="0"/>
          <w:i/>
          <w:iCs/>
        </w:rPr>
        <w:t>Med</w:t>
      </w:r>
      <w:r w:rsidR="00664236" w:rsidRPr="00664236">
        <w:rPr>
          <w:b w:val="0"/>
          <w:bCs w:val="0"/>
          <w:i/>
          <w:iCs/>
        </w:rPr>
        <w:t>Stock</w:t>
      </w:r>
      <w:r w:rsidR="00730AE3" w:rsidRPr="00730AE3">
        <w:rPr>
          <w:b w:val="0"/>
          <w:bCs w:val="0"/>
        </w:rPr>
        <w:t xml:space="preserve"> – </w:t>
      </w:r>
      <w:r w:rsidR="00730AE3" w:rsidRPr="00930391">
        <w:rPr>
          <w:b w:val="0"/>
          <w:i/>
        </w:rPr>
        <w:t>PDF</w:t>
      </w:r>
      <w:r w:rsidR="00730AE3" w:rsidRPr="00730AE3">
        <w:rPr>
          <w:b w:val="0"/>
          <w:bCs w:val="0"/>
        </w:rPr>
        <w:t xml:space="preserve"> extraído dos Consumiveis Disponíveis</w:t>
      </w:r>
      <w:bookmarkEnd w:id="214"/>
    </w:p>
    <w:p w14:paraId="24FB6066" w14:textId="799D60C0" w:rsidR="001F1D11" w:rsidRDefault="00F547F7" w:rsidP="00F547F7">
      <w:pPr>
        <w:spacing w:line="360" w:lineRule="auto"/>
        <w:ind w:firstLine="720"/>
        <w:jc w:val="both"/>
        <w:rPr>
          <w:highlight w:val="yellow"/>
        </w:rPr>
      </w:pPr>
      <w:r w:rsidRPr="00F547F7">
        <w:t xml:space="preserve">A </w:t>
      </w:r>
      <w:r w:rsidRPr="00F547F7">
        <w:fldChar w:fldCharType="begin"/>
      </w:r>
      <w:r w:rsidRPr="00F547F7">
        <w:instrText xml:space="preserve"> REF _Ref187531966 \h  \* MERGEFORMAT </w:instrText>
      </w:r>
      <w:r w:rsidRPr="00F547F7"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39</w:t>
      </w:r>
      <w:r w:rsidRPr="00F547F7">
        <w:fldChar w:fldCharType="end"/>
      </w:r>
      <w:r>
        <w:t xml:space="preserve"> </w:t>
      </w:r>
      <w:r w:rsidRPr="00F547F7">
        <w:t>apresenta o histórico de realocações realizadas dentro do sistema. Estas realocações são efetuadas para atender</w:t>
      </w:r>
      <w:r w:rsidR="00F81C39">
        <w:t xml:space="preserve"> os</w:t>
      </w:r>
      <w:r w:rsidRPr="00F547F7">
        <w:t xml:space="preserve"> pedidos urgentes</w:t>
      </w:r>
      <w:r>
        <w:t>.</w:t>
      </w:r>
    </w:p>
    <w:p w14:paraId="40DE8349" w14:textId="77777777" w:rsidR="00F547F7" w:rsidRDefault="001F3897" w:rsidP="00F547F7">
      <w:pPr>
        <w:pStyle w:val="SemEspaamento"/>
        <w:keepNext/>
        <w:spacing w:line="360" w:lineRule="auto"/>
        <w:jc w:val="center"/>
      </w:pPr>
      <w:r>
        <w:drawing>
          <wp:inline distT="0" distB="0" distL="0" distR="0" wp14:anchorId="5CE2BF8D" wp14:editId="7FC06B57">
            <wp:extent cx="4479670" cy="2430000"/>
            <wp:effectExtent l="0" t="0" r="0" b="8890"/>
            <wp:docPr id="146367549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7549" name="Imagem 1" descr="Uma imagem com texto, captura de ecrã, software, ecrã&#10;&#10;Descrição gerad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7967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C6E7" w14:textId="59644BCB" w:rsidR="00F547F7" w:rsidRPr="00F547F7" w:rsidRDefault="00F547F7" w:rsidP="00F547F7">
      <w:pPr>
        <w:pStyle w:val="Legenda"/>
        <w:spacing w:line="360" w:lineRule="auto"/>
        <w:jc w:val="center"/>
        <w:rPr>
          <w:b w:val="0"/>
          <w:bCs w:val="0"/>
          <w:highlight w:val="yellow"/>
        </w:rPr>
      </w:pPr>
      <w:bookmarkStart w:id="215" w:name="_Ref187531966"/>
      <w:bookmarkStart w:id="216" w:name="_Toc187547449"/>
      <w:r w:rsidRPr="00F547F7">
        <w:rPr>
          <w:b w:val="0"/>
          <w:bCs w:val="0"/>
        </w:rPr>
        <w:t xml:space="preserve">Figura </w:t>
      </w:r>
      <w:r w:rsidRPr="00F547F7">
        <w:rPr>
          <w:b w:val="0"/>
          <w:bCs w:val="0"/>
        </w:rPr>
        <w:fldChar w:fldCharType="begin"/>
      </w:r>
      <w:r w:rsidRPr="00F547F7">
        <w:rPr>
          <w:b w:val="0"/>
          <w:bCs w:val="0"/>
        </w:rPr>
        <w:instrText xml:space="preserve"> SEQ Figura \* ARABIC </w:instrText>
      </w:r>
      <w:r w:rsidRPr="00F547F7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39</w:t>
      </w:r>
      <w:r w:rsidRPr="00F547F7">
        <w:rPr>
          <w:b w:val="0"/>
          <w:bCs w:val="0"/>
        </w:rPr>
        <w:fldChar w:fldCharType="end"/>
      </w:r>
      <w:bookmarkEnd w:id="215"/>
      <w:r w:rsidRPr="00F547F7">
        <w:rPr>
          <w:b w:val="0"/>
          <w:bCs w:val="0"/>
        </w:rPr>
        <w:t xml:space="preserve"> - </w:t>
      </w:r>
      <w:r w:rsidR="00D740DB" w:rsidRPr="00D740DB">
        <w:rPr>
          <w:b w:val="0"/>
          <w:bCs w:val="0"/>
          <w:i/>
          <w:iCs/>
        </w:rPr>
        <w:t>Med</w:t>
      </w:r>
      <w:r w:rsidR="00664236" w:rsidRPr="00664236">
        <w:rPr>
          <w:b w:val="0"/>
          <w:bCs w:val="0"/>
          <w:i/>
          <w:iCs/>
        </w:rPr>
        <w:t>Stock</w:t>
      </w:r>
      <w:r w:rsidRPr="00F547F7">
        <w:rPr>
          <w:b w:val="0"/>
          <w:bCs w:val="0"/>
        </w:rPr>
        <w:t xml:space="preserve"> – Histórico de Realocações de Consumiveis</w:t>
      </w:r>
      <w:bookmarkEnd w:id="216"/>
    </w:p>
    <w:p w14:paraId="56634E9E" w14:textId="443261C3" w:rsidR="001C5EA6" w:rsidRPr="005A22CF" w:rsidRDefault="00D740DB" w:rsidP="00D740DB">
      <w:pPr>
        <w:pStyle w:val="SemEspaamento"/>
        <w:spacing w:line="360" w:lineRule="auto"/>
        <w:ind w:firstLine="720"/>
        <w:jc w:val="both"/>
        <w:rPr>
          <w:highlight w:val="yellow"/>
        </w:rPr>
      </w:pPr>
      <w:r w:rsidRPr="00D740DB">
        <w:t xml:space="preserve">Na </w:t>
      </w:r>
      <w:r w:rsidRPr="00D740DB">
        <w:fldChar w:fldCharType="begin"/>
      </w:r>
      <w:r w:rsidRPr="00D740DB">
        <w:instrText xml:space="preserve"> REF _Ref187532064 \h  \* MERGEFORMAT </w:instrText>
      </w:r>
      <w:r w:rsidRPr="00D740DB">
        <w:fldChar w:fldCharType="separate"/>
      </w:r>
      <w:r w:rsidR="00B664C2" w:rsidRPr="00B664C2">
        <w:t>Figura 40</w:t>
      </w:r>
      <w:r w:rsidRPr="00D740DB">
        <w:fldChar w:fldCharType="end"/>
      </w:r>
      <w:r>
        <w:t>,</w:t>
      </w:r>
      <w:r w:rsidRPr="00D740DB">
        <w:t xml:space="preserve"> é </w:t>
      </w:r>
      <w:r>
        <w:t>apresentado</w:t>
      </w:r>
      <w:r w:rsidRPr="00D740DB">
        <w:t xml:space="preserve"> o menu que permite a gestão dos pedidos feitos a fornecedores externos. Nesta interface, é possível verificar a data de emissão de cada pedido, o fornecedor destinatário e o estado atual do requerimento</w:t>
      </w:r>
    </w:p>
    <w:p w14:paraId="4A0389CB" w14:textId="77777777" w:rsidR="00D740DB" w:rsidRDefault="0092238F" w:rsidP="00D740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EEB63C" wp14:editId="0340BC91">
            <wp:extent cx="4486479" cy="2430000"/>
            <wp:effectExtent l="0" t="0" r="0" b="8890"/>
            <wp:docPr id="1180654476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54476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86479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C4B7" w14:textId="210D4C42" w:rsidR="0092238F" w:rsidRPr="00D740DB" w:rsidRDefault="00D740DB" w:rsidP="00D740DB">
      <w:pPr>
        <w:pStyle w:val="Legenda"/>
        <w:jc w:val="center"/>
        <w:rPr>
          <w:b w:val="0"/>
          <w:bCs w:val="0"/>
          <w:highlight w:val="yellow"/>
        </w:rPr>
      </w:pPr>
      <w:bookmarkStart w:id="217" w:name="_Ref187532064"/>
      <w:bookmarkStart w:id="218" w:name="_Toc187547450"/>
      <w:r w:rsidRPr="00D740DB">
        <w:rPr>
          <w:b w:val="0"/>
          <w:bCs w:val="0"/>
        </w:rPr>
        <w:t xml:space="preserve">Figura </w:t>
      </w:r>
      <w:r w:rsidRPr="00D740DB">
        <w:rPr>
          <w:b w:val="0"/>
          <w:bCs w:val="0"/>
        </w:rPr>
        <w:fldChar w:fldCharType="begin"/>
      </w:r>
      <w:r w:rsidRPr="00D740DB">
        <w:rPr>
          <w:b w:val="0"/>
          <w:bCs w:val="0"/>
        </w:rPr>
        <w:instrText xml:space="preserve"> SEQ Figura \* ARABIC </w:instrText>
      </w:r>
      <w:r w:rsidRPr="00D740DB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40</w:t>
      </w:r>
      <w:r w:rsidRPr="00D740DB">
        <w:rPr>
          <w:b w:val="0"/>
          <w:bCs w:val="0"/>
        </w:rPr>
        <w:fldChar w:fldCharType="end"/>
      </w:r>
      <w:bookmarkEnd w:id="217"/>
      <w:r w:rsidRPr="00D740DB">
        <w:rPr>
          <w:b w:val="0"/>
          <w:bCs w:val="0"/>
        </w:rPr>
        <w:t xml:space="preserve"> - </w:t>
      </w:r>
      <w:r w:rsidRPr="00D740DB">
        <w:rPr>
          <w:b w:val="0"/>
          <w:bCs w:val="0"/>
          <w:i/>
          <w:iCs/>
        </w:rPr>
        <w:t>Med</w:t>
      </w:r>
      <w:r w:rsidR="00664236" w:rsidRPr="00664236">
        <w:rPr>
          <w:b w:val="0"/>
          <w:bCs w:val="0"/>
          <w:i/>
          <w:iCs/>
        </w:rPr>
        <w:t>Stock</w:t>
      </w:r>
      <w:r w:rsidRPr="00D740DB">
        <w:rPr>
          <w:b w:val="0"/>
          <w:bCs w:val="0"/>
        </w:rPr>
        <w:t xml:space="preserve"> – </w:t>
      </w:r>
      <w:r>
        <w:rPr>
          <w:b w:val="0"/>
          <w:bCs w:val="0"/>
        </w:rPr>
        <w:t>Pedidos Fornecedores</w:t>
      </w:r>
      <w:bookmarkEnd w:id="218"/>
    </w:p>
    <w:p w14:paraId="03DA6CCA" w14:textId="0FD49B3F" w:rsidR="006D7214" w:rsidRDefault="00F67E79" w:rsidP="00F81C39">
      <w:pPr>
        <w:spacing w:line="360" w:lineRule="auto"/>
        <w:ind w:firstLine="720"/>
        <w:jc w:val="both"/>
        <w:rPr>
          <w:highlight w:val="yellow"/>
        </w:rPr>
      </w:pPr>
      <w:r w:rsidRPr="00F67E79">
        <w:t>Por fim</w:t>
      </w:r>
      <w:r>
        <w:t xml:space="preserve"> </w:t>
      </w:r>
      <w:r w:rsidRPr="00F67E79">
        <w:fldChar w:fldCharType="begin"/>
      </w:r>
      <w:r w:rsidRPr="00F67E79">
        <w:instrText xml:space="preserve"> REF _Ref187532177 \h  \* MERGEFORMAT </w:instrText>
      </w:r>
      <w:r w:rsidRPr="00F67E79"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41</w:t>
      </w:r>
      <w:r w:rsidRPr="00F67E79">
        <w:fldChar w:fldCharType="end"/>
      </w:r>
      <w:r w:rsidRPr="00F67E79">
        <w:t xml:space="preserve">, é apresentado o menu utilizado para criar pedidos manuais de consumíveis a fornecedores externos. Esta funcionalidade possibilita que o farmacêutico adicione itens necessários ao carrinho, especificando as quantidades desejadas, e envie </w:t>
      </w:r>
      <w:r>
        <w:t>o pedido</w:t>
      </w:r>
      <w:r w:rsidR="006D7214">
        <w:t xml:space="preserve"> </w:t>
      </w:r>
      <w:r w:rsidRPr="00F67E79">
        <w:t>ao fornecedor.</w:t>
      </w:r>
    </w:p>
    <w:p w14:paraId="53D37871" w14:textId="77777777" w:rsidR="00F67E79" w:rsidRDefault="000470C8" w:rsidP="00F67E79">
      <w:pPr>
        <w:keepNext/>
        <w:jc w:val="center"/>
      </w:pPr>
      <w:r>
        <w:rPr>
          <w:noProof/>
        </w:rPr>
        <w:drawing>
          <wp:inline distT="0" distB="0" distL="0" distR="0" wp14:anchorId="6C2A15A8" wp14:editId="5E1E51F4">
            <wp:extent cx="4477729" cy="2430000"/>
            <wp:effectExtent l="0" t="0" r="0" b="8890"/>
            <wp:docPr id="126901464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1464" name="Imagem 1" descr="Uma imagem com texto, captura de ecrã, ecrã, software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77729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8737" w14:textId="47BFA0E0" w:rsidR="0092238F" w:rsidRPr="00F67E79" w:rsidRDefault="00F67E79" w:rsidP="00F67E79">
      <w:pPr>
        <w:pStyle w:val="Legenda"/>
        <w:jc w:val="center"/>
        <w:rPr>
          <w:b w:val="0"/>
          <w:bCs w:val="0"/>
          <w:highlight w:val="yellow"/>
        </w:rPr>
      </w:pPr>
      <w:bookmarkStart w:id="219" w:name="_Ref187532177"/>
      <w:bookmarkStart w:id="220" w:name="_Toc187547451"/>
      <w:r w:rsidRPr="00F67E79">
        <w:rPr>
          <w:b w:val="0"/>
          <w:bCs w:val="0"/>
        </w:rPr>
        <w:t xml:space="preserve">Figura </w:t>
      </w:r>
      <w:r w:rsidRPr="00F67E79">
        <w:rPr>
          <w:b w:val="0"/>
          <w:bCs w:val="0"/>
        </w:rPr>
        <w:fldChar w:fldCharType="begin"/>
      </w:r>
      <w:r w:rsidRPr="00F67E79">
        <w:rPr>
          <w:b w:val="0"/>
          <w:bCs w:val="0"/>
        </w:rPr>
        <w:instrText xml:space="preserve"> SEQ Figura \* ARABIC </w:instrText>
      </w:r>
      <w:r w:rsidRPr="00F67E79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41</w:t>
      </w:r>
      <w:r w:rsidRPr="00F67E79">
        <w:rPr>
          <w:b w:val="0"/>
          <w:bCs w:val="0"/>
        </w:rPr>
        <w:fldChar w:fldCharType="end"/>
      </w:r>
      <w:bookmarkEnd w:id="219"/>
      <w:r w:rsidRPr="00F67E79">
        <w:rPr>
          <w:b w:val="0"/>
          <w:bCs w:val="0"/>
        </w:rPr>
        <w:t xml:space="preserve"> -</w:t>
      </w:r>
      <w:r w:rsidRPr="00F67E79">
        <w:rPr>
          <w:b w:val="0"/>
          <w:bCs w:val="0"/>
          <w:i/>
          <w:iCs/>
        </w:rPr>
        <w:t xml:space="preserve"> Med</w:t>
      </w:r>
      <w:r w:rsidR="00664236" w:rsidRPr="00664236">
        <w:rPr>
          <w:b w:val="0"/>
          <w:bCs w:val="0"/>
          <w:i/>
          <w:iCs/>
        </w:rPr>
        <w:t>Stock</w:t>
      </w:r>
      <w:r w:rsidRPr="00F67E79">
        <w:rPr>
          <w:b w:val="0"/>
          <w:bCs w:val="0"/>
        </w:rPr>
        <w:t xml:space="preserve"> –</w:t>
      </w:r>
      <w:r>
        <w:rPr>
          <w:b w:val="0"/>
          <w:bCs w:val="0"/>
        </w:rPr>
        <w:t xml:space="preserve"> Criar</w:t>
      </w:r>
      <w:r w:rsidRPr="00F67E79">
        <w:rPr>
          <w:b w:val="0"/>
          <w:bCs w:val="0"/>
        </w:rPr>
        <w:t xml:space="preserve"> </w:t>
      </w:r>
      <w:r>
        <w:rPr>
          <w:b w:val="0"/>
          <w:bCs w:val="0"/>
        </w:rPr>
        <w:t>Requerimento</w:t>
      </w:r>
      <w:r w:rsidRPr="00F67E79">
        <w:rPr>
          <w:b w:val="0"/>
          <w:bCs w:val="0"/>
        </w:rPr>
        <w:t xml:space="preserve"> Fornecedores</w:t>
      </w:r>
      <w:bookmarkEnd w:id="220"/>
    </w:p>
    <w:p w14:paraId="311A042C" w14:textId="30ADA24D" w:rsidR="009A2A86" w:rsidRPr="00F64257" w:rsidRDefault="009A2A86" w:rsidP="0008272C">
      <w:pPr>
        <w:pStyle w:val="Ttulo4"/>
      </w:pPr>
      <w:bookmarkStart w:id="221" w:name="_Toc187542317"/>
      <w:r>
        <w:t xml:space="preserve">Algoritmo de </w:t>
      </w:r>
      <w:r w:rsidR="00AB5260">
        <w:t>g</w:t>
      </w:r>
      <w:r>
        <w:t xml:space="preserve">estão </w:t>
      </w:r>
      <w:r w:rsidR="00B0780C" w:rsidRPr="7C6659FF">
        <w:rPr>
          <w:i/>
          <w:iCs/>
        </w:rPr>
        <w:t>d</w:t>
      </w:r>
      <w:r w:rsidR="009F4C23" w:rsidRPr="7C6659FF">
        <w:rPr>
          <w:i/>
          <w:iCs/>
        </w:rPr>
        <w:t>e</w:t>
      </w:r>
      <w:r w:rsidR="00B0780C" w:rsidRPr="7C6659FF">
        <w:rPr>
          <w:i/>
          <w:iCs/>
        </w:rPr>
        <w:t xml:space="preserve"> </w:t>
      </w:r>
      <w:r w:rsidR="00664236" w:rsidRPr="00664236">
        <w:rPr>
          <w:i/>
          <w:iCs/>
        </w:rPr>
        <w:t>stock</w:t>
      </w:r>
      <w:r>
        <w:t>s</w:t>
      </w:r>
      <w:bookmarkEnd w:id="221"/>
    </w:p>
    <w:p w14:paraId="11EE0D14" w14:textId="2AEC740D" w:rsidR="00D3059D" w:rsidRDefault="00D3059D" w:rsidP="00D3059D">
      <w:pPr>
        <w:spacing w:line="360" w:lineRule="auto"/>
        <w:ind w:firstLine="720"/>
        <w:jc w:val="both"/>
      </w:pPr>
      <w:r>
        <w:t xml:space="preserve">Antes de proceder à implementação e desenvolvimento do algoritmo de gestão de </w:t>
      </w:r>
      <w:r w:rsidR="00664236" w:rsidRPr="00664236">
        <w:rPr>
          <w:i/>
          <w:iCs/>
        </w:rPr>
        <w:t>stock</w:t>
      </w:r>
      <w:r>
        <w:t xml:space="preserve">, foi realizada uma </w:t>
      </w:r>
      <w:r w:rsidR="00DE7701">
        <w:t>investigação</w:t>
      </w:r>
      <w:r>
        <w:t xml:space="preserve"> para identificar soluções já existentes e validar as práticas associadas a este tipo de problema. Foram analisados relatórios e artigos científicos, como as referências [1], [3], [4] e [7], que abordam diferentes abordagens na gestão de </w:t>
      </w:r>
      <w:r w:rsidR="00664236" w:rsidRPr="00664236">
        <w:rPr>
          <w:i/>
          <w:iCs/>
        </w:rPr>
        <w:t>stock</w:t>
      </w:r>
      <w:r>
        <w:t xml:space="preserve">. Estes estudos exploram aplicações distintas que utilizam algoritmos de redistribuição e priorização de recursos, além de conceitos matemáticos relacionados, como cálculo de </w:t>
      </w:r>
      <w:r w:rsidR="00664236" w:rsidRPr="00664236">
        <w:rPr>
          <w:i/>
          <w:iCs/>
        </w:rPr>
        <w:t>stock</w:t>
      </w:r>
      <w:r>
        <w:t xml:space="preserve"> de segurança, gestão de ruturas de </w:t>
      </w:r>
      <w:r w:rsidR="00664236" w:rsidRPr="00664236">
        <w:rPr>
          <w:i/>
          <w:iCs/>
        </w:rPr>
        <w:t>stock</w:t>
      </w:r>
      <w:r>
        <w:t>, entre outras.</w:t>
      </w:r>
    </w:p>
    <w:p w14:paraId="70F5EBF4" w14:textId="71AE4626" w:rsidR="00D3059D" w:rsidRDefault="00D3059D" w:rsidP="00D3059D">
      <w:pPr>
        <w:spacing w:line="360" w:lineRule="auto"/>
        <w:ind w:firstLine="720"/>
        <w:jc w:val="both"/>
      </w:pPr>
      <w:r>
        <w:lastRenderedPageBreak/>
        <w:t xml:space="preserve">Com base nesta pesquisa, foi possível compreender as limitações e vantagens de diferentes abordagens, ajustando o desenvolvimento do algoritmo às necessidades específicas do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>
        <w:t>.</w:t>
      </w:r>
    </w:p>
    <w:p w14:paraId="1D8E944D" w14:textId="1B91BF04" w:rsidR="00716E24" w:rsidRDefault="00716E24" w:rsidP="00D3059D">
      <w:pPr>
        <w:spacing w:line="360" w:lineRule="auto"/>
        <w:ind w:firstLine="720"/>
        <w:jc w:val="both"/>
      </w:pPr>
      <w:r>
        <w:t xml:space="preserve">O sistema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>
        <w:t xml:space="preserve"> utiliza um algoritmo de gestão </w:t>
      </w:r>
      <w:r w:rsidR="00B0780C" w:rsidRPr="00930391">
        <w:t>d</w:t>
      </w:r>
      <w:r w:rsidR="00B61DD1">
        <w:t>e</w:t>
      </w:r>
      <w:r w:rsidR="00B0780C" w:rsidRPr="7C6659FF">
        <w:rPr>
          <w:i/>
          <w:iCs/>
        </w:rPr>
        <w:t xml:space="preserve"> </w:t>
      </w:r>
      <w:r w:rsidR="00664236" w:rsidRPr="00664236">
        <w:rPr>
          <w:i/>
          <w:iCs/>
        </w:rPr>
        <w:t>stock</w:t>
      </w:r>
      <w:r>
        <w:t xml:space="preserve"> projetado para assegurar a alocação eficiente e prioritária d</w:t>
      </w:r>
      <w:r w:rsidR="001C15FF">
        <w:t>os</w:t>
      </w:r>
      <w:r>
        <w:t xml:space="preserve"> consumíveis entre os diferentes requerimentos hospitalares. Este algoritmo foi desenvolvido para atender às necessidades d</w:t>
      </w:r>
      <w:r w:rsidR="004D4387">
        <w:t>os</w:t>
      </w:r>
      <w:r>
        <w:t xml:space="preserve"> diversos </w:t>
      </w:r>
      <w:r w:rsidR="004D4387">
        <w:t>requerentes</w:t>
      </w:r>
      <w:r w:rsidR="00E102AD">
        <w:t>,</w:t>
      </w:r>
      <w:r w:rsidR="004D4387">
        <w:t xml:space="preserve"> em diferentes setores hospitalares e</w:t>
      </w:r>
      <w:r w:rsidR="00E102AD">
        <w:t xml:space="preserve"> </w:t>
      </w:r>
      <w:r w:rsidR="01EA5ADA">
        <w:t>também</w:t>
      </w:r>
      <w:r w:rsidR="00E102AD">
        <w:t xml:space="preserve"> em diferentes tipo</w:t>
      </w:r>
      <w:r w:rsidR="001C15FF">
        <w:t>s</w:t>
      </w:r>
      <w:r w:rsidR="00E102AD">
        <w:t xml:space="preserve"> de urgência. G</w:t>
      </w:r>
      <w:r>
        <w:t>arantindo</w:t>
      </w:r>
      <w:r w:rsidR="007E4A43">
        <w:t xml:space="preserve"> assim</w:t>
      </w:r>
      <w:r>
        <w:t xml:space="preserve"> que os consumíveis sejam distribuídos de forma a minimizar atrasos e atender r</w:t>
      </w:r>
      <w:r w:rsidR="00DE7701">
        <w:t>api</w:t>
      </w:r>
      <w:r>
        <w:t xml:space="preserve">damente </w:t>
      </w:r>
      <w:r w:rsidR="00E064F2">
        <w:t>os</w:t>
      </w:r>
      <w:r>
        <w:t xml:space="preserve"> pedidos urgentes.</w:t>
      </w:r>
    </w:p>
    <w:p w14:paraId="737D846D" w14:textId="080D0DA5" w:rsidR="00716E24" w:rsidRDefault="00716E24" w:rsidP="009B7585">
      <w:pPr>
        <w:spacing w:line="360" w:lineRule="auto"/>
        <w:ind w:firstLine="720"/>
        <w:jc w:val="both"/>
      </w:pPr>
      <w:r>
        <w:t xml:space="preserve">A primeira etapa do algoritmo consiste na verificação do </w:t>
      </w:r>
      <w:r w:rsidR="00664236" w:rsidRPr="00664236">
        <w:rPr>
          <w:i/>
          <w:iCs/>
        </w:rPr>
        <w:t>stock</w:t>
      </w:r>
      <w:r>
        <w:t xml:space="preserve"> disponível. Para cada </w:t>
      </w:r>
      <w:r w:rsidR="003227EB">
        <w:t>pedido</w:t>
      </w:r>
      <w:r>
        <w:t xml:space="preserve"> submetido, o sistema avalia se o </w:t>
      </w:r>
      <w:r w:rsidR="00664236" w:rsidRPr="00664236">
        <w:rPr>
          <w:i/>
          <w:iCs/>
        </w:rPr>
        <w:t>stock</w:t>
      </w:r>
      <w:r>
        <w:t xml:space="preserve"> atual é suficiente para atender à quantidade necessária. Esta verificação considera </w:t>
      </w:r>
      <w:r w:rsidR="00E064F2">
        <w:t>um</w:t>
      </w:r>
      <w:r>
        <w:t xml:space="preserve"> </w:t>
      </w:r>
      <w:r w:rsidR="004A4DC6">
        <w:t>“</w:t>
      </w:r>
      <w:r w:rsidR="00664236" w:rsidRPr="00664236">
        <w:rPr>
          <w:i/>
          <w:iCs/>
        </w:rPr>
        <w:t>stock</w:t>
      </w:r>
      <w:r>
        <w:t xml:space="preserve"> virtual</w:t>
      </w:r>
      <w:r w:rsidR="004A4DC6">
        <w:t>”</w:t>
      </w:r>
      <w:r>
        <w:t xml:space="preserve">, calculado com a diferença entre o </w:t>
      </w:r>
      <w:r w:rsidR="00664236" w:rsidRPr="00664236">
        <w:rPr>
          <w:i/>
          <w:iCs/>
        </w:rPr>
        <w:t>stock</w:t>
      </w:r>
      <w:r>
        <w:t xml:space="preserve"> total e o </w:t>
      </w:r>
      <w:r w:rsidR="00664236" w:rsidRPr="00664236">
        <w:rPr>
          <w:i/>
          <w:iCs/>
        </w:rPr>
        <w:t>stock</w:t>
      </w:r>
      <w:r>
        <w:t xml:space="preserve"> já alocado</w:t>
      </w:r>
      <w:r w:rsidR="004A4DC6">
        <w:t xml:space="preserve"> </w:t>
      </w:r>
      <w:r w:rsidR="0020059C">
        <w:t>para</w:t>
      </w:r>
      <w:r w:rsidR="004A4DC6">
        <w:t xml:space="preserve"> outros requerimentos</w:t>
      </w:r>
      <w:r>
        <w:t>. Se a quantidade disponível for suficiente, os consumíveis são alocados diretamente ao requerimento. Caso contrário, o sistema aloca apenas a quantidade disponível e automaticamente</w:t>
      </w:r>
      <w:r w:rsidR="00595419">
        <w:t xml:space="preserve"> é criado </w:t>
      </w:r>
      <w:r>
        <w:t xml:space="preserve">um pedido externo, para </w:t>
      </w:r>
      <w:r w:rsidR="003227EB">
        <w:t>reabastecer</w:t>
      </w:r>
      <w:r>
        <w:t xml:space="preserve"> </w:t>
      </w:r>
      <w:r w:rsidR="00595419">
        <w:t xml:space="preserve">o </w:t>
      </w:r>
      <w:r w:rsidR="00664236" w:rsidRPr="00664236">
        <w:rPr>
          <w:i/>
          <w:iCs/>
        </w:rPr>
        <w:t>stock</w:t>
      </w:r>
      <w:r w:rsidR="00595419">
        <w:t xml:space="preserve"> do consumível</w:t>
      </w:r>
      <w:r>
        <w:t xml:space="preserve"> em falta.</w:t>
      </w:r>
    </w:p>
    <w:p w14:paraId="71EC4075" w14:textId="30A706EB" w:rsidR="003E788A" w:rsidRPr="003E788A" w:rsidRDefault="003E788A" w:rsidP="003E788A">
      <w:pPr>
        <w:spacing w:line="360" w:lineRule="auto"/>
        <w:ind w:firstLine="720"/>
        <w:jc w:val="both"/>
      </w:pPr>
      <w:r w:rsidRPr="003E788A">
        <w:t xml:space="preserve">Quando o </w:t>
      </w:r>
      <w:r w:rsidR="00664236" w:rsidRPr="00664236">
        <w:rPr>
          <w:i/>
          <w:iCs/>
        </w:rPr>
        <w:t>stock</w:t>
      </w:r>
      <w:r w:rsidRPr="003E788A">
        <w:t xml:space="preserve"> disponível é insuficiente para atender um requerimento urgente, o algoritmo implementado prioriza o atendimento deste </w:t>
      </w:r>
      <w:r>
        <w:t xml:space="preserve">tipo de </w:t>
      </w:r>
      <w:r w:rsidRPr="003E788A">
        <w:t>pedido</w:t>
      </w:r>
      <w:r>
        <w:t>s</w:t>
      </w:r>
      <w:r w:rsidRPr="003E788A">
        <w:t>. Para isso, é realizada uma análise dos consumíveis alocados em requerimentos não urgentes</w:t>
      </w:r>
      <w:r w:rsidR="00665943">
        <w:t>. E</w:t>
      </w:r>
      <w:r w:rsidR="00B56A49">
        <w:t xml:space="preserve">sta </w:t>
      </w:r>
      <w:r w:rsidR="004039F6">
        <w:t>análise</w:t>
      </w:r>
      <w:r w:rsidR="00665943">
        <w:t xml:space="preserve">, verifica se </w:t>
      </w:r>
      <w:r w:rsidR="00B56A49">
        <w:t>somando</w:t>
      </w:r>
      <w:r w:rsidRPr="003E788A">
        <w:t xml:space="preserve"> as quantidades disponíveis, é possível satisfazer integralmente o requerimento urgente. Caso o total de consumíveis alocados nos pedidos não urgentes não seja suficiente, nenhuma redistribuição é efetuada, evitando</w:t>
      </w:r>
      <w:r w:rsidR="00DB2346">
        <w:t xml:space="preserve"> assim</w:t>
      </w:r>
      <w:r w:rsidRPr="003E788A">
        <w:t xml:space="preserve"> a criação de múltiplos </w:t>
      </w:r>
      <w:r w:rsidR="00665943">
        <w:t>requerimentos</w:t>
      </w:r>
      <w:r w:rsidRPr="003E788A">
        <w:t xml:space="preserve"> pendentes.</w:t>
      </w:r>
    </w:p>
    <w:p w14:paraId="0F71C99C" w14:textId="113FD0A6" w:rsidR="003E788A" w:rsidRPr="003E788A" w:rsidRDefault="003E788A" w:rsidP="003E788A">
      <w:pPr>
        <w:spacing w:line="360" w:lineRule="auto"/>
        <w:ind w:firstLine="720"/>
        <w:jc w:val="both"/>
      </w:pPr>
      <w:r w:rsidRPr="003E788A">
        <w:t>A redistribuição, quando necessária, segue uma ordem predefinida, começando pelos pedidos não urgentes mais recentes. Apenas a quantidade necessária para atender o</w:t>
      </w:r>
      <w:r w:rsidR="00BA5A3F">
        <w:t xml:space="preserve">s </w:t>
      </w:r>
      <w:r w:rsidRPr="003E788A">
        <w:t>requerimento</w:t>
      </w:r>
      <w:r w:rsidR="00BA5A3F">
        <w:t>s</w:t>
      </w:r>
      <w:r w:rsidRPr="003E788A">
        <w:t xml:space="preserve"> urgente</w:t>
      </w:r>
      <w:r w:rsidR="00BA5A3F">
        <w:t>s</w:t>
      </w:r>
      <w:r w:rsidRPr="003E788A">
        <w:t xml:space="preserve"> é realocada, evitando</w:t>
      </w:r>
      <w:r>
        <w:t xml:space="preserve"> assim</w:t>
      </w:r>
      <w:r w:rsidRPr="003E788A">
        <w:t xml:space="preserve"> alocações em excesso. Este processo garante que os pedidos urgentes sejam tratados com a máxima prioridade, minimizando o impacto nos pedidos não urgentes e mantendo a eficiência no atendimento geral.</w:t>
      </w:r>
    </w:p>
    <w:p w14:paraId="3A259366" w14:textId="064ECCB8" w:rsidR="00716E24" w:rsidRDefault="00716E24" w:rsidP="00EA5EA3">
      <w:pPr>
        <w:spacing w:line="360" w:lineRule="auto"/>
        <w:ind w:firstLine="720"/>
        <w:jc w:val="both"/>
      </w:pPr>
      <w:r>
        <w:t>O algoritmo também considera a possibilidade de falhas na alocação. Em casos onde não seja possível atender integralmente um pedido, o sistema atualiza o estado do requerimento para "</w:t>
      </w:r>
      <w:r w:rsidR="0094585F" w:rsidRPr="7C6659FF">
        <w:rPr>
          <w:i/>
          <w:iCs/>
        </w:rPr>
        <w:t>Stand</w:t>
      </w:r>
      <w:r w:rsidR="00FA54FD" w:rsidRPr="7C6659FF">
        <w:rPr>
          <w:i/>
          <w:iCs/>
        </w:rPr>
        <w:t>-</w:t>
      </w:r>
      <w:r w:rsidR="0094585F" w:rsidRPr="7C6659FF">
        <w:rPr>
          <w:i/>
          <w:iCs/>
        </w:rPr>
        <w:t>By</w:t>
      </w:r>
      <w:r>
        <w:t xml:space="preserve">". Este mecanismo garante que nenhum pedido seja ignorado, </w:t>
      </w:r>
      <w:r>
        <w:lastRenderedPageBreak/>
        <w:t>permitindo que o processo seja retomado assim que os recursos necessários estejam disponíveis.</w:t>
      </w:r>
    </w:p>
    <w:p w14:paraId="5EB8C702" w14:textId="3DA519E1" w:rsidR="004A4DC6" w:rsidRDefault="00716E24" w:rsidP="009B7585">
      <w:pPr>
        <w:spacing w:line="360" w:lineRule="auto"/>
        <w:ind w:firstLine="720"/>
        <w:jc w:val="both"/>
      </w:pPr>
      <w:r>
        <w:t xml:space="preserve">Para </w:t>
      </w:r>
      <w:r w:rsidR="004A4DC6">
        <w:t>representar</w:t>
      </w:r>
      <w:r>
        <w:t xml:space="preserve"> o funcionamento do algoritmo, </w:t>
      </w:r>
      <w:r w:rsidR="00C416B4">
        <w:t xml:space="preserve">é </w:t>
      </w:r>
      <w:r w:rsidR="00E7400F">
        <w:t>exemplifica</w:t>
      </w:r>
      <w:r w:rsidR="00C416B4">
        <w:t>do</w:t>
      </w:r>
      <w:r w:rsidR="00E7400F">
        <w:t xml:space="preserve"> com</w:t>
      </w:r>
      <w:r>
        <w:t xml:space="preserve"> o seguinte exemplo: </w:t>
      </w:r>
    </w:p>
    <w:p w14:paraId="4447A6F9" w14:textId="1AFEC827" w:rsidR="0094585F" w:rsidRDefault="00DB2346" w:rsidP="009B7585">
      <w:pPr>
        <w:spacing w:line="360" w:lineRule="auto"/>
        <w:ind w:firstLine="720"/>
        <w:jc w:val="both"/>
      </w:pPr>
      <w:r>
        <w:t>O</w:t>
      </w:r>
      <w:r w:rsidR="00716E24">
        <w:t xml:space="preserve"> hospital possui cinco </w:t>
      </w:r>
      <w:r w:rsidR="0094585F">
        <w:t>requerimentos</w:t>
      </w:r>
      <w:r w:rsidR="00716E24">
        <w:t xml:space="preserve"> não urgentes, </w:t>
      </w:r>
      <w:r w:rsidR="0094585F">
        <w:t xml:space="preserve">onde em </w:t>
      </w:r>
      <w:r w:rsidR="00716E24">
        <w:t xml:space="preserve">cada </w:t>
      </w:r>
      <w:r w:rsidR="0094585F">
        <w:t>requerimento foram solicitadas</w:t>
      </w:r>
      <w:r w:rsidR="00716E24">
        <w:t xml:space="preserve"> 20 unidades de um </w:t>
      </w:r>
      <w:r w:rsidR="004A4DC6">
        <w:t>consumível X</w:t>
      </w:r>
      <w:r w:rsidR="00716E24">
        <w:t xml:space="preserve">. O </w:t>
      </w:r>
      <w:r w:rsidR="00664236" w:rsidRPr="00664236">
        <w:rPr>
          <w:i/>
          <w:iCs/>
        </w:rPr>
        <w:t>stock</w:t>
      </w:r>
      <w:r w:rsidR="00716E24">
        <w:t xml:space="preserve"> atual </w:t>
      </w:r>
      <w:r>
        <w:t>depois destes pedidos está</w:t>
      </w:r>
      <w:r w:rsidR="00716E24">
        <w:t xml:space="preserve"> esgotado, e um pedido urgente chega </w:t>
      </w:r>
      <w:r w:rsidR="003403B5">
        <w:t xml:space="preserve">e é </w:t>
      </w:r>
      <w:r w:rsidR="0094585F">
        <w:t xml:space="preserve">solicitado </w:t>
      </w:r>
      <w:r w:rsidR="2C4D77AE">
        <w:t>também</w:t>
      </w:r>
      <w:r w:rsidR="00716E24">
        <w:t xml:space="preserve"> 30 unidades do mesmo consumível</w:t>
      </w:r>
      <w:r w:rsidR="003403B5">
        <w:t xml:space="preserve"> X</w:t>
      </w:r>
      <w:r w:rsidR="00716E24">
        <w:t xml:space="preserve">. </w:t>
      </w:r>
    </w:p>
    <w:p w14:paraId="4433E538" w14:textId="533EF8AD" w:rsidR="00716E24" w:rsidRDefault="00716E24" w:rsidP="009B7585">
      <w:pPr>
        <w:spacing w:line="360" w:lineRule="auto"/>
        <w:ind w:firstLine="720"/>
        <w:jc w:val="both"/>
      </w:pPr>
      <w:r>
        <w:t xml:space="preserve">O sistema identifica que é necessário redistribuir os consumíveis já alocados. Inicia-se pelo </w:t>
      </w:r>
      <w:r w:rsidR="0094585F">
        <w:t>requerimento</w:t>
      </w:r>
      <w:r>
        <w:t xml:space="preserve"> não urgente mais </w:t>
      </w:r>
      <w:r w:rsidR="003403B5">
        <w:t>recente</w:t>
      </w:r>
      <w:r>
        <w:t xml:space="preserve">, </w:t>
      </w:r>
      <w:r w:rsidR="0094585F">
        <w:t xml:space="preserve">são </w:t>
      </w:r>
      <w:r>
        <w:t>realocad</w:t>
      </w:r>
      <w:r w:rsidR="0094585F">
        <w:t>as</w:t>
      </w:r>
      <w:r>
        <w:t xml:space="preserve"> 20 unidades e prossegue para o próximo pedido, realocando mais 10 unidades. Com isso, o pedido urgente é atendido integralmente</w:t>
      </w:r>
      <w:r w:rsidR="0094585F">
        <w:t xml:space="preserve"> </w:t>
      </w:r>
      <w:r>
        <w:t>e os pedidos não urgentes</w:t>
      </w:r>
      <w:r w:rsidR="00C416B4">
        <w:t>, onde foram desalocados os consumiveis,</w:t>
      </w:r>
      <w:r>
        <w:t xml:space="preserve"> são colocados em </w:t>
      </w:r>
      <w:r w:rsidR="00FA54FD" w:rsidRPr="7C6659FF">
        <w:rPr>
          <w:i/>
          <w:iCs/>
        </w:rPr>
        <w:t>Stand</w:t>
      </w:r>
      <w:r w:rsidR="007F5D09">
        <w:rPr>
          <w:i/>
          <w:iCs/>
        </w:rPr>
        <w:t>-</w:t>
      </w:r>
      <w:r w:rsidR="00FA54FD" w:rsidRPr="7C6659FF">
        <w:rPr>
          <w:i/>
          <w:iCs/>
        </w:rPr>
        <w:t>By</w:t>
      </w:r>
      <w:r w:rsidR="00915564">
        <w:rPr>
          <w:i/>
          <w:iCs/>
        </w:rPr>
        <w:t xml:space="preserve">, </w:t>
      </w:r>
      <w:r w:rsidR="00915564" w:rsidRPr="00915564">
        <w:t>como apresentado</w:t>
      </w:r>
      <w:r w:rsidR="00915564">
        <w:t xml:space="preserve"> na</w:t>
      </w:r>
      <w:r w:rsidR="006F01F4">
        <w:t xml:space="preserve"> </w:t>
      </w:r>
      <w:r w:rsidR="006F01F4" w:rsidRPr="006F01F4">
        <w:fldChar w:fldCharType="begin"/>
      </w:r>
      <w:r w:rsidR="006F01F4" w:rsidRPr="006F01F4">
        <w:instrText xml:space="preserve"> REF _Ref187533351 \h  \* MERGEFORMAT </w:instrText>
      </w:r>
      <w:r w:rsidR="006F01F4" w:rsidRPr="006F01F4"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42</w:t>
      </w:r>
      <w:r w:rsidR="006F01F4" w:rsidRPr="006F01F4">
        <w:fldChar w:fldCharType="end"/>
      </w:r>
      <w:r w:rsidR="006F01F4">
        <w:t>,</w:t>
      </w:r>
      <w:r w:rsidR="00FA54FD">
        <w:t xml:space="preserve"> </w:t>
      </w:r>
      <w:r>
        <w:t xml:space="preserve">até que o </w:t>
      </w:r>
      <w:r w:rsidR="00664236" w:rsidRPr="00664236">
        <w:rPr>
          <w:i/>
          <w:iCs/>
        </w:rPr>
        <w:t>stock</w:t>
      </w:r>
      <w:r>
        <w:t xml:space="preserve"> seja reabastecido.</w:t>
      </w:r>
    </w:p>
    <w:p w14:paraId="29B2A60E" w14:textId="77777777" w:rsidR="00915564" w:rsidRDefault="00915564" w:rsidP="00915564">
      <w:pPr>
        <w:pStyle w:val="SemEspaamento"/>
        <w:keepNext/>
        <w:jc w:val="center"/>
      </w:pPr>
      <w:r>
        <w:drawing>
          <wp:inline distT="0" distB="0" distL="0" distR="0" wp14:anchorId="33801C5C" wp14:editId="1E4DBDE7">
            <wp:extent cx="5400040" cy="706755"/>
            <wp:effectExtent l="0" t="0" r="0" b="0"/>
            <wp:docPr id="789555773" name="Imagem 5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55773" name="Imagem 5" descr="Uma imagem com texto, captura de ecrã, Tipo de letra&#10;&#10;Descrição gerada automaticamente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C585" w14:textId="29EFA136" w:rsidR="00915564" w:rsidRPr="006F01F4" w:rsidRDefault="00915564" w:rsidP="00915564">
      <w:pPr>
        <w:pStyle w:val="Legenda"/>
        <w:jc w:val="center"/>
        <w:rPr>
          <w:b w:val="0"/>
          <w:bCs w:val="0"/>
        </w:rPr>
      </w:pPr>
      <w:bookmarkStart w:id="222" w:name="_Ref187533351"/>
      <w:bookmarkStart w:id="223" w:name="_Toc187547452"/>
      <w:r w:rsidRPr="006F01F4">
        <w:rPr>
          <w:b w:val="0"/>
          <w:bCs w:val="0"/>
        </w:rPr>
        <w:t xml:space="preserve">Figura </w:t>
      </w:r>
      <w:r w:rsidRPr="006F01F4">
        <w:rPr>
          <w:b w:val="0"/>
          <w:bCs w:val="0"/>
        </w:rPr>
        <w:fldChar w:fldCharType="begin"/>
      </w:r>
      <w:r w:rsidRPr="006F01F4">
        <w:rPr>
          <w:b w:val="0"/>
          <w:bCs w:val="0"/>
        </w:rPr>
        <w:instrText xml:space="preserve"> SEQ Figura \* ARABIC </w:instrText>
      </w:r>
      <w:r w:rsidRPr="006F01F4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42</w:t>
      </w:r>
      <w:r w:rsidRPr="006F01F4">
        <w:rPr>
          <w:b w:val="0"/>
          <w:bCs w:val="0"/>
        </w:rPr>
        <w:fldChar w:fldCharType="end"/>
      </w:r>
      <w:bookmarkEnd w:id="222"/>
      <w:r w:rsidRPr="006F01F4">
        <w:rPr>
          <w:b w:val="0"/>
          <w:bCs w:val="0"/>
        </w:rPr>
        <w:t xml:space="preserve"> - </w:t>
      </w:r>
      <w:r w:rsidRPr="006F01F4">
        <w:rPr>
          <w:b w:val="0"/>
          <w:bCs w:val="0"/>
          <w:i/>
          <w:iCs/>
        </w:rPr>
        <w:t>Med</w:t>
      </w:r>
      <w:r w:rsidR="00664236" w:rsidRPr="00664236">
        <w:rPr>
          <w:b w:val="0"/>
          <w:bCs w:val="0"/>
          <w:i/>
          <w:iCs/>
        </w:rPr>
        <w:t>Stock</w:t>
      </w:r>
      <w:r w:rsidRPr="006F01F4">
        <w:rPr>
          <w:b w:val="0"/>
          <w:bCs w:val="0"/>
          <w:i/>
          <w:iCs/>
        </w:rPr>
        <w:t xml:space="preserve"> </w:t>
      </w:r>
      <w:r w:rsidRPr="006F01F4">
        <w:rPr>
          <w:b w:val="0"/>
          <w:bCs w:val="0"/>
        </w:rPr>
        <w:t>– Requerimen</w:t>
      </w:r>
      <w:r w:rsidR="00C06723" w:rsidRPr="006F01F4">
        <w:rPr>
          <w:b w:val="0"/>
          <w:bCs w:val="0"/>
        </w:rPr>
        <w:t xml:space="preserve">to em </w:t>
      </w:r>
      <w:r w:rsidR="00C06723" w:rsidRPr="006F01F4">
        <w:rPr>
          <w:b w:val="0"/>
          <w:bCs w:val="0"/>
          <w:i/>
          <w:iCs/>
        </w:rPr>
        <w:t>Stand-By</w:t>
      </w:r>
      <w:bookmarkEnd w:id="223"/>
    </w:p>
    <w:p w14:paraId="52841C16" w14:textId="2DAE447D" w:rsidR="00716E24" w:rsidRDefault="00716E24" w:rsidP="009B7585">
      <w:pPr>
        <w:spacing w:line="360" w:lineRule="auto"/>
        <w:ind w:firstLine="720"/>
        <w:jc w:val="both"/>
      </w:pPr>
      <w:r>
        <w:t>Este algoritmo não apenas prioriza a eficiência, mas também a rastreabilidade</w:t>
      </w:r>
      <w:r w:rsidR="003B607D">
        <w:t>, pois t</w:t>
      </w:r>
      <w:r>
        <w:t xml:space="preserve">odas as alocações, redistribuições e alterações de estado dos pedidos são registadas na base de dados, garantindo </w:t>
      </w:r>
      <w:r w:rsidR="00256697">
        <w:t>o</w:t>
      </w:r>
      <w:r>
        <w:t xml:space="preserve"> control</w:t>
      </w:r>
      <w:r w:rsidR="00256697">
        <w:t>o</w:t>
      </w:r>
      <w:r>
        <w:t xml:space="preserve"> sobre as operações realizadas. </w:t>
      </w:r>
    </w:p>
    <w:p w14:paraId="717CF40D" w14:textId="354DD142" w:rsidR="00E9181B" w:rsidRDefault="00716E24" w:rsidP="009B7585">
      <w:pPr>
        <w:spacing w:line="360" w:lineRule="auto"/>
        <w:ind w:firstLine="720"/>
        <w:jc w:val="both"/>
      </w:pPr>
      <w:r>
        <w:t xml:space="preserve">Com este mecanismo de gestão </w:t>
      </w:r>
      <w:r w:rsidR="00B0780C" w:rsidRPr="005B103A">
        <w:t>d</w:t>
      </w:r>
      <w:r w:rsidR="00AC434C">
        <w:t>e</w:t>
      </w:r>
      <w:r w:rsidR="00B0780C" w:rsidRPr="7C6659FF">
        <w:rPr>
          <w:i/>
          <w:iCs/>
        </w:rPr>
        <w:t xml:space="preserve"> </w:t>
      </w:r>
      <w:r w:rsidR="00664236" w:rsidRPr="00664236">
        <w:rPr>
          <w:i/>
          <w:iCs/>
        </w:rPr>
        <w:t>stock</w:t>
      </w:r>
      <w:r>
        <w:t xml:space="preserve">, o </w:t>
      </w:r>
      <w:r w:rsidR="00D740DB" w:rsidRPr="00D740DB">
        <w:rPr>
          <w:i/>
          <w:iCs/>
        </w:rPr>
        <w:t>Med</w:t>
      </w:r>
      <w:r w:rsidR="00664236" w:rsidRPr="00664236">
        <w:rPr>
          <w:i/>
          <w:iCs/>
        </w:rPr>
        <w:t>Stock</w:t>
      </w:r>
      <w:r>
        <w:t xml:space="preserve"> </w:t>
      </w:r>
      <w:r w:rsidR="003403B5">
        <w:t xml:space="preserve">consegue </w:t>
      </w:r>
      <w:r>
        <w:t>assegura</w:t>
      </w:r>
      <w:r w:rsidR="003403B5">
        <w:t>r</w:t>
      </w:r>
      <w:r>
        <w:t xml:space="preserve"> a otimização dos recursos disponíveis, reduzindo falhas e garantindo um atendimento</w:t>
      </w:r>
      <w:r w:rsidR="00E7400F">
        <w:t xml:space="preserve"> mais</w:t>
      </w:r>
      <w:r>
        <w:t xml:space="preserve"> ágil e eficiente</w:t>
      </w:r>
      <w:r w:rsidR="003403B5">
        <w:t>.</w:t>
      </w:r>
    </w:p>
    <w:p w14:paraId="093F051F" w14:textId="7976A06F" w:rsidR="006505B4" w:rsidRDefault="006505B4" w:rsidP="006505B4">
      <w:pPr>
        <w:spacing w:line="360" w:lineRule="auto"/>
        <w:ind w:firstLine="720"/>
        <w:jc w:val="both"/>
      </w:pPr>
      <w:r w:rsidRPr="006505B4">
        <w:t>O algoritmo implementado no siste</w:t>
      </w:r>
      <w:r>
        <w:t xml:space="preserve">ma </w:t>
      </w:r>
      <w:r w:rsidRPr="006505B4">
        <w:t>apresenta várias vantagens significativas. A capacidade de priorizar os pedidos urgentes garante que</w:t>
      </w:r>
      <w:r>
        <w:t xml:space="preserve"> em</w:t>
      </w:r>
      <w:r w:rsidRPr="006505B4">
        <w:t xml:space="preserve"> situações críticas sejam atendid</w:t>
      </w:r>
      <w:r>
        <w:t>o</w:t>
      </w:r>
      <w:r w:rsidRPr="006505B4">
        <w:t xml:space="preserve">s </w:t>
      </w:r>
      <w:r>
        <w:t>mais rapidamente</w:t>
      </w:r>
      <w:r w:rsidRPr="006505B4">
        <w:t xml:space="preserve">, reduzindo atrasos e assegurando a alocação dos consumíveis disponíveis. A lógica de redistribuição implementada permite uma utilização otimizada dos recursos, assegurando que os consumíveis sejam realocados de forma </w:t>
      </w:r>
      <w:r>
        <w:t>a</w:t>
      </w:r>
      <w:r w:rsidRPr="006505B4">
        <w:t xml:space="preserve"> minimiza</w:t>
      </w:r>
      <w:r>
        <w:t>r</w:t>
      </w:r>
      <w:r w:rsidRPr="006505B4">
        <w:t xml:space="preserve"> o desperdício e garantindo que os pedidos mais prioritários sejam satisfeitos. Além disso, a automação do processo reduz a necessidade de intervenção manual</w:t>
      </w:r>
      <w:r w:rsidR="005661FD">
        <w:t>.</w:t>
      </w:r>
    </w:p>
    <w:p w14:paraId="17CDFC02" w14:textId="73550879" w:rsidR="00733BB1" w:rsidRDefault="00641255" w:rsidP="009D2CEE">
      <w:pPr>
        <w:spacing w:line="360" w:lineRule="auto"/>
        <w:ind w:firstLine="720"/>
        <w:jc w:val="both"/>
        <w:rPr>
          <w:highlight w:val="yellow"/>
        </w:rPr>
      </w:pPr>
      <w:r w:rsidRPr="00641255">
        <w:t xml:space="preserve">Apesar </w:t>
      </w:r>
      <w:r>
        <w:t>destas</w:t>
      </w:r>
      <w:r w:rsidRPr="00641255">
        <w:t xml:space="preserve"> vantagens, o algoritmo apresenta algumas desvantagens. Uma delas é o impacto nos pedidos não urgentes, que podem sofrer atrasos devido à redistribuição de recursos para atender </w:t>
      </w:r>
      <w:r w:rsidR="00C60E39">
        <w:t>aos pedidos urgentes</w:t>
      </w:r>
      <w:r w:rsidRPr="00641255">
        <w:t>. Outra limitação</w:t>
      </w:r>
      <w:r w:rsidR="00C60E39">
        <w:t>,</w:t>
      </w:r>
      <w:r w:rsidRPr="00641255">
        <w:t xml:space="preserve"> ocorre em </w:t>
      </w:r>
      <w:r w:rsidR="007959D4">
        <w:t>cenários</w:t>
      </w:r>
      <w:r w:rsidRPr="00641255">
        <w:t xml:space="preserve"> que </w:t>
      </w:r>
      <w:r w:rsidR="00A7138C">
        <w:t xml:space="preserve">existem </w:t>
      </w:r>
      <w:r w:rsidRPr="00641255">
        <w:lastRenderedPageBreak/>
        <w:t xml:space="preserve">múltiplos pedidos urgentes </w:t>
      </w:r>
      <w:r w:rsidR="004C3C9C">
        <w:t xml:space="preserve">com o mesmo </w:t>
      </w:r>
      <w:r w:rsidR="007959D4">
        <w:t xml:space="preserve">tipo de </w:t>
      </w:r>
      <w:r w:rsidR="004C3C9C">
        <w:t>consumiveis</w:t>
      </w:r>
      <w:r w:rsidRPr="00641255">
        <w:t>, dificultando o atendimento integral a todos os requerimentos</w:t>
      </w:r>
      <w:r w:rsidR="001F743E">
        <w:t>, criando</w:t>
      </w:r>
      <w:r w:rsidR="00C60E39">
        <w:t xml:space="preserve"> assim</w:t>
      </w:r>
      <w:r w:rsidRPr="00641255">
        <w:t xml:space="preserve"> dificuldades na gestão d</w:t>
      </w:r>
      <w:r w:rsidR="00C60E39">
        <w:t>os</w:t>
      </w:r>
      <w:r w:rsidRPr="00641255">
        <w:t xml:space="preserve"> consumíveis em situações de</w:t>
      </w:r>
      <w:r>
        <w:t xml:space="preserve"> grande</w:t>
      </w:r>
      <w:r w:rsidRPr="00641255">
        <w:t xml:space="preserve"> procura.</w:t>
      </w:r>
    </w:p>
    <w:p w14:paraId="373AAFF3" w14:textId="2C02A4A1" w:rsidR="095C9C51" w:rsidRPr="00982F21" w:rsidRDefault="095C9C51" w:rsidP="0008272C">
      <w:pPr>
        <w:pStyle w:val="Ttulo3"/>
        <w:rPr>
          <w:i/>
          <w:iCs/>
        </w:rPr>
      </w:pPr>
      <w:bookmarkStart w:id="224" w:name="_Toc187542318"/>
      <w:bookmarkStart w:id="225" w:name="_Toc187542390"/>
      <w:bookmarkStart w:id="226" w:name="_Toc187547403"/>
      <w:r w:rsidRPr="00982F21">
        <w:rPr>
          <w:i/>
          <w:iCs/>
        </w:rPr>
        <w:t>MedReader</w:t>
      </w:r>
      <w:bookmarkEnd w:id="224"/>
      <w:bookmarkEnd w:id="225"/>
      <w:bookmarkEnd w:id="226"/>
    </w:p>
    <w:p w14:paraId="18064497" w14:textId="127D13E0" w:rsidR="00781D52" w:rsidRDefault="00781D52" w:rsidP="00781D52">
      <w:pPr>
        <w:spacing w:line="360" w:lineRule="auto"/>
        <w:ind w:firstLine="720"/>
        <w:jc w:val="both"/>
      </w:pPr>
      <w:r w:rsidRPr="00781D52">
        <w:t xml:space="preserve">O </w:t>
      </w:r>
      <w:r w:rsidRPr="00781D52">
        <w:rPr>
          <w:i/>
          <w:iCs/>
        </w:rPr>
        <w:t>MedReader</w:t>
      </w:r>
      <w:r w:rsidRPr="00781D52">
        <w:t xml:space="preserve"> é uma aplicação móvel desenvolvida para dispositivos Android, </w:t>
      </w:r>
      <w:r w:rsidR="0042151E">
        <w:t>projetada</w:t>
      </w:r>
      <w:r w:rsidRPr="00781D52">
        <w:t xml:space="preserve"> para apoiar as farmácias hospitalares na gestão de pedidos de consumíveis. A sua principal funcionalidade consiste na validação de consumíveis durante a fase de preparação dos requerimentos, bem como na priorização da entrega de pedidos urgentes</w:t>
      </w:r>
    </w:p>
    <w:p w14:paraId="34BA69CF" w14:textId="63652F3C" w:rsidR="00024561" w:rsidRDefault="00024561" w:rsidP="00781D52">
      <w:pPr>
        <w:spacing w:line="360" w:lineRule="auto"/>
        <w:ind w:firstLine="720"/>
        <w:jc w:val="both"/>
      </w:pPr>
      <w:r w:rsidRPr="00024561">
        <w:t xml:space="preserve">O acesso à aplicação é realizado através de um sistema de </w:t>
      </w:r>
      <w:r w:rsidRPr="003E643B">
        <w:rPr>
          <w:i/>
          <w:iCs/>
        </w:rPr>
        <w:t>login</w:t>
      </w:r>
      <w:r w:rsidRPr="00024561">
        <w:t xml:space="preserve">, </w:t>
      </w:r>
      <w:r>
        <w:t>ilustrado</w:t>
      </w:r>
      <w:r w:rsidRPr="00024561">
        <w:t xml:space="preserve"> na</w:t>
      </w:r>
      <w:r>
        <w:t xml:space="preserve"> </w:t>
      </w:r>
      <w:r w:rsidRPr="00024561">
        <w:fldChar w:fldCharType="begin"/>
      </w:r>
      <w:r w:rsidRPr="00024561">
        <w:instrText xml:space="preserve"> REF _Ref187246014 \h  \* MERGEFORMAT </w:instrText>
      </w:r>
      <w:r w:rsidRPr="00024561"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43</w:t>
      </w:r>
      <w:r w:rsidRPr="00024561">
        <w:fldChar w:fldCharType="end"/>
      </w:r>
      <w:r w:rsidRPr="00024561">
        <w:t xml:space="preserve">. Para utilizar o </w:t>
      </w:r>
      <w:r w:rsidRPr="00024561">
        <w:rPr>
          <w:i/>
          <w:iCs/>
        </w:rPr>
        <w:t>MedReader</w:t>
      </w:r>
      <w:r w:rsidRPr="00024561">
        <w:t xml:space="preserve">, o utilizador deve autenticar-se com um </w:t>
      </w:r>
      <w:r w:rsidRPr="00D21B01">
        <w:rPr>
          <w:i/>
        </w:rPr>
        <w:t>email</w:t>
      </w:r>
      <w:r w:rsidRPr="00024561">
        <w:t xml:space="preserve"> e uma </w:t>
      </w:r>
      <w:r w:rsidRPr="003E643B">
        <w:rPr>
          <w:i/>
          <w:iCs/>
        </w:rPr>
        <w:t>password</w:t>
      </w:r>
      <w:r w:rsidRPr="00024561">
        <w:t>. Apenas utilizadores autorizados, como farmacêuticos, têm permissão para aceder à aplicação, garantindo a segurança do sistema.</w:t>
      </w:r>
    </w:p>
    <w:p w14:paraId="2D9A62ED" w14:textId="77777777" w:rsidR="00300E10" w:rsidRDefault="6D07AA21" w:rsidP="00024561">
      <w:pPr>
        <w:pStyle w:val="SemEspaamento"/>
        <w:spacing w:line="360" w:lineRule="auto"/>
        <w:jc w:val="center"/>
      </w:pPr>
      <w:r>
        <w:drawing>
          <wp:inline distT="0" distB="0" distL="0" distR="0" wp14:anchorId="1FB8E657" wp14:editId="3EB48E2D">
            <wp:extent cx="1705915" cy="3360717"/>
            <wp:effectExtent l="0" t="0" r="8890" b="0"/>
            <wp:docPr id="429550524" name="Imagem 429550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29550524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879" cy="337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7945" w14:textId="55D711DE" w:rsidR="001955BF" w:rsidRDefault="00300E10" w:rsidP="00024561">
      <w:pPr>
        <w:pStyle w:val="Legenda"/>
        <w:spacing w:line="360" w:lineRule="auto"/>
        <w:jc w:val="center"/>
        <w:rPr>
          <w:b w:val="0"/>
          <w:bCs w:val="0"/>
        </w:rPr>
      </w:pPr>
      <w:bookmarkStart w:id="227" w:name="_Ref187246014"/>
      <w:bookmarkStart w:id="228" w:name="_Toc187547453"/>
      <w:r w:rsidRPr="00024561">
        <w:rPr>
          <w:b w:val="0"/>
          <w:bCs w:val="0"/>
        </w:rPr>
        <w:t xml:space="preserve">Figura </w:t>
      </w:r>
      <w:r w:rsidR="00A46E33" w:rsidRPr="00024561">
        <w:rPr>
          <w:b w:val="0"/>
          <w:bCs w:val="0"/>
        </w:rPr>
        <w:fldChar w:fldCharType="begin"/>
      </w:r>
      <w:r w:rsidR="00A46E33" w:rsidRPr="00024561">
        <w:rPr>
          <w:b w:val="0"/>
          <w:bCs w:val="0"/>
        </w:rPr>
        <w:instrText xml:space="preserve"> SEQ Figura \* ARABIC </w:instrText>
      </w:r>
      <w:r w:rsidR="00A46E33" w:rsidRPr="00024561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43</w:t>
      </w:r>
      <w:r w:rsidR="00A46E33" w:rsidRPr="00024561">
        <w:rPr>
          <w:b w:val="0"/>
          <w:bCs w:val="0"/>
          <w:noProof/>
        </w:rPr>
        <w:fldChar w:fldCharType="end"/>
      </w:r>
      <w:bookmarkEnd w:id="227"/>
      <w:r w:rsidRPr="00024561">
        <w:rPr>
          <w:b w:val="0"/>
          <w:bCs w:val="0"/>
        </w:rPr>
        <w:t xml:space="preserve"> - </w:t>
      </w:r>
      <w:r w:rsidRPr="00024561">
        <w:rPr>
          <w:b w:val="0"/>
          <w:bCs w:val="0"/>
          <w:i/>
          <w:iCs/>
        </w:rPr>
        <w:t>MedReader</w:t>
      </w:r>
      <w:r w:rsidRPr="00024561">
        <w:rPr>
          <w:b w:val="0"/>
          <w:bCs w:val="0"/>
        </w:rPr>
        <w:t xml:space="preserve"> </w:t>
      </w:r>
      <w:r w:rsidR="00827653">
        <w:rPr>
          <w:b w:val="0"/>
          <w:bCs w:val="0"/>
        </w:rPr>
        <w:t>–</w:t>
      </w:r>
      <w:r w:rsidRPr="00024561">
        <w:rPr>
          <w:b w:val="0"/>
          <w:bCs w:val="0"/>
        </w:rPr>
        <w:t xml:space="preserve"> </w:t>
      </w:r>
      <w:r w:rsidRPr="00C73D6A">
        <w:rPr>
          <w:b w:val="0"/>
          <w:i/>
        </w:rPr>
        <w:t>Login</w:t>
      </w:r>
      <w:bookmarkEnd w:id="228"/>
    </w:p>
    <w:p w14:paraId="49B85F4B" w14:textId="77777777" w:rsidR="001955BF" w:rsidRDefault="001955BF">
      <w:pPr>
        <w:rPr>
          <w:color w:val="4F81BD" w:themeColor="accent1"/>
          <w:sz w:val="18"/>
          <w:szCs w:val="18"/>
        </w:rPr>
      </w:pPr>
      <w:r>
        <w:rPr>
          <w:b/>
          <w:bCs/>
        </w:rPr>
        <w:br w:type="page"/>
      </w:r>
    </w:p>
    <w:p w14:paraId="5B1A8951" w14:textId="1E55CEB3" w:rsidR="00827653" w:rsidRPr="00CD6162" w:rsidRDefault="00827653" w:rsidP="00827653">
      <w:pPr>
        <w:spacing w:line="360" w:lineRule="auto"/>
        <w:ind w:firstLine="720"/>
        <w:jc w:val="both"/>
      </w:pPr>
      <w:r w:rsidRPr="00CD6162">
        <w:lastRenderedPageBreak/>
        <w:t xml:space="preserve">Após o </w:t>
      </w:r>
      <w:r w:rsidRPr="002665E1">
        <w:rPr>
          <w:i/>
        </w:rPr>
        <w:t>login</w:t>
      </w:r>
      <w:r w:rsidRPr="00CD6162">
        <w:t>, a aplicação apresenta uma lista de requerimentos, como apresentado na</w:t>
      </w:r>
      <w:r w:rsidR="00CD6162" w:rsidRPr="00CD6162">
        <w:t xml:space="preserve"> </w:t>
      </w:r>
      <w:r w:rsidR="00CD6162" w:rsidRPr="00CD6162">
        <w:fldChar w:fldCharType="begin"/>
      </w:r>
      <w:r w:rsidR="00CD6162" w:rsidRPr="00CD6162">
        <w:instrText xml:space="preserve"> REF _Ref187537481 \h  \* MERGEFORMAT </w:instrText>
      </w:r>
      <w:r w:rsidR="00CD6162" w:rsidRPr="00CD6162"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44</w:t>
      </w:r>
      <w:r w:rsidR="00CD6162" w:rsidRPr="00CD6162">
        <w:fldChar w:fldCharType="end"/>
      </w:r>
      <w:r w:rsidRPr="00CD6162">
        <w:t>. Estes requerimentos são organizados por ordem de chegada e prioridade, destacando os pedidos classificados como urgentes. Caso existam pedidos urgentes, a aplicação restringe a seleção d</w:t>
      </w:r>
      <w:r w:rsidR="0027563D" w:rsidRPr="00CD6162">
        <w:t>os</w:t>
      </w:r>
      <w:r w:rsidRPr="00CD6162">
        <w:t xml:space="preserve"> pedidos não urgentes até que todos os </w:t>
      </w:r>
      <w:r w:rsidR="001955BF" w:rsidRPr="00CD6162">
        <w:t xml:space="preserve">pedidos urgentes </w:t>
      </w:r>
      <w:r w:rsidRPr="00CD6162">
        <w:t>sejam atendidos, como exemplificado na</w:t>
      </w:r>
      <w:r w:rsidR="00CD6162" w:rsidRPr="00CD6162">
        <w:t xml:space="preserve"> </w:t>
      </w:r>
      <w:r w:rsidR="00CD6162" w:rsidRPr="00CD6162">
        <w:fldChar w:fldCharType="begin"/>
      </w:r>
      <w:r w:rsidR="00CD6162" w:rsidRPr="00CD6162">
        <w:instrText xml:space="preserve"> REF _Ref187537493 \h  \* MERGEFORMAT </w:instrText>
      </w:r>
      <w:r w:rsidR="00CD6162" w:rsidRPr="00CD6162"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45</w:t>
      </w:r>
      <w:r w:rsidR="00CD6162" w:rsidRPr="00CD6162">
        <w:fldChar w:fldCharType="end"/>
      </w:r>
      <w:r w:rsidRPr="00CD6162">
        <w:t xml:space="preserve">. Esta funcionalidade assegura que </w:t>
      </w:r>
      <w:r w:rsidR="0027563D" w:rsidRPr="00CD6162">
        <w:t>os pedidos urgentes</w:t>
      </w:r>
      <w:r w:rsidRPr="00CD6162">
        <w:t xml:space="preserve"> s</w:t>
      </w:r>
      <w:r w:rsidR="0027563D" w:rsidRPr="00CD6162">
        <w:t>ejam</w:t>
      </w:r>
      <w:r w:rsidRPr="00CD6162">
        <w:t xml:space="preserve"> processad</w:t>
      </w:r>
      <w:r w:rsidR="0027563D" w:rsidRPr="00CD6162">
        <w:t>os</w:t>
      </w:r>
      <w:r w:rsidRPr="00CD6162">
        <w:t xml:space="preserve"> com </w:t>
      </w:r>
      <w:r w:rsidR="0027563D" w:rsidRPr="00CD6162">
        <w:t xml:space="preserve">maior </w:t>
      </w:r>
      <w:r w:rsidRPr="00CD6162">
        <w:t>prioridade.</w:t>
      </w:r>
    </w:p>
    <w:tbl>
      <w:tblPr>
        <w:tblStyle w:val="TableNormal1"/>
        <w:tblW w:w="0" w:type="auto"/>
        <w:tblInd w:w="5" w:type="dxa"/>
        <w:tblLook w:val="04A0" w:firstRow="1" w:lastRow="0" w:firstColumn="1" w:lastColumn="0" w:noHBand="0" w:noVBand="1"/>
      </w:tblPr>
      <w:tblGrid>
        <w:gridCol w:w="4390"/>
        <w:gridCol w:w="4104"/>
      </w:tblGrid>
      <w:tr w:rsidR="001955BF" w14:paraId="7507F843" w14:textId="77777777" w:rsidTr="0042151E">
        <w:tc>
          <w:tcPr>
            <w:tcW w:w="4390" w:type="dxa"/>
          </w:tcPr>
          <w:p w14:paraId="3A43AA4E" w14:textId="77777777" w:rsidR="001955BF" w:rsidRDefault="001955BF" w:rsidP="001955BF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87ABE65" wp14:editId="27E71663">
                  <wp:extent cx="1877695" cy="4029710"/>
                  <wp:effectExtent l="0" t="0" r="8255" b="8890"/>
                  <wp:docPr id="1591379489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7695" cy="402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666F5F7" w14:textId="036BBF89" w:rsidR="001955BF" w:rsidRPr="001955BF" w:rsidRDefault="001955BF" w:rsidP="001955BF">
            <w:pPr>
              <w:pStyle w:val="Legenda"/>
              <w:spacing w:line="360" w:lineRule="auto"/>
              <w:jc w:val="center"/>
              <w:rPr>
                <w:b w:val="0"/>
                <w:bCs w:val="0"/>
              </w:rPr>
            </w:pPr>
            <w:bookmarkStart w:id="229" w:name="_Ref187537481"/>
            <w:bookmarkStart w:id="230" w:name="_Toc187547454"/>
            <w:r w:rsidRPr="001955BF">
              <w:rPr>
                <w:b w:val="0"/>
                <w:bCs w:val="0"/>
              </w:rPr>
              <w:t xml:space="preserve">Figura </w:t>
            </w:r>
            <w:r w:rsidRPr="001955BF">
              <w:rPr>
                <w:b w:val="0"/>
                <w:bCs w:val="0"/>
              </w:rPr>
              <w:fldChar w:fldCharType="begin"/>
            </w:r>
            <w:r w:rsidRPr="001955BF">
              <w:rPr>
                <w:b w:val="0"/>
                <w:bCs w:val="0"/>
              </w:rPr>
              <w:instrText xml:space="preserve"> SEQ Figura \* ARABIC </w:instrText>
            </w:r>
            <w:r w:rsidRPr="001955BF">
              <w:rPr>
                <w:b w:val="0"/>
                <w:bCs w:val="0"/>
              </w:rPr>
              <w:fldChar w:fldCharType="separate"/>
            </w:r>
            <w:r w:rsidR="00B664C2">
              <w:rPr>
                <w:b w:val="0"/>
                <w:bCs w:val="0"/>
                <w:noProof/>
              </w:rPr>
              <w:t>44</w:t>
            </w:r>
            <w:r w:rsidRPr="001955BF">
              <w:rPr>
                <w:b w:val="0"/>
                <w:bCs w:val="0"/>
              </w:rPr>
              <w:fldChar w:fldCharType="end"/>
            </w:r>
            <w:bookmarkEnd w:id="229"/>
            <w:r w:rsidRPr="001955BF">
              <w:rPr>
                <w:b w:val="0"/>
                <w:bCs w:val="0"/>
              </w:rPr>
              <w:t xml:space="preserve"> - </w:t>
            </w:r>
            <w:r w:rsidR="003D002A" w:rsidRPr="00024561">
              <w:rPr>
                <w:b w:val="0"/>
                <w:bCs w:val="0"/>
                <w:i/>
                <w:iCs/>
              </w:rPr>
              <w:t>MedReader</w:t>
            </w:r>
            <w:r w:rsidR="003D002A" w:rsidRPr="00024561">
              <w:rPr>
                <w:b w:val="0"/>
                <w:bCs w:val="0"/>
              </w:rPr>
              <w:t xml:space="preserve"> </w:t>
            </w:r>
            <w:r w:rsidR="003D002A">
              <w:rPr>
                <w:b w:val="0"/>
                <w:bCs w:val="0"/>
              </w:rPr>
              <w:t xml:space="preserve">- </w:t>
            </w:r>
            <w:r w:rsidRPr="001955BF">
              <w:rPr>
                <w:b w:val="0"/>
                <w:bCs w:val="0"/>
              </w:rPr>
              <w:t>Lista Requerimentos - Não Urgentes</w:t>
            </w:r>
            <w:bookmarkEnd w:id="230"/>
          </w:p>
        </w:tc>
        <w:tc>
          <w:tcPr>
            <w:tcW w:w="4104" w:type="dxa"/>
          </w:tcPr>
          <w:p w14:paraId="5F1DC80E" w14:textId="77777777" w:rsidR="001955BF" w:rsidRDefault="001955BF" w:rsidP="001955BF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7218C2C" wp14:editId="51F79B6D">
                  <wp:extent cx="1878509" cy="4028400"/>
                  <wp:effectExtent l="0" t="0" r="7620" b="0"/>
                  <wp:docPr id="1941972714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8509" cy="4028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6F6CC49" w14:textId="1BFD2D37" w:rsidR="001955BF" w:rsidRPr="001955BF" w:rsidRDefault="001955BF" w:rsidP="001955BF">
            <w:pPr>
              <w:pStyle w:val="Legenda"/>
              <w:spacing w:line="360" w:lineRule="auto"/>
              <w:jc w:val="center"/>
              <w:rPr>
                <w:b w:val="0"/>
                <w:bCs w:val="0"/>
              </w:rPr>
            </w:pPr>
            <w:bookmarkStart w:id="231" w:name="_Ref187537493"/>
            <w:bookmarkStart w:id="232" w:name="_Toc187547455"/>
            <w:r w:rsidRPr="001955BF">
              <w:rPr>
                <w:b w:val="0"/>
                <w:bCs w:val="0"/>
              </w:rPr>
              <w:t xml:space="preserve">Figura </w:t>
            </w:r>
            <w:r w:rsidRPr="001955BF">
              <w:rPr>
                <w:b w:val="0"/>
                <w:bCs w:val="0"/>
              </w:rPr>
              <w:fldChar w:fldCharType="begin"/>
            </w:r>
            <w:r w:rsidRPr="001955BF">
              <w:rPr>
                <w:b w:val="0"/>
                <w:bCs w:val="0"/>
              </w:rPr>
              <w:instrText xml:space="preserve"> SEQ Figura \* ARABIC </w:instrText>
            </w:r>
            <w:r w:rsidRPr="001955BF">
              <w:rPr>
                <w:b w:val="0"/>
                <w:bCs w:val="0"/>
              </w:rPr>
              <w:fldChar w:fldCharType="separate"/>
            </w:r>
            <w:r w:rsidR="00B664C2">
              <w:rPr>
                <w:b w:val="0"/>
                <w:bCs w:val="0"/>
                <w:noProof/>
              </w:rPr>
              <w:t>45</w:t>
            </w:r>
            <w:r w:rsidRPr="001955BF">
              <w:rPr>
                <w:b w:val="0"/>
                <w:bCs w:val="0"/>
              </w:rPr>
              <w:fldChar w:fldCharType="end"/>
            </w:r>
            <w:bookmarkEnd w:id="231"/>
            <w:r w:rsidRPr="001955BF">
              <w:rPr>
                <w:b w:val="0"/>
                <w:bCs w:val="0"/>
              </w:rPr>
              <w:t xml:space="preserve"> - </w:t>
            </w:r>
            <w:r w:rsidR="003D002A" w:rsidRPr="00024561">
              <w:rPr>
                <w:b w:val="0"/>
                <w:bCs w:val="0"/>
                <w:i/>
                <w:iCs/>
              </w:rPr>
              <w:t>MedReader</w:t>
            </w:r>
            <w:r w:rsidR="003D002A" w:rsidRPr="00024561">
              <w:rPr>
                <w:b w:val="0"/>
                <w:bCs w:val="0"/>
              </w:rPr>
              <w:t xml:space="preserve"> </w:t>
            </w:r>
            <w:r w:rsidR="003D002A">
              <w:rPr>
                <w:b w:val="0"/>
                <w:bCs w:val="0"/>
              </w:rPr>
              <w:t xml:space="preserve">- </w:t>
            </w:r>
            <w:r w:rsidRPr="001955BF">
              <w:rPr>
                <w:b w:val="0"/>
                <w:bCs w:val="0"/>
              </w:rPr>
              <w:t>Lista de Requerimentos - Urgentes</w:t>
            </w:r>
            <w:bookmarkEnd w:id="232"/>
          </w:p>
        </w:tc>
      </w:tr>
    </w:tbl>
    <w:p w14:paraId="67655BE5" w14:textId="77777777" w:rsidR="001955BF" w:rsidRDefault="001955BF">
      <w:r>
        <w:br w:type="page"/>
      </w:r>
    </w:p>
    <w:p w14:paraId="4FCBCC51" w14:textId="450971A2" w:rsidR="001C2743" w:rsidRDefault="001C2743" w:rsidP="001C2743">
      <w:pPr>
        <w:pStyle w:val="SemEspaamento"/>
        <w:spacing w:line="360" w:lineRule="auto"/>
        <w:ind w:firstLine="720"/>
        <w:jc w:val="both"/>
        <w:rPr>
          <w:noProof w:val="0"/>
        </w:rPr>
      </w:pPr>
      <w:r w:rsidRPr="001C2743">
        <w:rPr>
          <w:noProof w:val="0"/>
        </w:rPr>
        <w:lastRenderedPageBreak/>
        <w:t>O farmacêutico pode selecionar um requerimento específico para visualizar os consumíveis associados, como representado na</w:t>
      </w:r>
      <w:r w:rsidR="0042151E">
        <w:rPr>
          <w:noProof w:val="0"/>
        </w:rPr>
        <w:t xml:space="preserve"> </w:t>
      </w:r>
      <w:r w:rsidR="0042151E" w:rsidRPr="0042151E">
        <w:rPr>
          <w:noProof w:val="0"/>
        </w:rPr>
        <w:fldChar w:fldCharType="begin"/>
      </w:r>
      <w:r w:rsidR="0042151E" w:rsidRPr="0042151E">
        <w:rPr>
          <w:noProof w:val="0"/>
        </w:rPr>
        <w:instrText xml:space="preserve"> REF _Ref187537809 \h  \* MERGEFORMAT </w:instrText>
      </w:r>
      <w:r w:rsidR="0042151E" w:rsidRPr="0042151E">
        <w:rPr>
          <w:noProof w:val="0"/>
        </w:rPr>
      </w:r>
      <w:r w:rsidR="0042151E" w:rsidRPr="0042151E">
        <w:rPr>
          <w:noProof w:val="0"/>
        </w:rPr>
        <w:fldChar w:fldCharType="separate"/>
      </w:r>
      <w:r w:rsidR="00B664C2" w:rsidRPr="00B664C2">
        <w:t>Figura 46</w:t>
      </w:r>
      <w:r w:rsidR="0042151E" w:rsidRPr="0042151E">
        <w:rPr>
          <w:noProof w:val="0"/>
        </w:rPr>
        <w:fldChar w:fldCharType="end"/>
      </w:r>
      <w:r w:rsidRPr="001C2743">
        <w:rPr>
          <w:noProof w:val="0"/>
        </w:rPr>
        <w:t xml:space="preserve">. Após a seleção, a aplicação apresenta os </w:t>
      </w:r>
      <w:r w:rsidR="002665E1" w:rsidRPr="001C2743">
        <w:rPr>
          <w:noProof w:val="0"/>
        </w:rPr>
        <w:t>consumíveis</w:t>
      </w:r>
      <w:r w:rsidRPr="001C2743">
        <w:rPr>
          <w:noProof w:val="0"/>
        </w:rPr>
        <w:t xml:space="preserve"> incluídos no pedido, uma área dedicada à leitura dos códigos e uma lista dos itens já lidos pelo scanner, como demonstrado na </w:t>
      </w:r>
      <w:r w:rsidR="0042151E" w:rsidRPr="0042151E">
        <w:rPr>
          <w:noProof w:val="0"/>
        </w:rPr>
        <w:fldChar w:fldCharType="begin"/>
      </w:r>
      <w:r w:rsidR="0042151E" w:rsidRPr="0042151E">
        <w:rPr>
          <w:noProof w:val="0"/>
        </w:rPr>
        <w:instrText xml:space="preserve"> REF _Ref187537820 \h  \* MERGEFORMAT </w:instrText>
      </w:r>
      <w:r w:rsidR="0042151E" w:rsidRPr="0042151E">
        <w:rPr>
          <w:noProof w:val="0"/>
        </w:rPr>
      </w:r>
      <w:r w:rsidR="0042151E" w:rsidRPr="0042151E">
        <w:rPr>
          <w:noProof w:val="0"/>
        </w:rPr>
        <w:fldChar w:fldCharType="separate"/>
      </w:r>
      <w:r w:rsidR="00B664C2" w:rsidRPr="00B664C2">
        <w:t>Figura 47</w:t>
      </w:r>
      <w:r w:rsidR="0042151E" w:rsidRPr="0042151E">
        <w:rPr>
          <w:noProof w:val="0"/>
        </w:rPr>
        <w:fldChar w:fldCharType="end"/>
      </w:r>
      <w:r w:rsidR="0042151E" w:rsidRPr="0042151E">
        <w:rPr>
          <w:noProof w:val="0"/>
        </w:rPr>
        <w:t>.</w:t>
      </w:r>
    </w:p>
    <w:p w14:paraId="1B0EB27B" w14:textId="3AB0C5AF" w:rsidR="001C2743" w:rsidRDefault="003D002A" w:rsidP="001C2743">
      <w:pPr>
        <w:pStyle w:val="SemEspaamento"/>
        <w:spacing w:line="360" w:lineRule="auto"/>
        <w:ind w:firstLine="720"/>
        <w:jc w:val="both"/>
        <w:rPr>
          <w:noProof w:val="0"/>
        </w:rPr>
      </w:pPr>
      <w:r w:rsidRPr="003D002A">
        <w:rPr>
          <w:noProof w:val="0"/>
        </w:rPr>
        <w:t xml:space="preserve">Cada consumível é identificado através de um código </w:t>
      </w:r>
      <w:r w:rsidRPr="002665E1">
        <w:rPr>
          <w:i/>
        </w:rPr>
        <w:t>QR</w:t>
      </w:r>
      <w:r w:rsidRPr="003D002A">
        <w:rPr>
          <w:noProof w:val="0"/>
        </w:rPr>
        <w:t xml:space="preserve"> ou de barras. O farmacêutico utiliza o dispositivo para digitalizar os códigos, e a aplicação atualiza automaticamente as quantidades lidas. Adicionalmente, caso </w:t>
      </w:r>
      <w:r w:rsidR="003E643B" w:rsidRPr="003D002A">
        <w:rPr>
          <w:noProof w:val="0"/>
        </w:rPr>
        <w:t>sejam solicitad</w:t>
      </w:r>
      <w:r w:rsidR="003E643B">
        <w:rPr>
          <w:noProof w:val="0"/>
        </w:rPr>
        <w:t>o</w:t>
      </w:r>
      <w:r w:rsidR="003E643B" w:rsidRPr="003D002A">
        <w:rPr>
          <w:noProof w:val="0"/>
        </w:rPr>
        <w:t xml:space="preserve">s </w:t>
      </w:r>
      <w:r w:rsidR="002665E1">
        <w:rPr>
          <w:noProof w:val="0"/>
        </w:rPr>
        <w:t>consumíveis</w:t>
      </w:r>
      <w:r w:rsidRPr="003D002A">
        <w:rPr>
          <w:noProof w:val="0"/>
        </w:rPr>
        <w:t xml:space="preserve"> em grandes quantidades, é possível ajustar manualmente as quantidades para agilizar o processo.</w:t>
      </w:r>
    </w:p>
    <w:tbl>
      <w:tblPr>
        <w:tblStyle w:val="TableNormal1"/>
        <w:tblW w:w="0" w:type="auto"/>
        <w:tblInd w:w="5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3D002A" w14:paraId="145B9525" w14:textId="77777777" w:rsidTr="003D002A">
        <w:tc>
          <w:tcPr>
            <w:tcW w:w="4247" w:type="dxa"/>
          </w:tcPr>
          <w:p w14:paraId="59918389" w14:textId="77777777" w:rsidR="003D002A" w:rsidRDefault="003D002A" w:rsidP="003D002A">
            <w:pPr>
              <w:pStyle w:val="SemEspaamento"/>
              <w:keepNext/>
              <w:spacing w:line="360" w:lineRule="auto"/>
              <w:jc w:val="center"/>
            </w:pPr>
            <w:r>
              <w:drawing>
                <wp:inline distT="0" distB="0" distL="0" distR="0" wp14:anchorId="4C498A72" wp14:editId="7DBB631B">
                  <wp:extent cx="1950161" cy="3780000"/>
                  <wp:effectExtent l="0" t="0" r="0" b="0"/>
                  <wp:docPr id="299802319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161" cy="378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41FCA65" w14:textId="6156DCAE" w:rsidR="003D002A" w:rsidRPr="003D002A" w:rsidRDefault="003D002A" w:rsidP="003D002A">
            <w:pPr>
              <w:pStyle w:val="Legenda"/>
              <w:spacing w:line="360" w:lineRule="auto"/>
              <w:jc w:val="center"/>
              <w:rPr>
                <w:b w:val="0"/>
                <w:bCs w:val="0"/>
              </w:rPr>
            </w:pPr>
            <w:bookmarkStart w:id="233" w:name="_Ref187537809"/>
            <w:bookmarkStart w:id="234" w:name="_Toc187547456"/>
            <w:r w:rsidRPr="003D002A">
              <w:rPr>
                <w:b w:val="0"/>
                <w:bCs w:val="0"/>
              </w:rPr>
              <w:t xml:space="preserve">Figura </w:t>
            </w:r>
            <w:r w:rsidRPr="003D002A">
              <w:rPr>
                <w:b w:val="0"/>
                <w:bCs w:val="0"/>
              </w:rPr>
              <w:fldChar w:fldCharType="begin"/>
            </w:r>
            <w:r w:rsidRPr="003D002A">
              <w:rPr>
                <w:b w:val="0"/>
                <w:bCs w:val="0"/>
              </w:rPr>
              <w:instrText xml:space="preserve"> SEQ Figura \* ARABIC </w:instrText>
            </w:r>
            <w:r w:rsidRPr="003D002A">
              <w:rPr>
                <w:b w:val="0"/>
                <w:bCs w:val="0"/>
              </w:rPr>
              <w:fldChar w:fldCharType="separate"/>
            </w:r>
            <w:r w:rsidR="00B664C2">
              <w:rPr>
                <w:b w:val="0"/>
                <w:bCs w:val="0"/>
                <w:noProof/>
              </w:rPr>
              <w:t>46</w:t>
            </w:r>
            <w:r w:rsidRPr="003D002A">
              <w:rPr>
                <w:b w:val="0"/>
                <w:bCs w:val="0"/>
              </w:rPr>
              <w:fldChar w:fldCharType="end"/>
            </w:r>
            <w:bookmarkEnd w:id="233"/>
            <w:r w:rsidRPr="003D002A">
              <w:rPr>
                <w:b w:val="0"/>
                <w:bCs w:val="0"/>
              </w:rPr>
              <w:t xml:space="preserve"> - </w:t>
            </w:r>
            <w:r w:rsidRPr="00024561">
              <w:rPr>
                <w:b w:val="0"/>
                <w:bCs w:val="0"/>
                <w:i/>
                <w:iCs/>
              </w:rPr>
              <w:t>MedReader</w:t>
            </w:r>
            <w:r w:rsidRPr="00024561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-</w:t>
            </w:r>
            <w:r w:rsidRPr="003D002A">
              <w:rPr>
                <w:b w:val="0"/>
                <w:bCs w:val="0"/>
              </w:rPr>
              <w:t>Consumíveis Requerimento Selecionado</w:t>
            </w:r>
            <w:bookmarkEnd w:id="234"/>
          </w:p>
        </w:tc>
        <w:tc>
          <w:tcPr>
            <w:tcW w:w="4247" w:type="dxa"/>
          </w:tcPr>
          <w:p w14:paraId="37E57E05" w14:textId="77777777" w:rsidR="003D002A" w:rsidRDefault="003D002A" w:rsidP="003D002A">
            <w:pPr>
              <w:pStyle w:val="SemEspaamento"/>
              <w:keepNext/>
              <w:spacing w:line="360" w:lineRule="auto"/>
              <w:jc w:val="center"/>
            </w:pPr>
            <w:r>
              <w:drawing>
                <wp:inline distT="0" distB="0" distL="0" distR="0" wp14:anchorId="00AB7F72" wp14:editId="6370215C">
                  <wp:extent cx="1983564" cy="3780000"/>
                  <wp:effectExtent l="0" t="0" r="0" b="0"/>
                  <wp:docPr id="980087986" name="Imagem 9800879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980087986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564" cy="37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44E46" w14:textId="7AA86FDF" w:rsidR="003D002A" w:rsidRPr="003D002A" w:rsidRDefault="003D002A" w:rsidP="003D002A">
            <w:pPr>
              <w:pStyle w:val="Legenda"/>
              <w:spacing w:line="360" w:lineRule="auto"/>
              <w:jc w:val="center"/>
              <w:rPr>
                <w:b w:val="0"/>
                <w:bCs w:val="0"/>
              </w:rPr>
            </w:pPr>
            <w:bookmarkStart w:id="235" w:name="_Ref187537820"/>
            <w:bookmarkStart w:id="236" w:name="_Toc187547457"/>
            <w:r w:rsidRPr="003D002A">
              <w:rPr>
                <w:b w:val="0"/>
                <w:bCs w:val="0"/>
              </w:rPr>
              <w:t xml:space="preserve">Figura </w:t>
            </w:r>
            <w:r w:rsidRPr="003D002A">
              <w:rPr>
                <w:b w:val="0"/>
                <w:bCs w:val="0"/>
              </w:rPr>
              <w:fldChar w:fldCharType="begin"/>
            </w:r>
            <w:r w:rsidRPr="003D002A">
              <w:rPr>
                <w:b w:val="0"/>
                <w:bCs w:val="0"/>
              </w:rPr>
              <w:instrText xml:space="preserve"> SEQ Figura \* ARABIC </w:instrText>
            </w:r>
            <w:r w:rsidRPr="003D002A">
              <w:rPr>
                <w:b w:val="0"/>
                <w:bCs w:val="0"/>
              </w:rPr>
              <w:fldChar w:fldCharType="separate"/>
            </w:r>
            <w:r w:rsidR="00B664C2">
              <w:rPr>
                <w:b w:val="0"/>
                <w:bCs w:val="0"/>
                <w:noProof/>
              </w:rPr>
              <w:t>47</w:t>
            </w:r>
            <w:r w:rsidRPr="003D002A">
              <w:rPr>
                <w:b w:val="0"/>
                <w:bCs w:val="0"/>
              </w:rPr>
              <w:fldChar w:fldCharType="end"/>
            </w:r>
            <w:bookmarkEnd w:id="235"/>
            <w:r w:rsidRPr="003D002A">
              <w:rPr>
                <w:b w:val="0"/>
                <w:bCs w:val="0"/>
              </w:rPr>
              <w:t xml:space="preserve"> - </w:t>
            </w:r>
            <w:r w:rsidRPr="003D002A">
              <w:rPr>
                <w:b w:val="0"/>
                <w:bCs w:val="0"/>
                <w:i/>
                <w:iCs/>
              </w:rPr>
              <w:t>MedReader</w:t>
            </w:r>
            <w:r w:rsidRPr="003D002A">
              <w:rPr>
                <w:b w:val="0"/>
                <w:bCs w:val="0"/>
              </w:rPr>
              <w:t xml:space="preserve"> - Leitura de Consumíveis</w:t>
            </w:r>
            <w:bookmarkEnd w:id="236"/>
          </w:p>
        </w:tc>
      </w:tr>
    </w:tbl>
    <w:p w14:paraId="39DC3772" w14:textId="1A2060AF" w:rsidR="00E00E6C" w:rsidRDefault="00E00E6C" w:rsidP="00E00E6C">
      <w:pPr>
        <w:spacing w:line="360" w:lineRule="auto"/>
        <w:ind w:firstLine="720"/>
      </w:pPr>
      <w:r w:rsidRPr="00E00E6C">
        <w:t xml:space="preserve">Após a validação dos consumíveis, o utilizador é redirecionado para a página </w:t>
      </w:r>
      <w:r>
        <w:t>d</w:t>
      </w:r>
      <w:r w:rsidRPr="00E00E6C">
        <w:t>a lista de requerimentos</w:t>
      </w:r>
      <w:r w:rsidR="003E643B">
        <w:t xml:space="preserve"> e a</w:t>
      </w:r>
      <w:r w:rsidRPr="00E00E6C">
        <w:t>s informações</w:t>
      </w:r>
      <w:r w:rsidR="0042151E">
        <w:t xml:space="preserve"> sobre a validação efetuada</w:t>
      </w:r>
      <w:r w:rsidRPr="00E00E6C">
        <w:t xml:space="preserve"> são enviadas </w:t>
      </w:r>
      <w:r>
        <w:t xml:space="preserve">para </w:t>
      </w:r>
      <w:r w:rsidR="003E643B">
        <w:t>o sistema</w:t>
      </w:r>
      <w:r w:rsidRPr="00E00E6C">
        <w:t>, que atualiza o estado do pedido no sistema, como ilustrado na</w:t>
      </w:r>
      <w:r w:rsidR="0042151E">
        <w:t xml:space="preserve"> </w:t>
      </w:r>
      <w:r w:rsidR="0042151E" w:rsidRPr="0042151E">
        <w:fldChar w:fldCharType="begin"/>
      </w:r>
      <w:r w:rsidR="0042151E" w:rsidRPr="0042151E">
        <w:instrText xml:space="preserve"> REF _Ref187537771 \h  \* MERGEFORMAT </w:instrText>
      </w:r>
      <w:r w:rsidR="0042151E" w:rsidRPr="0042151E"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48</w:t>
      </w:r>
      <w:r w:rsidR="0042151E" w:rsidRPr="0042151E">
        <w:fldChar w:fldCharType="end"/>
      </w:r>
      <w:r w:rsidRPr="0042151E">
        <w:t>.</w:t>
      </w:r>
      <w:r w:rsidRPr="00E00E6C">
        <w:t xml:space="preserve"> </w:t>
      </w:r>
    </w:p>
    <w:p w14:paraId="2F8BC465" w14:textId="77777777" w:rsidR="00453D24" w:rsidRDefault="00A46E33" w:rsidP="00453D24">
      <w:pPr>
        <w:keepNext/>
        <w:spacing w:line="360" w:lineRule="auto"/>
        <w:jc w:val="center"/>
      </w:pPr>
      <w:r w:rsidRPr="00A46E33">
        <w:rPr>
          <w:noProof/>
        </w:rPr>
        <w:lastRenderedPageBreak/>
        <w:drawing>
          <wp:inline distT="0" distB="0" distL="0" distR="0" wp14:anchorId="55D015F8" wp14:editId="483704D6">
            <wp:extent cx="4797632" cy="2071297"/>
            <wp:effectExtent l="0" t="0" r="3175" b="5715"/>
            <wp:docPr id="2141527822" name="Imagem 1" descr="Uma imagem com texto, software, Ícone de computador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27822" name="Imagem 1" descr="Uma imagem com texto, software, Ícone de computador, computador&#10;&#10;Descrição gerada automa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30274" cy="20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3F1F" w14:textId="6B3860E3" w:rsidR="00A46E33" w:rsidRPr="00453D24" w:rsidRDefault="00453D24" w:rsidP="00453D24">
      <w:pPr>
        <w:pStyle w:val="Legenda"/>
        <w:jc w:val="center"/>
        <w:rPr>
          <w:b w:val="0"/>
          <w:bCs w:val="0"/>
        </w:rPr>
      </w:pPr>
      <w:bookmarkStart w:id="237" w:name="_Ref187537771"/>
      <w:bookmarkStart w:id="238" w:name="_Toc187547458"/>
      <w:r w:rsidRPr="00453D24">
        <w:rPr>
          <w:b w:val="0"/>
          <w:bCs w:val="0"/>
        </w:rPr>
        <w:t xml:space="preserve">Figura </w:t>
      </w:r>
      <w:r w:rsidRPr="00453D24">
        <w:rPr>
          <w:b w:val="0"/>
          <w:bCs w:val="0"/>
        </w:rPr>
        <w:fldChar w:fldCharType="begin"/>
      </w:r>
      <w:r w:rsidRPr="00453D24">
        <w:rPr>
          <w:b w:val="0"/>
          <w:bCs w:val="0"/>
        </w:rPr>
        <w:instrText xml:space="preserve"> SEQ Figura \* ARABIC </w:instrText>
      </w:r>
      <w:r w:rsidRPr="00453D24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48</w:t>
      </w:r>
      <w:r w:rsidRPr="00453D24">
        <w:rPr>
          <w:b w:val="0"/>
          <w:bCs w:val="0"/>
        </w:rPr>
        <w:fldChar w:fldCharType="end"/>
      </w:r>
      <w:bookmarkEnd w:id="237"/>
      <w:r w:rsidRPr="00453D24">
        <w:rPr>
          <w:b w:val="0"/>
          <w:bCs w:val="0"/>
        </w:rPr>
        <w:t xml:space="preserve"> - Atualização Estado Requerimento - </w:t>
      </w:r>
      <w:r w:rsidRPr="007F6CF0">
        <w:rPr>
          <w:b w:val="0"/>
          <w:i/>
        </w:rPr>
        <w:t>Med</w:t>
      </w:r>
      <w:r w:rsidR="00664236" w:rsidRPr="00664236">
        <w:rPr>
          <w:b w:val="0"/>
          <w:i/>
          <w:iCs/>
        </w:rPr>
        <w:t>Stock</w:t>
      </w:r>
      <w:bookmarkEnd w:id="238"/>
    </w:p>
    <w:p w14:paraId="18D3BC5E" w14:textId="79CC6FCF" w:rsidR="00CB12A1" w:rsidRPr="00982F21" w:rsidRDefault="0097149D" w:rsidP="7C6659FF">
      <w:pPr>
        <w:pStyle w:val="Ttulo3"/>
        <w:rPr>
          <w:i/>
          <w:iCs/>
        </w:rPr>
      </w:pPr>
      <w:bookmarkStart w:id="239" w:name="_Toc187542319"/>
      <w:bookmarkStart w:id="240" w:name="_Toc187542391"/>
      <w:bookmarkStart w:id="241" w:name="_Toc187547404"/>
      <w:r w:rsidRPr="00982F21">
        <w:rPr>
          <w:i/>
          <w:iCs/>
        </w:rPr>
        <w:t>MedOcorr</w:t>
      </w:r>
      <w:r w:rsidR="0008272C" w:rsidRPr="00982F21">
        <w:rPr>
          <w:i/>
          <w:iCs/>
        </w:rPr>
        <w:t>e</w:t>
      </w:r>
      <w:r w:rsidRPr="00982F21">
        <w:rPr>
          <w:i/>
          <w:iCs/>
        </w:rPr>
        <w:t>ncias</w:t>
      </w:r>
      <w:bookmarkEnd w:id="239"/>
      <w:bookmarkEnd w:id="240"/>
      <w:bookmarkEnd w:id="241"/>
    </w:p>
    <w:p w14:paraId="0EC017B5" w14:textId="768F9086" w:rsidR="009136D5" w:rsidRDefault="009136D5" w:rsidP="009136D5">
      <w:pPr>
        <w:spacing w:line="360" w:lineRule="auto"/>
        <w:ind w:firstLine="720"/>
        <w:jc w:val="both"/>
      </w:pPr>
      <w:r w:rsidRPr="009906A4">
        <w:t xml:space="preserve">O </w:t>
      </w:r>
      <w:r w:rsidRPr="009136D5">
        <w:rPr>
          <w:i/>
          <w:iCs/>
        </w:rPr>
        <w:t>MedOcorrencias</w:t>
      </w:r>
      <w:r w:rsidRPr="009906A4">
        <w:t xml:space="preserve"> é uma aplicação </w:t>
      </w:r>
      <w:r w:rsidR="007F6CF0">
        <w:rPr>
          <w:i/>
          <w:iCs/>
        </w:rPr>
        <w:t>W</w:t>
      </w:r>
      <w:r w:rsidRPr="009136D5">
        <w:rPr>
          <w:i/>
          <w:iCs/>
        </w:rPr>
        <w:t>eb</w:t>
      </w:r>
      <w:r w:rsidRPr="009906A4">
        <w:t xml:space="preserve"> desenvolvida para </w:t>
      </w:r>
      <w:r w:rsidRPr="7C6659FF">
        <w:t xml:space="preserve">atender </w:t>
      </w:r>
      <w:r w:rsidRPr="009906A4">
        <w:t>ocorrências externas, garantindo que estas sejam registadas e tratadas com a devida prioridade.</w:t>
      </w:r>
    </w:p>
    <w:p w14:paraId="642CE715" w14:textId="07BD7DFC" w:rsidR="00264EA8" w:rsidRDefault="00264EA8" w:rsidP="00264EA8">
      <w:pPr>
        <w:spacing w:line="360" w:lineRule="auto"/>
        <w:ind w:firstLine="720"/>
        <w:jc w:val="both"/>
      </w:pPr>
      <w:r w:rsidRPr="00264EA8">
        <w:t xml:space="preserve">Ao iniciar a aplicação, o utilizador é apresentado a uma página de introdução simples. Para prosseguir e registar uma ocorrência, é necessário clicar no botão </w:t>
      </w:r>
      <w:r w:rsidR="00962C27">
        <w:t>“</w:t>
      </w:r>
      <w:r w:rsidRPr="00264EA8">
        <w:t>Entrar</w:t>
      </w:r>
      <w:r w:rsidR="00962C27">
        <w:t>”</w:t>
      </w:r>
      <w:r w:rsidRPr="00264EA8">
        <w:t>, conforme ilustrado na</w:t>
      </w:r>
      <w:r w:rsidR="00CF1555">
        <w:t xml:space="preserve"> </w:t>
      </w:r>
      <w:r w:rsidR="00962C27">
        <w:fldChar w:fldCharType="begin"/>
      </w:r>
      <w:r w:rsidR="00962C27">
        <w:instrText xml:space="preserve"> REF _Ref187539190 \h </w:instrText>
      </w:r>
      <w:r w:rsidR="00962C27">
        <w:fldChar w:fldCharType="separate"/>
      </w:r>
      <w:r w:rsidR="00B664C2" w:rsidRPr="00642347">
        <w:rPr>
          <w:b/>
          <w:bCs/>
        </w:rPr>
        <w:t xml:space="preserve">Figura </w:t>
      </w:r>
      <w:r w:rsidR="00B664C2">
        <w:rPr>
          <w:b/>
          <w:bCs/>
          <w:noProof/>
        </w:rPr>
        <w:t>49</w:t>
      </w:r>
      <w:r w:rsidR="00962C27">
        <w:fldChar w:fldCharType="end"/>
      </w:r>
      <w:r w:rsidRPr="00264EA8">
        <w:t>.</w:t>
      </w:r>
    </w:p>
    <w:p w14:paraId="4921CCB9" w14:textId="77777777" w:rsidR="00C70184" w:rsidRDefault="328BACBB" w:rsidP="008916EF">
      <w:pPr>
        <w:keepNext/>
        <w:jc w:val="center"/>
      </w:pPr>
      <w:r>
        <w:rPr>
          <w:noProof/>
        </w:rPr>
        <w:drawing>
          <wp:inline distT="0" distB="0" distL="0" distR="0" wp14:anchorId="75E126FA" wp14:editId="7D81C69B">
            <wp:extent cx="4285397" cy="2554611"/>
            <wp:effectExtent l="0" t="0" r="1270" b="0"/>
            <wp:docPr id="1293980677" name="Imagem 1293980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93980677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798" cy="256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CD05" w14:textId="0ADD13D3" w:rsidR="328BACBB" w:rsidRPr="00642347" w:rsidRDefault="00C70184" w:rsidP="00C70184">
      <w:pPr>
        <w:pStyle w:val="Legenda"/>
        <w:jc w:val="center"/>
        <w:rPr>
          <w:b w:val="0"/>
          <w:bCs w:val="0"/>
        </w:rPr>
      </w:pPr>
      <w:bookmarkStart w:id="242" w:name="_Ref187539190"/>
      <w:bookmarkStart w:id="243" w:name="_Toc187547459"/>
      <w:r w:rsidRPr="00642347">
        <w:rPr>
          <w:b w:val="0"/>
          <w:bCs w:val="0"/>
        </w:rPr>
        <w:t xml:space="preserve">Figura </w:t>
      </w:r>
      <w:r w:rsidR="328BACBB" w:rsidRPr="00642347">
        <w:rPr>
          <w:b w:val="0"/>
          <w:bCs w:val="0"/>
        </w:rPr>
        <w:fldChar w:fldCharType="begin"/>
      </w:r>
      <w:r w:rsidR="328BACBB" w:rsidRPr="00642347">
        <w:rPr>
          <w:b w:val="0"/>
          <w:bCs w:val="0"/>
        </w:rPr>
        <w:instrText xml:space="preserve"> SEQ Figura \* ARABIC </w:instrText>
      </w:r>
      <w:r w:rsidR="328BACBB" w:rsidRPr="00642347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49</w:t>
      </w:r>
      <w:r w:rsidR="328BACBB" w:rsidRPr="00642347">
        <w:rPr>
          <w:b w:val="0"/>
          <w:bCs w:val="0"/>
        </w:rPr>
        <w:fldChar w:fldCharType="end"/>
      </w:r>
      <w:bookmarkEnd w:id="242"/>
      <w:r w:rsidRPr="00642347">
        <w:rPr>
          <w:b w:val="0"/>
          <w:bCs w:val="0"/>
        </w:rPr>
        <w:t xml:space="preserve"> - </w:t>
      </w:r>
      <w:r w:rsidR="00A670CC" w:rsidRPr="00A670CC">
        <w:rPr>
          <w:b w:val="0"/>
          <w:bCs w:val="0"/>
          <w:i/>
          <w:iCs/>
        </w:rPr>
        <w:t>MedOcorrencias</w:t>
      </w:r>
      <w:r w:rsidR="00A670CC" w:rsidRPr="009906A4">
        <w:t xml:space="preserve"> </w:t>
      </w:r>
      <w:r w:rsidR="00A670CC">
        <w:t xml:space="preserve">- </w:t>
      </w:r>
      <w:r w:rsidRPr="00642347">
        <w:rPr>
          <w:b w:val="0"/>
          <w:bCs w:val="0"/>
        </w:rPr>
        <w:t>Página de Introdução</w:t>
      </w:r>
      <w:bookmarkEnd w:id="243"/>
    </w:p>
    <w:p w14:paraId="0241CE93" w14:textId="77777777" w:rsidR="00CA0B0A" w:rsidRDefault="00CA0B0A" w:rsidP="00CA0B0A">
      <w:pPr>
        <w:spacing w:line="360" w:lineRule="auto"/>
        <w:ind w:firstLine="720"/>
        <w:jc w:val="both"/>
      </w:pPr>
      <w:r w:rsidRPr="00CA0B0A">
        <w:t xml:space="preserve">Para aceder à aplicação, o utilizador irá efetuar o login, utilizando o respetivo </w:t>
      </w:r>
      <w:r w:rsidRPr="007F6CF0">
        <w:rPr>
          <w:i/>
        </w:rPr>
        <w:t>email</w:t>
      </w:r>
      <w:r w:rsidRPr="00CA0B0A">
        <w:t xml:space="preserve"> e </w:t>
      </w:r>
      <w:r w:rsidRPr="007F6CF0">
        <w:rPr>
          <w:i/>
        </w:rPr>
        <w:t>password</w:t>
      </w:r>
      <w:r w:rsidRPr="00CA0B0A">
        <w:t>. Apenas utilizadores dos serviços externos poderão realizar ocorrências, como, por exemplo, socorristas de ambulância, paramédicos, entre outros.</w:t>
      </w:r>
    </w:p>
    <w:p w14:paraId="2549EC42" w14:textId="684179D2" w:rsidR="009A1D0A" w:rsidRDefault="007077F2" w:rsidP="00CA0B0A">
      <w:pPr>
        <w:spacing w:line="360" w:lineRule="auto"/>
        <w:ind w:firstLine="720"/>
        <w:jc w:val="both"/>
      </w:pPr>
      <w:r w:rsidRPr="007077F2">
        <w:t xml:space="preserve">O acesso ao sistema é realizado através de um </w:t>
      </w:r>
      <w:r w:rsidRPr="007077F2">
        <w:rPr>
          <w:i/>
          <w:iCs/>
        </w:rPr>
        <w:t>login</w:t>
      </w:r>
      <w:r w:rsidRPr="007077F2">
        <w:t>, como demonstrado na Figura 50</w:t>
      </w:r>
      <w:r>
        <w:t>,</w:t>
      </w:r>
      <w:r w:rsidRPr="007077F2">
        <w:t xml:space="preserve"> no qual o utilizador insere o respetivo </w:t>
      </w:r>
      <w:r w:rsidRPr="007F6CF0">
        <w:rPr>
          <w:i/>
        </w:rPr>
        <w:t>email</w:t>
      </w:r>
      <w:r w:rsidRPr="007077F2">
        <w:t xml:space="preserve"> e </w:t>
      </w:r>
      <w:r w:rsidRPr="007077F2">
        <w:rPr>
          <w:i/>
          <w:iCs/>
        </w:rPr>
        <w:t>password</w:t>
      </w:r>
      <w:r w:rsidRPr="007077F2">
        <w:t>.</w:t>
      </w:r>
    </w:p>
    <w:p w14:paraId="16899B3F" w14:textId="15DAB441" w:rsidR="00C70184" w:rsidRDefault="1591E24C" w:rsidP="008916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6D79CF" wp14:editId="6DC0DF27">
            <wp:extent cx="5400675" cy="3219450"/>
            <wp:effectExtent l="0" t="0" r="0" b="0"/>
            <wp:docPr id="597671028" name="Imagem 59767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5C07" w14:textId="77E475D1" w:rsidR="1591E24C" w:rsidRPr="007077F2" w:rsidRDefault="00C70184" w:rsidP="00C70184">
      <w:pPr>
        <w:pStyle w:val="Legenda"/>
        <w:jc w:val="center"/>
        <w:rPr>
          <w:b w:val="0"/>
          <w:bCs w:val="0"/>
        </w:rPr>
      </w:pPr>
      <w:bookmarkStart w:id="244" w:name="_Ref187539303"/>
      <w:bookmarkStart w:id="245" w:name="_Toc187547460"/>
      <w:r w:rsidRPr="007077F2">
        <w:rPr>
          <w:b w:val="0"/>
          <w:bCs w:val="0"/>
        </w:rPr>
        <w:t xml:space="preserve">Figura </w:t>
      </w:r>
      <w:r w:rsidR="1591E24C" w:rsidRPr="007077F2">
        <w:rPr>
          <w:b w:val="0"/>
          <w:bCs w:val="0"/>
        </w:rPr>
        <w:fldChar w:fldCharType="begin"/>
      </w:r>
      <w:r w:rsidR="1591E24C" w:rsidRPr="007077F2">
        <w:rPr>
          <w:b w:val="0"/>
          <w:bCs w:val="0"/>
        </w:rPr>
        <w:instrText xml:space="preserve"> SEQ Figura \* ARABIC </w:instrText>
      </w:r>
      <w:r w:rsidR="1591E24C" w:rsidRPr="007077F2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50</w:t>
      </w:r>
      <w:r w:rsidR="1591E24C" w:rsidRPr="007077F2">
        <w:rPr>
          <w:b w:val="0"/>
          <w:bCs w:val="0"/>
        </w:rPr>
        <w:fldChar w:fldCharType="end"/>
      </w:r>
      <w:bookmarkEnd w:id="244"/>
      <w:r w:rsidRPr="007077F2">
        <w:rPr>
          <w:b w:val="0"/>
          <w:bCs w:val="0"/>
        </w:rPr>
        <w:t xml:space="preserve"> - </w:t>
      </w:r>
      <w:r w:rsidR="00A670CC" w:rsidRPr="00A670CC">
        <w:rPr>
          <w:b w:val="0"/>
          <w:bCs w:val="0"/>
          <w:i/>
          <w:iCs/>
        </w:rPr>
        <w:t>MedOcorrencias</w:t>
      </w:r>
      <w:r w:rsidR="00A670CC" w:rsidRPr="009906A4">
        <w:t xml:space="preserve"> </w:t>
      </w:r>
      <w:r w:rsidR="00A670CC">
        <w:t xml:space="preserve">- </w:t>
      </w:r>
      <w:r w:rsidRPr="00A670CC">
        <w:rPr>
          <w:b w:val="0"/>
          <w:i/>
        </w:rPr>
        <w:t>Login</w:t>
      </w:r>
      <w:bookmarkEnd w:id="245"/>
    </w:p>
    <w:p w14:paraId="27BE1677" w14:textId="559F9B4A" w:rsidR="007077F2" w:rsidRDefault="002E6905" w:rsidP="002E6905">
      <w:pPr>
        <w:spacing w:line="360" w:lineRule="auto"/>
        <w:ind w:firstLine="720"/>
        <w:jc w:val="both"/>
      </w:pPr>
      <w:r w:rsidRPr="002E6905">
        <w:t xml:space="preserve">Após a autenticação, o utilizador tem acesso </w:t>
      </w:r>
      <w:r w:rsidR="00A958FC">
        <w:t>às</w:t>
      </w:r>
      <w:r w:rsidR="00A958FC" w:rsidRPr="002E6905">
        <w:t xml:space="preserve"> funcionalidades</w:t>
      </w:r>
      <w:r w:rsidRPr="002E6905">
        <w:t xml:space="preserve"> de registo de ocorrências. Neste módulo, é necessário preencher informações essenciais</w:t>
      </w:r>
      <w:r w:rsidR="00B70CE8">
        <w:t xml:space="preserve">, </w:t>
      </w:r>
      <w:r w:rsidRPr="002E6905">
        <w:t>como o nome do paciente e uma descrição do seu estado clínico</w:t>
      </w:r>
      <w:r w:rsidR="00853F3A" w:rsidRPr="002E6905">
        <w:t xml:space="preserve">, </w:t>
      </w:r>
      <w:r w:rsidR="00853F3A">
        <w:t xml:space="preserve">como ilustrada na </w:t>
      </w:r>
      <w:r w:rsidR="00853F3A">
        <w:fldChar w:fldCharType="begin"/>
      </w:r>
      <w:r w:rsidR="00853F3A">
        <w:instrText xml:space="preserve"> REF _Ref187249347 \h </w:instrText>
      </w:r>
      <w:r w:rsidR="00853F3A">
        <w:fldChar w:fldCharType="separate"/>
      </w:r>
      <w:r w:rsidR="00B664C2" w:rsidRPr="00853F3A">
        <w:rPr>
          <w:b/>
          <w:bCs/>
        </w:rPr>
        <w:t xml:space="preserve">Figura </w:t>
      </w:r>
      <w:r w:rsidR="00B664C2">
        <w:rPr>
          <w:b/>
          <w:bCs/>
          <w:noProof/>
        </w:rPr>
        <w:t>51</w:t>
      </w:r>
      <w:r w:rsidR="00853F3A">
        <w:fldChar w:fldCharType="end"/>
      </w:r>
      <w:r w:rsidRPr="002E6905">
        <w:t xml:space="preserve">. </w:t>
      </w:r>
    </w:p>
    <w:p w14:paraId="1B71D03C" w14:textId="77777777" w:rsidR="00C70184" w:rsidRDefault="3F012CE0" w:rsidP="008916EF">
      <w:pPr>
        <w:keepNext/>
        <w:jc w:val="center"/>
      </w:pPr>
      <w:r>
        <w:rPr>
          <w:noProof/>
        </w:rPr>
        <w:drawing>
          <wp:inline distT="0" distB="0" distL="0" distR="0" wp14:anchorId="22108A24" wp14:editId="7703F452">
            <wp:extent cx="5400675" cy="3219450"/>
            <wp:effectExtent l="0" t="0" r="0" b="0"/>
            <wp:docPr id="1151973190" name="Imagem 1151973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AAB7" w14:textId="191BDE19" w:rsidR="3F012CE0" w:rsidRPr="00853F3A" w:rsidRDefault="00C70184" w:rsidP="00C70184">
      <w:pPr>
        <w:pStyle w:val="Legenda"/>
        <w:jc w:val="center"/>
        <w:rPr>
          <w:b w:val="0"/>
          <w:bCs w:val="0"/>
        </w:rPr>
      </w:pPr>
      <w:bookmarkStart w:id="246" w:name="_Ref187249347"/>
      <w:bookmarkStart w:id="247" w:name="_Ref187249329"/>
      <w:bookmarkStart w:id="248" w:name="_Toc187547461"/>
      <w:r w:rsidRPr="00853F3A">
        <w:rPr>
          <w:b w:val="0"/>
          <w:bCs w:val="0"/>
        </w:rPr>
        <w:t xml:space="preserve">Figura </w:t>
      </w:r>
      <w:r w:rsidR="3F012CE0" w:rsidRPr="00853F3A">
        <w:rPr>
          <w:b w:val="0"/>
          <w:bCs w:val="0"/>
        </w:rPr>
        <w:fldChar w:fldCharType="begin"/>
      </w:r>
      <w:r w:rsidR="3F012CE0" w:rsidRPr="00853F3A">
        <w:rPr>
          <w:b w:val="0"/>
          <w:bCs w:val="0"/>
        </w:rPr>
        <w:instrText xml:space="preserve"> SEQ Figura \* ARABIC </w:instrText>
      </w:r>
      <w:r w:rsidR="3F012CE0" w:rsidRPr="00853F3A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51</w:t>
      </w:r>
      <w:r w:rsidR="3F012CE0" w:rsidRPr="00853F3A">
        <w:rPr>
          <w:b w:val="0"/>
          <w:bCs w:val="0"/>
        </w:rPr>
        <w:fldChar w:fldCharType="end"/>
      </w:r>
      <w:bookmarkEnd w:id="246"/>
      <w:r w:rsidRPr="00853F3A">
        <w:rPr>
          <w:b w:val="0"/>
          <w:bCs w:val="0"/>
        </w:rPr>
        <w:t xml:space="preserve"> - </w:t>
      </w:r>
      <w:r w:rsidR="00A670CC" w:rsidRPr="00A670CC">
        <w:rPr>
          <w:b w:val="0"/>
          <w:bCs w:val="0"/>
          <w:i/>
          <w:iCs/>
        </w:rPr>
        <w:t>MedOcorrencias</w:t>
      </w:r>
      <w:r w:rsidR="00A670CC" w:rsidRPr="009906A4">
        <w:t xml:space="preserve"> </w:t>
      </w:r>
      <w:r w:rsidR="00A670CC">
        <w:t xml:space="preserve">- </w:t>
      </w:r>
      <w:r w:rsidRPr="00853F3A">
        <w:rPr>
          <w:b w:val="0"/>
          <w:bCs w:val="0"/>
        </w:rPr>
        <w:t>Registo de uma ocorrência</w:t>
      </w:r>
      <w:bookmarkEnd w:id="247"/>
      <w:bookmarkEnd w:id="248"/>
    </w:p>
    <w:p w14:paraId="4DE8A987" w14:textId="65892104" w:rsidR="00A6436F" w:rsidRDefault="00A6436F" w:rsidP="00A6436F">
      <w:pPr>
        <w:spacing w:line="360" w:lineRule="auto"/>
        <w:ind w:firstLine="720"/>
        <w:jc w:val="both"/>
      </w:pPr>
      <w:r w:rsidRPr="00A6436F">
        <w:t xml:space="preserve">Após o preenchimento dos dados, o utilizador deve confirmar o envio da ocorrência </w:t>
      </w:r>
      <w:r>
        <w:t>pressionando</w:t>
      </w:r>
      <w:r w:rsidRPr="00A6436F">
        <w:t xml:space="preserve"> o botão "Enviar Ocorrência". Um </w:t>
      </w:r>
      <w:r w:rsidRPr="00A6436F">
        <w:rPr>
          <w:i/>
          <w:iCs/>
        </w:rPr>
        <w:t>popup</w:t>
      </w:r>
      <w:r w:rsidRPr="00A6436F">
        <w:t xml:space="preserve"> de confirmação é </w:t>
      </w:r>
      <w:r>
        <w:t>apresentado</w:t>
      </w:r>
      <w:r w:rsidRPr="00A6436F">
        <w:t>, conforme representado na</w:t>
      </w:r>
      <w:r>
        <w:t xml:space="preserve"> </w:t>
      </w:r>
      <w:r>
        <w:fldChar w:fldCharType="begin"/>
      </w:r>
      <w:r>
        <w:instrText xml:space="preserve"> REF _Ref187249363 \h  \* MERGEFORMAT </w:instrText>
      </w:r>
      <w:r>
        <w:fldChar w:fldCharType="separate"/>
      </w:r>
      <w:r w:rsidR="00B664C2" w:rsidRPr="00B664C2">
        <w:t>Figura</w:t>
      </w:r>
      <w:r w:rsidR="00B664C2">
        <w:t xml:space="preserve"> </w:t>
      </w:r>
      <w:r w:rsidR="00B664C2" w:rsidRPr="00B664C2">
        <w:rPr>
          <w:noProof/>
        </w:rPr>
        <w:t>52</w:t>
      </w:r>
      <w:r>
        <w:fldChar w:fldCharType="end"/>
      </w:r>
      <w:r w:rsidRPr="00A6436F">
        <w:t>, indicando que o processo foi concluído com sucesso.</w:t>
      </w:r>
    </w:p>
    <w:p w14:paraId="6F8E325C" w14:textId="77777777" w:rsidR="00C70184" w:rsidRDefault="209B4F4C" w:rsidP="008916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2A8532" wp14:editId="6AB0E9F2">
            <wp:extent cx="4933726" cy="2941092"/>
            <wp:effectExtent l="0" t="0" r="635" b="0"/>
            <wp:docPr id="2034354216" name="Imagem 2034354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34354216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409" cy="295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2460" w14:textId="101A77C4" w:rsidR="209B4F4C" w:rsidRDefault="00C70184" w:rsidP="00C70184">
      <w:pPr>
        <w:pStyle w:val="Legenda"/>
        <w:jc w:val="center"/>
      </w:pPr>
      <w:bookmarkStart w:id="249" w:name="_Ref187249363"/>
      <w:bookmarkStart w:id="250" w:name="_Toc187547462"/>
      <w:r w:rsidRPr="00A670CC">
        <w:rPr>
          <w:b w:val="0"/>
        </w:rPr>
        <w:t>Figura</w:t>
      </w:r>
      <w:r>
        <w:t xml:space="preserve"> </w:t>
      </w:r>
      <w:r w:rsidR="209B4F4C" w:rsidRPr="00A670CC">
        <w:rPr>
          <w:b w:val="0"/>
        </w:rPr>
        <w:fldChar w:fldCharType="begin"/>
      </w:r>
      <w:r w:rsidR="209B4F4C" w:rsidRPr="00A670CC">
        <w:rPr>
          <w:b w:val="0"/>
        </w:rPr>
        <w:instrText xml:space="preserve"> SEQ Figura \* ARABIC </w:instrText>
      </w:r>
      <w:r w:rsidR="209B4F4C" w:rsidRPr="00A670CC">
        <w:rPr>
          <w:b w:val="0"/>
        </w:rPr>
        <w:fldChar w:fldCharType="separate"/>
      </w:r>
      <w:r w:rsidR="00B664C2">
        <w:rPr>
          <w:b w:val="0"/>
          <w:noProof/>
        </w:rPr>
        <w:t>52</w:t>
      </w:r>
      <w:r w:rsidR="209B4F4C" w:rsidRPr="00A670CC">
        <w:rPr>
          <w:b w:val="0"/>
        </w:rPr>
        <w:fldChar w:fldCharType="end"/>
      </w:r>
      <w:bookmarkEnd w:id="249"/>
      <w:r>
        <w:t xml:space="preserve"> - </w:t>
      </w:r>
      <w:r w:rsidR="00A670CC" w:rsidRPr="00A670CC">
        <w:rPr>
          <w:b w:val="0"/>
          <w:bCs w:val="0"/>
          <w:i/>
          <w:iCs/>
        </w:rPr>
        <w:t>MedOcorrencias</w:t>
      </w:r>
      <w:r w:rsidR="00A670CC" w:rsidRPr="009906A4">
        <w:t xml:space="preserve"> </w:t>
      </w:r>
      <w:r w:rsidR="00A670CC">
        <w:t xml:space="preserve">- </w:t>
      </w:r>
      <w:r w:rsidRPr="00A670CC">
        <w:rPr>
          <w:b w:val="0"/>
        </w:rPr>
        <w:t>Envio da ocorrência</w:t>
      </w:r>
      <w:bookmarkEnd w:id="250"/>
    </w:p>
    <w:p w14:paraId="11DDE994" w14:textId="6093F397" w:rsidR="00F22354" w:rsidRDefault="00F22354" w:rsidP="00DD5BFE">
      <w:pPr>
        <w:spacing w:line="360" w:lineRule="auto"/>
        <w:ind w:firstLine="720"/>
        <w:jc w:val="both"/>
      </w:pPr>
      <w:r w:rsidRPr="00F22354">
        <w:t xml:space="preserve">Uma vez registada, a ocorrência é automaticamente apresentada na página de requerimentos do sistema </w:t>
      </w:r>
      <w:r w:rsidRPr="00F22354">
        <w:rPr>
          <w:i/>
          <w:iCs/>
        </w:rPr>
        <w:t>Med</w:t>
      </w:r>
      <w:r w:rsidR="00664236" w:rsidRPr="00664236">
        <w:rPr>
          <w:i/>
          <w:iCs/>
        </w:rPr>
        <w:t>Stock</w:t>
      </w:r>
      <w:r w:rsidRPr="00F22354">
        <w:t>. Como ilustrado na</w:t>
      </w:r>
      <w:r>
        <w:t xml:space="preserve"> </w:t>
      </w:r>
      <w:r>
        <w:fldChar w:fldCharType="begin"/>
      </w:r>
      <w:r>
        <w:instrText xml:space="preserve"> REF _Ref187249374 \h </w:instrText>
      </w:r>
      <w:r w:rsidR="00DD5BFE">
        <w:instrText xml:space="preserve"> \* MERGEFORMAT </w:instrText>
      </w:r>
      <w:r>
        <w:fldChar w:fldCharType="separate"/>
      </w:r>
      <w:r w:rsidR="00B664C2" w:rsidRPr="00B664C2">
        <w:t xml:space="preserve">Figura </w:t>
      </w:r>
      <w:r w:rsidR="00B664C2" w:rsidRPr="00B664C2">
        <w:rPr>
          <w:noProof/>
        </w:rPr>
        <w:t>53</w:t>
      </w:r>
      <w:r>
        <w:fldChar w:fldCharType="end"/>
      </w:r>
      <w:r w:rsidRPr="00F22354">
        <w:t xml:space="preserve">, todas as ocorrências externas são classificadas como urgentes, </w:t>
      </w:r>
      <w:r w:rsidR="00DD5BFE">
        <w:t xml:space="preserve">para </w:t>
      </w:r>
      <w:r w:rsidRPr="00F22354">
        <w:t>estas sejam tratadas com a máxima prioridade.</w:t>
      </w:r>
    </w:p>
    <w:p w14:paraId="47C4698F" w14:textId="77777777" w:rsidR="00C70184" w:rsidRDefault="0049035D" w:rsidP="008916EF">
      <w:pPr>
        <w:keepNext/>
        <w:jc w:val="center"/>
      </w:pPr>
      <w:r>
        <w:rPr>
          <w:noProof/>
        </w:rPr>
        <w:drawing>
          <wp:inline distT="0" distB="0" distL="0" distR="0" wp14:anchorId="1F749D08" wp14:editId="3CDC4E34">
            <wp:extent cx="5158854" cy="2898437"/>
            <wp:effectExtent l="0" t="0" r="3810" b="0"/>
            <wp:docPr id="49986191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306" cy="29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14955" w14:textId="2CF69492" w:rsidR="00322447" w:rsidRPr="00DD5BFE" w:rsidRDefault="00C70184" w:rsidP="00AA0ACD">
      <w:pPr>
        <w:pStyle w:val="Legenda"/>
        <w:jc w:val="center"/>
        <w:rPr>
          <w:b w:val="0"/>
          <w:bCs w:val="0"/>
        </w:rPr>
      </w:pPr>
      <w:bookmarkStart w:id="251" w:name="_Ref187249374"/>
      <w:bookmarkStart w:id="252" w:name="_Toc187547463"/>
      <w:r w:rsidRPr="00DD5BFE">
        <w:rPr>
          <w:b w:val="0"/>
          <w:bCs w:val="0"/>
        </w:rPr>
        <w:t xml:space="preserve">Figura </w:t>
      </w:r>
      <w:r w:rsidR="00322447" w:rsidRPr="00DD5BFE">
        <w:rPr>
          <w:b w:val="0"/>
          <w:bCs w:val="0"/>
        </w:rPr>
        <w:fldChar w:fldCharType="begin"/>
      </w:r>
      <w:r w:rsidR="00322447" w:rsidRPr="00DD5BFE">
        <w:rPr>
          <w:b w:val="0"/>
          <w:bCs w:val="0"/>
        </w:rPr>
        <w:instrText xml:space="preserve"> SEQ Figura \* ARABIC </w:instrText>
      </w:r>
      <w:r w:rsidR="00322447" w:rsidRPr="00DD5BFE">
        <w:rPr>
          <w:b w:val="0"/>
          <w:bCs w:val="0"/>
        </w:rPr>
        <w:fldChar w:fldCharType="separate"/>
      </w:r>
      <w:r w:rsidR="00B664C2">
        <w:rPr>
          <w:b w:val="0"/>
          <w:bCs w:val="0"/>
          <w:noProof/>
        </w:rPr>
        <w:t>53</w:t>
      </w:r>
      <w:r w:rsidR="00322447" w:rsidRPr="00DD5BFE">
        <w:rPr>
          <w:b w:val="0"/>
          <w:bCs w:val="0"/>
        </w:rPr>
        <w:fldChar w:fldCharType="end"/>
      </w:r>
      <w:bookmarkEnd w:id="251"/>
      <w:r w:rsidRPr="00DD5BFE">
        <w:rPr>
          <w:b w:val="0"/>
          <w:bCs w:val="0"/>
        </w:rPr>
        <w:t xml:space="preserve"> - Visualização da ocorrência - </w:t>
      </w:r>
      <w:r w:rsidR="00D740DB" w:rsidRPr="00DD5BFE">
        <w:rPr>
          <w:b w:val="0"/>
          <w:bCs w:val="0"/>
          <w:i/>
          <w:iCs/>
        </w:rPr>
        <w:t>Med</w:t>
      </w:r>
      <w:r w:rsidR="00664236" w:rsidRPr="00664236">
        <w:rPr>
          <w:b w:val="0"/>
          <w:bCs w:val="0"/>
          <w:i/>
          <w:iCs/>
        </w:rPr>
        <w:t>Stock</w:t>
      </w:r>
      <w:bookmarkEnd w:id="252"/>
      <w:r w:rsidR="00322447" w:rsidRPr="00DD5BFE">
        <w:rPr>
          <w:b w:val="0"/>
          <w:bCs w:val="0"/>
        </w:rPr>
        <w:br w:type="page"/>
      </w:r>
    </w:p>
    <w:p w14:paraId="41B90953" w14:textId="52A20194" w:rsidR="0097149D" w:rsidRPr="00982F21" w:rsidRDefault="003F59AA" w:rsidP="003F59AA">
      <w:pPr>
        <w:pStyle w:val="Ttulo3"/>
        <w:rPr>
          <w:i/>
          <w:iCs/>
          <w:highlight w:val="yellow"/>
        </w:rPr>
      </w:pPr>
      <w:bookmarkStart w:id="253" w:name="_Toc187542320"/>
      <w:bookmarkStart w:id="254" w:name="_Toc187542392"/>
      <w:bookmarkStart w:id="255" w:name="_Toc187547405"/>
      <w:r w:rsidRPr="00982F21">
        <w:rPr>
          <w:i/>
          <w:iCs/>
          <w:highlight w:val="yellow"/>
        </w:rPr>
        <w:lastRenderedPageBreak/>
        <w:t>MedSupply</w:t>
      </w:r>
      <w:bookmarkEnd w:id="253"/>
      <w:bookmarkEnd w:id="254"/>
      <w:bookmarkEnd w:id="255"/>
    </w:p>
    <w:p w14:paraId="0A152325" w14:textId="4CC11742" w:rsidR="00F52091" w:rsidRDefault="00F52091" w:rsidP="00F52091">
      <w:pPr>
        <w:pStyle w:val="Ttulo1"/>
        <w:rPr>
          <w:highlight w:val="yellow"/>
        </w:rPr>
      </w:pPr>
      <w:bookmarkStart w:id="256" w:name="_Toc187542321"/>
      <w:bookmarkStart w:id="257" w:name="_Toc187542393"/>
      <w:bookmarkStart w:id="258" w:name="_Toc187547406"/>
      <w:r w:rsidRPr="7C6659FF">
        <w:rPr>
          <w:highlight w:val="yellow"/>
        </w:rPr>
        <w:t>Testes</w:t>
      </w:r>
      <w:bookmarkEnd w:id="256"/>
      <w:bookmarkEnd w:id="257"/>
      <w:bookmarkEnd w:id="258"/>
    </w:p>
    <w:p w14:paraId="07FB4B14" w14:textId="2285B0B8" w:rsidR="0066133A" w:rsidRDefault="00B7501E" w:rsidP="00B7501E">
      <w:pPr>
        <w:spacing w:line="360" w:lineRule="auto"/>
        <w:ind w:firstLine="720"/>
        <w:jc w:val="both"/>
      </w:pPr>
      <w:r w:rsidRPr="00B7501E">
        <w:t xml:space="preserve">No desenvolvimento do sistema, foram realizados testes unitários para verificar o funcionamento de cada componente de forma isolada. Além disso, foram </w:t>
      </w:r>
      <w:r w:rsidR="00F41B86">
        <w:t>realizados</w:t>
      </w:r>
      <w:r w:rsidRPr="00B7501E">
        <w:t xml:space="preserve"> testes à interface de utilizador (</w:t>
      </w:r>
      <w:r w:rsidRPr="00CA5ABF">
        <w:rPr>
          <w:i/>
          <w:iCs/>
        </w:rPr>
        <w:t>UI</w:t>
      </w:r>
      <w:r w:rsidRPr="00B7501E">
        <w:t xml:space="preserve">) para garantir que as funcionalidades disponibilizadas correspondem aos requisitos definidos. </w:t>
      </w:r>
    </w:p>
    <w:p w14:paraId="31BF57B6" w14:textId="249E3447" w:rsidR="00DA2307" w:rsidRDefault="00B7501E" w:rsidP="00B7501E">
      <w:pPr>
        <w:spacing w:line="360" w:lineRule="auto"/>
        <w:ind w:firstLine="720"/>
        <w:jc w:val="both"/>
      </w:pPr>
      <w:r w:rsidRPr="00B7501E">
        <w:t xml:space="preserve">Também foram efetuados testes à </w:t>
      </w:r>
      <w:r w:rsidRPr="00B7501E">
        <w:rPr>
          <w:i/>
          <w:iCs/>
        </w:rPr>
        <w:t>API</w:t>
      </w:r>
      <w:r w:rsidRPr="00B7501E">
        <w:t xml:space="preserve">, com o objetivo de validar a comunicação entre o </w:t>
      </w:r>
      <w:r w:rsidRPr="00B7501E">
        <w:rPr>
          <w:i/>
          <w:iCs/>
        </w:rPr>
        <w:t>front-end</w:t>
      </w:r>
      <w:r w:rsidRPr="00B7501E">
        <w:t xml:space="preserve">, o </w:t>
      </w:r>
      <w:r w:rsidRPr="00B7501E">
        <w:rPr>
          <w:i/>
          <w:iCs/>
        </w:rPr>
        <w:t>back-end</w:t>
      </w:r>
      <w:r w:rsidRPr="00B7501E">
        <w:t xml:space="preserve"> e os sistemas externos integrados.</w:t>
      </w:r>
      <w:r w:rsidR="00DA2307">
        <w:t xml:space="preserve"> Para cada </w:t>
      </w:r>
      <w:r w:rsidR="0066133A">
        <w:t xml:space="preserve">aviso ou erro </w:t>
      </w:r>
      <w:r w:rsidR="00DA2307">
        <w:t xml:space="preserve">que é enviado pela </w:t>
      </w:r>
      <w:r w:rsidR="00DA2307" w:rsidRPr="0066133A">
        <w:rPr>
          <w:i/>
          <w:iCs/>
        </w:rPr>
        <w:t>API</w:t>
      </w:r>
      <w:r w:rsidR="00DA2307">
        <w:t xml:space="preserve"> o front-end apresenta um alerta </w:t>
      </w:r>
      <w:r w:rsidR="0066133A">
        <w:t>na aplicação para o utilizador ser notificado.</w:t>
      </w:r>
    </w:p>
    <w:p w14:paraId="1E0C7667" w14:textId="0D383323" w:rsidR="00133105" w:rsidRPr="00133105" w:rsidRDefault="00B7501E" w:rsidP="00B7501E">
      <w:pPr>
        <w:spacing w:line="360" w:lineRule="auto"/>
        <w:ind w:firstLine="720"/>
        <w:jc w:val="both"/>
        <w:rPr>
          <w:highlight w:val="yellow"/>
        </w:rPr>
      </w:pPr>
      <w:r w:rsidRPr="00B7501E">
        <w:t>Es</w:t>
      </w:r>
      <w:r>
        <w:t>t</w:t>
      </w:r>
      <w:r w:rsidRPr="00B7501E">
        <w:t>es testes asseguraram que o sistema funciona de acordo com o esperado, atendendo às especificações estabelecidas.</w:t>
      </w:r>
    </w:p>
    <w:p w14:paraId="20D4694B" w14:textId="4DE127FC" w:rsidR="00F52091" w:rsidRPr="009E388B" w:rsidRDefault="00F52091" w:rsidP="00F52091">
      <w:pPr>
        <w:pStyle w:val="Ttulo1"/>
      </w:pPr>
      <w:bookmarkStart w:id="259" w:name="_Toc187542322"/>
      <w:bookmarkStart w:id="260" w:name="_Toc187542394"/>
      <w:bookmarkStart w:id="261" w:name="_Toc187547407"/>
      <w:r w:rsidRPr="009E388B">
        <w:t>Repositório Projeto</w:t>
      </w:r>
      <w:bookmarkEnd w:id="259"/>
      <w:bookmarkEnd w:id="260"/>
      <w:bookmarkEnd w:id="261"/>
    </w:p>
    <w:p w14:paraId="463B570C" w14:textId="033D0DB3" w:rsidR="006903CA" w:rsidRDefault="009E388B" w:rsidP="009E388B">
      <w:pPr>
        <w:spacing w:after="160" w:line="360" w:lineRule="auto"/>
        <w:ind w:firstLine="720"/>
        <w:jc w:val="both"/>
      </w:pPr>
      <w:r>
        <w:t xml:space="preserve">Todas as aplicações </w:t>
      </w:r>
      <w:r w:rsidRPr="008D3620">
        <w:t>utiliza</w:t>
      </w:r>
      <w:r>
        <w:t>m</w:t>
      </w:r>
      <w:r w:rsidRPr="008D3620">
        <w:t xml:space="preserve"> o </w:t>
      </w:r>
      <w:r w:rsidRPr="008D3620">
        <w:rPr>
          <w:i/>
          <w:iCs/>
        </w:rPr>
        <w:t>Git</w:t>
      </w:r>
      <w:r w:rsidRPr="008D3620">
        <w:t xml:space="preserve"> como sistema de controlo de versões e o </w:t>
      </w:r>
      <w:r w:rsidRPr="008D3620">
        <w:rPr>
          <w:i/>
          <w:iCs/>
        </w:rPr>
        <w:t>GitHub</w:t>
      </w:r>
      <w:r w:rsidRPr="008D3620">
        <w:t xml:space="preserve"> como plataforma de alojamento do repositório.</w:t>
      </w:r>
      <w:r w:rsidR="006903CA">
        <w:t xml:space="preserve"> </w:t>
      </w:r>
    </w:p>
    <w:p w14:paraId="61924249" w14:textId="45220C36" w:rsidR="009E388B" w:rsidRPr="008D3620" w:rsidRDefault="009E388B" w:rsidP="009E388B">
      <w:pPr>
        <w:spacing w:after="160" w:line="360" w:lineRule="auto"/>
        <w:ind w:firstLine="720"/>
        <w:jc w:val="both"/>
      </w:pPr>
      <w:r w:rsidRPr="008D3620">
        <w:t xml:space="preserve">A funcionalidade de controlo de versões do </w:t>
      </w:r>
      <w:r w:rsidRPr="008D3620">
        <w:rPr>
          <w:i/>
          <w:iCs/>
        </w:rPr>
        <w:t>Git</w:t>
      </w:r>
      <w:r w:rsidRPr="008D3620">
        <w:t xml:space="preserve"> foi essencial para registar todas as alterações no código</w:t>
      </w:r>
      <w:r w:rsidR="006903CA">
        <w:t xml:space="preserve"> e e</w:t>
      </w:r>
      <w:r w:rsidRPr="008D3620">
        <w:t>ste registo permitiu acompanhar o progresso e assegurar um ambiente de desenvolvimento organizado e colaborativo.</w:t>
      </w:r>
    </w:p>
    <w:p w14:paraId="53BA3C02" w14:textId="26DB0476" w:rsidR="009E388B" w:rsidRDefault="009E388B" w:rsidP="009E388B">
      <w:pPr>
        <w:spacing w:after="160" w:line="360" w:lineRule="auto"/>
        <w:ind w:firstLine="720"/>
        <w:jc w:val="both"/>
      </w:pPr>
      <w:r w:rsidRPr="008D3620">
        <w:t xml:space="preserve">O código-fonte do projeto pode ser acedido através do seguinte </w:t>
      </w:r>
      <w:r w:rsidRPr="008D3620">
        <w:rPr>
          <w:i/>
        </w:rPr>
        <w:t>link</w:t>
      </w:r>
      <w:r w:rsidRPr="008D3620">
        <w:t>:</w:t>
      </w:r>
      <w:r w:rsidR="00AC65C6" w:rsidRPr="00AC65C6">
        <w:t xml:space="preserve"> </w:t>
      </w:r>
      <w:hyperlink r:id="rId91" w:history="1">
        <w:r w:rsidR="00AC65C6" w:rsidRPr="006C7832">
          <w:rPr>
            <w:rStyle w:val="Hiperligao"/>
          </w:rPr>
          <w:t>https://github.com/Zav04/Med</w:t>
        </w:r>
        <w:r w:rsidR="00664236" w:rsidRPr="00664236">
          <w:rPr>
            <w:rStyle w:val="Hiperligao"/>
            <w:i/>
            <w:iCs/>
          </w:rPr>
          <w:t>Stock</w:t>
        </w:r>
      </w:hyperlink>
    </w:p>
    <w:p w14:paraId="535C1FA9" w14:textId="0A31764F" w:rsidR="00483508" w:rsidRPr="00DB7761" w:rsidRDefault="00483508" w:rsidP="00483508">
      <w:pPr>
        <w:pStyle w:val="Ttulo1"/>
      </w:pPr>
      <w:bookmarkStart w:id="262" w:name="_Toc187542323"/>
      <w:bookmarkStart w:id="263" w:name="_Toc187542395"/>
      <w:bookmarkStart w:id="264" w:name="_Toc187547408"/>
      <w:r w:rsidRPr="00DB7761">
        <w:t>Trabalho Futuro</w:t>
      </w:r>
      <w:bookmarkEnd w:id="262"/>
      <w:bookmarkEnd w:id="263"/>
      <w:bookmarkEnd w:id="264"/>
    </w:p>
    <w:p w14:paraId="01F157CD" w14:textId="63B14157" w:rsidR="00DB7761" w:rsidRPr="0057453F" w:rsidRDefault="00DB7761" w:rsidP="00DB7761">
      <w:pPr>
        <w:spacing w:after="160" w:line="360" w:lineRule="auto"/>
        <w:ind w:firstLine="720"/>
      </w:pPr>
      <w:r w:rsidRPr="0057453F">
        <w:t xml:space="preserve">Para trabalho futuro, </w:t>
      </w:r>
      <w:r w:rsidR="004B7A52">
        <w:t xml:space="preserve">existe </w:t>
      </w:r>
      <w:r w:rsidRPr="0057453F">
        <w:t>a necessidade de melh</w:t>
      </w:r>
      <w:r>
        <w:t xml:space="preserve">orar </w:t>
      </w:r>
      <w:r w:rsidRPr="0057453F">
        <w:t>o fluxo de trabalho do sistema. Uma das alterações propostas é a automatização do processo na fase d</w:t>
      </w:r>
      <w:r>
        <w:t>a</w:t>
      </w:r>
      <w:r w:rsidRPr="0057453F">
        <w:t xml:space="preserve"> "Lista de Espera". Caso todos os consumíveis estejam devidamente alocados, o requerimento poderia avançar automaticamente para a fase de "Preparação". Caso contrário, permaneceria em "</w:t>
      </w:r>
      <w:r w:rsidRPr="0057453F">
        <w:rPr>
          <w:i/>
          <w:iCs/>
        </w:rPr>
        <w:t>Stand-By</w:t>
      </w:r>
      <w:r w:rsidRPr="0057453F">
        <w:t>", aguardando a resolução d</w:t>
      </w:r>
      <w:r w:rsidR="00EA376E">
        <w:t>o problema</w:t>
      </w:r>
      <w:r w:rsidRPr="0057453F">
        <w:t>.</w:t>
      </w:r>
    </w:p>
    <w:p w14:paraId="22C1FDE2" w14:textId="6AA4471E" w:rsidR="00DB7761" w:rsidRPr="0057453F" w:rsidRDefault="00DB7761" w:rsidP="00DB7761">
      <w:pPr>
        <w:spacing w:after="160" w:line="360" w:lineRule="auto"/>
        <w:ind w:firstLine="720"/>
      </w:pPr>
      <w:r w:rsidRPr="0057453F">
        <w:t xml:space="preserve">O algoritmo de gestão de </w:t>
      </w:r>
      <w:r w:rsidR="00664236" w:rsidRPr="00664236">
        <w:rPr>
          <w:i/>
          <w:iCs/>
        </w:rPr>
        <w:t>stock</w:t>
      </w:r>
      <w:r w:rsidRPr="0057453F">
        <w:t xml:space="preserve"> também necessita de</w:t>
      </w:r>
      <w:r>
        <w:t xml:space="preserve"> mais</w:t>
      </w:r>
      <w:r w:rsidRPr="0057453F">
        <w:t xml:space="preserve"> testes. Embora tenha sido avaliado com um número reduzido de requerimentos, a escalabilidade do sistema deve </w:t>
      </w:r>
      <w:r w:rsidR="00793D72" w:rsidRPr="0057453F">
        <w:t xml:space="preserve">ser </w:t>
      </w:r>
      <w:r w:rsidR="00793D72">
        <w:lastRenderedPageBreak/>
        <w:t>analisada</w:t>
      </w:r>
      <w:r w:rsidRPr="0057453F">
        <w:t xml:space="preserve"> para cenários com um maior volume de utilizadores e pedidos. Nestes casos, há o risco d</w:t>
      </w:r>
      <w:r w:rsidR="009505AE">
        <w:t>o</w:t>
      </w:r>
      <w:r w:rsidRPr="0057453F">
        <w:t xml:space="preserve"> algoritmo se tornar pesado e comprometer o desempenho da interface do utilizador</w:t>
      </w:r>
      <w:r>
        <w:t>.</w:t>
      </w:r>
    </w:p>
    <w:p w14:paraId="0735999B" w14:textId="2A4D420F" w:rsidR="00DB7761" w:rsidRPr="0057453F" w:rsidRDefault="00DB7761" w:rsidP="00DB7761">
      <w:pPr>
        <w:spacing w:after="160" w:line="360" w:lineRule="auto"/>
        <w:ind w:firstLine="720"/>
      </w:pPr>
      <w:r w:rsidRPr="0057453F">
        <w:t xml:space="preserve">Outro aspeto a ser </w:t>
      </w:r>
      <w:r w:rsidR="00086628">
        <w:t>definido e implmentado</w:t>
      </w:r>
      <w:r w:rsidRPr="0057453F">
        <w:t xml:space="preserve"> </w:t>
      </w:r>
      <w:r w:rsidR="00793D72">
        <w:t xml:space="preserve">será </w:t>
      </w:r>
      <w:r w:rsidRPr="0057453F">
        <w:t>o</w:t>
      </w:r>
      <w:r w:rsidR="00A55F93">
        <w:t>s</w:t>
      </w:r>
      <w:r w:rsidRPr="0057453F">
        <w:t xml:space="preserve"> mecanismo</w:t>
      </w:r>
      <w:r w:rsidR="00A55F93">
        <w:t>s</w:t>
      </w:r>
      <w:r w:rsidRPr="0057453F">
        <w:t xml:space="preserve"> de reavaliação. Após discussões realizadas entre o grupo e os docentes, identificou-se que o processo de reavaliação apresenta</w:t>
      </w:r>
      <w:r>
        <w:t xml:space="preserve"> uma definição complexa</w:t>
      </w:r>
      <w:r w:rsidRPr="0057453F">
        <w:t>, dado que existem pelo menos dois tipos de reavaliação</w:t>
      </w:r>
      <w:r w:rsidR="00EA376E">
        <w:t>.</w:t>
      </w:r>
      <w:r w:rsidRPr="0057453F">
        <w:t xml:space="preserve"> </w:t>
      </w:r>
      <w:r w:rsidR="00EA376E">
        <w:t>U</w:t>
      </w:r>
      <w:r w:rsidRPr="0057453F">
        <w:t xml:space="preserve">ma relacionada à falta de consumíveis, quando o sistema reporta valores corretos, mas os </w:t>
      </w:r>
      <w:r w:rsidR="00793D72">
        <w:t>consumiveis</w:t>
      </w:r>
      <w:r w:rsidRPr="0057453F">
        <w:t xml:space="preserve"> entregues ao requerente não correspondem</w:t>
      </w:r>
      <w:r w:rsidR="00EA376E">
        <w:t>. A</w:t>
      </w:r>
      <w:r w:rsidRPr="0057453F">
        <w:t xml:space="preserve"> outra</w:t>
      </w:r>
      <w:r w:rsidR="00EA376E">
        <w:t xml:space="preserve"> é</w:t>
      </w:r>
      <w:r w:rsidRPr="0057453F">
        <w:t xml:space="preserve"> referente à entrega de consumíveis </w:t>
      </w:r>
      <w:r w:rsidR="00A926F2">
        <w:t>por</w:t>
      </w:r>
      <w:r w:rsidRPr="0057453F">
        <w:t xml:space="preserve"> excesso. </w:t>
      </w:r>
      <w:r w:rsidR="00E576F7" w:rsidRPr="00E576F7">
        <w:t xml:space="preserve">A definição do fluxo adequado para cada uma </w:t>
      </w:r>
      <w:r w:rsidR="00CA71FA">
        <w:t>destas</w:t>
      </w:r>
      <w:r w:rsidR="00E576F7" w:rsidRPr="00E576F7">
        <w:t xml:space="preserve"> situações apresenta</w:t>
      </w:r>
      <w:r w:rsidR="00664236">
        <w:t xml:space="preserve"> um grau de</w:t>
      </w:r>
      <w:r w:rsidR="00E576F7" w:rsidRPr="00E576F7">
        <w:t xml:space="preserve"> </w:t>
      </w:r>
      <w:r w:rsidR="00394DF8">
        <w:t xml:space="preserve">elevado de </w:t>
      </w:r>
      <w:r w:rsidR="00E576F7" w:rsidRPr="00E576F7">
        <w:t xml:space="preserve">complexidade, uma vez que envolve fatores físicos que estão </w:t>
      </w:r>
      <w:r w:rsidR="00394DF8">
        <w:t>fora</w:t>
      </w:r>
      <w:r w:rsidR="00E576F7" w:rsidRPr="00E576F7">
        <w:t xml:space="preserve"> do controlo do software. Embora os registos de </w:t>
      </w:r>
      <w:r w:rsidR="00664236" w:rsidRPr="00664236">
        <w:rPr>
          <w:i/>
          <w:iCs/>
        </w:rPr>
        <w:t>stock</w:t>
      </w:r>
      <w:r w:rsidR="00E576F7" w:rsidRPr="00E576F7">
        <w:t xml:space="preserve"> no sistema </w:t>
      </w:r>
      <w:r w:rsidR="00664236">
        <w:t>estejam</w:t>
      </w:r>
      <w:r w:rsidR="00E576F7" w:rsidRPr="00E576F7">
        <w:t xml:space="preserve"> corretos, o estado físico do</w:t>
      </w:r>
      <w:r w:rsidR="00664236">
        <w:t xml:space="preserve"> </w:t>
      </w:r>
      <w:r w:rsidR="00664236" w:rsidRPr="00664236">
        <w:rPr>
          <w:i/>
          <w:iCs/>
        </w:rPr>
        <w:t>stock</w:t>
      </w:r>
      <w:r w:rsidR="00664236">
        <w:t xml:space="preserve"> </w:t>
      </w:r>
      <w:r w:rsidR="00E576F7" w:rsidRPr="00E576F7">
        <w:t>já foi alterado, tornando</w:t>
      </w:r>
      <w:r w:rsidR="00394DF8">
        <w:t>-se</w:t>
      </w:r>
      <w:r w:rsidR="00E576F7" w:rsidRPr="00E576F7">
        <w:t xml:space="preserve"> </w:t>
      </w:r>
      <w:r w:rsidR="00E576F7">
        <w:t>dificil</w:t>
      </w:r>
      <w:r w:rsidR="00394DF8">
        <w:t xml:space="preserve"> de</w:t>
      </w:r>
      <w:r w:rsidR="00E576F7" w:rsidRPr="00E576F7">
        <w:t xml:space="preserve"> alinhar a gestão virtual com a realidade operacional.</w:t>
      </w:r>
    </w:p>
    <w:p w14:paraId="2E5272E7" w14:textId="06FF9810" w:rsidR="00DB7761" w:rsidRDefault="00DB7761" w:rsidP="00DB7761">
      <w:pPr>
        <w:spacing w:line="360" w:lineRule="auto"/>
        <w:ind w:firstLine="720"/>
      </w:pPr>
      <w:r w:rsidRPr="0057453F">
        <w:t xml:space="preserve">Do ponto de vista </w:t>
      </w:r>
      <w:r w:rsidR="00394DF8">
        <w:t xml:space="preserve">mais </w:t>
      </w:r>
      <w:r w:rsidRPr="0057453F">
        <w:t xml:space="preserve">técnico, </w:t>
      </w:r>
      <w:r w:rsidR="00861876">
        <w:t xml:space="preserve">existem </w:t>
      </w:r>
      <w:r w:rsidRPr="0057453F">
        <w:t xml:space="preserve">muitos dos pedidos à </w:t>
      </w:r>
      <w:r w:rsidRPr="0057453F">
        <w:rPr>
          <w:i/>
          <w:iCs/>
        </w:rPr>
        <w:t>API</w:t>
      </w:r>
      <w:r w:rsidR="00861876">
        <w:t xml:space="preserve"> que </w:t>
      </w:r>
      <w:r w:rsidRPr="0057453F">
        <w:t xml:space="preserve">são realizados de forma assíncrona, o que implica a criação de múltiplas </w:t>
      </w:r>
      <w:r w:rsidRPr="0057453F">
        <w:rPr>
          <w:i/>
          <w:iCs/>
        </w:rPr>
        <w:t>threads</w:t>
      </w:r>
      <w:r w:rsidRPr="0057453F">
        <w:t xml:space="preserve"> para melhorar a rapidez do sistema. Contudo, es</w:t>
      </w:r>
      <w:r w:rsidR="00861876">
        <w:t>t</w:t>
      </w:r>
      <w:r w:rsidRPr="0057453F">
        <w:t xml:space="preserve">a abordagem exige um controlo mais </w:t>
      </w:r>
      <w:r w:rsidR="002A6670">
        <w:t>minucioso</w:t>
      </w:r>
      <w:r w:rsidRPr="0057453F">
        <w:t xml:space="preserve"> da gestão d</w:t>
      </w:r>
      <w:r w:rsidR="00861876">
        <w:t>as</w:t>
      </w:r>
      <w:r w:rsidRPr="0057453F">
        <w:t xml:space="preserve"> </w:t>
      </w:r>
      <w:r w:rsidRPr="0057453F">
        <w:rPr>
          <w:i/>
          <w:iCs/>
        </w:rPr>
        <w:t>threads</w:t>
      </w:r>
      <w:r w:rsidRPr="0057453F">
        <w:t xml:space="preserve">, </w:t>
      </w:r>
      <w:r w:rsidR="00861876">
        <w:t>com o intuito de</w:t>
      </w:r>
      <w:r w:rsidRPr="0057453F">
        <w:t xml:space="preserve"> garantir a estabilidade do sistema e evitar problemas </w:t>
      </w:r>
      <w:r w:rsidR="005D2263">
        <w:t>de</w:t>
      </w:r>
      <w:r w:rsidRPr="0057453F">
        <w:t xml:space="preserve"> sobrecarga</w:t>
      </w:r>
      <w:r w:rsidR="002A6670">
        <w:t>.</w:t>
      </w:r>
    </w:p>
    <w:p w14:paraId="27EBA6D2" w14:textId="44D5C48F" w:rsidR="00483508" w:rsidRPr="00D34DF3" w:rsidRDefault="00483508" w:rsidP="00483508">
      <w:pPr>
        <w:pStyle w:val="Ttulo1"/>
        <w:rPr>
          <w:highlight w:val="yellow"/>
        </w:rPr>
      </w:pPr>
      <w:bookmarkStart w:id="265" w:name="_Toc187542324"/>
      <w:bookmarkStart w:id="266" w:name="_Toc187542396"/>
      <w:bookmarkStart w:id="267" w:name="_Toc187547409"/>
      <w:r w:rsidRPr="7C6659FF">
        <w:rPr>
          <w:highlight w:val="yellow"/>
        </w:rPr>
        <w:t>Conclusão</w:t>
      </w:r>
      <w:bookmarkEnd w:id="265"/>
      <w:bookmarkEnd w:id="266"/>
      <w:bookmarkEnd w:id="267"/>
    </w:p>
    <w:p w14:paraId="02628E03" w14:textId="5A297837" w:rsidR="0043451E" w:rsidRDefault="0043451E" w:rsidP="7C6659F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</w:rPr>
      </w:pPr>
      <w:r>
        <w:br w:type="page"/>
      </w:r>
    </w:p>
    <w:p w14:paraId="77FA1A5B" w14:textId="77777777" w:rsidR="0043451E" w:rsidRDefault="0043451E"/>
    <w:p w14:paraId="528A174E" w14:textId="4B72676F" w:rsidR="00B95F45" w:rsidRDefault="00B95F45">
      <w:pPr>
        <w:sectPr w:rsidR="00B95F45" w:rsidSect="007E7BF6">
          <w:pgSz w:w="11906" w:h="16838"/>
          <w:pgMar w:top="1417" w:right="1701" w:bottom="1417" w:left="1701" w:header="708" w:footer="708" w:gutter="0"/>
          <w:cols w:space="720"/>
        </w:sectPr>
      </w:pPr>
    </w:p>
    <w:p w14:paraId="141671FE" w14:textId="298E498E" w:rsidR="00D83BED" w:rsidRDefault="00422D94" w:rsidP="00C032D7">
      <w:pPr>
        <w:pStyle w:val="Ttulo1"/>
        <w:ind w:left="714" w:hanging="357"/>
      </w:pPr>
      <w:bookmarkStart w:id="268" w:name="_Toc105605094"/>
      <w:bookmarkStart w:id="269" w:name="_Toc146982543"/>
      <w:bookmarkStart w:id="270" w:name="_Toc187542325"/>
      <w:bookmarkStart w:id="271" w:name="_Toc187542397"/>
      <w:bookmarkStart w:id="272" w:name="_Toc187547410"/>
      <w:r>
        <w:lastRenderedPageBreak/>
        <w:t>Bibliografia</w:t>
      </w:r>
      <w:bookmarkEnd w:id="268"/>
      <w:bookmarkEnd w:id="269"/>
      <w:bookmarkEnd w:id="270"/>
      <w:bookmarkEnd w:id="271"/>
      <w:bookmarkEnd w:id="272"/>
    </w:p>
    <w:sdt>
      <w:sdtPr>
        <w:tag w:val="MENDELEY_BIBLIOGRAPHY"/>
        <w:id w:val="1767191234"/>
        <w:placeholder>
          <w:docPart w:val="DefaultPlaceholder_-1854013440"/>
        </w:placeholder>
      </w:sdtPr>
      <w:sdtEndPr>
        <w:rPr>
          <w:color w:val="000000"/>
        </w:rPr>
      </w:sdtEndPr>
      <w:sdtContent>
        <w:p w14:paraId="22091597" w14:textId="77777777" w:rsidR="00B54E0B" w:rsidRPr="00B54E0B" w:rsidRDefault="00B54E0B" w:rsidP="00E40F41">
          <w:pPr>
            <w:pStyle w:val="PargrafodaLista"/>
            <w:numPr>
              <w:ilvl w:val="0"/>
              <w:numId w:val="20"/>
            </w:numPr>
            <w:autoSpaceDE w:val="0"/>
            <w:autoSpaceDN w:val="0"/>
            <w:jc w:val="both"/>
            <w:divId w:val="2072382713"/>
            <w:rPr>
              <w:rFonts w:eastAsia="Times New Roman"/>
              <w:color w:val="000000"/>
              <w:sz w:val="24"/>
              <w:szCs w:val="24"/>
              <w:lang w:val="en-GB"/>
            </w:rPr>
          </w:pPr>
          <w:r w:rsidRPr="7C6659FF">
            <w:rPr>
              <w:rFonts w:eastAsia="Times New Roman"/>
              <w:color w:val="000000" w:themeColor="text1"/>
            </w:rPr>
            <w:t xml:space="preserve">Álvaro da Cruz de Assis, J., &amp; Manuel Loução de, J. (n.d.). </w:t>
          </w:r>
          <w:r w:rsidRPr="7C6659FF">
            <w:rPr>
              <w:rFonts w:eastAsia="Times New Roman"/>
              <w:i/>
              <w:iCs/>
              <w:color w:val="000000" w:themeColor="text1"/>
            </w:rPr>
            <w:t>Universidades Lusíada</w:t>
          </w:r>
          <w:r w:rsidRPr="7C6659FF">
            <w:rPr>
              <w:rFonts w:eastAsia="Times New Roman"/>
              <w:color w:val="000000" w:themeColor="text1"/>
            </w:rPr>
            <w:t>. Retrieved January 3, 2025, from http://repositorio.ulusiada.pt</w:t>
          </w:r>
        </w:p>
        <w:p w14:paraId="518E1001" w14:textId="77777777" w:rsidR="00B54E0B" w:rsidRPr="00B54E0B" w:rsidRDefault="00B54E0B" w:rsidP="00E40F41">
          <w:pPr>
            <w:pStyle w:val="PargrafodaLista"/>
            <w:numPr>
              <w:ilvl w:val="0"/>
              <w:numId w:val="20"/>
            </w:numPr>
            <w:autoSpaceDE w:val="0"/>
            <w:autoSpaceDN w:val="0"/>
            <w:jc w:val="both"/>
            <w:divId w:val="291323765"/>
            <w:rPr>
              <w:rFonts w:eastAsia="Times New Roman"/>
              <w:color w:val="000000"/>
              <w:lang w:val="en-GB"/>
            </w:rPr>
          </w:pP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t>Cloud Application Platform | Render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3, 2025, from https://render.com/</w:t>
          </w:r>
        </w:p>
        <w:p w14:paraId="5208E183" w14:textId="77777777" w:rsidR="00B54E0B" w:rsidRPr="00B54E0B" w:rsidRDefault="00B54E0B" w:rsidP="00E40F41">
          <w:pPr>
            <w:pStyle w:val="PargrafodaLista"/>
            <w:numPr>
              <w:ilvl w:val="0"/>
              <w:numId w:val="20"/>
            </w:numPr>
            <w:autoSpaceDE w:val="0"/>
            <w:autoSpaceDN w:val="0"/>
            <w:jc w:val="both"/>
            <w:divId w:val="1684356475"/>
            <w:rPr>
              <w:rFonts w:eastAsia="Times New Roman"/>
              <w:color w:val="000000"/>
              <w:lang w:val="en-GB"/>
            </w:rPr>
          </w:pPr>
          <w:r w:rsidRPr="787A55BB">
            <w:rPr>
              <w:rFonts w:eastAsia="Times New Roman"/>
              <w:i/>
              <w:iCs/>
              <w:color w:val="000000" w:themeColor="text1"/>
            </w:rPr>
            <w:t>Como os algoritmos de otimização de estoque podem agilizar o controle de estoque?</w:t>
          </w:r>
          <w:r w:rsidRPr="787A55BB">
            <w:rPr>
              <w:rFonts w:eastAsia="Times New Roman"/>
              <w:color w:val="000000" w:themeColor="text1"/>
            </w:rPr>
            <w:t xml:space="preserve"> </w:t>
          </w:r>
          <w:r w:rsidRPr="787A55BB">
            <w:rPr>
              <w:rFonts w:eastAsia="Times New Roman"/>
              <w:color w:val="000000" w:themeColor="text1"/>
              <w:lang w:val="en-GB"/>
            </w:rPr>
            <w:t>(n.d.). Retrieved January 3, 2025, from https://www.linkedin.com/advice/3/how-can-inventory-optimization-algorithms-lgehe?lang=pt&amp;originalSubdomain=pt</w:t>
          </w:r>
        </w:p>
        <w:p w14:paraId="39C02EB0" w14:textId="2B052FBB" w:rsidR="00B54E0B" w:rsidRPr="00B54E0B" w:rsidRDefault="00B54E0B" w:rsidP="00E40F41">
          <w:pPr>
            <w:pStyle w:val="PargrafodaLista"/>
            <w:numPr>
              <w:ilvl w:val="0"/>
              <w:numId w:val="20"/>
            </w:numPr>
            <w:autoSpaceDE w:val="0"/>
            <w:autoSpaceDN w:val="0"/>
            <w:jc w:val="both"/>
            <w:divId w:val="142234966"/>
            <w:rPr>
              <w:rFonts w:eastAsia="Times New Roman"/>
              <w:color w:val="000000"/>
              <w:lang w:val="en-GB"/>
            </w:rPr>
          </w:pPr>
          <w:r w:rsidRPr="7C6659FF">
            <w:rPr>
              <w:rFonts w:eastAsia="Times New Roman"/>
              <w:i/>
              <w:iCs/>
              <w:color w:val="000000" w:themeColor="text1"/>
            </w:rPr>
            <w:t xml:space="preserve">Conheça o segredo para uma gestão de </w:t>
          </w:r>
          <w:r w:rsidR="00664236" w:rsidRPr="00664236">
            <w:rPr>
              <w:rFonts w:eastAsia="Times New Roman"/>
              <w:i/>
              <w:iCs/>
              <w:color w:val="000000" w:themeColor="text1"/>
            </w:rPr>
            <w:t>stock</w:t>
          </w:r>
          <w:r w:rsidRPr="7C6659FF">
            <w:rPr>
              <w:rFonts w:eastAsia="Times New Roman"/>
              <w:i/>
              <w:iCs/>
              <w:color w:val="000000" w:themeColor="text1"/>
            </w:rPr>
            <w:t>s eficiente</w:t>
          </w:r>
          <w:r w:rsidRPr="7C6659FF">
            <w:rPr>
              <w:rFonts w:eastAsia="Times New Roman"/>
              <w:color w:val="000000" w:themeColor="text1"/>
            </w:rPr>
            <w:t xml:space="preserve">. </w:t>
          </w:r>
          <w:r w:rsidRPr="00345BFD">
            <w:rPr>
              <w:rFonts w:eastAsia="Times New Roman"/>
              <w:color w:val="000000" w:themeColor="text1"/>
              <w:lang w:val="en-GB"/>
            </w:rPr>
            <w:t>(n.d.). Retrieved January 3, 2025, from https://pt.primaverabss.com/pt/blog/gestao-eficiente-</w:t>
          </w:r>
          <w:r w:rsidR="00664236" w:rsidRPr="00664236">
            <w:rPr>
              <w:rFonts w:eastAsia="Times New Roman"/>
              <w:i/>
              <w:iCs/>
              <w:color w:val="000000" w:themeColor="text1"/>
              <w:lang w:val="en-GB"/>
            </w:rPr>
            <w:t>stock</w:t>
          </w:r>
          <w:r w:rsidRPr="00345BFD">
            <w:rPr>
              <w:rFonts w:eastAsia="Times New Roman"/>
              <w:color w:val="000000" w:themeColor="text1"/>
              <w:lang w:val="en-GB"/>
            </w:rPr>
            <w:t>s/</w:t>
          </w:r>
        </w:p>
        <w:p w14:paraId="1CCBF673" w14:textId="77777777" w:rsidR="00B54E0B" w:rsidRPr="00B54E0B" w:rsidRDefault="00B54E0B" w:rsidP="00E40F41">
          <w:pPr>
            <w:pStyle w:val="PargrafodaLista"/>
            <w:numPr>
              <w:ilvl w:val="0"/>
              <w:numId w:val="20"/>
            </w:numPr>
            <w:autoSpaceDE w:val="0"/>
            <w:autoSpaceDN w:val="0"/>
            <w:jc w:val="both"/>
            <w:divId w:val="1331560450"/>
            <w:rPr>
              <w:rFonts w:eastAsia="Times New Roman"/>
              <w:color w:val="000000"/>
              <w:lang w:val="en-GB"/>
            </w:rPr>
          </w:pPr>
          <w:r w:rsidRPr="787A55BB">
            <w:rPr>
              <w:rFonts w:eastAsia="Times New Roman"/>
              <w:i/>
              <w:iCs/>
              <w:color w:val="000000" w:themeColor="text1"/>
            </w:rPr>
            <w:t>Diagrama de caso de uso UML: O que é, como fazer e exemplos | Lucidchart</w:t>
          </w:r>
          <w:r w:rsidRPr="787A55BB">
            <w:rPr>
              <w:rFonts w:eastAsia="Times New Roman"/>
              <w:color w:val="000000" w:themeColor="text1"/>
            </w:rPr>
            <w:t xml:space="preserve">. </w:t>
          </w:r>
          <w:r w:rsidRPr="787A55BB">
            <w:rPr>
              <w:rFonts w:eastAsia="Times New Roman"/>
              <w:color w:val="000000" w:themeColor="text1"/>
              <w:lang w:val="en-GB"/>
            </w:rPr>
            <w:t>(n.d.). Retrieved January 3, 2025, from https://www.lucidchart.com/pages/pt/diagrama-de-caso-de-uso-uml</w:t>
          </w:r>
        </w:p>
        <w:p w14:paraId="54094488" w14:textId="77777777" w:rsidR="00B54E0B" w:rsidRPr="00B54E0B" w:rsidRDefault="00B54E0B" w:rsidP="00E40F41">
          <w:pPr>
            <w:pStyle w:val="PargrafodaLista"/>
            <w:numPr>
              <w:ilvl w:val="0"/>
              <w:numId w:val="20"/>
            </w:numPr>
            <w:autoSpaceDE w:val="0"/>
            <w:autoSpaceDN w:val="0"/>
            <w:jc w:val="both"/>
            <w:divId w:val="850460824"/>
            <w:rPr>
              <w:rFonts w:eastAsia="Times New Roman"/>
              <w:color w:val="000000"/>
              <w:lang w:val="en-GB"/>
            </w:rPr>
          </w:pP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t>FastAPI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3, 2025, from https://fastapi.tiangolo.com/</w:t>
          </w:r>
        </w:p>
        <w:p w14:paraId="02970102" w14:textId="77777777" w:rsidR="00B54E0B" w:rsidRPr="00B54E0B" w:rsidRDefault="00B54E0B" w:rsidP="00E40F41">
          <w:pPr>
            <w:pStyle w:val="PargrafodaLista"/>
            <w:numPr>
              <w:ilvl w:val="0"/>
              <w:numId w:val="20"/>
            </w:numPr>
            <w:autoSpaceDE w:val="0"/>
            <w:autoSpaceDN w:val="0"/>
            <w:jc w:val="both"/>
            <w:divId w:val="1457211385"/>
            <w:rPr>
              <w:rFonts w:eastAsia="Times New Roman"/>
              <w:color w:val="000000"/>
              <w:lang w:val="en-GB"/>
            </w:rPr>
          </w:pPr>
          <w:r w:rsidRPr="7C6659FF">
            <w:rPr>
              <w:rFonts w:eastAsia="Times New Roman"/>
              <w:i/>
              <w:iCs/>
              <w:color w:val="000000" w:themeColor="text1"/>
            </w:rPr>
            <w:t>Gestão de armazéns com inteligência artificial: Melhorar a eficiência</w:t>
          </w:r>
          <w:r w:rsidRPr="7C6659FF">
            <w:rPr>
              <w:rFonts w:eastAsia="Times New Roman"/>
              <w:color w:val="000000" w:themeColor="text1"/>
            </w:rPr>
            <w:t xml:space="preserve">. </w:t>
          </w:r>
          <w:r w:rsidRPr="00345BFD">
            <w:rPr>
              <w:rFonts w:eastAsia="Times New Roman"/>
              <w:color w:val="000000" w:themeColor="text1"/>
              <w:lang w:val="en-GB"/>
            </w:rPr>
            <w:t>(n.d.). Retrieved January 3, 2025, from https://www.manutan.pt/blog/inteligencia-artificial-gestao-armazens-eficiencia/</w:t>
          </w:r>
        </w:p>
        <w:p w14:paraId="760E56E8" w14:textId="77777777" w:rsidR="00B54E0B" w:rsidRPr="00B54E0B" w:rsidRDefault="00B54E0B" w:rsidP="00E40F41">
          <w:pPr>
            <w:pStyle w:val="PargrafodaLista"/>
            <w:numPr>
              <w:ilvl w:val="0"/>
              <w:numId w:val="20"/>
            </w:numPr>
            <w:autoSpaceDE w:val="0"/>
            <w:autoSpaceDN w:val="0"/>
            <w:jc w:val="both"/>
            <w:divId w:val="1231307981"/>
            <w:rPr>
              <w:rFonts w:eastAsia="Times New Roman"/>
              <w:color w:val="000000"/>
              <w:lang w:val="en-GB"/>
            </w:rPr>
          </w:pP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t>Home | QT-PyQt-PySide-Custom-Widgets Documentation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3, 2025, from https://khamisikibet.github.io/Docs-QT-PyQt-PySide-Custom-Widgets/</w:t>
          </w:r>
        </w:p>
        <w:p w14:paraId="1F28F06E" w14:textId="77777777" w:rsidR="00B54E0B" w:rsidRPr="00B54E0B" w:rsidRDefault="00B54E0B" w:rsidP="00E40F41">
          <w:pPr>
            <w:pStyle w:val="PargrafodaLista"/>
            <w:numPr>
              <w:ilvl w:val="0"/>
              <w:numId w:val="20"/>
            </w:numPr>
            <w:autoSpaceDE w:val="0"/>
            <w:autoSpaceDN w:val="0"/>
            <w:jc w:val="both"/>
            <w:divId w:val="1618831071"/>
            <w:rPr>
              <w:rFonts w:eastAsia="Times New Roman"/>
              <w:color w:val="000000"/>
              <w:lang w:val="en-GB"/>
            </w:rPr>
          </w:pP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t>HTML and CSS - GeeksforGeeks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3, 2025, from https://www.geeksforgeeks.org/html-css/</w:t>
          </w:r>
        </w:p>
        <w:p w14:paraId="009C76F8" w14:textId="77777777" w:rsidR="00B54E0B" w:rsidRPr="00B54E0B" w:rsidRDefault="00B54E0B" w:rsidP="00E40F41">
          <w:pPr>
            <w:pStyle w:val="PargrafodaLista"/>
            <w:numPr>
              <w:ilvl w:val="0"/>
              <w:numId w:val="20"/>
            </w:numPr>
            <w:autoSpaceDE w:val="0"/>
            <w:autoSpaceDN w:val="0"/>
            <w:jc w:val="both"/>
            <w:divId w:val="1360543679"/>
            <w:rPr>
              <w:rFonts w:eastAsia="Times New Roman"/>
              <w:color w:val="000000"/>
              <w:lang w:val="en-GB"/>
            </w:rPr>
          </w:pPr>
          <w:r w:rsidRPr="787A55BB">
            <w:rPr>
              <w:rFonts w:eastAsia="Times New Roman"/>
              <w:i/>
              <w:iCs/>
              <w:color w:val="000000" w:themeColor="text1"/>
              <w:lang w:val="en-GB"/>
            </w:rPr>
            <w:t>KhamisiKibet/QT-PyQt-PySide-Custom-Widgets: Awesome custom widgets made for QT Desktop Applications. Simplify your UI development process. These widgets can be used in QT Designer then imported to PySide code.</w:t>
          </w:r>
          <w:r w:rsidRPr="787A55BB">
            <w:rPr>
              <w:rFonts w:eastAsia="Times New Roman"/>
              <w:color w:val="000000" w:themeColor="text1"/>
              <w:lang w:val="en-GB"/>
            </w:rPr>
            <w:t xml:space="preserve"> (n.d.). Retrieved January 3, 2025, from https://github.com/KhamisiKibet/QT-PyQt-PySide-Custom-Widgets</w:t>
          </w:r>
        </w:p>
        <w:p w14:paraId="0D8CB4C1" w14:textId="77777777" w:rsidR="00B54E0B" w:rsidRPr="00B54E0B" w:rsidRDefault="00B54E0B" w:rsidP="00E40F41">
          <w:pPr>
            <w:pStyle w:val="PargrafodaLista"/>
            <w:numPr>
              <w:ilvl w:val="0"/>
              <w:numId w:val="20"/>
            </w:numPr>
            <w:autoSpaceDE w:val="0"/>
            <w:autoSpaceDN w:val="0"/>
            <w:jc w:val="both"/>
            <w:divId w:val="1781415026"/>
            <w:rPr>
              <w:rFonts w:eastAsia="Times New Roman"/>
              <w:color w:val="000000"/>
              <w:lang w:val="en-GB"/>
            </w:rPr>
          </w:pP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t>Kotlin Docs | Kotlin Documentation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3, 2025, from https://kotlinlang.org/docs/home.html</w:t>
          </w:r>
        </w:p>
        <w:p w14:paraId="69FF0D7A" w14:textId="77777777" w:rsidR="00B54E0B" w:rsidRPr="00B54E0B" w:rsidRDefault="00B54E0B" w:rsidP="00E40F41">
          <w:pPr>
            <w:pStyle w:val="PargrafodaLista"/>
            <w:numPr>
              <w:ilvl w:val="0"/>
              <w:numId w:val="20"/>
            </w:numPr>
            <w:autoSpaceDE w:val="0"/>
            <w:autoSpaceDN w:val="0"/>
            <w:jc w:val="both"/>
            <w:divId w:val="38746092"/>
            <w:rPr>
              <w:rFonts w:eastAsia="Times New Roman"/>
              <w:color w:val="000000"/>
              <w:lang w:val="en-GB"/>
            </w:rPr>
          </w:pPr>
          <w:r w:rsidRPr="787A55BB">
            <w:rPr>
              <w:rFonts w:eastAsia="Times New Roman"/>
              <w:i/>
              <w:iCs/>
              <w:color w:val="000000" w:themeColor="text1"/>
            </w:rPr>
            <w:t>Matriz De Poder E Interesse — Domine A Gestão De Stakeholders</w:t>
          </w:r>
          <w:r w:rsidRPr="787A55BB">
            <w:rPr>
              <w:rFonts w:eastAsia="Times New Roman"/>
              <w:color w:val="000000" w:themeColor="text1"/>
            </w:rPr>
            <w:t xml:space="preserve">. </w:t>
          </w:r>
          <w:r w:rsidRPr="787A55BB">
            <w:rPr>
              <w:rFonts w:eastAsia="Times New Roman"/>
              <w:color w:val="000000" w:themeColor="text1"/>
              <w:lang w:val="en-GB"/>
            </w:rPr>
            <w:t>(n.d.). Retrieved January 3, 2025, from https://blog.adapt.works/matriz-de-poder-e-interesse-gestao-de-stakeholders/</w:t>
          </w:r>
        </w:p>
        <w:p w14:paraId="78B503F4" w14:textId="77777777" w:rsidR="00B54E0B" w:rsidRPr="00B54E0B" w:rsidRDefault="00B54E0B" w:rsidP="00E40F41">
          <w:pPr>
            <w:pStyle w:val="PargrafodaLista"/>
            <w:numPr>
              <w:ilvl w:val="0"/>
              <w:numId w:val="20"/>
            </w:numPr>
            <w:autoSpaceDE w:val="0"/>
            <w:autoSpaceDN w:val="0"/>
            <w:jc w:val="both"/>
            <w:divId w:val="105273214"/>
            <w:rPr>
              <w:rFonts w:eastAsia="Times New Roman"/>
              <w:color w:val="000000"/>
            </w:rPr>
          </w:pPr>
          <w:r w:rsidRPr="7C6659FF">
            <w:rPr>
              <w:rFonts w:eastAsia="Times New Roman"/>
              <w:i/>
              <w:iCs/>
              <w:color w:val="000000" w:themeColor="text1"/>
            </w:rPr>
            <w:t>O que é BPMN? Como fazer o Diagrama? Modelos e Exemplos</w:t>
          </w:r>
          <w:r w:rsidRPr="7C6659FF">
            <w:rPr>
              <w:rFonts w:eastAsia="Times New Roman"/>
              <w:color w:val="000000" w:themeColor="text1"/>
            </w:rPr>
            <w:t>. (n.d.). Retrieved January 3, 2025, from https://miro.com/pt/diagrama/o-que-e-bpmn/</w:t>
          </w:r>
        </w:p>
        <w:p w14:paraId="5365AF1C" w14:textId="77777777" w:rsidR="00B54E0B" w:rsidRPr="00B54E0B" w:rsidRDefault="00B54E0B" w:rsidP="00E40F41">
          <w:pPr>
            <w:pStyle w:val="PargrafodaLista"/>
            <w:numPr>
              <w:ilvl w:val="0"/>
              <w:numId w:val="20"/>
            </w:numPr>
            <w:autoSpaceDE w:val="0"/>
            <w:autoSpaceDN w:val="0"/>
            <w:jc w:val="both"/>
            <w:divId w:val="1487820598"/>
            <w:rPr>
              <w:rFonts w:eastAsia="Times New Roman"/>
              <w:color w:val="000000"/>
              <w:lang w:val="en-GB"/>
            </w:rPr>
          </w:pPr>
          <w:r w:rsidRPr="787A55BB">
            <w:rPr>
              <w:rFonts w:eastAsia="Times New Roman"/>
              <w:i/>
              <w:iCs/>
              <w:color w:val="000000" w:themeColor="text1"/>
            </w:rPr>
            <w:t>O que é um diagrama de contexto? (e como você pode criar um)</w:t>
          </w:r>
          <w:r w:rsidRPr="787A55BB">
            <w:rPr>
              <w:rFonts w:eastAsia="Times New Roman"/>
              <w:color w:val="000000" w:themeColor="text1"/>
            </w:rPr>
            <w:t xml:space="preserve">. </w:t>
          </w:r>
          <w:r w:rsidRPr="787A55BB">
            <w:rPr>
              <w:rFonts w:eastAsia="Times New Roman"/>
              <w:color w:val="000000" w:themeColor="text1"/>
              <w:lang w:val="en-GB"/>
            </w:rPr>
            <w:t>(n.d.). Retrieved January 3, 2025, from https://pt.venngage.com/blog/diagrama-de-contexto/</w:t>
          </w:r>
        </w:p>
        <w:p w14:paraId="7EFBAE98" w14:textId="77777777" w:rsidR="00B54E0B" w:rsidRPr="00B54E0B" w:rsidRDefault="00B54E0B" w:rsidP="00E40F41">
          <w:pPr>
            <w:pStyle w:val="PargrafodaLista"/>
            <w:numPr>
              <w:ilvl w:val="0"/>
              <w:numId w:val="20"/>
            </w:numPr>
            <w:autoSpaceDE w:val="0"/>
            <w:autoSpaceDN w:val="0"/>
            <w:jc w:val="both"/>
            <w:divId w:val="1871644204"/>
            <w:rPr>
              <w:rFonts w:eastAsia="Times New Roman"/>
              <w:color w:val="000000"/>
              <w:lang w:val="en-GB"/>
            </w:rPr>
          </w:pPr>
          <w:r w:rsidRPr="7C6659FF">
            <w:rPr>
              <w:rFonts w:eastAsia="Times New Roman"/>
              <w:i/>
              <w:iCs/>
              <w:color w:val="000000" w:themeColor="text1"/>
            </w:rPr>
            <w:t xml:space="preserve">O que é um diagrama de máquina de estados? </w:t>
          </w: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t>| Lucidchart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3, 2025, from https://www.lucidchart.com/pages/pt/o-que-e-diagrama-de-maquina-de-estados-uml</w:t>
          </w:r>
        </w:p>
        <w:p w14:paraId="1865ECDD" w14:textId="77777777" w:rsidR="00B54E0B" w:rsidRPr="00B54E0B" w:rsidRDefault="00B54E0B" w:rsidP="00E40F41">
          <w:pPr>
            <w:pStyle w:val="PargrafodaLista"/>
            <w:numPr>
              <w:ilvl w:val="0"/>
              <w:numId w:val="20"/>
            </w:numPr>
            <w:autoSpaceDE w:val="0"/>
            <w:autoSpaceDN w:val="0"/>
            <w:jc w:val="both"/>
            <w:divId w:val="436220826"/>
            <w:rPr>
              <w:rFonts w:eastAsia="Times New Roman"/>
              <w:color w:val="000000"/>
              <w:lang w:val="en-GB"/>
            </w:rPr>
          </w:pPr>
          <w:r w:rsidRPr="7C6659FF">
            <w:rPr>
              <w:rFonts w:eastAsia="Times New Roman"/>
              <w:i/>
              <w:iCs/>
              <w:color w:val="000000" w:themeColor="text1"/>
            </w:rPr>
            <w:t xml:space="preserve">O que é um diagrama entidade relacionamento? </w:t>
          </w: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t>| Lucidchart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3, 2025, from https://www.lucidchart.com/pages/pt/o-que-e-diagrama-entidade-relacionamento</w:t>
          </w:r>
        </w:p>
        <w:p w14:paraId="193CA6A4" w14:textId="77777777" w:rsidR="00B54E0B" w:rsidRPr="00B54E0B" w:rsidRDefault="00B54E0B" w:rsidP="00E40F41">
          <w:pPr>
            <w:pStyle w:val="PargrafodaLista"/>
            <w:numPr>
              <w:ilvl w:val="0"/>
              <w:numId w:val="20"/>
            </w:numPr>
            <w:autoSpaceDE w:val="0"/>
            <w:autoSpaceDN w:val="0"/>
            <w:jc w:val="both"/>
            <w:divId w:val="1910191488"/>
            <w:rPr>
              <w:rFonts w:eastAsia="Times New Roman"/>
              <w:color w:val="000000"/>
              <w:lang w:val="en-GB"/>
            </w:rPr>
          </w:pPr>
          <w:r w:rsidRPr="787A55BB">
            <w:rPr>
              <w:rFonts w:eastAsia="Times New Roman"/>
              <w:i/>
              <w:iCs/>
              <w:color w:val="000000" w:themeColor="text1"/>
            </w:rPr>
            <w:t>O que são Requisitos Funcionais: Exemplos, Definição, Guia Completo - Visure Solutions</w:t>
          </w:r>
          <w:r w:rsidRPr="787A55BB">
            <w:rPr>
              <w:rFonts w:eastAsia="Times New Roman"/>
              <w:color w:val="000000" w:themeColor="text1"/>
            </w:rPr>
            <w:t xml:space="preserve">. </w:t>
          </w:r>
          <w:r w:rsidRPr="787A55BB">
            <w:rPr>
              <w:rFonts w:eastAsia="Times New Roman"/>
              <w:color w:val="000000" w:themeColor="text1"/>
              <w:lang w:val="en-GB"/>
            </w:rPr>
            <w:t>(n.d.). Retrieved January 3, 2025, from https://visuresolutions.com/pt/blog/requisitos-funcionais/</w:t>
          </w:r>
        </w:p>
        <w:p w14:paraId="46D19893" w14:textId="77777777" w:rsidR="00B54E0B" w:rsidRPr="00B54E0B" w:rsidRDefault="00B54E0B" w:rsidP="00E40F41">
          <w:pPr>
            <w:pStyle w:val="PargrafodaLista"/>
            <w:numPr>
              <w:ilvl w:val="0"/>
              <w:numId w:val="20"/>
            </w:numPr>
            <w:autoSpaceDE w:val="0"/>
            <w:autoSpaceDN w:val="0"/>
            <w:jc w:val="both"/>
            <w:divId w:val="2091197362"/>
            <w:rPr>
              <w:rFonts w:eastAsia="Times New Roman"/>
              <w:color w:val="000000"/>
              <w:lang w:val="en-GB"/>
            </w:rPr>
          </w:pP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lastRenderedPageBreak/>
            <w:t>PyQt - Python Wiki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3, 2025, from https://wiki.python.org/moin/PyQt</w:t>
          </w:r>
        </w:p>
        <w:p w14:paraId="71D725AD" w14:textId="77777777" w:rsidR="00B54E0B" w:rsidRPr="00B54E0B" w:rsidRDefault="00B54E0B" w:rsidP="00E40F41">
          <w:pPr>
            <w:pStyle w:val="PargrafodaLista"/>
            <w:numPr>
              <w:ilvl w:val="0"/>
              <w:numId w:val="20"/>
            </w:numPr>
            <w:autoSpaceDE w:val="0"/>
            <w:autoSpaceDN w:val="0"/>
            <w:jc w:val="both"/>
            <w:divId w:val="1318462627"/>
            <w:rPr>
              <w:rFonts w:eastAsia="Times New Roman"/>
              <w:color w:val="000000"/>
              <w:lang w:val="en-GB"/>
            </w:rPr>
          </w:pP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t>Python | Introduction to PyQt5 - GeeksforGeeks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3, 2025, from https://www.geeksforgeeks.org/python-introduction-to-pyqt5/</w:t>
          </w:r>
        </w:p>
        <w:p w14:paraId="65CD5BBA" w14:textId="77777777" w:rsidR="00B54E0B" w:rsidRPr="00B54E0B" w:rsidRDefault="00B54E0B" w:rsidP="00E40F41">
          <w:pPr>
            <w:pStyle w:val="PargrafodaLista"/>
            <w:numPr>
              <w:ilvl w:val="0"/>
              <w:numId w:val="20"/>
            </w:numPr>
            <w:autoSpaceDE w:val="0"/>
            <w:autoSpaceDN w:val="0"/>
            <w:jc w:val="both"/>
            <w:divId w:val="813526710"/>
            <w:rPr>
              <w:rFonts w:eastAsia="Times New Roman"/>
              <w:color w:val="000000"/>
              <w:lang w:val="en-GB"/>
            </w:rPr>
          </w:pP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t>Qt for Python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3, 2025, from https://doc.qt.io/qtforpython-6/</w:t>
          </w:r>
        </w:p>
        <w:p w14:paraId="1244CE68" w14:textId="77777777" w:rsidR="00B54E0B" w:rsidRPr="00B54E0B" w:rsidRDefault="00B54E0B" w:rsidP="00E40F41">
          <w:pPr>
            <w:pStyle w:val="PargrafodaLista"/>
            <w:numPr>
              <w:ilvl w:val="0"/>
              <w:numId w:val="20"/>
            </w:numPr>
            <w:autoSpaceDE w:val="0"/>
            <w:autoSpaceDN w:val="0"/>
            <w:jc w:val="both"/>
            <w:divId w:val="1854488220"/>
            <w:rPr>
              <w:rFonts w:eastAsia="Times New Roman"/>
              <w:color w:val="000000"/>
              <w:lang w:val="en-GB"/>
            </w:rPr>
          </w:pP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t>React Reference Overview – React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4, 2025, from https://react.dev/reference/react</w:t>
          </w:r>
        </w:p>
        <w:p w14:paraId="74AF2B78" w14:textId="77777777" w:rsidR="00B54E0B" w:rsidRPr="00B54E0B" w:rsidRDefault="00B54E0B" w:rsidP="00E40F41">
          <w:pPr>
            <w:pStyle w:val="PargrafodaLista"/>
            <w:numPr>
              <w:ilvl w:val="0"/>
              <w:numId w:val="20"/>
            </w:numPr>
            <w:autoSpaceDE w:val="0"/>
            <w:autoSpaceDN w:val="0"/>
            <w:jc w:val="both"/>
            <w:divId w:val="1474909465"/>
            <w:rPr>
              <w:rFonts w:eastAsia="Times New Roman"/>
              <w:color w:val="000000"/>
              <w:lang w:val="en-GB"/>
            </w:rPr>
          </w:pP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t>Wanderson-Magalhaes/Simple_PySide_Base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3, 2025, from https://github.com/Wanderson-Magalhaes/Simple_PySide_Base</w:t>
          </w:r>
        </w:p>
        <w:p w14:paraId="7F238391" w14:textId="77777777" w:rsidR="00B54E0B" w:rsidRPr="00B54E0B" w:rsidRDefault="00B54E0B" w:rsidP="00E40F41">
          <w:pPr>
            <w:pStyle w:val="PargrafodaLista"/>
            <w:numPr>
              <w:ilvl w:val="0"/>
              <w:numId w:val="20"/>
            </w:numPr>
            <w:autoSpaceDE w:val="0"/>
            <w:autoSpaceDN w:val="0"/>
            <w:jc w:val="both"/>
            <w:divId w:val="2065137540"/>
            <w:rPr>
              <w:rFonts w:eastAsia="Times New Roman"/>
              <w:color w:val="000000"/>
              <w:lang w:val="en-GB"/>
            </w:rPr>
          </w:pP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t>Welcome to Flask — Flask Documentation (3.1.x)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4, 2025, from https://flask.palletsprojects.com/en/stable/#user-s-guide</w:t>
          </w:r>
        </w:p>
        <w:p w14:paraId="0C173A53" w14:textId="2A1ABA94" w:rsidR="0027745F" w:rsidRDefault="00000000" w:rsidP="7C6659FF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color w:val="000000" w:themeColor="text1"/>
            </w:rPr>
            <w:sectPr w:rsidR="0027745F">
              <w:footerReference w:type="default" r:id="rId92"/>
              <w:pgSz w:w="11906" w:h="16838"/>
              <w:pgMar w:top="1417" w:right="1701" w:bottom="1417" w:left="1701" w:header="708" w:footer="708" w:gutter="0"/>
              <w:cols w:space="720"/>
            </w:sectPr>
          </w:pPr>
        </w:p>
      </w:sdtContent>
    </w:sdt>
    <w:p w14:paraId="40D7AB7F" w14:textId="77777777" w:rsidR="00F13725" w:rsidRDefault="00F13725"/>
    <w:sectPr w:rsidR="00F13725" w:rsidSect="00BB0832">
      <w:footerReference w:type="default" r:id="rId93"/>
      <w:pgSz w:w="11906" w:h="16838"/>
      <w:pgMar w:top="1417" w:right="1701" w:bottom="1417" w:left="1701" w:header="708" w:footer="7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3751A9" w14:textId="77777777" w:rsidR="005B0394" w:rsidRDefault="005B0394" w:rsidP="00924672">
      <w:pPr>
        <w:spacing w:after="0" w:line="240" w:lineRule="auto"/>
      </w:pPr>
      <w:r>
        <w:separator/>
      </w:r>
    </w:p>
    <w:p w14:paraId="274478AB" w14:textId="77777777" w:rsidR="005B0394" w:rsidRDefault="005B0394"/>
  </w:endnote>
  <w:endnote w:type="continuationSeparator" w:id="0">
    <w:p w14:paraId="141AA2F8" w14:textId="77777777" w:rsidR="005B0394" w:rsidRDefault="005B0394" w:rsidP="00924672">
      <w:pPr>
        <w:spacing w:after="0" w:line="240" w:lineRule="auto"/>
      </w:pPr>
      <w:r>
        <w:continuationSeparator/>
      </w:r>
    </w:p>
    <w:p w14:paraId="5CEAC3EE" w14:textId="77777777" w:rsidR="005B0394" w:rsidRDefault="005B0394"/>
  </w:endnote>
  <w:endnote w:type="continuationNotice" w:id="1">
    <w:p w14:paraId="76F5B877" w14:textId="77777777" w:rsidR="005B0394" w:rsidRDefault="005B0394">
      <w:pPr>
        <w:spacing w:after="0" w:line="240" w:lineRule="auto"/>
      </w:pPr>
    </w:p>
    <w:p w14:paraId="4BB292E8" w14:textId="77777777" w:rsidR="005B0394" w:rsidRDefault="005B039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F4E6EE6" w14:paraId="7A67411B" w14:textId="77777777" w:rsidTr="6F4E6EE6">
      <w:trPr>
        <w:trHeight w:val="300"/>
      </w:trPr>
      <w:tc>
        <w:tcPr>
          <w:tcW w:w="3020" w:type="dxa"/>
        </w:tcPr>
        <w:p w14:paraId="077FB7C4" w14:textId="7009D51A" w:rsidR="6F4E6EE6" w:rsidRDefault="6F4E6EE6" w:rsidP="6F4E6EE6">
          <w:pPr>
            <w:pStyle w:val="Cabealho"/>
            <w:ind w:left="-115"/>
          </w:pPr>
        </w:p>
      </w:tc>
      <w:tc>
        <w:tcPr>
          <w:tcW w:w="3020" w:type="dxa"/>
        </w:tcPr>
        <w:p w14:paraId="2850AAA5" w14:textId="2ABE3912" w:rsidR="6F4E6EE6" w:rsidRDefault="6F4E6EE6" w:rsidP="6F4E6EE6">
          <w:pPr>
            <w:pStyle w:val="Cabealho"/>
            <w:jc w:val="center"/>
          </w:pPr>
        </w:p>
      </w:tc>
      <w:tc>
        <w:tcPr>
          <w:tcW w:w="3020" w:type="dxa"/>
        </w:tcPr>
        <w:p w14:paraId="75E8755C" w14:textId="1D3CD333" w:rsidR="6F4E6EE6" w:rsidRDefault="6F4E6EE6" w:rsidP="6F4E6EE6">
          <w:pPr>
            <w:pStyle w:val="Cabealho"/>
            <w:ind w:right="-115"/>
            <w:jc w:val="right"/>
          </w:pPr>
        </w:p>
      </w:tc>
    </w:tr>
  </w:tbl>
  <w:p w14:paraId="00C94C87" w14:textId="56B03311" w:rsidR="00D27D86" w:rsidRDefault="00D27D86">
    <w:pPr>
      <w:pStyle w:val="Rodap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52612907"/>
      <w:docPartObj>
        <w:docPartGallery w:val="Page Numbers (Bottom of Page)"/>
        <w:docPartUnique/>
      </w:docPartObj>
    </w:sdtPr>
    <w:sdtContent>
      <w:sdt>
        <w:sdtPr>
          <w:id w:val="1382598062"/>
          <w:docPartObj>
            <w:docPartGallery w:val="Page Numbers (Top of Page)"/>
            <w:docPartUnique/>
          </w:docPartObj>
        </w:sdtPr>
        <w:sdtContent>
          <w:p w14:paraId="0DA60301" w14:textId="599D90CC" w:rsidR="00924672" w:rsidRDefault="00000000">
            <w:pPr>
              <w:pStyle w:val="Rodap"/>
              <w:jc w:val="right"/>
            </w:pPr>
          </w:p>
        </w:sdtContent>
      </w:sdt>
    </w:sdtContent>
  </w:sdt>
  <w:p w14:paraId="34CDE381" w14:textId="77777777" w:rsidR="00924672" w:rsidRDefault="00924672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73502009"/>
      <w:docPartObj>
        <w:docPartGallery w:val="Page Numbers (Bottom of Page)"/>
        <w:docPartUnique/>
      </w:docPartObj>
    </w:sdtPr>
    <w:sdtContent>
      <w:sdt>
        <w:sdtPr>
          <w:id w:val="-880708643"/>
          <w:docPartObj>
            <w:docPartGallery w:val="Page Numbers (Top of Page)"/>
            <w:docPartUnique/>
          </w:docPartObj>
        </w:sdtPr>
        <w:sdtContent>
          <w:p w14:paraId="169BD2ED" w14:textId="77777777" w:rsidR="00924672" w:rsidRDefault="00000000">
            <w:pPr>
              <w:pStyle w:val="Rodap"/>
              <w:jc w:val="right"/>
            </w:pPr>
          </w:p>
        </w:sdtContent>
      </w:sdt>
    </w:sdtContent>
  </w:sdt>
  <w:p w14:paraId="72F79520" w14:textId="77777777" w:rsidR="00924672" w:rsidRDefault="0092467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86DE68" w14:textId="77777777" w:rsidR="00A573EC" w:rsidRDefault="00A573EC">
    <w:pPr>
      <w:pStyle w:val="Rodap"/>
      <w:jc w:val="right"/>
    </w:pPr>
  </w:p>
  <w:p w14:paraId="190F1A6B" w14:textId="77777777" w:rsidR="00A573EC" w:rsidRDefault="00A573E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5332FC" w14:textId="26321B3D" w:rsidR="000247BC" w:rsidRDefault="000247BC" w:rsidP="000247BC">
    <w:pPr>
      <w:pStyle w:val="Rodap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00B445" w14:textId="7912CE79" w:rsidR="000247BC" w:rsidRDefault="000247BC" w:rsidP="000247BC">
    <w:pPr>
      <w:pStyle w:val="Rodap"/>
      <w:jc w:val="righ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CA0407" w14:textId="57941C6D" w:rsidR="000247BC" w:rsidRPr="000247BC" w:rsidRDefault="000247BC" w:rsidP="000247BC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524223" w14:textId="67C82E1E" w:rsidR="000247BC" w:rsidRPr="000247BC" w:rsidRDefault="000247BC" w:rsidP="000247BC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B54338" w14:textId="2C46DE75" w:rsidR="000247BC" w:rsidRPr="000247BC" w:rsidRDefault="000247BC" w:rsidP="000247BC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027ED0" w14:textId="40032E75" w:rsidR="000247BC" w:rsidRPr="000247BC" w:rsidRDefault="000247BC" w:rsidP="000247BC">
    <w:pPr>
      <w:pStyle w:val="Rodap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3164565"/>
      <w:docPartObj>
        <w:docPartGallery w:val="Page Numbers (Bottom of Page)"/>
        <w:docPartUnique/>
      </w:docPartObj>
    </w:sdtPr>
    <w:sdtContent>
      <w:sdt>
        <w:sdtPr>
          <w:id w:val="-1816334985"/>
          <w:docPartObj>
            <w:docPartGallery w:val="Page Numbers (Top of Page)"/>
            <w:docPartUnique/>
          </w:docPartObj>
        </w:sdtPr>
        <w:sdtContent>
          <w:p w14:paraId="2552D192" w14:textId="77777777" w:rsidR="000247BC" w:rsidRDefault="7C6659FF" w:rsidP="7C6659FF">
            <w:pPr>
              <w:pStyle w:val="Rodap"/>
              <w:pBdr>
                <w:top w:val="single" w:sz="4" w:space="1" w:color="auto"/>
              </w:pBdr>
              <w:jc w:val="right"/>
            </w:pPr>
            <w:r>
              <w:t xml:space="preserve">Página </w:t>
            </w:r>
            <w:r w:rsidR="000247BC" w:rsidRPr="7C6659FF">
              <w:rPr>
                <w:b/>
                <w:bCs/>
              </w:rPr>
              <w:fldChar w:fldCharType="begin"/>
            </w:r>
            <w:r w:rsidR="000247BC" w:rsidRPr="7C6659FF">
              <w:rPr>
                <w:b/>
                <w:bCs/>
              </w:rPr>
              <w:instrText>PAGE</w:instrText>
            </w:r>
            <w:r w:rsidR="000247BC" w:rsidRPr="7C6659FF">
              <w:rPr>
                <w:b/>
                <w:bCs/>
                <w:sz w:val="24"/>
                <w:szCs w:val="24"/>
              </w:rPr>
              <w:fldChar w:fldCharType="separate"/>
            </w:r>
            <w:r w:rsidRPr="7C6659FF">
              <w:rPr>
                <w:b/>
                <w:bCs/>
              </w:rPr>
              <w:t>2</w:t>
            </w:r>
            <w:r w:rsidR="000247BC" w:rsidRPr="7C6659FF">
              <w:rPr>
                <w:b/>
                <w:bCs/>
              </w:rPr>
              <w:fldChar w:fldCharType="end"/>
            </w:r>
            <w:r>
              <w:t xml:space="preserve"> de </w:t>
            </w:r>
            <w:r w:rsidR="000247BC" w:rsidRPr="7C6659FF">
              <w:rPr>
                <w:b/>
                <w:bCs/>
              </w:rPr>
              <w:fldChar w:fldCharType="begin"/>
            </w:r>
            <w:r w:rsidR="000247BC" w:rsidRPr="7C6659FF">
              <w:rPr>
                <w:b/>
                <w:bCs/>
              </w:rPr>
              <w:instrText>NUMPAGES</w:instrText>
            </w:r>
            <w:r w:rsidR="000247BC" w:rsidRPr="7C6659FF">
              <w:rPr>
                <w:b/>
                <w:bCs/>
                <w:sz w:val="24"/>
                <w:szCs w:val="24"/>
              </w:rPr>
              <w:fldChar w:fldCharType="separate"/>
            </w:r>
            <w:r w:rsidRPr="7C6659FF">
              <w:rPr>
                <w:b/>
                <w:bCs/>
              </w:rPr>
              <w:t>2</w:t>
            </w:r>
            <w:r w:rsidR="000247BC" w:rsidRPr="7C6659FF">
              <w:rPr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790FD7" w14:textId="77777777" w:rsidR="005B0394" w:rsidRDefault="005B0394" w:rsidP="00924672">
      <w:pPr>
        <w:spacing w:after="0" w:line="240" w:lineRule="auto"/>
      </w:pPr>
      <w:r>
        <w:separator/>
      </w:r>
    </w:p>
    <w:p w14:paraId="1061694D" w14:textId="77777777" w:rsidR="005B0394" w:rsidRDefault="005B0394"/>
  </w:footnote>
  <w:footnote w:type="continuationSeparator" w:id="0">
    <w:p w14:paraId="289BF73B" w14:textId="77777777" w:rsidR="005B0394" w:rsidRDefault="005B0394" w:rsidP="00924672">
      <w:pPr>
        <w:spacing w:after="0" w:line="240" w:lineRule="auto"/>
      </w:pPr>
      <w:r>
        <w:continuationSeparator/>
      </w:r>
    </w:p>
    <w:p w14:paraId="02684983" w14:textId="77777777" w:rsidR="005B0394" w:rsidRDefault="005B0394"/>
  </w:footnote>
  <w:footnote w:type="continuationNotice" w:id="1">
    <w:p w14:paraId="185B5092" w14:textId="77777777" w:rsidR="005B0394" w:rsidRDefault="005B0394">
      <w:pPr>
        <w:spacing w:after="0" w:line="240" w:lineRule="auto"/>
      </w:pPr>
    </w:p>
    <w:p w14:paraId="022EC1E4" w14:textId="77777777" w:rsidR="005B0394" w:rsidRDefault="005B039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F4E6EE6" w14:paraId="487B3633" w14:textId="77777777" w:rsidTr="6F4E6EE6">
      <w:trPr>
        <w:trHeight w:val="300"/>
      </w:trPr>
      <w:tc>
        <w:tcPr>
          <w:tcW w:w="3020" w:type="dxa"/>
        </w:tcPr>
        <w:p w14:paraId="01D89E25" w14:textId="3197B2F1" w:rsidR="6F4E6EE6" w:rsidRDefault="6F4E6EE6" w:rsidP="6F4E6EE6">
          <w:pPr>
            <w:pStyle w:val="Cabealho"/>
            <w:ind w:left="-115"/>
          </w:pPr>
        </w:p>
      </w:tc>
      <w:tc>
        <w:tcPr>
          <w:tcW w:w="3020" w:type="dxa"/>
        </w:tcPr>
        <w:p w14:paraId="69B17B3C" w14:textId="5677A9F4" w:rsidR="6F4E6EE6" w:rsidRDefault="6F4E6EE6" w:rsidP="6F4E6EE6">
          <w:pPr>
            <w:pStyle w:val="Cabealho"/>
            <w:jc w:val="center"/>
          </w:pPr>
        </w:p>
      </w:tc>
      <w:tc>
        <w:tcPr>
          <w:tcW w:w="3020" w:type="dxa"/>
        </w:tcPr>
        <w:p w14:paraId="373311F0" w14:textId="2B6EAE16" w:rsidR="6F4E6EE6" w:rsidRDefault="6F4E6EE6" w:rsidP="6F4E6EE6">
          <w:pPr>
            <w:pStyle w:val="Cabealho"/>
            <w:ind w:right="-115"/>
            <w:jc w:val="right"/>
          </w:pPr>
        </w:p>
      </w:tc>
    </w:tr>
  </w:tbl>
  <w:p w14:paraId="5EDF5C0F" w14:textId="6B49A18F" w:rsidR="00D27D86" w:rsidRDefault="00D27D8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2375D3" w14:textId="77777777" w:rsidR="00A573EC" w:rsidRDefault="00A573EC" w:rsidP="00A61FD7">
    <w:pPr>
      <w:pStyle w:val="Cabealho"/>
    </w:pPr>
  </w:p>
  <w:p w14:paraId="166BED6E" w14:textId="77777777" w:rsidR="00A573EC" w:rsidRDefault="00A573EC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9AF99B" w14:textId="43667751" w:rsidR="000247BC" w:rsidRPr="000247BC" w:rsidRDefault="000247BC" w:rsidP="000247BC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C49CB6" w14:textId="4CFC2741" w:rsidR="000247BC" w:rsidRPr="000247BC" w:rsidRDefault="000247BC" w:rsidP="000247BC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C55596" w14:textId="5B6DDABF" w:rsidR="000247BC" w:rsidRPr="000247BC" w:rsidRDefault="000247BC" w:rsidP="000247BC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32B90F" w14:textId="059E2B5D" w:rsidR="000247BC" w:rsidRPr="000247BC" w:rsidRDefault="000247BC" w:rsidP="000247BC">
    <w:pPr>
      <w:pStyle w:val="Cabealh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29FB42" w14:textId="62C914CC" w:rsidR="000247BC" w:rsidRPr="000247BC" w:rsidRDefault="000247BC" w:rsidP="000247BC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C7C06A" w14:textId="551A089B" w:rsidR="000247BC" w:rsidRPr="000247BC" w:rsidRDefault="000247BC" w:rsidP="000247BC">
    <w:pPr>
      <w:pStyle w:val="Cabealh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9AFE4" w14:textId="4722B384" w:rsidR="000247BC" w:rsidRPr="005954DE" w:rsidRDefault="000247BC" w:rsidP="000247BC">
    <w:pPr>
      <w:pStyle w:val="Cabealho"/>
      <w:pBdr>
        <w:bottom w:val="single" w:sz="4" w:space="1" w:color="auto"/>
      </w:pBdr>
      <w:jc w:val="right"/>
    </w:pPr>
    <w:r>
      <w:t xml:space="preserve">Relatório </w:t>
    </w:r>
    <w:r w:rsidR="005954DE" w:rsidRPr="005954DE">
      <w:t>Farmácias Hospitalares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vnm6gnB48X9pT" int2:id="0LepLa0E">
      <int2:state int2:value="Rejected" int2:type="AugLoop_Text_Critique"/>
    </int2:textHash>
    <int2:textHash int2:hashCode="uioWUKeVr8BBcm" int2:id="0ywtLGEJ">
      <int2:state int2:value="Rejected" int2:type="AugLoop_Text_Critique"/>
    </int2:textHash>
    <int2:textHash int2:hashCode="SSfzmO8ZcpRNVG" int2:id="1mgEeLVm">
      <int2:state int2:value="Rejected" int2:type="AugLoop_Text_Critique"/>
    </int2:textHash>
    <int2:textHash int2:hashCode="NEIM9daBcX/X+H" int2:id="1q62mn42">
      <int2:state int2:value="Rejected" int2:type="AugLoop_Text_Critique"/>
    </int2:textHash>
    <int2:textHash int2:hashCode="wLE3/i15JFnyb/" int2:id="2ydWFv24">
      <int2:state int2:value="Rejected" int2:type="AugLoop_Text_Critique"/>
    </int2:textHash>
    <int2:textHash int2:hashCode="B8eodLetDmmkoi" int2:id="3Ljit3qc">
      <int2:state int2:value="Rejected" int2:type="AugLoop_Text_Critique"/>
    </int2:textHash>
    <int2:textHash int2:hashCode="V5IzssR5JBUjy6" int2:id="3ODLB6v2">
      <int2:state int2:value="Rejected" int2:type="AugLoop_Text_Critique"/>
    </int2:textHash>
    <int2:textHash int2:hashCode="OKAHFRq+h8wBpb" int2:id="3RZqDo3j">
      <int2:state int2:value="Rejected" int2:type="AugLoop_Text_Critique"/>
    </int2:textHash>
    <int2:textHash int2:hashCode="3vTuQ95ZKZPlIN" int2:id="4JSOlK0N">
      <int2:state int2:value="Rejected" int2:type="AugLoop_Text_Critique"/>
    </int2:textHash>
    <int2:textHash int2:hashCode="4dbzwb7qEA3RTW" int2:id="4e7nyH2v">
      <int2:state int2:value="Rejected" int2:type="AugLoop_Text_Critique"/>
    </int2:textHash>
    <int2:textHash int2:hashCode="mwNXKBt+lCpKn6" int2:id="65HMPoiU">
      <int2:state int2:value="Rejected" int2:type="AugLoop_Text_Critique"/>
    </int2:textHash>
    <int2:textHash int2:hashCode="a4EMkKqamYWCMM" int2:id="6A9DOF83">
      <int2:state int2:value="Rejected" int2:type="AugLoop_Text_Critique"/>
    </int2:textHash>
    <int2:textHash int2:hashCode="d4ZX/6k2XVJ7ib" int2:id="6vwBBi8l">
      <int2:state int2:value="Rejected" int2:type="AugLoop_Text_Critique"/>
    </int2:textHash>
    <int2:textHash int2:hashCode="NfAPdGHkpnwkRD" int2:id="9LEgxS6u">
      <int2:state int2:value="Rejected" int2:type="AugLoop_Text_Critique"/>
    </int2:textHash>
    <int2:textHash int2:hashCode="Wwc5e+Tzay8xQc" int2:id="A00TXfKS">
      <int2:state int2:value="Rejected" int2:type="AugLoop_Text_Critique"/>
    </int2:textHash>
    <int2:textHash int2:hashCode="c7Nd8aExlSzA0/" int2:id="ApmQq8Xo">
      <int2:state int2:value="Rejected" int2:type="AugLoop_Text_Critique"/>
    </int2:textHash>
    <int2:textHash int2:hashCode="niwFsM4RetRo2a" int2:id="Dq0ql0gk">
      <int2:state int2:value="Rejected" int2:type="AugLoop_Text_Critique"/>
    </int2:textHash>
    <int2:textHash int2:hashCode="KwCNWWXfQYJNiD" int2:id="Dwk7aws0">
      <int2:state int2:value="Rejected" int2:type="AugLoop_Text_Critique"/>
    </int2:textHash>
    <int2:textHash int2:hashCode="Cx6Vz9l3UZGnIk" int2:id="FKiquqiG">
      <int2:state int2:value="Rejected" int2:type="AugLoop_Text_Critique"/>
    </int2:textHash>
    <int2:textHash int2:hashCode="z/pQoyyxOiQNcF" int2:id="FeHi7O0S">
      <int2:state int2:value="Rejected" int2:type="AugLoop_Text_Critique"/>
    </int2:textHash>
    <int2:textHash int2:hashCode="dDC2MK7NH1fe6s" int2:id="FqB80sMn">
      <int2:state int2:value="Rejected" int2:type="AugLoop_Text_Critique"/>
    </int2:textHash>
    <int2:textHash int2:hashCode="WYZ30XlhsHoVCx" int2:id="FuzFd73U">
      <int2:state int2:value="Rejected" int2:type="AugLoop_Text_Critique"/>
    </int2:textHash>
    <int2:textHash int2:hashCode="UZloy+2YM1Ks10" int2:id="GW2MFI0q">
      <int2:state int2:value="Rejected" int2:type="AugLoop_Text_Critique"/>
    </int2:textHash>
    <int2:textHash int2:hashCode="8XiGfaKHnK4PYG" int2:id="GsPXWdWm">
      <int2:state int2:value="Rejected" int2:type="AugLoop_Text_Critique"/>
    </int2:textHash>
    <int2:textHash int2:hashCode="SVtAdLtpXwxkrm" int2:id="HCIAObjU">
      <int2:state int2:value="Rejected" int2:type="AugLoop_Text_Critique"/>
    </int2:textHash>
    <int2:textHash int2:hashCode="bptK9kt67tHez6" int2:id="HiDBI9O0">
      <int2:state int2:value="Rejected" int2:type="AugLoop_Text_Critique"/>
    </int2:textHash>
    <int2:textHash int2:hashCode="84DLzZp5pOrfPo" int2:id="HkSPVsas">
      <int2:state int2:value="Rejected" int2:type="AugLoop_Text_Critique"/>
    </int2:textHash>
    <int2:textHash int2:hashCode="HQag128ADm7dGN" int2:id="Hl3Cpm4V">
      <int2:state int2:value="Rejected" int2:type="AugLoop_Text_Critique"/>
    </int2:textHash>
    <int2:textHash int2:hashCode="+W2gKabapDIdcy" int2:id="HrDbjkhx">
      <int2:state int2:value="Rejected" int2:type="AugLoop_Text_Critique"/>
    </int2:textHash>
    <int2:textHash int2:hashCode="6EOaa48B500t/F" int2:id="IyIhAPV8">
      <int2:state int2:value="Rejected" int2:type="AugLoop_Text_Critique"/>
    </int2:textHash>
    <int2:textHash int2:hashCode="Et6pb+wgWTVmq3" int2:id="J0fyKZ2T">
      <int2:state int2:value="Rejected" int2:type="AugLoop_Text_Critique"/>
    </int2:textHash>
    <int2:textHash int2:hashCode="QjUie1FDathtB8" int2:id="JDPm3ehw">
      <int2:state int2:value="Rejected" int2:type="AugLoop_Text_Critique"/>
    </int2:textHash>
    <int2:textHash int2:hashCode="cv7ogNw/cNydIZ" int2:id="JMRhARqx">
      <int2:state int2:value="Rejected" int2:type="AugLoop_Text_Critique"/>
    </int2:textHash>
    <int2:textHash int2:hashCode="hjpCqUTJOj3Xk/" int2:id="Jr7kWasT">
      <int2:state int2:value="Rejected" int2:type="AugLoop_Text_Critique"/>
    </int2:textHash>
    <int2:textHash int2:hashCode="fngOPq6UvecoD+" int2:id="Jx2pstBU">
      <int2:state int2:value="Rejected" int2:type="AugLoop_Text_Critique"/>
    </int2:textHash>
    <int2:textHash int2:hashCode="LYuoBMeRQZkbcb" int2:id="K7w9zDzE">
      <int2:state int2:value="Rejected" int2:type="AugLoop_Text_Critique"/>
    </int2:textHash>
    <int2:textHash int2:hashCode="srMBat0XkSP8yx" int2:id="L0PKOoUi">
      <int2:state int2:value="Rejected" int2:type="AugLoop_Text_Critique"/>
    </int2:textHash>
    <int2:textHash int2:hashCode="Y9TAhMb/nvc3rg" int2:id="L1oTrYbx">
      <int2:state int2:value="Rejected" int2:type="AugLoop_Text_Critique"/>
    </int2:textHash>
    <int2:textHash int2:hashCode="9P9+f2DwR4hvKf" int2:id="LkIRwN29">
      <int2:state int2:value="Rejected" int2:type="AugLoop_Text_Critique"/>
    </int2:textHash>
    <int2:textHash int2:hashCode="+awUtjp1+vV9jb" int2:id="MezFhlAy">
      <int2:state int2:value="Rejected" int2:type="AugLoop_Text_Critique"/>
    </int2:textHash>
    <int2:textHash int2:hashCode="vvTqvYd5rr6s3j" int2:id="OExCl1Ep">
      <int2:state int2:value="Rejected" int2:type="AugLoop_Text_Critique"/>
    </int2:textHash>
    <int2:textHash int2:hashCode="Tcc3QblHMWhET6" int2:id="OHU5JRu0">
      <int2:state int2:value="Rejected" int2:type="AugLoop_Text_Critique"/>
    </int2:textHash>
    <int2:textHash int2:hashCode="Wy+zJ2jpTfKzEM" int2:id="Ocv9M3ov">
      <int2:state int2:value="Rejected" int2:type="AugLoop_Text_Critique"/>
    </int2:textHash>
    <int2:textHash int2:hashCode="GSpWdZ02RUzAuM" int2:id="Ope748QN">
      <int2:state int2:value="Rejected" int2:type="AugLoop_Text_Critique"/>
    </int2:textHash>
    <int2:textHash int2:hashCode="A8nYLDUDhWNvQH" int2:id="POPIYf6u">
      <int2:state int2:value="Rejected" int2:type="AugLoop_Text_Critique"/>
    </int2:textHash>
    <int2:textHash int2:hashCode="MvquysdCEA93U/" int2:id="Q9NzxqH0">
      <int2:state int2:value="Rejected" int2:type="AugLoop_Text_Critique"/>
    </int2:textHash>
    <int2:textHash int2:hashCode="0gBcwgbMv97fK+" int2:id="R1Pm2Vge">
      <int2:state int2:value="Rejected" int2:type="AugLoop_Text_Critique"/>
    </int2:textHash>
    <int2:textHash int2:hashCode="X/5TO4MPCKAyY0" int2:id="RHqURvT7">
      <int2:state int2:value="Rejected" int2:type="AugLoop_Text_Critique"/>
    </int2:textHash>
    <int2:textHash int2:hashCode="AA55PbcMWTCfpv" int2:id="RRtJxsnL">
      <int2:state int2:value="Rejected" int2:type="AugLoop_Text_Critique"/>
    </int2:textHash>
    <int2:textHash int2:hashCode="JqynlBqZ2Q4/v2" int2:id="STOXsPXN">
      <int2:state int2:value="Rejected" int2:type="AugLoop_Text_Critique"/>
    </int2:textHash>
    <int2:textHash int2:hashCode="/tdYt6hCvv30m2" int2:id="SvRzf1J5">
      <int2:state int2:value="Rejected" int2:type="AugLoop_Text_Critique"/>
    </int2:textHash>
    <int2:textHash int2:hashCode="PHKrvmJvJ9F02A" int2:id="SzZQ6Fh1">
      <int2:state int2:value="Rejected" int2:type="AugLoop_Text_Critique"/>
    </int2:textHash>
    <int2:textHash int2:hashCode="uGxul/PMmz0LK4" int2:id="TJtwI1QP">
      <int2:state int2:value="Rejected" int2:type="AugLoop_Text_Critique"/>
    </int2:textHash>
    <int2:textHash int2:hashCode="wuLWYhM03IkLvY" int2:id="Tv7uEugo">
      <int2:state int2:value="Rejected" int2:type="AugLoop_Text_Critique"/>
    </int2:textHash>
    <int2:textHash int2:hashCode="+q08xoEm2mjC5t" int2:id="ULBPGBej">
      <int2:state int2:value="Rejected" int2:type="AugLoop_Text_Critique"/>
    </int2:textHash>
    <int2:textHash int2:hashCode="5XL5X50frRCI5D" int2:id="UyS1gaA2">
      <int2:state int2:value="Rejected" int2:type="AugLoop_Text_Critique"/>
    </int2:textHash>
    <int2:textHash int2:hashCode="A9Z8JjwnpFPvZb" int2:id="VKWdboGn">
      <int2:state int2:value="Rejected" int2:type="AugLoop_Text_Critique"/>
    </int2:textHash>
    <int2:textHash int2:hashCode="QHPoJYdOtWHTfz" int2:id="VpgSU5WE">
      <int2:state int2:value="Rejected" int2:type="AugLoop_Text_Critique"/>
    </int2:textHash>
    <int2:textHash int2:hashCode="X3JBoFTSgasu96" int2:id="WGve1VPd">
      <int2:state int2:value="Rejected" int2:type="AugLoop_Text_Critique"/>
    </int2:textHash>
    <int2:textHash int2:hashCode="07cAMBNl3lLLjj" int2:id="WHtAnVVM">
      <int2:state int2:value="Rejected" int2:type="AugLoop_Text_Critique"/>
    </int2:textHash>
    <int2:textHash int2:hashCode="vIcym0tFf68Nds" int2:id="XFrpJ4tr">
      <int2:state int2:value="Rejected" int2:type="AugLoop_Text_Critique"/>
    </int2:textHash>
    <int2:textHash int2:hashCode="Jcgu0E/vORbf6K" int2:id="YoKAhz24">
      <int2:state int2:value="Rejected" int2:type="AugLoop_Text_Critique"/>
    </int2:textHash>
    <int2:textHash int2:hashCode="cQERZeb0EW05Q6" int2:id="Z6uECrPj">
      <int2:state int2:value="Rejected" int2:type="AugLoop_Text_Critique"/>
    </int2:textHash>
    <int2:textHash int2:hashCode="mGsbweuN6JZDxQ" int2:id="ZOczECP6">
      <int2:state int2:value="Rejected" int2:type="AugLoop_Text_Critique"/>
    </int2:textHash>
    <int2:textHash int2:hashCode="fmZ01QlfAAGlfD" int2:id="Zn5RgL3K">
      <int2:state int2:value="Rejected" int2:type="AugLoop_Text_Critique"/>
    </int2:textHash>
    <int2:textHash int2:hashCode="Ey0eyoM1ZcGJbQ" int2:id="ZqFrTSe1">
      <int2:state int2:value="Rejected" int2:type="AugLoop_Text_Critique"/>
    </int2:textHash>
    <int2:textHash int2:hashCode="5vsGIQ+vwC/XR5" int2:id="Zyr7krOx">
      <int2:state int2:value="Rejected" int2:type="AugLoop_Text_Critique"/>
    </int2:textHash>
    <int2:textHash int2:hashCode="QaE3PO8qcDq0UT" int2:id="b1twNnjx">
      <int2:state int2:value="Rejected" int2:type="AugLoop_Text_Critique"/>
    </int2:textHash>
    <int2:textHash int2:hashCode="6DJJvTunmTLhb7" int2:id="b6RmyrsQ">
      <int2:state int2:value="Rejected" int2:type="AugLoop_Text_Critique"/>
    </int2:textHash>
    <int2:textHash int2:hashCode="zWZRpYRmwozLDh" int2:id="b72gLSOO">
      <int2:state int2:value="Rejected" int2:type="AugLoop_Text_Critique"/>
    </int2:textHash>
    <int2:textHash int2:hashCode="gokWTiVfjcfrGN" int2:id="cRg5AKT2">
      <int2:state int2:value="Rejected" int2:type="AugLoop_Text_Critique"/>
    </int2:textHash>
    <int2:textHash int2:hashCode="lp16KiGJi6Y9xS" int2:id="czV6uQaM">
      <int2:state int2:value="Rejected" int2:type="AugLoop_Text_Critique"/>
    </int2:textHash>
    <int2:textHash int2:hashCode="LNC5EVp1GOxodq" int2:id="fTvj20gw">
      <int2:state int2:value="Rejected" int2:type="AugLoop_Text_Critique"/>
    </int2:textHash>
    <int2:textHash int2:hashCode="DfnuoLrVpVOV25" int2:id="gE4nT3Qp">
      <int2:state int2:value="Rejected" int2:type="AugLoop_Text_Critique"/>
    </int2:textHash>
    <int2:textHash int2:hashCode="qkpfgSXyNBguLe" int2:id="gVOlkcgf">
      <int2:state int2:value="Rejected" int2:type="AugLoop_Text_Critique"/>
    </int2:textHash>
    <int2:textHash int2:hashCode="VJxsqKUvNrMxIj" int2:id="hEsyEWzB">
      <int2:state int2:value="Rejected" int2:type="AugLoop_Text_Critique"/>
    </int2:textHash>
    <int2:textHash int2:hashCode="N1LnaKezwqRt/n" int2:id="hzVWaqqB">
      <int2:state int2:value="Rejected" int2:type="AugLoop_Text_Critique"/>
    </int2:textHash>
    <int2:textHash int2:hashCode="wsbYgHmfJhxWRf" int2:id="iByU1zwY">
      <int2:state int2:value="Rejected" int2:type="AugLoop_Text_Critique"/>
    </int2:textHash>
    <int2:textHash int2:hashCode="FhUwfMRSPxg+d3" int2:id="iQ0RvPlT">
      <int2:state int2:value="Rejected" int2:type="AugLoop_Text_Critique"/>
    </int2:textHash>
    <int2:textHash int2:hashCode="pnGkEq1aUgjww1" int2:id="iSZUZvQn">
      <int2:state int2:value="Rejected" int2:type="AugLoop_Text_Critique"/>
    </int2:textHash>
    <int2:textHash int2:hashCode="Um1bh/jrANzfT8" int2:id="jKMBGiAU">
      <int2:state int2:value="Rejected" int2:type="AugLoop_Text_Critique"/>
    </int2:textHash>
    <int2:textHash int2:hashCode="QIFYZD7VZMcvoJ" int2:id="jf92lnU8">
      <int2:state int2:value="Rejected" int2:type="AugLoop_Text_Critique"/>
    </int2:textHash>
    <int2:textHash int2:hashCode="j6yqqeFqcLdM5E" int2:id="jnVXPI18">
      <int2:state int2:value="Rejected" int2:type="AugLoop_Text_Critique"/>
    </int2:textHash>
    <int2:textHash int2:hashCode="b4+On3ZzU9hG00" int2:id="kPbo5Roz">
      <int2:state int2:value="Rejected" int2:type="AugLoop_Text_Critique"/>
    </int2:textHash>
    <int2:textHash int2:hashCode="4RUjxf8j/BYArK" int2:id="kwKCFaGj">
      <int2:state int2:value="Rejected" int2:type="AugLoop_Text_Critique"/>
    </int2:textHash>
    <int2:textHash int2:hashCode="bdhCnMkAuUYPHp" int2:id="otG71CGF">
      <int2:state int2:value="Rejected" int2:type="AugLoop_Text_Critique"/>
    </int2:textHash>
    <int2:textHash int2:hashCode="wdvNVktH3KzioG" int2:id="pKZGMoiU">
      <int2:state int2:value="Rejected" int2:type="AugLoop_Text_Critique"/>
    </int2:textHash>
    <int2:textHash int2:hashCode="LUaTin6o96XUH6" int2:id="rORseedP">
      <int2:state int2:value="Rejected" int2:type="AugLoop_Text_Critique"/>
    </int2:textHash>
    <int2:textHash int2:hashCode="tPz0YAH20psvJS" int2:id="rXQKhN9B">
      <int2:state int2:value="Rejected" int2:type="AugLoop_Text_Critique"/>
    </int2:textHash>
    <int2:textHash int2:hashCode="QiASFb5qdfNJI9" int2:id="s31GyfyB">
      <int2:state int2:value="Rejected" int2:type="AugLoop_Text_Critique"/>
    </int2:textHash>
    <int2:textHash int2:hashCode="7D7DM2eucUBeNb" int2:id="sIMBQgut">
      <int2:state int2:value="Rejected" int2:type="AugLoop_Text_Critique"/>
    </int2:textHash>
    <int2:textHash int2:hashCode="kvXo3189suq3A4" int2:id="sZ4uOeWv">
      <int2:state int2:value="Rejected" int2:type="AugLoop_Text_Critique"/>
    </int2:textHash>
    <int2:textHash int2:hashCode="cauLavsbrj3yR+" int2:id="sp5sQUmn">
      <int2:state int2:value="Rejected" int2:type="AugLoop_Text_Critique"/>
    </int2:textHash>
    <int2:textHash int2:hashCode="gbeB051i6dDicu" int2:id="tgUdW3CM">
      <int2:state int2:value="Rejected" int2:type="AugLoop_Text_Critique"/>
    </int2:textHash>
    <int2:textHash int2:hashCode="vI4fCxRvrbOkxV" int2:id="ux0mF2pi">
      <int2:state int2:value="Rejected" int2:type="AugLoop_Text_Critique"/>
    </int2:textHash>
    <int2:textHash int2:hashCode="ikZd34q+lBY17W" int2:id="voCx0ooQ">
      <int2:state int2:value="Rejected" int2:type="AugLoop_Text_Critique"/>
    </int2:textHash>
    <int2:textHash int2:hashCode="AqthD0JFLXBrow" int2:id="vrcXgtN1">
      <int2:state int2:value="Rejected" int2:type="AugLoop_Text_Critique"/>
    </int2:textHash>
    <int2:textHash int2:hashCode="plnZN8E0ahRR7m" int2:id="wq5VSPPG">
      <int2:state int2:value="Rejected" int2:type="AugLoop_Text_Critique"/>
    </int2:textHash>
    <int2:textHash int2:hashCode="1epOQN2/x252PF" int2:id="xVjH0vc1">
      <int2:state int2:value="Rejected" int2:type="AugLoop_Text_Critique"/>
    </int2:textHash>
    <int2:textHash int2:hashCode="niF8WOlnq0EkPW" int2:id="xY5UKQRO">
      <int2:state int2:value="Rejected" int2:type="AugLoop_Text_Critique"/>
    </int2:textHash>
    <int2:textHash int2:hashCode="SATU9P4wv9DNDQ" int2:id="y3cQ3leP">
      <int2:state int2:value="Rejected" int2:type="AugLoop_Text_Critique"/>
    </int2:textHash>
    <int2:textHash int2:hashCode="BRNEJrzRdQULCB" int2:id="z7aP4hMX">
      <int2:state int2:value="Rejected" int2:type="AugLoop_Text_Critique"/>
    </int2:textHash>
    <int2:textHash int2:hashCode="dtC7N73RQQWwp0" int2:id="zQTHcGT4">
      <int2:state int2:value="Rejected" int2:type="AugLoop_Text_Critique"/>
    </int2:textHash>
    <int2:textHash int2:hashCode="6VGzE8lLa3Sovs" int2:id="zpZj1EMx">
      <int2:state int2:value="Rejected" int2:type="AugLoop_Text_Critique"/>
    </int2:textHash>
  </int2:observations>
  <int2:intelligenceSettings/>
  <int2:onDemandWorkflows>
    <int2:onDemandWorkflow int2:type="SimilarityCheck" int2:paragraphVersions="2AD07D25-77777777 7486A274-77777777 6C132483-77777777 356CB6D8-77777777 46172D4B-77777777 3FB3D5FF-77777777 71257E23-77777777 46650824-77777777 2CF617A2-77777777 1E0D38B1-367A3A8A 1E03BF56-77777777 7C44ACE6-77777777 258AA245-3DCD610F 10FE1EF2-49A8E0CE 71A9E225-70C06EE7 2F081469-30D03B4C 0C3FF306-77777777 0C5AE90D-77777777 16AB5039-77777777 45314C89-77777777 0F51F598-77777777 5647892E-77777777 1166960F-77777777 279789F4-77777777 7B941A92-77777777 7BCC576F-77777777 69433C07-77777777 5362B860-77777777 0D4820EE-77777777 23240D13-77777777 391657BC-77777777 2930AC3A-77777777 4B4BFA3F-77777777 272375D3-77777777 166BED6E-77777777 6886DE68-77777777 190F1A6B-77777777 3CCC202C-77777777 7DFB174A-77777777 24B973E3-77777777 77B02B64-77777777 3C7D94F0-77777777 38C78D89-77777777 120E9C81-3B22F6C7 3D764876-42772A0D 6E9C0A6B-6428792F 7348ACCB-6B777FB8 0FA5DEF3-366593E0 4068CAA7-3D365EF7 4619E6C0-77777777 2A85AF85-501DB795 65AB56CF-518DD247 792E26B3-7C33A2BF 71BE7701-2BD0DC39 17EDF80A-5296CD19 1F515EBE-2C2E61F5 7424B94D-1D7E9667 7456D10A-79CE0F63 0F95D58B-77777777 76579CFF-77777777 3B9AF99B-43667751 272375D3-77777777 166BED6E-77777777 325332FC-26321B3D 6886DE68-77777777 190F1A6B-77777777 7031EB9D-77777777 4628D1DB-77777777 2707A716-77777777 6BA1B960-77777777 36519588-77777777 72E24D68-77777777 6EC0882A-77777777 6B3496FC-77777777 5B9138C2-77777777 6D3B4403-77777777 15AD299E-77777777 2F22560F-77777777 534C581D-77777777 32DD2222-77777777 687344C5-77777777 29223247-77777777 7D125B3A-77777777 79C49CB6-4CFC2741 272375D3-77777777 166BED6E-77777777 5900B445-7912CE79 6886DE68-77777777 190F1A6B-77777777 45D3FC7C-77777777 5084EBD1-70928694 6C954ECA-5DE8048B 0ABCE04D-7869E874 1657A1C5-77777777 40162E1B-22A16C35 06C55596-5B6DDABF 272375D3-77777777 166BED6E-77777777 2BCA0407-57941C6D 6886DE68-77777777 190F1A6B-77777777 5CD82474-287D6D68 48C4F0A2-1894502F 46506419-74BFD853 151CE67B-24BEB2E3 10C2B688-0D269909 18E13B94-6E293666 13B74AC6-15834C38 79BC55A2-36345703 492E2189-6D3548F2 09C95E03-66EA2E40 0D285962-5521DBC2 5FF9B23B-00E0E57E 09377307-7E28D465 2F44951B-13351355 7519042C-1346E99B 5BC2043E-7DE8D10E 3D29ACE5-1ECC6E98 02DA9607-52DC545A 16BA2CF0-792E92FF 7F5AB4F9-3C04153D 55DDB7BB-43A46645 35DE63C4-34D1672F 2FA62015-3865BE7A 1329A338-17DFB164 3F6749CD-338D4835 7887089F-29E00BEE 6F62C314-1824B1B2 3AE2D844-3893FAE3 2B8F883D-6852C6D1 3C6A5657-546B383D 567F1AB3-704ADC2B 65302FB9-5868AFDA 04A3BF3A-79764788 18EBC095-0B527311 2747C38F-2BC2AF58 07261DF8-64160FEF 5C585E7A-42BD340C 452D4EAE-38B04E64 76303350-52402840 322D768E-70A7A8E6 1529EE0B-38D89B5D 049DE847-1FAD0F61 38E49BD3-26A3E1FA 353AB1B0-77ABE79D 27BF8415-36DD7E79 793AD69E-6F40467F 6148660E-4ED73B39 31800E43-6CDB5343 18AFFEC1-0D6DD60F 32CCE07F-0C0327DC 78CD2C51-5FDBA57B 722A2ADD-2B738595 56BB61D6-502F42F8 6DA52AD4-062DE65B 7468E9EB-1BCE3D53 37A81DA4-77E2D394 04AAD181-77777777 27FBF34F-1FF248EF 272375D3-77777777 166BED6E-77777777 2BCA0407-57941C6D 6886DE68-77777777 190F1A6B-77777777 76CFF51F-77777777 5F568493-70B9095D 1528F40A-6910D071 5F26E80A-6DA1272D 72A0C19D-1AA30AB4 1C309927-1A4A0467 0F701D0D-4DBE34BA 5B1731D2-1B135582 23DF24AD-498E051B 428EBD17-73894D9F 78F8F6B1-6AE7DC9B 021CCE41-1E370838 4DBB4089-26214119 5194760E-77777777 6CD096D8-77777777 2332B90F-059E2B5D 272375D3-77777777 166BED6E-77777777 01524223-67C82E1E 6886DE68-77777777 190F1A6B-77777777 68BAE99B-77777777 1DEB9AE7-1530A480 72A249AF-17FEFA2E 56F1C080-74A36F53 1372C725-45380EAB 65A0C8A8-354E8559 6B0FA9EF-77777777 1937C898-77777777 2A29FB42-62C914CC 272375D3-77777777 166BED6E-77777777 04B54338-2C46DE75 6886DE68-77777777 190F1A6B-77777777 551D39B1-4271A89D 4A3E6A0D-47A3305E 577741F9-77777777 152AD1B7-77777777 26BC0E4F-77777777 177DA25A-77777777 67458808-77777777 71809A5B-77777777 5D75DEF3-77777777 5971BCA3-77777777 7B5EA0D6-77777777 45B574E6-77777777 77C53696-77777777 63CBFE3E-77777777 23E58424-77777777 370B16F8-77777777 39C15260-3F7D0348 09CA9BDA-77777777 273A52D8-77777777 3CC9C0DA-77777777 2DC7C06A-551A089B 272375D3-77777777 166BED6E-77777777 29027ED0-40032E75 6886DE68-77777777 190F1A6B-77777777 2B23C8EF-77777777 792396AD-42A33B78 02C90CFF-1E10DA53 7C887DA4-7C16E8B9 691A5179-390D4A4E 137DFDA9-05203D3A 5D3A69C6-08C59594 0FC6C7A8-649949AB 7AE6BB5D-287FA517 2AD9AFE4-4722B384 272375D3-77777777 166BED6E-77777777 2552D192-77777777 6886DE68-77777777 190F1A6B-77777777 550C3ED6-77777777 318511E7-1B0E18AB 74E5C92A-061A535C 2D5A745F-008E3AB2 5C293135-1CEEA860 51D3690A-18BEEA15 6ADA4786-216770BF 5475EA80-46F62456 4AB22649-77777777 2F73AD0A-2351AA26 03C22F67-450FFA50 4BA142EE-44D2DCD4 04918D5D-5F8884E6 5470BDE9-135F5CB3 6EF6D679-77777777 46226AEB-4BD0A4DA 3941987F-352AC8D7 396E545A-1FE27A4D 11828952-58B78184 7D39296F-6F52903B 0CCD3911-3812F819 0E5788B5-103907F1 55707125-781101B5 0FCCACE6-5FF948D9 796C931B-77777777 6E955318-1A540784 1C001AB4-2E8D85B2 3A584EAB-50A248E0 35F5027F-507A408A 53E2D97A-77777777 2FAD76F4-77777777 57C88BA8-55E7E231 0B571B02-6C800E69 080861BD-2E684CFD 32386C93-71341D98 77604960-77777777 26DAE564-77777777 0F06FD20-77777777 5B2BECB8-479C30FE 76E84493-4FC2A71F 479BB622-07913D84 08FBDA7C-40F9755A 0CDFE343-75F05AA7 605CB752-43FAD64B 54FBB5EE-0C51CDA8 51E96D08-4C6D52F7 28462185-77777777 6082FE9A-3070AA67 04635BF1-088A4FAF 2DC7981C-698EEB9C 7359E28E-55399288 28FA6F65-46B8EB03 17F31DE3-7139E464 432EFDBD-287F4D88 031851D4-226996A4 7ABF7709-59BAFE7F 1540BCAD-77777777 10E70221-6D962C88 050F1FFB-0571DC60 16642491-6B05BD0C 3B2748A1-2618D35D 1ADB8C92-77777777 73AC71DC-77777777 3999074C-77777777 3EB9CA8C-77777777 1B306B1C-77777777 2B89C39A-305E0902 5F21A7C9-7CD5862A 292EB6BE-57CF4E2F 34E0DD0E-77777777 318D41FF-042C06BF 1329A8AF-05D1DE27 4038FB45-5101B818 25FEE202-77777777 3E312DAF-6672E740 7FB26CEF-6CF64EC7 7B0A0F45-44AFBDCE 268DD282-020EF844 29D18F1C-3225D9E6 676BDC64-6ADF0CF3 2FF2E383-24F50198 1A43D0FC-6CCB9B8F 36B508AC-66DD9FD0 5A1A8001-0B44AF28 45AD982E-1ACB6349 45069B1B-2F064867 29792271-63D5D82D 272B1568-37A189CC 3AE0EDC7-6B945F94 2584F6B7-3890BD66 78F99D7F-559AF873 1B1C1B3B-12B8CD1E 204D7749-61DECC47 4B9A4EF4-470741EC 79D3D4A2-16E03673 4E913D91-497D5FD0 34F3C11D-70C3D9A1 23D33B0A-41F30369 798CA494-6DE8C3CE 2392B994-6892CDF7 4EE62753-1B8EA974 520C05B2-36C07D07 32434D50-2FAEA8A0 5AF9D31F-1FC844D4 3D253D07-2887956E 1894892A-0DE0744F 6E06539A-73F5B471 255475E3-4D305F21 4E43733C-5E1D71F4 3BCC32ED-52AB9535 23CA8803-5580D1AA 2BD0B3BB-3435E056 008BE235-23F1DD12 43E0648F-4B6484C4 44E3EDE0-2EAF0468 0A82E193-04B54D61 19449FF6-56E171A8 730A3AAC-21910CCA 6EBD1FED-37E0EAD5 1F62845E-62C9E01D 76EE574B-570D0742 6A5E4D84-43BF1AE6 3ED0B64B-60C1EA1B 67EE1FF4-73500632 354CC323-6E4834B0 23EA3ABA-2DDD9362 6BDBB9B9-14C6823B 6770EB56-1E7EDA57 72012944-57070B4A 30F18220-4DEE8800 3C19CFA8-4E276979 45402531-7B2CA59B 48DF9561-5ACCA8D5 2B9C2E41-1B9BD150 21A749B5-2B9939D3 29C37348-1B5A1A5F 4A2A526B-59D02849 672A25F3-1DA50E48 56FEC812-572171F0 074E50DB-24F21A09 62808DC4-45E6A7C7 30DA168C-60219714 399FC91C-420C02DE 41F2FF41-51EAB940 2237306A-791B6ED3 2109A89B-3AB5180A 0A9604B3-488F70AB 383EF7F5-34E2F6D5 62BB3CEE-3D77F858 374D413A-444AB6EE 29CC1E78-1CE66EBD 16B9B79D-7A1CD37E 6DC5C997-01ADE2C3 6A85A293-3FF29A2C 23BAD53E-6821C79A 51937E52-2BC7C8EF 2261DE9E-19691F74 689EAD7F-09BCA37A 2A72E097-533DE3AD 141ED993-37C0CA47 7E8D9246-199FFC6C 084E78C6-130AE5D7 457BF71B-781585D8 3FC3A2F9-2986E9B7 4F4FEDF8-0EE38013 28020556-7EC753DE 70937128-2BCB4ECC 6368FF38-15170E19 4E13F291-60F93015 60560A4B-772C2F57 5FD5C2AD-1B844410 269A421D-73D6516A 06E70F28-4271C17E 38B7A162-0E3C1256 77B70144-2577353B 42B897A5-20CD468E 3E9E7E37-398A33E5 7BE8F997-368D6919 33BC21F9-2AAD530D 53701AB5-31FF0F8D 0EBD7603-0CE224EB 5DFA5FA2-7A900A2D 6933AD0E-0533837E 7E82DECE-0302FA4E 7DAA742D-0A89C901 6BB5B029-00AB4630 3433FD6C-62E89723 498DDAB2-4C820B87 620BBCEC-452C69D8 6DC9F721-07584B67 781A8E3E-2587D35A 2DCFD809-7DFEFA21 199FA052-5FE7E603 36F2CEBE-597D3944 26CC505D-77777777 75A66F02-77777777 3886AFEE-47BE48FE 0FB048C1-77777777 4F8987E7-7C3B6A5E 3AC3C924-77777777 24929AB8-5FFD8902 4D9AA010-77777777 36CF78FE-53BBF66A 4833BF6C-77777777 7AA85406-2DD4D4E9 3E2112DE-77777777 270BF2A1-58F8C8DB 7CAF3C2F-77777777 66866325-23FDB220 426CE4A7-77777777 1E1B71D9-56A737EF 68F0B549-77777777 28F56538-4A9F224E 480BD1F2-77777777 64BD2FCB-29279AA6 3FC890F4-77777777 29DD2148-6CAAE7A3 33A3CC0F-77777777 7CB7F22D-636E7E59 28D52CBF-77777777 61A97F9A-68A35CC0 60E9E1E9-77777777 11AC1B9F-7FA50A01 7758A0A2-77777777 43ABB7B6-646120DC 5BFC60C8-77777777 279D04CE-5E56946F 763F0F50-77777777 0662AD5B-3A8945A2 4B089F31-77777777 7C92400A-0736A6D3 1B9C264E-77777777 617C61D6-33D05A4C 667E410D-77777777 12AE7905-18E71B03 2E36C43D-77777777 363DF9EC-02C22558 4214D7A9-77777777 340AFCA1-070DB53E 6DE07DC2-77777777 19B9363D-6E02C811 68A6C720-77777777 0648A4E5-49F16769 606B9B40-77777777 52562C7D-6256EC59 3EAC8C18-77777777 240093FE-58714E59 683E231A-77777777 23E5CC6E-6C6F361E 550875DE-77777777 7FC2AC18-48B8FF7F 4465AA6E-77777777 12B88B68-4B47BAAE 4D6CA103-77777777 45BC7AFD-7D1233E1 7052C9AD-77777777 0E266A72-57CB0E42 716C1ADC-77777777 419BF4DD-77F44F32 7E879C2D-77777777 3889B0D2-0FDD8862 735BB529-6A974655 2DACDD80-15EBE9A1 34FC0D27-24492721 752988D8-2851619F 5BBA3697-77777777 11CD1673-77777777 03E2FA38-77777777 35A5F1EA-77777777 061BD8F4-77777777 755EB299-0C32994D 13CDABD8-6C82C01A 4CF68CFF-695C2641 298BDE64-18F4A6DF 17978739-77777777 2B2B43F0-38DB455F 35DA2ACD-48159605 0DA8C16F-4374B262 1E82133E-77777777 7F28EE10-512CCB10 6041D306-5A20541C 584966B8-550B7694 1526793D-77777777 0005E5E4-4B827D61 7D510F4D-0EFACE40 29C4F503-7D3AF151 3BFA65E2-152E1BC9 17617D73-6983937F 71D13105-7E5D4DEE 109C8932-1D83F1E8 5786794F-28D36A95 5CE8AB9B-0928E2CA 650C4654-3C80A27A 22F2E95F-573A420E 206605D7-6497C06D 04FACB92-3053D5CF 246057F0-59C6E6E2 1F1A58FF-11E94B9A 15B07925-3ECB13FD 2E243C3C-6E6FBDD8 3F27A1B0-132BE071 6E72B93F-5E65CF03 5420E836-0BBEC2DE 0D7939C2-77777777 7EA98EA8-740CB18E 4FAE6EDC-689BB19C 616A0B1D-5B06A3FD 0692B43D-77777777 543CFD40-429C7073 791C8210-12472219 55B689AF-146CB233 56CCF1BD-5D642F33 0F62C079-7AC0C487 5ABFE1B7-528455C4 5B3FFDF5-594A8D41 40FE7D84-2DB0BF85 18F9B6E8-5CCE0EF9 4B5FE40A-3BAECEDB 38BC4034-37AFC529 28F7EC4D-2B3F4007 2B302EDD-1F0FD866 54A1F9A7-45AD7487 64F36FBB-3C4287EB 2BF5A5CC-77777777 2AD9AFE4-4722B384 272375D3-77777777 166BED6E-77777777 2552D192-77777777 6886DE68-77777777 190F1A6B-77777777 4DDADE2A-77777777 31BF9671-743E4A21 0DE5CAA4-21D2399A 2AD9AFE4-4722B384 272375D3-77777777 166BED6E-77777777 2552D192-77777777 6886DE68-77777777 190F1A6B-77777777 49F54441-3B158D7B 4AD78E17-47890A6E 5C294958-6BFEB525 5D20DECB-4CF4889A 12ED6A05-3908F944 51100B21-25784B4C 4C979576-77777777 097E6FF8-77777777 6E4DC0DB-284F6911 204B5E38-77777777 0182547D-7FEFF97A 473D2658-529A38D0 64969B22-77777777 7E1D4A05-77777777 00CA6622-0BD766C0 618D97B5-77777777 1C250604-77777777 36364974-77777777 7CDBCC54-6FBFC652 27C07C0F-77777777 3CAECE6C-77777777 1E6421FE-2B281B5F 2AA83A0C-77777777 2A757FFF-77777777 12C79F8D-1931E6F2 0A176725-77777777 65635442-2EA46808 3EDCBB3A-78BC284F 43EF1E6A-77777777 3018942B-77777777 476E953C-32D6E017 4208472F-77777777 06CE6953-77777777 399E1AF4-2945052C 16F2A707-052CD971 6DD20B1A-77777777 11C33EDB-77777777 1DB07422-0A4F1647 4370B29D-77777777 4F02E78A-3D797931 7ACE8775-1716568C 3D23D933-77777777 6C58034A-77777777 6439ED69-29ACFC4E 71D492A8-77777777 30A4327B-77777777 2AD9AFE4-4722B384 272375D3-77777777 166BED6E-77777777 2552D192-77777777 6886DE68-77777777 190F1A6B-77777777 50D28C66-77777777 7F464D44-04F9BCBB 2AD9AFE4-4722B384 272375D3-77777777 166BED6E-77777777 2552D192-77777777 6886DE68-77777777 190F1A6B-77777777 7074A112-57405B16 677927FC-3FB73D2F 4F8ADC0F-166979FA 22D32680-4A0D3DB9 48AC3AD7-6DF60C58 0211E938-2C86FC28 588BA3BC-5AAD39EA 6184480D-00D1267B 377BC551-78E76E6D 224D8B7F-77777777 0F502650-77777777 10DA8B6E-77777777 7C6C6D08-02198D26 669FC045-3C37C71A 1312EE6C-77777777 5851672C-77777777 1D1166AC-13B1D97F 1F7CC948-5C4BC7A9 36CE2819-10073CE7 4BB2CE81-5EFD6BF9 5F85464E-33D0828B 16E6F854-58BB1E32 10A8ED80-196143BC 7EF36822-5BF7EFDB 3B31FE14-74B43A11 730ECB1F-06E285C1 49DE86A3-6010796A 44D89FF1-10F14BCF 457CAC01-625DBDB5 5ADF78D4-09415176 56966EDD-77777777 2AD9AFE4-4722B384 272375D3-77777777 166BED6E-77777777 2552D192-77777777 6886DE68-77777777 190F1A6B-77777777 22476715-41E3A5B2 48A9FD5D-77777777 3C38E9D8-77777777 5276294C-02AA2A52 4B1671F5-6E6FCF72 6CC677FD-77777777 611D97CF-46951A16 2AD9AFE4-4722B384 272375D3-77777777 166BED6E-77777777 2552D192-77777777 6886DE68-77777777 190F1A6B-77777777 54571285-7D45BDD5 1D3B8891-7664D980 1B1626FB-2D0F0264 6CB933A8-438EF490 35FC6F0A-648CEF8E 766C3BA0-04C14F72 5D30419F-7F580319 065C918A-1D442E44 35E78662-31DB97AC 284812CE-7F1DEF55 419B84B8-553CC469 70064119-6E5DEED4 0590BD7B-77777777 7AEF7BD7-1F21DBCE 1C449CC0-18AD3C7B 610112E4-7F9DAE34 5BFED93C-7C89BF30 7A1D7166-35CFDB8A 1028FCE8-54EA2665 1D1285A9-0A6B6016 58F35D63-2D2431BA 5B7D8571-5426E552 6A43539A-7ABC1019 61D13D35-52C3710E 3FBC6297-3B582632 0BA4C92B-187F5C8B 094E054F-567AF2F5 427A4EF6-58C39B1D 22CC33C3-08CBED8D 1F9C8CE7-5718A3CF 7F2A39EB-7B7C6F02 08A871F4-5B37B1C0 41301AEB-3281AC49 756DAB21-6D0FB0D2 3724137D-58ECC9DC 60B51EE1-7A4989BC 47DD5265-435556E5 70DF0188-5A46EB74 57E9BCFD-04CC0311 46B85C59-73430304 4846F937-6C21DDCE 3AA78D31-77208E6E 5FD29D04-588519D0 2DDE83B6-32CA30A1 2487E4D2-594169AA 43B900B3-10C98683 7D05EB93-5093D99A 0E49A38E-77777777 3A14355C-77777777 344FDBCC-77777777 76AFDE9F-77777777 53FC7ED5-7F8D3C97 189AA200-77777777 7F458DB2-77777777 2A59F29B-77777777 57BCF169-77777777 06861F77-77777777 6271D54C-77777777 44109FDF-77777777 4CD210FE-77777777 31E2B817-77777777 61BD1FB2-77777777 2F75EB99-77777777 59DC10B1-77777777 6A793469-77777777 46DC7F61-77777777 140F80E9-77777777 31D127DD-77777777 3FF30C1F-77777777 6A24DBFF-77777777 2318C491-77777777 0839BCFB-77777777 2A13958B-77777777 4C5CBD5A-77777777 1CD906F4-77777777 4CEC8FA3-77777777 2A4F479E-77777777 5E1D7FDE-36AF863B 693A4272-0B6CD355 2AB14F53-3AF01C5E 7DCCC057-5D65E05E 3AB9110C-526813CF 065AE1B8-3E146522 5A4C04D4-383CAB83 316226DD-698F5E99 41EBB02F-6B35F27C 09D2CB67-18682993 219C7004-2FF15AC1 098205C6-6F0FB215 575E7C0A-593374F4 5EC9817E-482FCCFC 7D31595B-261AA27D 693DEAEC-6CD7B50A 542582EB-66D853D3 3E1C510E-2A492424 4E720E91-1414AB42 08A5A0B4-52FC34F2 65616B20-77FAC223 65578476-08AC9981 057354DB-69F6BDA3 348AFB40-36B01C60 307E8227-39D5F90C 0053D7A1-0E70C3C3 17C85AD0-76CE597C 7C50977B-2C659F52 60486252-2C15EE9F 53F0D23C-235B9310 0F9C0D38-44587310 70B3DF81-27B39D51 16C76350-02ABEB2D 38CEA20F-77777777 46DDB170-762B3B7F 1FA18482-6D114613 788FBA40-77777777 4FCE6F0E-638C537D 3D873C1C-62FBB77A 0819D7B7-77777777 62753D47-77777777 3E1577B7-7FD104CB 7476E364-3CC04E43 0740AE90-52085A9D 10D7394E-7953B492 6E3B5A10-5BA4500C 2073C706-0AFEC438 10B6EF97-07593B9D 48AEDBBC-23229C21 271E8B33-12696071 6D9F1E98-0080874A 52318FC1-445E3835 0B7B7434-7D174D88 0BA8DF1D-41681C09 2FF298BA-77777777 27800F53-6A469247 76D8ADB4-3577D3BB 718CC853-0A47C275 40EE14C2-3900C6F1 09B7EFA3-3542222E 6A33B5A7-51B770D9 573CE6A8-195D7D08 5669A38E-248CDC99 2DB472CD-77777777 7EA4F1BE-37D4B4DF 133645EC-101B397E 6A7211A7-77777777 61B17B08-4C8EE9A8 5D862358-45BEFA74 4A9B15EC-77777777 311A042C-0AE51B2D 11EE0D14-086A557C 70F5EBF4-53331376 1D8E944D-7B76F883 737D846D-4DC48822 71EC4075-3A52DA70 0F71C99C-39EC63D8 3A259366-064ECCB8 5EB8C702-3A173A23 4447A6F9-521E826A 4433E538-5B0687B1 52841C16-22B6180D 717CF40D-2CE89F4F 17CDFC02-54498A7A 373AAFF3-2C02A4A1 540E495C-3263AF9E 6C376B4F-77777777 251CA199-77777777 567033A3-77777777 32EE7945-66FB43FD 2979D1E0-77777777 4EC642C5-546DF7FA 442DB30D-010F8CA7 18EDA3D1-405B9328 19BB1740-75E3174B 4E10C44A-77777777 5F768960-39EE17B4 697811F2-77777777 3E555458-77777777 7DCBA956-02E64AFB 3EE83C01-204CF7AD 6A918F3B-535A8DDB 6D30AD69-03418DD5 04EAD469-0936BACC 1F1954BA-571C4066 388759C8-33F7BA31 3B8C18CF-76215A98 15AF9DBC-25687785 18D3BC5E-79CC6FCF 7059E719-7F13A22C 020F098A-36D97D02 41B90953-52A20194 0A152325-4CC11742 20D4694B-4DE127FC 535C1FA9-0A31764F 27EBA6D2-44D5C48F 02628E03-5A297837 77FA1A5B-77777777 528A174E-4B72676F 2AD9AFE4-4722B384 272375D3-77777777 166BED6E-77777777 2552D192-77777777 6886DE68-77777777 190F1A6B-77777777 141671FE-298E498E 22091597-77777777 518E1001-77777777 5208E183-77777777 39C02EB0-77777777 1CCBF673-77777777 54094488-77777777 02970102-77777777 760E56E8-77777777 1F28F06E-77777777 009C76F8-77777777 0D8CB4C1-77777777 69FF0D7A-77777777 78B503F4-77777777 5365AF1C-77777777 7EFBAE98-77777777 1865ECDD-77777777 193CA6A4-77777777 46D19893-77777777 71D725AD-77777777 65CD5BBA-77777777 1244CE68-77777777 74AF2B78-77777777 7F238391-77777777 0C173A53-739D1457 2AD9AFE4-4722B384 272375D3-77777777 166BED6E-77777777 169BD2ED-77777777 72F79520-77777777 6886DE68-77777777 190F1A6B-77777777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D0CE2"/>
    <w:multiLevelType w:val="hybridMultilevel"/>
    <w:tmpl w:val="BE66FBE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EF7585"/>
    <w:multiLevelType w:val="hybridMultilevel"/>
    <w:tmpl w:val="84761C7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83A9ED"/>
    <w:multiLevelType w:val="hybridMultilevel"/>
    <w:tmpl w:val="FFFFFFFF"/>
    <w:lvl w:ilvl="0" w:tplc="B100F8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7E2E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D6CA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2665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C6CE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2E2E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80C9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6601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9446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087046"/>
    <w:multiLevelType w:val="hybridMultilevel"/>
    <w:tmpl w:val="F5BE3522"/>
    <w:lvl w:ilvl="0" w:tplc="D1D8DBAE">
      <w:start w:val="1"/>
      <w:numFmt w:val="decimal"/>
      <w:lvlText w:val="%1."/>
      <w:lvlJc w:val="left"/>
      <w:pPr>
        <w:ind w:left="1080" w:hanging="360"/>
      </w:pPr>
    </w:lvl>
    <w:lvl w:ilvl="1" w:tplc="2AFA2854">
      <w:start w:val="1"/>
      <w:numFmt w:val="lowerLetter"/>
      <w:lvlText w:val="%2."/>
      <w:lvlJc w:val="left"/>
      <w:pPr>
        <w:ind w:left="1800" w:hanging="360"/>
      </w:pPr>
    </w:lvl>
    <w:lvl w:ilvl="2" w:tplc="6CCE8708">
      <w:start w:val="1"/>
      <w:numFmt w:val="lowerRoman"/>
      <w:lvlText w:val="%3."/>
      <w:lvlJc w:val="right"/>
      <w:pPr>
        <w:ind w:left="2520" w:hanging="180"/>
      </w:pPr>
    </w:lvl>
    <w:lvl w:ilvl="3" w:tplc="A13AA1DA">
      <w:start w:val="1"/>
      <w:numFmt w:val="decimal"/>
      <w:lvlText w:val="%4."/>
      <w:lvlJc w:val="left"/>
      <w:pPr>
        <w:ind w:left="3240" w:hanging="360"/>
      </w:pPr>
    </w:lvl>
    <w:lvl w:ilvl="4" w:tplc="9ADA348A">
      <w:start w:val="1"/>
      <w:numFmt w:val="lowerLetter"/>
      <w:lvlText w:val="%5."/>
      <w:lvlJc w:val="left"/>
      <w:pPr>
        <w:ind w:left="3960" w:hanging="360"/>
      </w:pPr>
    </w:lvl>
    <w:lvl w:ilvl="5" w:tplc="F7121E0A">
      <w:start w:val="1"/>
      <w:numFmt w:val="lowerRoman"/>
      <w:lvlText w:val="%6."/>
      <w:lvlJc w:val="right"/>
      <w:pPr>
        <w:ind w:left="4680" w:hanging="180"/>
      </w:pPr>
    </w:lvl>
    <w:lvl w:ilvl="6" w:tplc="CD04C236">
      <w:start w:val="1"/>
      <w:numFmt w:val="decimal"/>
      <w:lvlText w:val="%7."/>
      <w:lvlJc w:val="left"/>
      <w:pPr>
        <w:ind w:left="5400" w:hanging="360"/>
      </w:pPr>
    </w:lvl>
    <w:lvl w:ilvl="7" w:tplc="18168556">
      <w:start w:val="1"/>
      <w:numFmt w:val="lowerLetter"/>
      <w:lvlText w:val="%8."/>
      <w:lvlJc w:val="left"/>
      <w:pPr>
        <w:ind w:left="6120" w:hanging="360"/>
      </w:pPr>
    </w:lvl>
    <w:lvl w:ilvl="8" w:tplc="BF383856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227663"/>
    <w:multiLevelType w:val="hybridMultilevel"/>
    <w:tmpl w:val="2634E7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326D1B"/>
    <w:multiLevelType w:val="hybridMultilevel"/>
    <w:tmpl w:val="E462427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768448B"/>
    <w:multiLevelType w:val="hybridMultilevel"/>
    <w:tmpl w:val="6AA6DE5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F5D0522"/>
    <w:multiLevelType w:val="hybridMultilevel"/>
    <w:tmpl w:val="574A2BF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09C6FB9"/>
    <w:multiLevelType w:val="hybridMultilevel"/>
    <w:tmpl w:val="065EABF2"/>
    <w:lvl w:ilvl="0" w:tplc="CB4CD0B2">
      <w:start w:val="1"/>
      <w:numFmt w:val="decimal"/>
      <w:lvlText w:val="[%1] "/>
      <w:lvlJc w:val="left"/>
      <w:pPr>
        <w:ind w:left="-1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40" w:hanging="360"/>
      </w:pPr>
    </w:lvl>
    <w:lvl w:ilvl="2" w:tplc="0816001B" w:tentative="1">
      <w:start w:val="1"/>
      <w:numFmt w:val="lowerRoman"/>
      <w:lvlText w:val="%3."/>
      <w:lvlJc w:val="right"/>
      <w:pPr>
        <w:ind w:left="960" w:hanging="180"/>
      </w:pPr>
    </w:lvl>
    <w:lvl w:ilvl="3" w:tplc="0816000F" w:tentative="1">
      <w:start w:val="1"/>
      <w:numFmt w:val="decimal"/>
      <w:lvlText w:val="%4."/>
      <w:lvlJc w:val="left"/>
      <w:pPr>
        <w:ind w:left="1680" w:hanging="360"/>
      </w:pPr>
    </w:lvl>
    <w:lvl w:ilvl="4" w:tplc="08160019" w:tentative="1">
      <w:start w:val="1"/>
      <w:numFmt w:val="lowerLetter"/>
      <w:lvlText w:val="%5."/>
      <w:lvlJc w:val="left"/>
      <w:pPr>
        <w:ind w:left="2400" w:hanging="360"/>
      </w:pPr>
    </w:lvl>
    <w:lvl w:ilvl="5" w:tplc="0816001B" w:tentative="1">
      <w:start w:val="1"/>
      <w:numFmt w:val="lowerRoman"/>
      <w:lvlText w:val="%6."/>
      <w:lvlJc w:val="right"/>
      <w:pPr>
        <w:ind w:left="3120" w:hanging="180"/>
      </w:pPr>
    </w:lvl>
    <w:lvl w:ilvl="6" w:tplc="0816000F" w:tentative="1">
      <w:start w:val="1"/>
      <w:numFmt w:val="decimal"/>
      <w:lvlText w:val="%7."/>
      <w:lvlJc w:val="left"/>
      <w:pPr>
        <w:ind w:left="3840" w:hanging="360"/>
      </w:pPr>
    </w:lvl>
    <w:lvl w:ilvl="7" w:tplc="08160019" w:tentative="1">
      <w:start w:val="1"/>
      <w:numFmt w:val="lowerLetter"/>
      <w:lvlText w:val="%8."/>
      <w:lvlJc w:val="left"/>
      <w:pPr>
        <w:ind w:left="4560" w:hanging="360"/>
      </w:pPr>
    </w:lvl>
    <w:lvl w:ilvl="8" w:tplc="0816001B" w:tentative="1">
      <w:start w:val="1"/>
      <w:numFmt w:val="lowerRoman"/>
      <w:lvlText w:val="%9."/>
      <w:lvlJc w:val="right"/>
      <w:pPr>
        <w:ind w:left="5280" w:hanging="180"/>
      </w:pPr>
    </w:lvl>
  </w:abstractNum>
  <w:abstractNum w:abstractNumId="9" w15:restartNumberingAfterBreak="0">
    <w:nsid w:val="454E76E0"/>
    <w:multiLevelType w:val="hybridMultilevel"/>
    <w:tmpl w:val="83D289D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7CA43C6"/>
    <w:multiLevelType w:val="hybridMultilevel"/>
    <w:tmpl w:val="1038879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8872A41"/>
    <w:multiLevelType w:val="hybridMultilevel"/>
    <w:tmpl w:val="8DDCD0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B01666"/>
    <w:multiLevelType w:val="hybridMultilevel"/>
    <w:tmpl w:val="10388796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A351B84"/>
    <w:multiLevelType w:val="hybridMultilevel"/>
    <w:tmpl w:val="8AFEA6F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ABE2901"/>
    <w:multiLevelType w:val="hybridMultilevel"/>
    <w:tmpl w:val="1442A24E"/>
    <w:lvl w:ilvl="0" w:tplc="08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AE325CE"/>
    <w:multiLevelType w:val="hybridMultilevel"/>
    <w:tmpl w:val="F2D095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6E15C6"/>
    <w:multiLevelType w:val="hybridMultilevel"/>
    <w:tmpl w:val="4198C7F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8DB22D6"/>
    <w:multiLevelType w:val="hybridMultilevel"/>
    <w:tmpl w:val="6804E23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34D5781"/>
    <w:multiLevelType w:val="multilevel"/>
    <w:tmpl w:val="625033F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19" w15:restartNumberingAfterBreak="0">
    <w:nsid w:val="6997220E"/>
    <w:multiLevelType w:val="hybridMultilevel"/>
    <w:tmpl w:val="7CC4E7A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B945BC"/>
    <w:multiLevelType w:val="hybridMultilevel"/>
    <w:tmpl w:val="E29AE98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5022AEB"/>
    <w:multiLevelType w:val="multilevel"/>
    <w:tmpl w:val="63BC88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78D439EC"/>
    <w:multiLevelType w:val="hybridMultilevel"/>
    <w:tmpl w:val="C472D1D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C812E20"/>
    <w:multiLevelType w:val="multilevel"/>
    <w:tmpl w:val="4AECAD86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lvlText w:val="%1.%2."/>
      <w:lvlJc w:val="left"/>
      <w:pPr>
        <w:ind w:left="1080" w:hanging="720"/>
      </w:pPr>
    </w:lvl>
    <w:lvl w:ilvl="2">
      <w:start w:val="1"/>
      <w:numFmt w:val="decimal"/>
      <w:pStyle w:val="Ttulo3"/>
      <w:lvlText w:val="%1.%2.%3."/>
      <w:lvlJc w:val="left"/>
      <w:pPr>
        <w:ind w:left="1080" w:hanging="720"/>
      </w:pPr>
      <w:rPr>
        <w:i w:val="0"/>
        <w:iCs w:val="0"/>
      </w:rPr>
    </w:lvl>
    <w:lvl w:ilvl="3">
      <w:start w:val="1"/>
      <w:numFmt w:val="decimal"/>
      <w:pStyle w:val="Ttulo4"/>
      <w:lvlText w:val="%1.%2.%3.%4."/>
      <w:lvlJc w:val="left"/>
      <w:pPr>
        <w:ind w:left="1440" w:hanging="1080"/>
      </w:pPr>
    </w:lvl>
    <w:lvl w:ilvl="4">
      <w:start w:val="1"/>
      <w:numFmt w:val="decimal"/>
      <w:pStyle w:val="Ttulo5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24" w15:restartNumberingAfterBreak="0">
    <w:nsid w:val="7E427928"/>
    <w:multiLevelType w:val="hybridMultilevel"/>
    <w:tmpl w:val="791E01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4696794">
    <w:abstractNumId w:val="18"/>
  </w:num>
  <w:num w:numId="2" w16cid:durableId="1860661223">
    <w:abstractNumId w:val="3"/>
  </w:num>
  <w:num w:numId="3" w16cid:durableId="1818035300">
    <w:abstractNumId w:val="23"/>
  </w:num>
  <w:num w:numId="4" w16cid:durableId="440075182">
    <w:abstractNumId w:val="21"/>
  </w:num>
  <w:num w:numId="5" w16cid:durableId="1954483529">
    <w:abstractNumId w:val="12"/>
  </w:num>
  <w:num w:numId="6" w16cid:durableId="1623028215">
    <w:abstractNumId w:val="17"/>
  </w:num>
  <w:num w:numId="7" w16cid:durableId="765075894">
    <w:abstractNumId w:val="0"/>
  </w:num>
  <w:num w:numId="8" w16cid:durableId="2125534609">
    <w:abstractNumId w:val="16"/>
  </w:num>
  <w:num w:numId="9" w16cid:durableId="303587834">
    <w:abstractNumId w:val="20"/>
  </w:num>
  <w:num w:numId="10" w16cid:durableId="1422139350">
    <w:abstractNumId w:val="14"/>
  </w:num>
  <w:num w:numId="11" w16cid:durableId="366874316">
    <w:abstractNumId w:val="13"/>
  </w:num>
  <w:num w:numId="12" w16cid:durableId="4787251">
    <w:abstractNumId w:val="5"/>
  </w:num>
  <w:num w:numId="13" w16cid:durableId="262152344">
    <w:abstractNumId w:val="4"/>
  </w:num>
  <w:num w:numId="14" w16cid:durableId="572013199">
    <w:abstractNumId w:val="15"/>
  </w:num>
  <w:num w:numId="15" w16cid:durableId="952592086">
    <w:abstractNumId w:val="19"/>
  </w:num>
  <w:num w:numId="16" w16cid:durableId="223490874">
    <w:abstractNumId w:val="22"/>
  </w:num>
  <w:num w:numId="17" w16cid:durableId="799569438">
    <w:abstractNumId w:val="6"/>
  </w:num>
  <w:num w:numId="18" w16cid:durableId="200870807">
    <w:abstractNumId w:val="9"/>
  </w:num>
  <w:num w:numId="19" w16cid:durableId="1976641760">
    <w:abstractNumId w:val="11"/>
  </w:num>
  <w:num w:numId="20" w16cid:durableId="1061517314">
    <w:abstractNumId w:val="8"/>
  </w:num>
  <w:num w:numId="21" w16cid:durableId="1293099718">
    <w:abstractNumId w:val="7"/>
  </w:num>
  <w:num w:numId="22" w16cid:durableId="522324141">
    <w:abstractNumId w:val="1"/>
  </w:num>
  <w:num w:numId="23" w16cid:durableId="84225945">
    <w:abstractNumId w:val="2"/>
  </w:num>
  <w:num w:numId="24" w16cid:durableId="865561770">
    <w:abstractNumId w:val="10"/>
  </w:num>
  <w:num w:numId="25" w16cid:durableId="1827897268">
    <w:abstractNumId w:val="2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3BED"/>
    <w:rsid w:val="000005C0"/>
    <w:rsid w:val="00000AFD"/>
    <w:rsid w:val="00001393"/>
    <w:rsid w:val="00001A98"/>
    <w:rsid w:val="00001CF4"/>
    <w:rsid w:val="00002486"/>
    <w:rsid w:val="000027E2"/>
    <w:rsid w:val="000036F8"/>
    <w:rsid w:val="000046A1"/>
    <w:rsid w:val="00005E99"/>
    <w:rsid w:val="00005FC0"/>
    <w:rsid w:val="00011143"/>
    <w:rsid w:val="00011BCB"/>
    <w:rsid w:val="0001269B"/>
    <w:rsid w:val="00013E1A"/>
    <w:rsid w:val="00013F8D"/>
    <w:rsid w:val="0001445C"/>
    <w:rsid w:val="00014886"/>
    <w:rsid w:val="00014FC8"/>
    <w:rsid w:val="00016898"/>
    <w:rsid w:val="00016C58"/>
    <w:rsid w:val="00017E60"/>
    <w:rsid w:val="00020539"/>
    <w:rsid w:val="00021313"/>
    <w:rsid w:val="00021AB9"/>
    <w:rsid w:val="00021AF8"/>
    <w:rsid w:val="00021E29"/>
    <w:rsid w:val="000227BA"/>
    <w:rsid w:val="00023414"/>
    <w:rsid w:val="00023439"/>
    <w:rsid w:val="00023F1F"/>
    <w:rsid w:val="00024561"/>
    <w:rsid w:val="000247BC"/>
    <w:rsid w:val="00025559"/>
    <w:rsid w:val="00025952"/>
    <w:rsid w:val="00026030"/>
    <w:rsid w:val="000266CB"/>
    <w:rsid w:val="00028925"/>
    <w:rsid w:val="00030613"/>
    <w:rsid w:val="00030A70"/>
    <w:rsid w:val="00030A79"/>
    <w:rsid w:val="00031828"/>
    <w:rsid w:val="00031E4A"/>
    <w:rsid w:val="0003254D"/>
    <w:rsid w:val="00035713"/>
    <w:rsid w:val="00036170"/>
    <w:rsid w:val="000363CC"/>
    <w:rsid w:val="00037415"/>
    <w:rsid w:val="000409E8"/>
    <w:rsid w:val="000413A3"/>
    <w:rsid w:val="000426BF"/>
    <w:rsid w:val="00042954"/>
    <w:rsid w:val="00042F6B"/>
    <w:rsid w:val="000430AB"/>
    <w:rsid w:val="000442BD"/>
    <w:rsid w:val="0004475F"/>
    <w:rsid w:val="00044B6B"/>
    <w:rsid w:val="000470C8"/>
    <w:rsid w:val="000470E8"/>
    <w:rsid w:val="00047D4E"/>
    <w:rsid w:val="00047E97"/>
    <w:rsid w:val="000500C8"/>
    <w:rsid w:val="000505EB"/>
    <w:rsid w:val="00050B1E"/>
    <w:rsid w:val="00050DEA"/>
    <w:rsid w:val="00050F92"/>
    <w:rsid w:val="00051AAD"/>
    <w:rsid w:val="00051ECA"/>
    <w:rsid w:val="00052575"/>
    <w:rsid w:val="000527A0"/>
    <w:rsid w:val="00053B34"/>
    <w:rsid w:val="00053BB5"/>
    <w:rsid w:val="00053E11"/>
    <w:rsid w:val="00053FFE"/>
    <w:rsid w:val="000555B6"/>
    <w:rsid w:val="00056233"/>
    <w:rsid w:val="00056764"/>
    <w:rsid w:val="00057048"/>
    <w:rsid w:val="00060178"/>
    <w:rsid w:val="00060A3A"/>
    <w:rsid w:val="00060BC2"/>
    <w:rsid w:val="00060F30"/>
    <w:rsid w:val="00061110"/>
    <w:rsid w:val="00062E5D"/>
    <w:rsid w:val="00063093"/>
    <w:rsid w:val="000635EF"/>
    <w:rsid w:val="00065AA8"/>
    <w:rsid w:val="00065B31"/>
    <w:rsid w:val="00067E33"/>
    <w:rsid w:val="00070113"/>
    <w:rsid w:val="00070398"/>
    <w:rsid w:val="0007084C"/>
    <w:rsid w:val="000715F0"/>
    <w:rsid w:val="00071BD4"/>
    <w:rsid w:val="00073C01"/>
    <w:rsid w:val="00074768"/>
    <w:rsid w:val="0007479F"/>
    <w:rsid w:val="000752AF"/>
    <w:rsid w:val="0007650E"/>
    <w:rsid w:val="00076B42"/>
    <w:rsid w:val="00077229"/>
    <w:rsid w:val="00080ED6"/>
    <w:rsid w:val="000823F4"/>
    <w:rsid w:val="0008272C"/>
    <w:rsid w:val="000849EC"/>
    <w:rsid w:val="000863AD"/>
    <w:rsid w:val="000865CE"/>
    <w:rsid w:val="00086628"/>
    <w:rsid w:val="0008711A"/>
    <w:rsid w:val="00087AB2"/>
    <w:rsid w:val="00087D92"/>
    <w:rsid w:val="00090850"/>
    <w:rsid w:val="000909E8"/>
    <w:rsid w:val="00090A02"/>
    <w:rsid w:val="00090B52"/>
    <w:rsid w:val="00091153"/>
    <w:rsid w:val="0009290B"/>
    <w:rsid w:val="00092BE9"/>
    <w:rsid w:val="00093138"/>
    <w:rsid w:val="000A0070"/>
    <w:rsid w:val="000A0BEC"/>
    <w:rsid w:val="000A0EA8"/>
    <w:rsid w:val="000A1612"/>
    <w:rsid w:val="000A1F71"/>
    <w:rsid w:val="000A2D8E"/>
    <w:rsid w:val="000A3550"/>
    <w:rsid w:val="000A3F8B"/>
    <w:rsid w:val="000A49A6"/>
    <w:rsid w:val="000A5197"/>
    <w:rsid w:val="000A5A0B"/>
    <w:rsid w:val="000A5E5F"/>
    <w:rsid w:val="000A68A5"/>
    <w:rsid w:val="000B1CBC"/>
    <w:rsid w:val="000B2329"/>
    <w:rsid w:val="000B26ED"/>
    <w:rsid w:val="000B2A0F"/>
    <w:rsid w:val="000B3172"/>
    <w:rsid w:val="000B3778"/>
    <w:rsid w:val="000B3CBF"/>
    <w:rsid w:val="000B41A3"/>
    <w:rsid w:val="000B54F7"/>
    <w:rsid w:val="000B5F70"/>
    <w:rsid w:val="000B69F0"/>
    <w:rsid w:val="000B7745"/>
    <w:rsid w:val="000B7E2F"/>
    <w:rsid w:val="000BBE89"/>
    <w:rsid w:val="000C0B9F"/>
    <w:rsid w:val="000C11A2"/>
    <w:rsid w:val="000C12FC"/>
    <w:rsid w:val="000C2158"/>
    <w:rsid w:val="000C23C2"/>
    <w:rsid w:val="000C2AE8"/>
    <w:rsid w:val="000C4B38"/>
    <w:rsid w:val="000C55A4"/>
    <w:rsid w:val="000C6113"/>
    <w:rsid w:val="000C6203"/>
    <w:rsid w:val="000C709F"/>
    <w:rsid w:val="000C7F2F"/>
    <w:rsid w:val="000D0365"/>
    <w:rsid w:val="000D0668"/>
    <w:rsid w:val="000D0839"/>
    <w:rsid w:val="000D2B20"/>
    <w:rsid w:val="000D4508"/>
    <w:rsid w:val="000D47C2"/>
    <w:rsid w:val="000D4914"/>
    <w:rsid w:val="000D5123"/>
    <w:rsid w:val="000D56E9"/>
    <w:rsid w:val="000D5BB3"/>
    <w:rsid w:val="000D74DA"/>
    <w:rsid w:val="000E0441"/>
    <w:rsid w:val="000E04ED"/>
    <w:rsid w:val="000E088B"/>
    <w:rsid w:val="000E1C21"/>
    <w:rsid w:val="000E204A"/>
    <w:rsid w:val="000E229B"/>
    <w:rsid w:val="000E256F"/>
    <w:rsid w:val="000E2BF2"/>
    <w:rsid w:val="000E41B9"/>
    <w:rsid w:val="000E4899"/>
    <w:rsid w:val="000E4AAD"/>
    <w:rsid w:val="000E5507"/>
    <w:rsid w:val="000E55C6"/>
    <w:rsid w:val="000E6C52"/>
    <w:rsid w:val="000E6C58"/>
    <w:rsid w:val="000E6CE9"/>
    <w:rsid w:val="000E6F20"/>
    <w:rsid w:val="000E74F8"/>
    <w:rsid w:val="000F02D4"/>
    <w:rsid w:val="000F1747"/>
    <w:rsid w:val="000F2B07"/>
    <w:rsid w:val="000F2D24"/>
    <w:rsid w:val="000F3293"/>
    <w:rsid w:val="000F3788"/>
    <w:rsid w:val="000F41C5"/>
    <w:rsid w:val="000F4B9C"/>
    <w:rsid w:val="000F5348"/>
    <w:rsid w:val="000F6655"/>
    <w:rsid w:val="000F6819"/>
    <w:rsid w:val="00101639"/>
    <w:rsid w:val="00101E83"/>
    <w:rsid w:val="0010275D"/>
    <w:rsid w:val="00102E51"/>
    <w:rsid w:val="00102FD0"/>
    <w:rsid w:val="00103AB3"/>
    <w:rsid w:val="00106087"/>
    <w:rsid w:val="00106E72"/>
    <w:rsid w:val="00107E86"/>
    <w:rsid w:val="00110348"/>
    <w:rsid w:val="00110ED0"/>
    <w:rsid w:val="00112705"/>
    <w:rsid w:val="001127BD"/>
    <w:rsid w:val="00112BFD"/>
    <w:rsid w:val="0011365C"/>
    <w:rsid w:val="00113AE7"/>
    <w:rsid w:val="00113C32"/>
    <w:rsid w:val="00114056"/>
    <w:rsid w:val="001147FC"/>
    <w:rsid w:val="00114B3B"/>
    <w:rsid w:val="00114F2F"/>
    <w:rsid w:val="00115789"/>
    <w:rsid w:val="001157EE"/>
    <w:rsid w:val="00115C47"/>
    <w:rsid w:val="00115C5D"/>
    <w:rsid w:val="00116F19"/>
    <w:rsid w:val="00116F71"/>
    <w:rsid w:val="00117D6C"/>
    <w:rsid w:val="001204EF"/>
    <w:rsid w:val="0012138D"/>
    <w:rsid w:val="00121ABE"/>
    <w:rsid w:val="00122E61"/>
    <w:rsid w:val="00122F0F"/>
    <w:rsid w:val="00124A14"/>
    <w:rsid w:val="00124F3D"/>
    <w:rsid w:val="00125D02"/>
    <w:rsid w:val="0012628E"/>
    <w:rsid w:val="00126435"/>
    <w:rsid w:val="00126BE2"/>
    <w:rsid w:val="00130609"/>
    <w:rsid w:val="001317B7"/>
    <w:rsid w:val="00131878"/>
    <w:rsid w:val="00132621"/>
    <w:rsid w:val="00133105"/>
    <w:rsid w:val="00133C2B"/>
    <w:rsid w:val="00133D5F"/>
    <w:rsid w:val="00134611"/>
    <w:rsid w:val="00134B01"/>
    <w:rsid w:val="00135445"/>
    <w:rsid w:val="00135535"/>
    <w:rsid w:val="00135A54"/>
    <w:rsid w:val="00136F0A"/>
    <w:rsid w:val="00137CF2"/>
    <w:rsid w:val="00140937"/>
    <w:rsid w:val="001409FD"/>
    <w:rsid w:val="0014119A"/>
    <w:rsid w:val="001414FA"/>
    <w:rsid w:val="00141F95"/>
    <w:rsid w:val="00142221"/>
    <w:rsid w:val="00144062"/>
    <w:rsid w:val="00144170"/>
    <w:rsid w:val="0014457F"/>
    <w:rsid w:val="00146215"/>
    <w:rsid w:val="001463F0"/>
    <w:rsid w:val="00146B60"/>
    <w:rsid w:val="00147225"/>
    <w:rsid w:val="001517FF"/>
    <w:rsid w:val="001548E7"/>
    <w:rsid w:val="00154F36"/>
    <w:rsid w:val="001560D0"/>
    <w:rsid w:val="001565CA"/>
    <w:rsid w:val="001567FE"/>
    <w:rsid w:val="00156AC2"/>
    <w:rsid w:val="001577AC"/>
    <w:rsid w:val="00161DD3"/>
    <w:rsid w:val="00162772"/>
    <w:rsid w:val="00164E1B"/>
    <w:rsid w:val="001650D4"/>
    <w:rsid w:val="00165835"/>
    <w:rsid w:val="00165D51"/>
    <w:rsid w:val="00166E99"/>
    <w:rsid w:val="00166EBB"/>
    <w:rsid w:val="00167050"/>
    <w:rsid w:val="0017012F"/>
    <w:rsid w:val="001708B5"/>
    <w:rsid w:val="00170958"/>
    <w:rsid w:val="00171D34"/>
    <w:rsid w:val="001722D1"/>
    <w:rsid w:val="001729A4"/>
    <w:rsid w:val="00172C84"/>
    <w:rsid w:val="00172EB8"/>
    <w:rsid w:val="00173005"/>
    <w:rsid w:val="0017353F"/>
    <w:rsid w:val="001746B6"/>
    <w:rsid w:val="00176440"/>
    <w:rsid w:val="00176AE5"/>
    <w:rsid w:val="00176F2F"/>
    <w:rsid w:val="0017746E"/>
    <w:rsid w:val="00177496"/>
    <w:rsid w:val="00177922"/>
    <w:rsid w:val="001809AD"/>
    <w:rsid w:val="00180E8A"/>
    <w:rsid w:val="001818D9"/>
    <w:rsid w:val="00181C49"/>
    <w:rsid w:val="00181D45"/>
    <w:rsid w:val="00182121"/>
    <w:rsid w:val="001824C4"/>
    <w:rsid w:val="00182825"/>
    <w:rsid w:val="0018387B"/>
    <w:rsid w:val="00183BB7"/>
    <w:rsid w:val="0018438B"/>
    <w:rsid w:val="00184BF2"/>
    <w:rsid w:val="00184D4B"/>
    <w:rsid w:val="00185383"/>
    <w:rsid w:val="001858C7"/>
    <w:rsid w:val="00185F35"/>
    <w:rsid w:val="00186448"/>
    <w:rsid w:val="0018758B"/>
    <w:rsid w:val="00187939"/>
    <w:rsid w:val="00187CCF"/>
    <w:rsid w:val="001910E7"/>
    <w:rsid w:val="001914E5"/>
    <w:rsid w:val="00192150"/>
    <w:rsid w:val="00192A1F"/>
    <w:rsid w:val="00194AFC"/>
    <w:rsid w:val="001955BF"/>
    <w:rsid w:val="00195660"/>
    <w:rsid w:val="00196A9B"/>
    <w:rsid w:val="001975AC"/>
    <w:rsid w:val="00197A35"/>
    <w:rsid w:val="001A0C30"/>
    <w:rsid w:val="001A0DDB"/>
    <w:rsid w:val="001A1041"/>
    <w:rsid w:val="001A106D"/>
    <w:rsid w:val="001A11ED"/>
    <w:rsid w:val="001A1424"/>
    <w:rsid w:val="001A19EE"/>
    <w:rsid w:val="001A1DB7"/>
    <w:rsid w:val="001A242B"/>
    <w:rsid w:val="001A3789"/>
    <w:rsid w:val="001A4F01"/>
    <w:rsid w:val="001A612C"/>
    <w:rsid w:val="001A670D"/>
    <w:rsid w:val="001B4162"/>
    <w:rsid w:val="001B4447"/>
    <w:rsid w:val="001B620B"/>
    <w:rsid w:val="001B727B"/>
    <w:rsid w:val="001B786B"/>
    <w:rsid w:val="001B7BDB"/>
    <w:rsid w:val="001C0944"/>
    <w:rsid w:val="001C0E4C"/>
    <w:rsid w:val="001C15FF"/>
    <w:rsid w:val="001C1691"/>
    <w:rsid w:val="001C1D8A"/>
    <w:rsid w:val="001C2743"/>
    <w:rsid w:val="001C2840"/>
    <w:rsid w:val="001C2CD1"/>
    <w:rsid w:val="001C2EF2"/>
    <w:rsid w:val="001C4450"/>
    <w:rsid w:val="001C506D"/>
    <w:rsid w:val="001C5854"/>
    <w:rsid w:val="001C5EA6"/>
    <w:rsid w:val="001C647B"/>
    <w:rsid w:val="001C6609"/>
    <w:rsid w:val="001C6852"/>
    <w:rsid w:val="001D0255"/>
    <w:rsid w:val="001D03C0"/>
    <w:rsid w:val="001D051A"/>
    <w:rsid w:val="001D0B8B"/>
    <w:rsid w:val="001D0CA9"/>
    <w:rsid w:val="001D1CFA"/>
    <w:rsid w:val="001D21BF"/>
    <w:rsid w:val="001D25FE"/>
    <w:rsid w:val="001D43FA"/>
    <w:rsid w:val="001D4416"/>
    <w:rsid w:val="001D51F9"/>
    <w:rsid w:val="001D5467"/>
    <w:rsid w:val="001D583B"/>
    <w:rsid w:val="001D5F4F"/>
    <w:rsid w:val="001D65F4"/>
    <w:rsid w:val="001D6811"/>
    <w:rsid w:val="001D6CED"/>
    <w:rsid w:val="001E2918"/>
    <w:rsid w:val="001E38F2"/>
    <w:rsid w:val="001E3D37"/>
    <w:rsid w:val="001E42B8"/>
    <w:rsid w:val="001E46E0"/>
    <w:rsid w:val="001E4AE6"/>
    <w:rsid w:val="001E599C"/>
    <w:rsid w:val="001E5E10"/>
    <w:rsid w:val="001E5E41"/>
    <w:rsid w:val="001E612E"/>
    <w:rsid w:val="001E6C98"/>
    <w:rsid w:val="001E71C8"/>
    <w:rsid w:val="001E770C"/>
    <w:rsid w:val="001E7C47"/>
    <w:rsid w:val="001F0EB4"/>
    <w:rsid w:val="001F1D11"/>
    <w:rsid w:val="001F3897"/>
    <w:rsid w:val="001F3B2F"/>
    <w:rsid w:val="001F5284"/>
    <w:rsid w:val="001F5654"/>
    <w:rsid w:val="001F5C7A"/>
    <w:rsid w:val="001F6136"/>
    <w:rsid w:val="001F6483"/>
    <w:rsid w:val="001F6802"/>
    <w:rsid w:val="001F6CE8"/>
    <w:rsid w:val="001F743E"/>
    <w:rsid w:val="001F74A9"/>
    <w:rsid w:val="0020059C"/>
    <w:rsid w:val="002007BD"/>
    <w:rsid w:val="0020180C"/>
    <w:rsid w:val="00201C32"/>
    <w:rsid w:val="00202022"/>
    <w:rsid w:val="00203072"/>
    <w:rsid w:val="002033D7"/>
    <w:rsid w:val="00205626"/>
    <w:rsid w:val="0020563E"/>
    <w:rsid w:val="002058A5"/>
    <w:rsid w:val="00205C1B"/>
    <w:rsid w:val="00205CBF"/>
    <w:rsid w:val="00205D2A"/>
    <w:rsid w:val="002068C1"/>
    <w:rsid w:val="00206BB2"/>
    <w:rsid w:val="00207174"/>
    <w:rsid w:val="00207D7C"/>
    <w:rsid w:val="002107BC"/>
    <w:rsid w:val="002111CE"/>
    <w:rsid w:val="002116EB"/>
    <w:rsid w:val="0021186C"/>
    <w:rsid w:val="0021199A"/>
    <w:rsid w:val="00211F95"/>
    <w:rsid w:val="002128CD"/>
    <w:rsid w:val="0021303B"/>
    <w:rsid w:val="002132C2"/>
    <w:rsid w:val="00214086"/>
    <w:rsid w:val="0021422E"/>
    <w:rsid w:val="00214766"/>
    <w:rsid w:val="0021512F"/>
    <w:rsid w:val="002163E1"/>
    <w:rsid w:val="00217E1E"/>
    <w:rsid w:val="00220422"/>
    <w:rsid w:val="002205E0"/>
    <w:rsid w:val="002224BF"/>
    <w:rsid w:val="00222C07"/>
    <w:rsid w:val="00223083"/>
    <w:rsid w:val="0022344D"/>
    <w:rsid w:val="00224A79"/>
    <w:rsid w:val="002272A4"/>
    <w:rsid w:val="00227D1B"/>
    <w:rsid w:val="00230CAE"/>
    <w:rsid w:val="00230F16"/>
    <w:rsid w:val="002317D2"/>
    <w:rsid w:val="00232097"/>
    <w:rsid w:val="002321E5"/>
    <w:rsid w:val="00233834"/>
    <w:rsid w:val="002345D2"/>
    <w:rsid w:val="002346F0"/>
    <w:rsid w:val="00234EC0"/>
    <w:rsid w:val="0023503A"/>
    <w:rsid w:val="002355B8"/>
    <w:rsid w:val="00235713"/>
    <w:rsid w:val="00235FCB"/>
    <w:rsid w:val="00236427"/>
    <w:rsid w:val="002366D3"/>
    <w:rsid w:val="00236ECA"/>
    <w:rsid w:val="002404D4"/>
    <w:rsid w:val="00240965"/>
    <w:rsid w:val="00241D11"/>
    <w:rsid w:val="00242877"/>
    <w:rsid w:val="00242CFB"/>
    <w:rsid w:val="0024337A"/>
    <w:rsid w:val="002446EE"/>
    <w:rsid w:val="002474BE"/>
    <w:rsid w:val="002474F0"/>
    <w:rsid w:val="0024780A"/>
    <w:rsid w:val="002503CD"/>
    <w:rsid w:val="002507AE"/>
    <w:rsid w:val="00251880"/>
    <w:rsid w:val="00252360"/>
    <w:rsid w:val="00254A99"/>
    <w:rsid w:val="00254CCA"/>
    <w:rsid w:val="0025544B"/>
    <w:rsid w:val="00256479"/>
    <w:rsid w:val="00256697"/>
    <w:rsid w:val="00256C52"/>
    <w:rsid w:val="00257065"/>
    <w:rsid w:val="00257EE6"/>
    <w:rsid w:val="0026019F"/>
    <w:rsid w:val="00262EEB"/>
    <w:rsid w:val="0026314B"/>
    <w:rsid w:val="00264EA8"/>
    <w:rsid w:val="0026517E"/>
    <w:rsid w:val="00265442"/>
    <w:rsid w:val="002665E1"/>
    <w:rsid w:val="00266CD0"/>
    <w:rsid w:val="00266D72"/>
    <w:rsid w:val="00270590"/>
    <w:rsid w:val="0027088E"/>
    <w:rsid w:val="00270A67"/>
    <w:rsid w:val="00271964"/>
    <w:rsid w:val="00271E06"/>
    <w:rsid w:val="00272B53"/>
    <w:rsid w:val="00272FC5"/>
    <w:rsid w:val="0027334A"/>
    <w:rsid w:val="00273847"/>
    <w:rsid w:val="002740FB"/>
    <w:rsid w:val="0027415F"/>
    <w:rsid w:val="0027492B"/>
    <w:rsid w:val="0027563D"/>
    <w:rsid w:val="0027570D"/>
    <w:rsid w:val="00275FCE"/>
    <w:rsid w:val="002760B0"/>
    <w:rsid w:val="00276345"/>
    <w:rsid w:val="00276883"/>
    <w:rsid w:val="002768BC"/>
    <w:rsid w:val="0027745F"/>
    <w:rsid w:val="00277A2C"/>
    <w:rsid w:val="00280E5E"/>
    <w:rsid w:val="00281822"/>
    <w:rsid w:val="00283053"/>
    <w:rsid w:val="0028380A"/>
    <w:rsid w:val="00283C6A"/>
    <w:rsid w:val="00283DE3"/>
    <w:rsid w:val="002844E8"/>
    <w:rsid w:val="00285220"/>
    <w:rsid w:val="00285C0D"/>
    <w:rsid w:val="00286336"/>
    <w:rsid w:val="002868B9"/>
    <w:rsid w:val="00286D4C"/>
    <w:rsid w:val="00286F5E"/>
    <w:rsid w:val="002878E3"/>
    <w:rsid w:val="00290AB9"/>
    <w:rsid w:val="0029155B"/>
    <w:rsid w:val="00292FED"/>
    <w:rsid w:val="00294A39"/>
    <w:rsid w:val="002955B6"/>
    <w:rsid w:val="00295778"/>
    <w:rsid w:val="00295B05"/>
    <w:rsid w:val="00295DC4"/>
    <w:rsid w:val="0029658C"/>
    <w:rsid w:val="00297976"/>
    <w:rsid w:val="00297B96"/>
    <w:rsid w:val="002A00C7"/>
    <w:rsid w:val="002A23D0"/>
    <w:rsid w:val="002A3190"/>
    <w:rsid w:val="002A3AA5"/>
    <w:rsid w:val="002A3B37"/>
    <w:rsid w:val="002A4AC8"/>
    <w:rsid w:val="002A50F8"/>
    <w:rsid w:val="002A5148"/>
    <w:rsid w:val="002A5196"/>
    <w:rsid w:val="002A5247"/>
    <w:rsid w:val="002A5CC9"/>
    <w:rsid w:val="002A6670"/>
    <w:rsid w:val="002B04CA"/>
    <w:rsid w:val="002B0692"/>
    <w:rsid w:val="002B1021"/>
    <w:rsid w:val="002B15A0"/>
    <w:rsid w:val="002B15F7"/>
    <w:rsid w:val="002B20B2"/>
    <w:rsid w:val="002B2D90"/>
    <w:rsid w:val="002B3391"/>
    <w:rsid w:val="002B5AD5"/>
    <w:rsid w:val="002B6777"/>
    <w:rsid w:val="002B742D"/>
    <w:rsid w:val="002B7B52"/>
    <w:rsid w:val="002C211F"/>
    <w:rsid w:val="002C39FD"/>
    <w:rsid w:val="002C3B92"/>
    <w:rsid w:val="002C44F6"/>
    <w:rsid w:val="002C5378"/>
    <w:rsid w:val="002C5F85"/>
    <w:rsid w:val="002C66E3"/>
    <w:rsid w:val="002C7DB4"/>
    <w:rsid w:val="002D11E2"/>
    <w:rsid w:val="002D123F"/>
    <w:rsid w:val="002D1BEC"/>
    <w:rsid w:val="002D284D"/>
    <w:rsid w:val="002D3B49"/>
    <w:rsid w:val="002D489C"/>
    <w:rsid w:val="002D53D2"/>
    <w:rsid w:val="002D6F5A"/>
    <w:rsid w:val="002D7462"/>
    <w:rsid w:val="002D7A93"/>
    <w:rsid w:val="002E0082"/>
    <w:rsid w:val="002E0663"/>
    <w:rsid w:val="002E0A5B"/>
    <w:rsid w:val="002E11BC"/>
    <w:rsid w:val="002E1399"/>
    <w:rsid w:val="002E214E"/>
    <w:rsid w:val="002E2A16"/>
    <w:rsid w:val="002E33C8"/>
    <w:rsid w:val="002E3E10"/>
    <w:rsid w:val="002E47F9"/>
    <w:rsid w:val="002E4B75"/>
    <w:rsid w:val="002E4D75"/>
    <w:rsid w:val="002E5149"/>
    <w:rsid w:val="002E551D"/>
    <w:rsid w:val="002E6905"/>
    <w:rsid w:val="002E70A3"/>
    <w:rsid w:val="002E7168"/>
    <w:rsid w:val="002E763C"/>
    <w:rsid w:val="002F0535"/>
    <w:rsid w:val="002F0F1A"/>
    <w:rsid w:val="002F0F28"/>
    <w:rsid w:val="002F10B4"/>
    <w:rsid w:val="002F2525"/>
    <w:rsid w:val="002F2DAC"/>
    <w:rsid w:val="002F3002"/>
    <w:rsid w:val="002F3EFF"/>
    <w:rsid w:val="002F4464"/>
    <w:rsid w:val="002F54D9"/>
    <w:rsid w:val="002F653D"/>
    <w:rsid w:val="002F6AF6"/>
    <w:rsid w:val="002F776F"/>
    <w:rsid w:val="00300E10"/>
    <w:rsid w:val="00300F5B"/>
    <w:rsid w:val="0030138B"/>
    <w:rsid w:val="003018C3"/>
    <w:rsid w:val="00303246"/>
    <w:rsid w:val="00304536"/>
    <w:rsid w:val="00305685"/>
    <w:rsid w:val="00305D16"/>
    <w:rsid w:val="0030612B"/>
    <w:rsid w:val="00306B1A"/>
    <w:rsid w:val="00307A6A"/>
    <w:rsid w:val="0031075E"/>
    <w:rsid w:val="0031133F"/>
    <w:rsid w:val="003119B9"/>
    <w:rsid w:val="003119E7"/>
    <w:rsid w:val="003126D9"/>
    <w:rsid w:val="003129FB"/>
    <w:rsid w:val="003140DA"/>
    <w:rsid w:val="00314622"/>
    <w:rsid w:val="00316EDE"/>
    <w:rsid w:val="00317798"/>
    <w:rsid w:val="0032088F"/>
    <w:rsid w:val="0032112A"/>
    <w:rsid w:val="00322447"/>
    <w:rsid w:val="003227EB"/>
    <w:rsid w:val="00323B18"/>
    <w:rsid w:val="00323D0A"/>
    <w:rsid w:val="003247A3"/>
    <w:rsid w:val="00324D2F"/>
    <w:rsid w:val="00325AA8"/>
    <w:rsid w:val="00326551"/>
    <w:rsid w:val="003274B5"/>
    <w:rsid w:val="00327D3E"/>
    <w:rsid w:val="00327D73"/>
    <w:rsid w:val="003300BC"/>
    <w:rsid w:val="00330A29"/>
    <w:rsid w:val="00330D17"/>
    <w:rsid w:val="00331643"/>
    <w:rsid w:val="00331C8C"/>
    <w:rsid w:val="00331F32"/>
    <w:rsid w:val="0033202B"/>
    <w:rsid w:val="00333469"/>
    <w:rsid w:val="00334163"/>
    <w:rsid w:val="0033480D"/>
    <w:rsid w:val="0033495C"/>
    <w:rsid w:val="00334B51"/>
    <w:rsid w:val="00337321"/>
    <w:rsid w:val="003376A6"/>
    <w:rsid w:val="003403B5"/>
    <w:rsid w:val="00340754"/>
    <w:rsid w:val="003409BA"/>
    <w:rsid w:val="00341E99"/>
    <w:rsid w:val="003424EA"/>
    <w:rsid w:val="003427D4"/>
    <w:rsid w:val="00342CF9"/>
    <w:rsid w:val="00342DB5"/>
    <w:rsid w:val="00343127"/>
    <w:rsid w:val="0034347D"/>
    <w:rsid w:val="003440AE"/>
    <w:rsid w:val="003447EB"/>
    <w:rsid w:val="003447FC"/>
    <w:rsid w:val="003448F4"/>
    <w:rsid w:val="003454A0"/>
    <w:rsid w:val="00345889"/>
    <w:rsid w:val="00345BFD"/>
    <w:rsid w:val="00346A01"/>
    <w:rsid w:val="003517A2"/>
    <w:rsid w:val="00353FC7"/>
    <w:rsid w:val="00355864"/>
    <w:rsid w:val="0035618F"/>
    <w:rsid w:val="00356F69"/>
    <w:rsid w:val="0035704E"/>
    <w:rsid w:val="00357369"/>
    <w:rsid w:val="0035739E"/>
    <w:rsid w:val="00357F3E"/>
    <w:rsid w:val="00360551"/>
    <w:rsid w:val="00360C55"/>
    <w:rsid w:val="00364356"/>
    <w:rsid w:val="003644BE"/>
    <w:rsid w:val="00364BA0"/>
    <w:rsid w:val="00364F85"/>
    <w:rsid w:val="003652B7"/>
    <w:rsid w:val="00366813"/>
    <w:rsid w:val="00367229"/>
    <w:rsid w:val="003702CB"/>
    <w:rsid w:val="00371591"/>
    <w:rsid w:val="003716E2"/>
    <w:rsid w:val="00371785"/>
    <w:rsid w:val="00372C74"/>
    <w:rsid w:val="0037389C"/>
    <w:rsid w:val="0037410D"/>
    <w:rsid w:val="003743ED"/>
    <w:rsid w:val="00374573"/>
    <w:rsid w:val="00376C60"/>
    <w:rsid w:val="00377393"/>
    <w:rsid w:val="003777D1"/>
    <w:rsid w:val="003804DB"/>
    <w:rsid w:val="00380596"/>
    <w:rsid w:val="00380E4C"/>
    <w:rsid w:val="003819E4"/>
    <w:rsid w:val="00381E9A"/>
    <w:rsid w:val="00382014"/>
    <w:rsid w:val="003823E2"/>
    <w:rsid w:val="00383730"/>
    <w:rsid w:val="00383CCD"/>
    <w:rsid w:val="0038452C"/>
    <w:rsid w:val="003849C8"/>
    <w:rsid w:val="00384E44"/>
    <w:rsid w:val="003858C4"/>
    <w:rsid w:val="00385E6F"/>
    <w:rsid w:val="00386756"/>
    <w:rsid w:val="003876E5"/>
    <w:rsid w:val="003903BE"/>
    <w:rsid w:val="003918A9"/>
    <w:rsid w:val="003927BF"/>
    <w:rsid w:val="00392D04"/>
    <w:rsid w:val="003931F3"/>
    <w:rsid w:val="00394B68"/>
    <w:rsid w:val="00394DF8"/>
    <w:rsid w:val="003953F1"/>
    <w:rsid w:val="003957E4"/>
    <w:rsid w:val="00395D50"/>
    <w:rsid w:val="00396420"/>
    <w:rsid w:val="00397766"/>
    <w:rsid w:val="0039783E"/>
    <w:rsid w:val="003979F2"/>
    <w:rsid w:val="00397A39"/>
    <w:rsid w:val="003A0958"/>
    <w:rsid w:val="003A1085"/>
    <w:rsid w:val="003A226A"/>
    <w:rsid w:val="003A2C4D"/>
    <w:rsid w:val="003A2E3A"/>
    <w:rsid w:val="003A4408"/>
    <w:rsid w:val="003A47FF"/>
    <w:rsid w:val="003A6FA4"/>
    <w:rsid w:val="003A7B1F"/>
    <w:rsid w:val="003B0DE4"/>
    <w:rsid w:val="003B12BE"/>
    <w:rsid w:val="003B159D"/>
    <w:rsid w:val="003B199C"/>
    <w:rsid w:val="003B1B3C"/>
    <w:rsid w:val="003B2D33"/>
    <w:rsid w:val="003B2F9E"/>
    <w:rsid w:val="003B321F"/>
    <w:rsid w:val="003B3565"/>
    <w:rsid w:val="003B3916"/>
    <w:rsid w:val="003B4903"/>
    <w:rsid w:val="003B55DF"/>
    <w:rsid w:val="003B607D"/>
    <w:rsid w:val="003B68CF"/>
    <w:rsid w:val="003C05BD"/>
    <w:rsid w:val="003C083B"/>
    <w:rsid w:val="003C13F4"/>
    <w:rsid w:val="003C23B8"/>
    <w:rsid w:val="003C24DC"/>
    <w:rsid w:val="003C2883"/>
    <w:rsid w:val="003C28E6"/>
    <w:rsid w:val="003C2A0B"/>
    <w:rsid w:val="003C2B46"/>
    <w:rsid w:val="003C3276"/>
    <w:rsid w:val="003C4145"/>
    <w:rsid w:val="003C4AE5"/>
    <w:rsid w:val="003C542B"/>
    <w:rsid w:val="003C5570"/>
    <w:rsid w:val="003C61D9"/>
    <w:rsid w:val="003C691D"/>
    <w:rsid w:val="003C6C6E"/>
    <w:rsid w:val="003C701C"/>
    <w:rsid w:val="003C7456"/>
    <w:rsid w:val="003C76E0"/>
    <w:rsid w:val="003C7B49"/>
    <w:rsid w:val="003C7BD6"/>
    <w:rsid w:val="003D002A"/>
    <w:rsid w:val="003D064A"/>
    <w:rsid w:val="003D0F61"/>
    <w:rsid w:val="003D29D5"/>
    <w:rsid w:val="003D313F"/>
    <w:rsid w:val="003D33B4"/>
    <w:rsid w:val="003D3883"/>
    <w:rsid w:val="003D3A94"/>
    <w:rsid w:val="003D4A6D"/>
    <w:rsid w:val="003D51B5"/>
    <w:rsid w:val="003D6022"/>
    <w:rsid w:val="003D618C"/>
    <w:rsid w:val="003D67C1"/>
    <w:rsid w:val="003D77F7"/>
    <w:rsid w:val="003D7B5C"/>
    <w:rsid w:val="003E0286"/>
    <w:rsid w:val="003E02C5"/>
    <w:rsid w:val="003E0CCA"/>
    <w:rsid w:val="003E169F"/>
    <w:rsid w:val="003E1CE1"/>
    <w:rsid w:val="003E2372"/>
    <w:rsid w:val="003E281F"/>
    <w:rsid w:val="003E3693"/>
    <w:rsid w:val="003E4C5F"/>
    <w:rsid w:val="003E53FD"/>
    <w:rsid w:val="003E57A6"/>
    <w:rsid w:val="003E61BB"/>
    <w:rsid w:val="003E643B"/>
    <w:rsid w:val="003E6490"/>
    <w:rsid w:val="003E788A"/>
    <w:rsid w:val="003E7913"/>
    <w:rsid w:val="003F0E49"/>
    <w:rsid w:val="003F1704"/>
    <w:rsid w:val="003F1A49"/>
    <w:rsid w:val="003F3FB1"/>
    <w:rsid w:val="003F528D"/>
    <w:rsid w:val="003F59AA"/>
    <w:rsid w:val="003F62F1"/>
    <w:rsid w:val="003F65EC"/>
    <w:rsid w:val="003F685C"/>
    <w:rsid w:val="003F6BF2"/>
    <w:rsid w:val="003F71D5"/>
    <w:rsid w:val="003F7672"/>
    <w:rsid w:val="0040141E"/>
    <w:rsid w:val="00402158"/>
    <w:rsid w:val="004033AC"/>
    <w:rsid w:val="004039F6"/>
    <w:rsid w:val="00403ADE"/>
    <w:rsid w:val="00405B85"/>
    <w:rsid w:val="00405E66"/>
    <w:rsid w:val="00407B00"/>
    <w:rsid w:val="00407E59"/>
    <w:rsid w:val="00410005"/>
    <w:rsid w:val="004100C5"/>
    <w:rsid w:val="004108F7"/>
    <w:rsid w:val="00411609"/>
    <w:rsid w:val="0041180B"/>
    <w:rsid w:val="0041246D"/>
    <w:rsid w:val="00415B03"/>
    <w:rsid w:val="00415B0F"/>
    <w:rsid w:val="0041677C"/>
    <w:rsid w:val="00416A1D"/>
    <w:rsid w:val="00420229"/>
    <w:rsid w:val="00420749"/>
    <w:rsid w:val="00420A80"/>
    <w:rsid w:val="00420AA8"/>
    <w:rsid w:val="0042151E"/>
    <w:rsid w:val="004215E3"/>
    <w:rsid w:val="00422161"/>
    <w:rsid w:val="00422B41"/>
    <w:rsid w:val="00422D94"/>
    <w:rsid w:val="00422E26"/>
    <w:rsid w:val="00423975"/>
    <w:rsid w:val="0042540C"/>
    <w:rsid w:val="004266BE"/>
    <w:rsid w:val="00427226"/>
    <w:rsid w:val="004273E1"/>
    <w:rsid w:val="00427F0C"/>
    <w:rsid w:val="00430133"/>
    <w:rsid w:val="0043044D"/>
    <w:rsid w:val="00430A75"/>
    <w:rsid w:val="00431557"/>
    <w:rsid w:val="0043263F"/>
    <w:rsid w:val="00432B12"/>
    <w:rsid w:val="004336C9"/>
    <w:rsid w:val="004337B8"/>
    <w:rsid w:val="0043451E"/>
    <w:rsid w:val="00434D01"/>
    <w:rsid w:val="00435A43"/>
    <w:rsid w:val="00435F94"/>
    <w:rsid w:val="004361CC"/>
    <w:rsid w:val="004363C4"/>
    <w:rsid w:val="00436469"/>
    <w:rsid w:val="0043693A"/>
    <w:rsid w:val="004372BE"/>
    <w:rsid w:val="004400DC"/>
    <w:rsid w:val="004408C7"/>
    <w:rsid w:val="004425F3"/>
    <w:rsid w:val="00442FAA"/>
    <w:rsid w:val="0044344A"/>
    <w:rsid w:val="004441DC"/>
    <w:rsid w:val="0044648C"/>
    <w:rsid w:val="00447416"/>
    <w:rsid w:val="004479D5"/>
    <w:rsid w:val="00450704"/>
    <w:rsid w:val="0045102A"/>
    <w:rsid w:val="00451365"/>
    <w:rsid w:val="004524B5"/>
    <w:rsid w:val="0045313A"/>
    <w:rsid w:val="00453D24"/>
    <w:rsid w:val="00460B18"/>
    <w:rsid w:val="00460C2A"/>
    <w:rsid w:val="00460C55"/>
    <w:rsid w:val="0046152C"/>
    <w:rsid w:val="004615A7"/>
    <w:rsid w:val="00461C38"/>
    <w:rsid w:val="0046200E"/>
    <w:rsid w:val="0046227E"/>
    <w:rsid w:val="00462FC6"/>
    <w:rsid w:val="0046314A"/>
    <w:rsid w:val="004641C4"/>
    <w:rsid w:val="00464D3C"/>
    <w:rsid w:val="00464E14"/>
    <w:rsid w:val="0046571D"/>
    <w:rsid w:val="00465B0D"/>
    <w:rsid w:val="00466959"/>
    <w:rsid w:val="00467033"/>
    <w:rsid w:val="00467371"/>
    <w:rsid w:val="004679D7"/>
    <w:rsid w:val="00467F58"/>
    <w:rsid w:val="00470922"/>
    <w:rsid w:val="00470D3A"/>
    <w:rsid w:val="00471A52"/>
    <w:rsid w:val="00472095"/>
    <w:rsid w:val="0047334D"/>
    <w:rsid w:val="004738AA"/>
    <w:rsid w:val="00473981"/>
    <w:rsid w:val="00473A2F"/>
    <w:rsid w:val="00477332"/>
    <w:rsid w:val="00477E6A"/>
    <w:rsid w:val="00482342"/>
    <w:rsid w:val="00483508"/>
    <w:rsid w:val="00483D52"/>
    <w:rsid w:val="004846B4"/>
    <w:rsid w:val="00486182"/>
    <w:rsid w:val="0048618E"/>
    <w:rsid w:val="00487777"/>
    <w:rsid w:val="00487F8B"/>
    <w:rsid w:val="0049035D"/>
    <w:rsid w:val="004905C0"/>
    <w:rsid w:val="00491016"/>
    <w:rsid w:val="00491265"/>
    <w:rsid w:val="00491AD9"/>
    <w:rsid w:val="00491E5D"/>
    <w:rsid w:val="00492EB0"/>
    <w:rsid w:val="0049351A"/>
    <w:rsid w:val="0049553B"/>
    <w:rsid w:val="00495795"/>
    <w:rsid w:val="00495812"/>
    <w:rsid w:val="00495F31"/>
    <w:rsid w:val="004965D9"/>
    <w:rsid w:val="00497A4F"/>
    <w:rsid w:val="004A07BB"/>
    <w:rsid w:val="004A18D9"/>
    <w:rsid w:val="004A1D87"/>
    <w:rsid w:val="004A205D"/>
    <w:rsid w:val="004A218B"/>
    <w:rsid w:val="004A2823"/>
    <w:rsid w:val="004A2B44"/>
    <w:rsid w:val="004A2E0F"/>
    <w:rsid w:val="004A4DC6"/>
    <w:rsid w:val="004A5305"/>
    <w:rsid w:val="004A57C2"/>
    <w:rsid w:val="004A7206"/>
    <w:rsid w:val="004B10B4"/>
    <w:rsid w:val="004B10E5"/>
    <w:rsid w:val="004B13F5"/>
    <w:rsid w:val="004B1906"/>
    <w:rsid w:val="004B29BE"/>
    <w:rsid w:val="004B2FE7"/>
    <w:rsid w:val="004B325E"/>
    <w:rsid w:val="004B4D05"/>
    <w:rsid w:val="004B4E6E"/>
    <w:rsid w:val="004B5BBB"/>
    <w:rsid w:val="004B66C6"/>
    <w:rsid w:val="004B6E05"/>
    <w:rsid w:val="004B7A52"/>
    <w:rsid w:val="004C086E"/>
    <w:rsid w:val="004C0F75"/>
    <w:rsid w:val="004C1B8C"/>
    <w:rsid w:val="004C1CDC"/>
    <w:rsid w:val="004C2969"/>
    <w:rsid w:val="004C3A27"/>
    <w:rsid w:val="004C3C11"/>
    <w:rsid w:val="004C3C9C"/>
    <w:rsid w:val="004C3E23"/>
    <w:rsid w:val="004C43F1"/>
    <w:rsid w:val="004C5FA8"/>
    <w:rsid w:val="004C60CF"/>
    <w:rsid w:val="004D12BA"/>
    <w:rsid w:val="004D1481"/>
    <w:rsid w:val="004D188B"/>
    <w:rsid w:val="004D209D"/>
    <w:rsid w:val="004D3402"/>
    <w:rsid w:val="004D4387"/>
    <w:rsid w:val="004D4A7E"/>
    <w:rsid w:val="004D682C"/>
    <w:rsid w:val="004D6E8B"/>
    <w:rsid w:val="004D7061"/>
    <w:rsid w:val="004D7BA5"/>
    <w:rsid w:val="004E0FB4"/>
    <w:rsid w:val="004E20DC"/>
    <w:rsid w:val="004E3487"/>
    <w:rsid w:val="004E3B26"/>
    <w:rsid w:val="004E49A2"/>
    <w:rsid w:val="004E4AA8"/>
    <w:rsid w:val="004E4D01"/>
    <w:rsid w:val="004E4EAC"/>
    <w:rsid w:val="004E531B"/>
    <w:rsid w:val="004E6520"/>
    <w:rsid w:val="004E67DB"/>
    <w:rsid w:val="004E67F0"/>
    <w:rsid w:val="004E68D9"/>
    <w:rsid w:val="004F3413"/>
    <w:rsid w:val="004F3455"/>
    <w:rsid w:val="004F35F3"/>
    <w:rsid w:val="004F47ED"/>
    <w:rsid w:val="004F48E1"/>
    <w:rsid w:val="004F4EF9"/>
    <w:rsid w:val="004F54E6"/>
    <w:rsid w:val="004F5851"/>
    <w:rsid w:val="004F6934"/>
    <w:rsid w:val="004F6BBF"/>
    <w:rsid w:val="004F749F"/>
    <w:rsid w:val="004F7732"/>
    <w:rsid w:val="004F7C8A"/>
    <w:rsid w:val="0050018E"/>
    <w:rsid w:val="00500FA8"/>
    <w:rsid w:val="0050202D"/>
    <w:rsid w:val="005038A1"/>
    <w:rsid w:val="00504045"/>
    <w:rsid w:val="00506357"/>
    <w:rsid w:val="00506ABC"/>
    <w:rsid w:val="00506BDA"/>
    <w:rsid w:val="00507294"/>
    <w:rsid w:val="005077F4"/>
    <w:rsid w:val="0050785C"/>
    <w:rsid w:val="0051129A"/>
    <w:rsid w:val="00511774"/>
    <w:rsid w:val="0051184E"/>
    <w:rsid w:val="00512F14"/>
    <w:rsid w:val="00513787"/>
    <w:rsid w:val="0051517F"/>
    <w:rsid w:val="00515363"/>
    <w:rsid w:val="00515BAF"/>
    <w:rsid w:val="00516538"/>
    <w:rsid w:val="00517711"/>
    <w:rsid w:val="005201A8"/>
    <w:rsid w:val="005214F0"/>
    <w:rsid w:val="00521BD1"/>
    <w:rsid w:val="00523C22"/>
    <w:rsid w:val="00523DB3"/>
    <w:rsid w:val="00524F08"/>
    <w:rsid w:val="00525E2B"/>
    <w:rsid w:val="005261AB"/>
    <w:rsid w:val="00526363"/>
    <w:rsid w:val="005264C8"/>
    <w:rsid w:val="005269F1"/>
    <w:rsid w:val="00526DEB"/>
    <w:rsid w:val="00530E3B"/>
    <w:rsid w:val="00533764"/>
    <w:rsid w:val="00534797"/>
    <w:rsid w:val="005358C4"/>
    <w:rsid w:val="00536C1C"/>
    <w:rsid w:val="00537524"/>
    <w:rsid w:val="005409DE"/>
    <w:rsid w:val="00540EE9"/>
    <w:rsid w:val="00541C47"/>
    <w:rsid w:val="005421FE"/>
    <w:rsid w:val="00543582"/>
    <w:rsid w:val="005436AF"/>
    <w:rsid w:val="005442D5"/>
    <w:rsid w:val="0054488C"/>
    <w:rsid w:val="005451B3"/>
    <w:rsid w:val="00545E1E"/>
    <w:rsid w:val="005473A1"/>
    <w:rsid w:val="005474A8"/>
    <w:rsid w:val="00547CC4"/>
    <w:rsid w:val="0055041B"/>
    <w:rsid w:val="00550B76"/>
    <w:rsid w:val="005517A1"/>
    <w:rsid w:val="00551C62"/>
    <w:rsid w:val="0055201B"/>
    <w:rsid w:val="005531B7"/>
    <w:rsid w:val="0055340E"/>
    <w:rsid w:val="005537BA"/>
    <w:rsid w:val="00553812"/>
    <w:rsid w:val="005540CC"/>
    <w:rsid w:val="00554567"/>
    <w:rsid w:val="00555B1E"/>
    <w:rsid w:val="00556474"/>
    <w:rsid w:val="005566BE"/>
    <w:rsid w:val="00557646"/>
    <w:rsid w:val="00557EB7"/>
    <w:rsid w:val="00560737"/>
    <w:rsid w:val="005640C8"/>
    <w:rsid w:val="00564F74"/>
    <w:rsid w:val="00565F1D"/>
    <w:rsid w:val="005661FD"/>
    <w:rsid w:val="00566D66"/>
    <w:rsid w:val="00566F6C"/>
    <w:rsid w:val="00567542"/>
    <w:rsid w:val="00567C46"/>
    <w:rsid w:val="005712A3"/>
    <w:rsid w:val="00571506"/>
    <w:rsid w:val="00572D09"/>
    <w:rsid w:val="005733C5"/>
    <w:rsid w:val="00574055"/>
    <w:rsid w:val="005748BC"/>
    <w:rsid w:val="00576833"/>
    <w:rsid w:val="00576C47"/>
    <w:rsid w:val="005778BB"/>
    <w:rsid w:val="00577C83"/>
    <w:rsid w:val="00580181"/>
    <w:rsid w:val="005806BF"/>
    <w:rsid w:val="005809E8"/>
    <w:rsid w:val="0058160F"/>
    <w:rsid w:val="005819BA"/>
    <w:rsid w:val="00581FAA"/>
    <w:rsid w:val="00582BEA"/>
    <w:rsid w:val="00582D56"/>
    <w:rsid w:val="00583343"/>
    <w:rsid w:val="00583F33"/>
    <w:rsid w:val="0058524A"/>
    <w:rsid w:val="005857F5"/>
    <w:rsid w:val="00586832"/>
    <w:rsid w:val="00587355"/>
    <w:rsid w:val="00587714"/>
    <w:rsid w:val="00587C05"/>
    <w:rsid w:val="00587D9E"/>
    <w:rsid w:val="00590A0C"/>
    <w:rsid w:val="00590EBF"/>
    <w:rsid w:val="005917BC"/>
    <w:rsid w:val="00591803"/>
    <w:rsid w:val="00592F10"/>
    <w:rsid w:val="00593EA1"/>
    <w:rsid w:val="0059413B"/>
    <w:rsid w:val="00595419"/>
    <w:rsid w:val="005954DE"/>
    <w:rsid w:val="00595D39"/>
    <w:rsid w:val="00596857"/>
    <w:rsid w:val="00596AD3"/>
    <w:rsid w:val="00596F16"/>
    <w:rsid w:val="005974AF"/>
    <w:rsid w:val="005A0053"/>
    <w:rsid w:val="005A03F3"/>
    <w:rsid w:val="005A0EAB"/>
    <w:rsid w:val="005A18EC"/>
    <w:rsid w:val="005A1BAD"/>
    <w:rsid w:val="005A2025"/>
    <w:rsid w:val="005A22CF"/>
    <w:rsid w:val="005A3A3D"/>
    <w:rsid w:val="005A49F4"/>
    <w:rsid w:val="005A4C1D"/>
    <w:rsid w:val="005A6E71"/>
    <w:rsid w:val="005A753B"/>
    <w:rsid w:val="005A78CC"/>
    <w:rsid w:val="005B0394"/>
    <w:rsid w:val="005B0C06"/>
    <w:rsid w:val="005B103A"/>
    <w:rsid w:val="005B1160"/>
    <w:rsid w:val="005B17CF"/>
    <w:rsid w:val="005B1BE3"/>
    <w:rsid w:val="005B1F8F"/>
    <w:rsid w:val="005B2AC3"/>
    <w:rsid w:val="005B3E13"/>
    <w:rsid w:val="005B4059"/>
    <w:rsid w:val="005B4397"/>
    <w:rsid w:val="005B47A9"/>
    <w:rsid w:val="005B54F7"/>
    <w:rsid w:val="005B5862"/>
    <w:rsid w:val="005B6465"/>
    <w:rsid w:val="005B6522"/>
    <w:rsid w:val="005B6987"/>
    <w:rsid w:val="005B6AE1"/>
    <w:rsid w:val="005B6BDB"/>
    <w:rsid w:val="005C06E2"/>
    <w:rsid w:val="005C2835"/>
    <w:rsid w:val="005C4035"/>
    <w:rsid w:val="005C478F"/>
    <w:rsid w:val="005C5E2E"/>
    <w:rsid w:val="005C6BE8"/>
    <w:rsid w:val="005C6CD5"/>
    <w:rsid w:val="005C72A1"/>
    <w:rsid w:val="005C744D"/>
    <w:rsid w:val="005C7BFD"/>
    <w:rsid w:val="005D0023"/>
    <w:rsid w:val="005D10CE"/>
    <w:rsid w:val="005D2263"/>
    <w:rsid w:val="005D28E2"/>
    <w:rsid w:val="005D2F8D"/>
    <w:rsid w:val="005D3195"/>
    <w:rsid w:val="005D3FE1"/>
    <w:rsid w:val="005D4CEB"/>
    <w:rsid w:val="005D5FE0"/>
    <w:rsid w:val="005D63BB"/>
    <w:rsid w:val="005D7FFD"/>
    <w:rsid w:val="005E040A"/>
    <w:rsid w:val="005E0E24"/>
    <w:rsid w:val="005E1137"/>
    <w:rsid w:val="005E1414"/>
    <w:rsid w:val="005E1889"/>
    <w:rsid w:val="005E2A88"/>
    <w:rsid w:val="005E2FA2"/>
    <w:rsid w:val="005E4358"/>
    <w:rsid w:val="005E4BB9"/>
    <w:rsid w:val="005E6E23"/>
    <w:rsid w:val="005F0645"/>
    <w:rsid w:val="005F0728"/>
    <w:rsid w:val="005F0F10"/>
    <w:rsid w:val="005F1155"/>
    <w:rsid w:val="005F2D10"/>
    <w:rsid w:val="005F34C1"/>
    <w:rsid w:val="005F35D8"/>
    <w:rsid w:val="005F3A5C"/>
    <w:rsid w:val="005F405A"/>
    <w:rsid w:val="005F5C24"/>
    <w:rsid w:val="005F6ED8"/>
    <w:rsid w:val="005F73CA"/>
    <w:rsid w:val="00600365"/>
    <w:rsid w:val="006019E9"/>
    <w:rsid w:val="00602097"/>
    <w:rsid w:val="00602599"/>
    <w:rsid w:val="0060284A"/>
    <w:rsid w:val="0060388F"/>
    <w:rsid w:val="0060396D"/>
    <w:rsid w:val="00603BCA"/>
    <w:rsid w:val="00603E0E"/>
    <w:rsid w:val="00604B40"/>
    <w:rsid w:val="00605B61"/>
    <w:rsid w:val="00605F4C"/>
    <w:rsid w:val="00606362"/>
    <w:rsid w:val="0060777E"/>
    <w:rsid w:val="00607D0D"/>
    <w:rsid w:val="006118EE"/>
    <w:rsid w:val="00611C21"/>
    <w:rsid w:val="006161FD"/>
    <w:rsid w:val="006165D6"/>
    <w:rsid w:val="00617A18"/>
    <w:rsid w:val="006202DE"/>
    <w:rsid w:val="00620BFC"/>
    <w:rsid w:val="00621491"/>
    <w:rsid w:val="00621CF8"/>
    <w:rsid w:val="00623773"/>
    <w:rsid w:val="0062401A"/>
    <w:rsid w:val="0062429D"/>
    <w:rsid w:val="00624573"/>
    <w:rsid w:val="00625EC1"/>
    <w:rsid w:val="006261AF"/>
    <w:rsid w:val="0062641D"/>
    <w:rsid w:val="00630025"/>
    <w:rsid w:val="00630DE9"/>
    <w:rsid w:val="00630EB9"/>
    <w:rsid w:val="00632BD7"/>
    <w:rsid w:val="00633569"/>
    <w:rsid w:val="006335A2"/>
    <w:rsid w:val="00633A51"/>
    <w:rsid w:val="00633D7F"/>
    <w:rsid w:val="006355CF"/>
    <w:rsid w:val="00635FBB"/>
    <w:rsid w:val="00636652"/>
    <w:rsid w:val="006368DF"/>
    <w:rsid w:val="00640312"/>
    <w:rsid w:val="00641255"/>
    <w:rsid w:val="006415B4"/>
    <w:rsid w:val="00642347"/>
    <w:rsid w:val="0064424B"/>
    <w:rsid w:val="0064486C"/>
    <w:rsid w:val="00644927"/>
    <w:rsid w:val="00644F44"/>
    <w:rsid w:val="00644FE0"/>
    <w:rsid w:val="00646B57"/>
    <w:rsid w:val="00646D4F"/>
    <w:rsid w:val="00647811"/>
    <w:rsid w:val="006500DE"/>
    <w:rsid w:val="006505B4"/>
    <w:rsid w:val="00650BCB"/>
    <w:rsid w:val="006511D4"/>
    <w:rsid w:val="00651D87"/>
    <w:rsid w:val="00651DF4"/>
    <w:rsid w:val="006528EC"/>
    <w:rsid w:val="00652968"/>
    <w:rsid w:val="00652EF8"/>
    <w:rsid w:val="00654357"/>
    <w:rsid w:val="00654735"/>
    <w:rsid w:val="00654C8F"/>
    <w:rsid w:val="00655383"/>
    <w:rsid w:val="00655806"/>
    <w:rsid w:val="00656216"/>
    <w:rsid w:val="00656815"/>
    <w:rsid w:val="0065766D"/>
    <w:rsid w:val="0066060E"/>
    <w:rsid w:val="00660C98"/>
    <w:rsid w:val="00660CFC"/>
    <w:rsid w:val="0066133A"/>
    <w:rsid w:val="0066265D"/>
    <w:rsid w:val="006627FF"/>
    <w:rsid w:val="00662D5C"/>
    <w:rsid w:val="00663149"/>
    <w:rsid w:val="00664236"/>
    <w:rsid w:val="00664ADF"/>
    <w:rsid w:val="00664B6E"/>
    <w:rsid w:val="0066508A"/>
    <w:rsid w:val="00665943"/>
    <w:rsid w:val="00666C94"/>
    <w:rsid w:val="00670C22"/>
    <w:rsid w:val="00671E48"/>
    <w:rsid w:val="00672132"/>
    <w:rsid w:val="006731CA"/>
    <w:rsid w:val="00675A38"/>
    <w:rsid w:val="00675F75"/>
    <w:rsid w:val="00676E80"/>
    <w:rsid w:val="0067799C"/>
    <w:rsid w:val="00681A7C"/>
    <w:rsid w:val="006820A8"/>
    <w:rsid w:val="00683115"/>
    <w:rsid w:val="00683918"/>
    <w:rsid w:val="006852A2"/>
    <w:rsid w:val="006856DE"/>
    <w:rsid w:val="006857DC"/>
    <w:rsid w:val="0068686B"/>
    <w:rsid w:val="00687271"/>
    <w:rsid w:val="006903CA"/>
    <w:rsid w:val="00690A9E"/>
    <w:rsid w:val="00690C07"/>
    <w:rsid w:val="006919EB"/>
    <w:rsid w:val="00692631"/>
    <w:rsid w:val="00692665"/>
    <w:rsid w:val="00693B2C"/>
    <w:rsid w:val="006941B6"/>
    <w:rsid w:val="00694C8E"/>
    <w:rsid w:val="00695E22"/>
    <w:rsid w:val="00696AB6"/>
    <w:rsid w:val="00697B97"/>
    <w:rsid w:val="006A00A0"/>
    <w:rsid w:val="006A0878"/>
    <w:rsid w:val="006A0FE5"/>
    <w:rsid w:val="006A1301"/>
    <w:rsid w:val="006A14AB"/>
    <w:rsid w:val="006A2BA5"/>
    <w:rsid w:val="006A3FE4"/>
    <w:rsid w:val="006A53ED"/>
    <w:rsid w:val="006A6558"/>
    <w:rsid w:val="006A6627"/>
    <w:rsid w:val="006A66BA"/>
    <w:rsid w:val="006A670A"/>
    <w:rsid w:val="006A67A8"/>
    <w:rsid w:val="006A76A6"/>
    <w:rsid w:val="006A7B93"/>
    <w:rsid w:val="006B09E4"/>
    <w:rsid w:val="006B1230"/>
    <w:rsid w:val="006B1303"/>
    <w:rsid w:val="006B15D6"/>
    <w:rsid w:val="006B296A"/>
    <w:rsid w:val="006B36BD"/>
    <w:rsid w:val="006B3C7C"/>
    <w:rsid w:val="006B574D"/>
    <w:rsid w:val="006B5A97"/>
    <w:rsid w:val="006B7907"/>
    <w:rsid w:val="006B7C2B"/>
    <w:rsid w:val="006C02D4"/>
    <w:rsid w:val="006C0C2E"/>
    <w:rsid w:val="006C13CC"/>
    <w:rsid w:val="006C22E8"/>
    <w:rsid w:val="006C3598"/>
    <w:rsid w:val="006C4334"/>
    <w:rsid w:val="006C5172"/>
    <w:rsid w:val="006C6596"/>
    <w:rsid w:val="006C6BF2"/>
    <w:rsid w:val="006C70D0"/>
    <w:rsid w:val="006C734E"/>
    <w:rsid w:val="006C748F"/>
    <w:rsid w:val="006C7762"/>
    <w:rsid w:val="006C78AF"/>
    <w:rsid w:val="006C79DC"/>
    <w:rsid w:val="006C79E7"/>
    <w:rsid w:val="006D05D3"/>
    <w:rsid w:val="006D066F"/>
    <w:rsid w:val="006D16E6"/>
    <w:rsid w:val="006D1EFD"/>
    <w:rsid w:val="006D1FB8"/>
    <w:rsid w:val="006D215F"/>
    <w:rsid w:val="006D2B71"/>
    <w:rsid w:val="006D3BD9"/>
    <w:rsid w:val="006D46A4"/>
    <w:rsid w:val="006D4E01"/>
    <w:rsid w:val="006D566F"/>
    <w:rsid w:val="006D665D"/>
    <w:rsid w:val="006D7214"/>
    <w:rsid w:val="006D78CA"/>
    <w:rsid w:val="006D7970"/>
    <w:rsid w:val="006D7E80"/>
    <w:rsid w:val="006E2D1E"/>
    <w:rsid w:val="006E3B19"/>
    <w:rsid w:val="006E55AE"/>
    <w:rsid w:val="006E6348"/>
    <w:rsid w:val="006E6D0E"/>
    <w:rsid w:val="006F009D"/>
    <w:rsid w:val="006F01F4"/>
    <w:rsid w:val="006F027E"/>
    <w:rsid w:val="006F05E3"/>
    <w:rsid w:val="006F087E"/>
    <w:rsid w:val="006F095B"/>
    <w:rsid w:val="006F0AA8"/>
    <w:rsid w:val="006F124A"/>
    <w:rsid w:val="006F14E5"/>
    <w:rsid w:val="006F1AB4"/>
    <w:rsid w:val="006F2103"/>
    <w:rsid w:val="006F2548"/>
    <w:rsid w:val="006F2E91"/>
    <w:rsid w:val="006F42C1"/>
    <w:rsid w:val="006F4474"/>
    <w:rsid w:val="006F4769"/>
    <w:rsid w:val="006F4F65"/>
    <w:rsid w:val="006F5133"/>
    <w:rsid w:val="006F5C2A"/>
    <w:rsid w:val="006F621B"/>
    <w:rsid w:val="006F69ED"/>
    <w:rsid w:val="006F6AB1"/>
    <w:rsid w:val="006F7FAF"/>
    <w:rsid w:val="00700AA2"/>
    <w:rsid w:val="00701ECB"/>
    <w:rsid w:val="007020DC"/>
    <w:rsid w:val="00703036"/>
    <w:rsid w:val="00703344"/>
    <w:rsid w:val="00703F7A"/>
    <w:rsid w:val="00705A54"/>
    <w:rsid w:val="00705BCA"/>
    <w:rsid w:val="0070636B"/>
    <w:rsid w:val="00706552"/>
    <w:rsid w:val="00706787"/>
    <w:rsid w:val="00707023"/>
    <w:rsid w:val="007071E2"/>
    <w:rsid w:val="00707205"/>
    <w:rsid w:val="007077F2"/>
    <w:rsid w:val="00707C38"/>
    <w:rsid w:val="007108FF"/>
    <w:rsid w:val="00710F26"/>
    <w:rsid w:val="00711C20"/>
    <w:rsid w:val="0071309B"/>
    <w:rsid w:val="00714C89"/>
    <w:rsid w:val="00715329"/>
    <w:rsid w:val="00715F38"/>
    <w:rsid w:val="0071610B"/>
    <w:rsid w:val="00716291"/>
    <w:rsid w:val="007169AF"/>
    <w:rsid w:val="00716E24"/>
    <w:rsid w:val="00717C93"/>
    <w:rsid w:val="00717EF7"/>
    <w:rsid w:val="00721447"/>
    <w:rsid w:val="007214C3"/>
    <w:rsid w:val="00721D7F"/>
    <w:rsid w:val="00724471"/>
    <w:rsid w:val="00724A00"/>
    <w:rsid w:val="00727343"/>
    <w:rsid w:val="00730135"/>
    <w:rsid w:val="00730723"/>
    <w:rsid w:val="00730977"/>
    <w:rsid w:val="00730AE3"/>
    <w:rsid w:val="00731036"/>
    <w:rsid w:val="007335DD"/>
    <w:rsid w:val="00733927"/>
    <w:rsid w:val="00733BB1"/>
    <w:rsid w:val="00735880"/>
    <w:rsid w:val="007363D8"/>
    <w:rsid w:val="0073709A"/>
    <w:rsid w:val="0073747E"/>
    <w:rsid w:val="00737808"/>
    <w:rsid w:val="00740C00"/>
    <w:rsid w:val="00740FD4"/>
    <w:rsid w:val="007414F6"/>
    <w:rsid w:val="00742463"/>
    <w:rsid w:val="00742803"/>
    <w:rsid w:val="00743A22"/>
    <w:rsid w:val="00743F0B"/>
    <w:rsid w:val="007440E8"/>
    <w:rsid w:val="007448C1"/>
    <w:rsid w:val="0074506A"/>
    <w:rsid w:val="00745D5A"/>
    <w:rsid w:val="007462CC"/>
    <w:rsid w:val="0074664B"/>
    <w:rsid w:val="00746E5F"/>
    <w:rsid w:val="007474F2"/>
    <w:rsid w:val="00747ADD"/>
    <w:rsid w:val="007500B6"/>
    <w:rsid w:val="00752869"/>
    <w:rsid w:val="00752B10"/>
    <w:rsid w:val="0075321D"/>
    <w:rsid w:val="0075494D"/>
    <w:rsid w:val="00755233"/>
    <w:rsid w:val="00755252"/>
    <w:rsid w:val="00755883"/>
    <w:rsid w:val="0075588B"/>
    <w:rsid w:val="00755B62"/>
    <w:rsid w:val="00755F1B"/>
    <w:rsid w:val="00756721"/>
    <w:rsid w:val="00757286"/>
    <w:rsid w:val="00757AAC"/>
    <w:rsid w:val="00757F4F"/>
    <w:rsid w:val="0076044D"/>
    <w:rsid w:val="007607E9"/>
    <w:rsid w:val="00761F37"/>
    <w:rsid w:val="007623C4"/>
    <w:rsid w:val="00762A41"/>
    <w:rsid w:val="00762FC7"/>
    <w:rsid w:val="007641DD"/>
    <w:rsid w:val="007645B9"/>
    <w:rsid w:val="00765202"/>
    <w:rsid w:val="0076527D"/>
    <w:rsid w:val="00765280"/>
    <w:rsid w:val="007659C7"/>
    <w:rsid w:val="007672D5"/>
    <w:rsid w:val="007676A3"/>
    <w:rsid w:val="007678E3"/>
    <w:rsid w:val="00767ED1"/>
    <w:rsid w:val="00770FAD"/>
    <w:rsid w:val="007714E4"/>
    <w:rsid w:val="0077277D"/>
    <w:rsid w:val="00772A24"/>
    <w:rsid w:val="00773629"/>
    <w:rsid w:val="00774CEE"/>
    <w:rsid w:val="00774CF0"/>
    <w:rsid w:val="007757F1"/>
    <w:rsid w:val="00776174"/>
    <w:rsid w:val="007763EA"/>
    <w:rsid w:val="00776E4C"/>
    <w:rsid w:val="00776F80"/>
    <w:rsid w:val="00777423"/>
    <w:rsid w:val="007775E5"/>
    <w:rsid w:val="00777DAC"/>
    <w:rsid w:val="007808FF"/>
    <w:rsid w:val="007809A9"/>
    <w:rsid w:val="00781D52"/>
    <w:rsid w:val="007825FE"/>
    <w:rsid w:val="0078387C"/>
    <w:rsid w:val="007846E7"/>
    <w:rsid w:val="0078610E"/>
    <w:rsid w:val="007866CC"/>
    <w:rsid w:val="007873EC"/>
    <w:rsid w:val="00787DD0"/>
    <w:rsid w:val="00787E7D"/>
    <w:rsid w:val="00790766"/>
    <w:rsid w:val="0079164C"/>
    <w:rsid w:val="00791D62"/>
    <w:rsid w:val="00793A5A"/>
    <w:rsid w:val="00793D72"/>
    <w:rsid w:val="0079445B"/>
    <w:rsid w:val="00794A65"/>
    <w:rsid w:val="00795503"/>
    <w:rsid w:val="007955D3"/>
    <w:rsid w:val="007959D4"/>
    <w:rsid w:val="007961F5"/>
    <w:rsid w:val="00796379"/>
    <w:rsid w:val="0079752B"/>
    <w:rsid w:val="00797B46"/>
    <w:rsid w:val="007A0044"/>
    <w:rsid w:val="007A012C"/>
    <w:rsid w:val="007A0305"/>
    <w:rsid w:val="007A09AB"/>
    <w:rsid w:val="007A09B5"/>
    <w:rsid w:val="007A0EAB"/>
    <w:rsid w:val="007A115B"/>
    <w:rsid w:val="007A19E9"/>
    <w:rsid w:val="007A2DEF"/>
    <w:rsid w:val="007B0A22"/>
    <w:rsid w:val="007B232E"/>
    <w:rsid w:val="007B62BF"/>
    <w:rsid w:val="007B71C0"/>
    <w:rsid w:val="007BD50C"/>
    <w:rsid w:val="007C0734"/>
    <w:rsid w:val="007C0CF5"/>
    <w:rsid w:val="007C1659"/>
    <w:rsid w:val="007C1D58"/>
    <w:rsid w:val="007C21B1"/>
    <w:rsid w:val="007C2E7F"/>
    <w:rsid w:val="007C3041"/>
    <w:rsid w:val="007C4315"/>
    <w:rsid w:val="007C5808"/>
    <w:rsid w:val="007C7FC6"/>
    <w:rsid w:val="007D1B33"/>
    <w:rsid w:val="007D1F0C"/>
    <w:rsid w:val="007D24DE"/>
    <w:rsid w:val="007D289F"/>
    <w:rsid w:val="007D2D43"/>
    <w:rsid w:val="007D3028"/>
    <w:rsid w:val="007D4669"/>
    <w:rsid w:val="007D4ED3"/>
    <w:rsid w:val="007E1AC5"/>
    <w:rsid w:val="007E1C33"/>
    <w:rsid w:val="007E26AF"/>
    <w:rsid w:val="007E2F65"/>
    <w:rsid w:val="007E33AB"/>
    <w:rsid w:val="007E4552"/>
    <w:rsid w:val="007E4A43"/>
    <w:rsid w:val="007E569F"/>
    <w:rsid w:val="007E58E1"/>
    <w:rsid w:val="007E6951"/>
    <w:rsid w:val="007E7BF6"/>
    <w:rsid w:val="007E7C35"/>
    <w:rsid w:val="007F017A"/>
    <w:rsid w:val="007F08F5"/>
    <w:rsid w:val="007F0AF3"/>
    <w:rsid w:val="007F128C"/>
    <w:rsid w:val="007F1E1C"/>
    <w:rsid w:val="007F26DA"/>
    <w:rsid w:val="007F2740"/>
    <w:rsid w:val="007F394F"/>
    <w:rsid w:val="007F3CF3"/>
    <w:rsid w:val="007F43C6"/>
    <w:rsid w:val="007F59E3"/>
    <w:rsid w:val="007F5D09"/>
    <w:rsid w:val="007F5D7C"/>
    <w:rsid w:val="007F5E28"/>
    <w:rsid w:val="007F6286"/>
    <w:rsid w:val="007F6CF0"/>
    <w:rsid w:val="007F78C7"/>
    <w:rsid w:val="008002E7"/>
    <w:rsid w:val="008006FB"/>
    <w:rsid w:val="008028AB"/>
    <w:rsid w:val="00803984"/>
    <w:rsid w:val="008048E6"/>
    <w:rsid w:val="008049F3"/>
    <w:rsid w:val="00805B6C"/>
    <w:rsid w:val="008076BC"/>
    <w:rsid w:val="00810244"/>
    <w:rsid w:val="00811D93"/>
    <w:rsid w:val="00812837"/>
    <w:rsid w:val="00812941"/>
    <w:rsid w:val="00813737"/>
    <w:rsid w:val="00813981"/>
    <w:rsid w:val="00814612"/>
    <w:rsid w:val="00814BB2"/>
    <w:rsid w:val="0081605B"/>
    <w:rsid w:val="00816778"/>
    <w:rsid w:val="00817182"/>
    <w:rsid w:val="00817431"/>
    <w:rsid w:val="00817B3B"/>
    <w:rsid w:val="00820554"/>
    <w:rsid w:val="00820FC4"/>
    <w:rsid w:val="008243F7"/>
    <w:rsid w:val="00824D41"/>
    <w:rsid w:val="00824EE2"/>
    <w:rsid w:val="00825264"/>
    <w:rsid w:val="00825DB5"/>
    <w:rsid w:val="00826499"/>
    <w:rsid w:val="00826BF4"/>
    <w:rsid w:val="00827294"/>
    <w:rsid w:val="00827653"/>
    <w:rsid w:val="00827F2C"/>
    <w:rsid w:val="00831001"/>
    <w:rsid w:val="00831311"/>
    <w:rsid w:val="0083147A"/>
    <w:rsid w:val="0083226F"/>
    <w:rsid w:val="00832895"/>
    <w:rsid w:val="00833D26"/>
    <w:rsid w:val="0083400C"/>
    <w:rsid w:val="00834419"/>
    <w:rsid w:val="00834D54"/>
    <w:rsid w:val="00834F4A"/>
    <w:rsid w:val="00835A2D"/>
    <w:rsid w:val="00836D37"/>
    <w:rsid w:val="00837888"/>
    <w:rsid w:val="00837B49"/>
    <w:rsid w:val="00837DAF"/>
    <w:rsid w:val="00841136"/>
    <w:rsid w:val="00841253"/>
    <w:rsid w:val="008413DF"/>
    <w:rsid w:val="008417CA"/>
    <w:rsid w:val="0084483E"/>
    <w:rsid w:val="00844905"/>
    <w:rsid w:val="008449B6"/>
    <w:rsid w:val="008455FA"/>
    <w:rsid w:val="00845B5A"/>
    <w:rsid w:val="00847E1E"/>
    <w:rsid w:val="0085010A"/>
    <w:rsid w:val="008501D1"/>
    <w:rsid w:val="008508CC"/>
    <w:rsid w:val="00850D75"/>
    <w:rsid w:val="00850FC7"/>
    <w:rsid w:val="008515BF"/>
    <w:rsid w:val="00853F3A"/>
    <w:rsid w:val="0085462D"/>
    <w:rsid w:val="00854B78"/>
    <w:rsid w:val="0085603B"/>
    <w:rsid w:val="00856A02"/>
    <w:rsid w:val="008602EF"/>
    <w:rsid w:val="00861876"/>
    <w:rsid w:val="008619DB"/>
    <w:rsid w:val="00862A02"/>
    <w:rsid w:val="00863518"/>
    <w:rsid w:val="00864601"/>
    <w:rsid w:val="0086612B"/>
    <w:rsid w:val="00866744"/>
    <w:rsid w:val="00866F96"/>
    <w:rsid w:val="008678CF"/>
    <w:rsid w:val="0086797D"/>
    <w:rsid w:val="00870AF6"/>
    <w:rsid w:val="00871859"/>
    <w:rsid w:val="00873E50"/>
    <w:rsid w:val="0087415F"/>
    <w:rsid w:val="00874993"/>
    <w:rsid w:val="00875CFB"/>
    <w:rsid w:val="0087641F"/>
    <w:rsid w:val="008765E6"/>
    <w:rsid w:val="0087777D"/>
    <w:rsid w:val="00877FDE"/>
    <w:rsid w:val="00880617"/>
    <w:rsid w:val="00881926"/>
    <w:rsid w:val="00881A52"/>
    <w:rsid w:val="008821AE"/>
    <w:rsid w:val="008838DB"/>
    <w:rsid w:val="00883DAC"/>
    <w:rsid w:val="00885242"/>
    <w:rsid w:val="00885458"/>
    <w:rsid w:val="00885784"/>
    <w:rsid w:val="00885C5C"/>
    <w:rsid w:val="00885F39"/>
    <w:rsid w:val="00886DF5"/>
    <w:rsid w:val="00886E4F"/>
    <w:rsid w:val="008878C0"/>
    <w:rsid w:val="0088B006"/>
    <w:rsid w:val="0089010D"/>
    <w:rsid w:val="008904BF"/>
    <w:rsid w:val="008916EF"/>
    <w:rsid w:val="0089195F"/>
    <w:rsid w:val="008930CA"/>
    <w:rsid w:val="00893176"/>
    <w:rsid w:val="0089327E"/>
    <w:rsid w:val="008942F4"/>
    <w:rsid w:val="00894D2A"/>
    <w:rsid w:val="00895046"/>
    <w:rsid w:val="00896479"/>
    <w:rsid w:val="008965E2"/>
    <w:rsid w:val="00897C93"/>
    <w:rsid w:val="008A0497"/>
    <w:rsid w:val="008A19E4"/>
    <w:rsid w:val="008A1F86"/>
    <w:rsid w:val="008A1FB6"/>
    <w:rsid w:val="008A20A1"/>
    <w:rsid w:val="008A3386"/>
    <w:rsid w:val="008A404C"/>
    <w:rsid w:val="008A5CA6"/>
    <w:rsid w:val="008A6AEA"/>
    <w:rsid w:val="008A6C59"/>
    <w:rsid w:val="008A7606"/>
    <w:rsid w:val="008A7829"/>
    <w:rsid w:val="008A7C4E"/>
    <w:rsid w:val="008A7D21"/>
    <w:rsid w:val="008B19A9"/>
    <w:rsid w:val="008B2D57"/>
    <w:rsid w:val="008B2F17"/>
    <w:rsid w:val="008B3A8C"/>
    <w:rsid w:val="008B3DD6"/>
    <w:rsid w:val="008B55F3"/>
    <w:rsid w:val="008B6168"/>
    <w:rsid w:val="008B65DE"/>
    <w:rsid w:val="008B6685"/>
    <w:rsid w:val="008B6ABD"/>
    <w:rsid w:val="008C0602"/>
    <w:rsid w:val="008C1D38"/>
    <w:rsid w:val="008C2AC7"/>
    <w:rsid w:val="008C3A09"/>
    <w:rsid w:val="008C3DE4"/>
    <w:rsid w:val="008C404D"/>
    <w:rsid w:val="008C4F2B"/>
    <w:rsid w:val="008C5230"/>
    <w:rsid w:val="008C5C5E"/>
    <w:rsid w:val="008C5EFA"/>
    <w:rsid w:val="008C77B5"/>
    <w:rsid w:val="008C7ADD"/>
    <w:rsid w:val="008D18CA"/>
    <w:rsid w:val="008D1D4D"/>
    <w:rsid w:val="008D2350"/>
    <w:rsid w:val="008D3668"/>
    <w:rsid w:val="008D451F"/>
    <w:rsid w:val="008D5943"/>
    <w:rsid w:val="008D716E"/>
    <w:rsid w:val="008D730F"/>
    <w:rsid w:val="008D7C3F"/>
    <w:rsid w:val="008E015C"/>
    <w:rsid w:val="008E0B23"/>
    <w:rsid w:val="008E1E40"/>
    <w:rsid w:val="008E2349"/>
    <w:rsid w:val="008E2941"/>
    <w:rsid w:val="008E2D10"/>
    <w:rsid w:val="008E3609"/>
    <w:rsid w:val="008E3766"/>
    <w:rsid w:val="008E37B1"/>
    <w:rsid w:val="008E380B"/>
    <w:rsid w:val="008E450D"/>
    <w:rsid w:val="008E46F1"/>
    <w:rsid w:val="008E58C6"/>
    <w:rsid w:val="008E670B"/>
    <w:rsid w:val="008E7007"/>
    <w:rsid w:val="008E7AF7"/>
    <w:rsid w:val="008F00D3"/>
    <w:rsid w:val="008F058E"/>
    <w:rsid w:val="008F0DD9"/>
    <w:rsid w:val="008F1134"/>
    <w:rsid w:val="008F38B0"/>
    <w:rsid w:val="008F4C17"/>
    <w:rsid w:val="008F6102"/>
    <w:rsid w:val="008F6573"/>
    <w:rsid w:val="008F69F3"/>
    <w:rsid w:val="008F6CF6"/>
    <w:rsid w:val="008F7B17"/>
    <w:rsid w:val="009012E4"/>
    <w:rsid w:val="00901390"/>
    <w:rsid w:val="00901B33"/>
    <w:rsid w:val="00902C5B"/>
    <w:rsid w:val="009034FD"/>
    <w:rsid w:val="00903E18"/>
    <w:rsid w:val="0090418F"/>
    <w:rsid w:val="00905357"/>
    <w:rsid w:val="00910307"/>
    <w:rsid w:val="00910B40"/>
    <w:rsid w:val="00910CEE"/>
    <w:rsid w:val="00910D0C"/>
    <w:rsid w:val="009117CA"/>
    <w:rsid w:val="009117F9"/>
    <w:rsid w:val="009136D5"/>
    <w:rsid w:val="009137D5"/>
    <w:rsid w:val="00915564"/>
    <w:rsid w:val="0091572F"/>
    <w:rsid w:val="00915B4B"/>
    <w:rsid w:val="0091655D"/>
    <w:rsid w:val="0091698A"/>
    <w:rsid w:val="00920A4B"/>
    <w:rsid w:val="00921195"/>
    <w:rsid w:val="009217AA"/>
    <w:rsid w:val="009217CB"/>
    <w:rsid w:val="00921894"/>
    <w:rsid w:val="00921958"/>
    <w:rsid w:val="0092238F"/>
    <w:rsid w:val="00922B29"/>
    <w:rsid w:val="00924672"/>
    <w:rsid w:val="009255AC"/>
    <w:rsid w:val="009256A0"/>
    <w:rsid w:val="00926F1B"/>
    <w:rsid w:val="009273F7"/>
    <w:rsid w:val="00927B7F"/>
    <w:rsid w:val="009301DC"/>
    <w:rsid w:val="00930391"/>
    <w:rsid w:val="009305CA"/>
    <w:rsid w:val="00931FEE"/>
    <w:rsid w:val="009326EC"/>
    <w:rsid w:val="00933390"/>
    <w:rsid w:val="009353EA"/>
    <w:rsid w:val="00936115"/>
    <w:rsid w:val="00936C4C"/>
    <w:rsid w:val="009425C1"/>
    <w:rsid w:val="0094275E"/>
    <w:rsid w:val="009428F6"/>
    <w:rsid w:val="00942F93"/>
    <w:rsid w:val="00943963"/>
    <w:rsid w:val="009443DB"/>
    <w:rsid w:val="009444E0"/>
    <w:rsid w:val="00944A40"/>
    <w:rsid w:val="0094538B"/>
    <w:rsid w:val="009453E7"/>
    <w:rsid w:val="0094585F"/>
    <w:rsid w:val="0094633D"/>
    <w:rsid w:val="00946827"/>
    <w:rsid w:val="00947823"/>
    <w:rsid w:val="009478C4"/>
    <w:rsid w:val="00947BCD"/>
    <w:rsid w:val="009505AE"/>
    <w:rsid w:val="00950694"/>
    <w:rsid w:val="0095071A"/>
    <w:rsid w:val="00950D22"/>
    <w:rsid w:val="00950FC8"/>
    <w:rsid w:val="0095295C"/>
    <w:rsid w:val="00952F7B"/>
    <w:rsid w:val="0095365B"/>
    <w:rsid w:val="00955317"/>
    <w:rsid w:val="00956450"/>
    <w:rsid w:val="0096023B"/>
    <w:rsid w:val="009617B4"/>
    <w:rsid w:val="0096186F"/>
    <w:rsid w:val="00961EFA"/>
    <w:rsid w:val="00962C27"/>
    <w:rsid w:val="00962CC1"/>
    <w:rsid w:val="0096340F"/>
    <w:rsid w:val="0096516D"/>
    <w:rsid w:val="00967934"/>
    <w:rsid w:val="0097019E"/>
    <w:rsid w:val="009713F3"/>
    <w:rsid w:val="0097149D"/>
    <w:rsid w:val="00975B23"/>
    <w:rsid w:val="00980863"/>
    <w:rsid w:val="00981A5B"/>
    <w:rsid w:val="00981C60"/>
    <w:rsid w:val="00981E1D"/>
    <w:rsid w:val="0098256A"/>
    <w:rsid w:val="00982F21"/>
    <w:rsid w:val="0098399E"/>
    <w:rsid w:val="009843A5"/>
    <w:rsid w:val="00984815"/>
    <w:rsid w:val="0098535D"/>
    <w:rsid w:val="00985520"/>
    <w:rsid w:val="0098562B"/>
    <w:rsid w:val="009856F9"/>
    <w:rsid w:val="009863D2"/>
    <w:rsid w:val="00986639"/>
    <w:rsid w:val="00990103"/>
    <w:rsid w:val="0099021A"/>
    <w:rsid w:val="00990DDD"/>
    <w:rsid w:val="00990EA7"/>
    <w:rsid w:val="009915BA"/>
    <w:rsid w:val="009916A2"/>
    <w:rsid w:val="009925C3"/>
    <w:rsid w:val="00992959"/>
    <w:rsid w:val="00992D03"/>
    <w:rsid w:val="009950E0"/>
    <w:rsid w:val="00995149"/>
    <w:rsid w:val="0099586E"/>
    <w:rsid w:val="00996694"/>
    <w:rsid w:val="00996BC4"/>
    <w:rsid w:val="0099740B"/>
    <w:rsid w:val="00997A4F"/>
    <w:rsid w:val="009A1B2A"/>
    <w:rsid w:val="009A1D0A"/>
    <w:rsid w:val="009A2A86"/>
    <w:rsid w:val="009A2DA4"/>
    <w:rsid w:val="009A3FC9"/>
    <w:rsid w:val="009A4600"/>
    <w:rsid w:val="009A5E2B"/>
    <w:rsid w:val="009A6F76"/>
    <w:rsid w:val="009B1A23"/>
    <w:rsid w:val="009B290D"/>
    <w:rsid w:val="009B3412"/>
    <w:rsid w:val="009B3511"/>
    <w:rsid w:val="009B383B"/>
    <w:rsid w:val="009B3A3B"/>
    <w:rsid w:val="009B46B2"/>
    <w:rsid w:val="009B47D8"/>
    <w:rsid w:val="009B574F"/>
    <w:rsid w:val="009B6CC8"/>
    <w:rsid w:val="009B6D0B"/>
    <w:rsid w:val="009B7585"/>
    <w:rsid w:val="009B7B07"/>
    <w:rsid w:val="009C04AA"/>
    <w:rsid w:val="009C0608"/>
    <w:rsid w:val="009C1E58"/>
    <w:rsid w:val="009C1EFC"/>
    <w:rsid w:val="009C2CB6"/>
    <w:rsid w:val="009C3789"/>
    <w:rsid w:val="009C4741"/>
    <w:rsid w:val="009C6971"/>
    <w:rsid w:val="009C6F8B"/>
    <w:rsid w:val="009C757F"/>
    <w:rsid w:val="009C7B14"/>
    <w:rsid w:val="009D0078"/>
    <w:rsid w:val="009D0787"/>
    <w:rsid w:val="009D13C8"/>
    <w:rsid w:val="009D1423"/>
    <w:rsid w:val="009D16E6"/>
    <w:rsid w:val="009D268E"/>
    <w:rsid w:val="009D2B83"/>
    <w:rsid w:val="009D2CEE"/>
    <w:rsid w:val="009D2FFE"/>
    <w:rsid w:val="009D3211"/>
    <w:rsid w:val="009D4233"/>
    <w:rsid w:val="009D458F"/>
    <w:rsid w:val="009D489B"/>
    <w:rsid w:val="009D52BC"/>
    <w:rsid w:val="009D540F"/>
    <w:rsid w:val="009D5F17"/>
    <w:rsid w:val="009D665D"/>
    <w:rsid w:val="009D6E00"/>
    <w:rsid w:val="009E0102"/>
    <w:rsid w:val="009E0DC4"/>
    <w:rsid w:val="009E103C"/>
    <w:rsid w:val="009E1762"/>
    <w:rsid w:val="009E177E"/>
    <w:rsid w:val="009E1899"/>
    <w:rsid w:val="009E1F0E"/>
    <w:rsid w:val="009E2153"/>
    <w:rsid w:val="009E388B"/>
    <w:rsid w:val="009E3AEC"/>
    <w:rsid w:val="009E3BDB"/>
    <w:rsid w:val="009E3F1D"/>
    <w:rsid w:val="009E4C52"/>
    <w:rsid w:val="009E5988"/>
    <w:rsid w:val="009E6176"/>
    <w:rsid w:val="009E65D4"/>
    <w:rsid w:val="009E6C8F"/>
    <w:rsid w:val="009E7030"/>
    <w:rsid w:val="009E75A1"/>
    <w:rsid w:val="009E7BA6"/>
    <w:rsid w:val="009E7F14"/>
    <w:rsid w:val="009F037E"/>
    <w:rsid w:val="009F0859"/>
    <w:rsid w:val="009F19D8"/>
    <w:rsid w:val="009F1A57"/>
    <w:rsid w:val="009F21F3"/>
    <w:rsid w:val="009F24CC"/>
    <w:rsid w:val="009F4ABF"/>
    <w:rsid w:val="009F4C23"/>
    <w:rsid w:val="009F5141"/>
    <w:rsid w:val="009F5B56"/>
    <w:rsid w:val="009F5F20"/>
    <w:rsid w:val="009F6F3E"/>
    <w:rsid w:val="00A00DD4"/>
    <w:rsid w:val="00A018F9"/>
    <w:rsid w:val="00A02CB8"/>
    <w:rsid w:val="00A038B8"/>
    <w:rsid w:val="00A06AA0"/>
    <w:rsid w:val="00A075F5"/>
    <w:rsid w:val="00A118A9"/>
    <w:rsid w:val="00A127A0"/>
    <w:rsid w:val="00A12959"/>
    <w:rsid w:val="00A12A60"/>
    <w:rsid w:val="00A13CB7"/>
    <w:rsid w:val="00A14118"/>
    <w:rsid w:val="00A14A9C"/>
    <w:rsid w:val="00A15CFA"/>
    <w:rsid w:val="00A16D53"/>
    <w:rsid w:val="00A17146"/>
    <w:rsid w:val="00A204F6"/>
    <w:rsid w:val="00A2120B"/>
    <w:rsid w:val="00A21227"/>
    <w:rsid w:val="00A21B02"/>
    <w:rsid w:val="00A238C9"/>
    <w:rsid w:val="00A23914"/>
    <w:rsid w:val="00A23F01"/>
    <w:rsid w:val="00A25B93"/>
    <w:rsid w:val="00A26F91"/>
    <w:rsid w:val="00A275C8"/>
    <w:rsid w:val="00A27CB3"/>
    <w:rsid w:val="00A30273"/>
    <w:rsid w:val="00A30DBA"/>
    <w:rsid w:val="00A31367"/>
    <w:rsid w:val="00A31BDE"/>
    <w:rsid w:val="00A31FCA"/>
    <w:rsid w:val="00A3243C"/>
    <w:rsid w:val="00A32E46"/>
    <w:rsid w:val="00A32F68"/>
    <w:rsid w:val="00A333FE"/>
    <w:rsid w:val="00A3386C"/>
    <w:rsid w:val="00A35559"/>
    <w:rsid w:val="00A3572D"/>
    <w:rsid w:val="00A3725E"/>
    <w:rsid w:val="00A37A3D"/>
    <w:rsid w:val="00A404C3"/>
    <w:rsid w:val="00A411F9"/>
    <w:rsid w:val="00A4154C"/>
    <w:rsid w:val="00A4199C"/>
    <w:rsid w:val="00A41DF2"/>
    <w:rsid w:val="00A42924"/>
    <w:rsid w:val="00A42B33"/>
    <w:rsid w:val="00A42CF3"/>
    <w:rsid w:val="00A43A4A"/>
    <w:rsid w:val="00A442A7"/>
    <w:rsid w:val="00A44FC5"/>
    <w:rsid w:val="00A45144"/>
    <w:rsid w:val="00A4585E"/>
    <w:rsid w:val="00A46E33"/>
    <w:rsid w:val="00A47935"/>
    <w:rsid w:val="00A47CD5"/>
    <w:rsid w:val="00A5085D"/>
    <w:rsid w:val="00A51AED"/>
    <w:rsid w:val="00A51C77"/>
    <w:rsid w:val="00A51FC4"/>
    <w:rsid w:val="00A52447"/>
    <w:rsid w:val="00A52B31"/>
    <w:rsid w:val="00A52BBD"/>
    <w:rsid w:val="00A55886"/>
    <w:rsid w:val="00A55A4A"/>
    <w:rsid w:val="00A55BED"/>
    <w:rsid w:val="00A55F93"/>
    <w:rsid w:val="00A5622D"/>
    <w:rsid w:val="00A5667B"/>
    <w:rsid w:val="00A56961"/>
    <w:rsid w:val="00A573EC"/>
    <w:rsid w:val="00A57602"/>
    <w:rsid w:val="00A57C1F"/>
    <w:rsid w:val="00A57E39"/>
    <w:rsid w:val="00A60233"/>
    <w:rsid w:val="00A604C8"/>
    <w:rsid w:val="00A607B0"/>
    <w:rsid w:val="00A613C6"/>
    <w:rsid w:val="00A61FD7"/>
    <w:rsid w:val="00A62C77"/>
    <w:rsid w:val="00A62F34"/>
    <w:rsid w:val="00A63293"/>
    <w:rsid w:val="00A63C9D"/>
    <w:rsid w:val="00A640BE"/>
    <w:rsid w:val="00A6436F"/>
    <w:rsid w:val="00A670CC"/>
    <w:rsid w:val="00A67280"/>
    <w:rsid w:val="00A7077B"/>
    <w:rsid w:val="00A70970"/>
    <w:rsid w:val="00A70F4C"/>
    <w:rsid w:val="00A7138C"/>
    <w:rsid w:val="00A72117"/>
    <w:rsid w:val="00A721C4"/>
    <w:rsid w:val="00A74051"/>
    <w:rsid w:val="00A74148"/>
    <w:rsid w:val="00A741F1"/>
    <w:rsid w:val="00A74F60"/>
    <w:rsid w:val="00A75AF9"/>
    <w:rsid w:val="00A77809"/>
    <w:rsid w:val="00A80261"/>
    <w:rsid w:val="00A818FB"/>
    <w:rsid w:val="00A81A24"/>
    <w:rsid w:val="00A82317"/>
    <w:rsid w:val="00A82587"/>
    <w:rsid w:val="00A83CBA"/>
    <w:rsid w:val="00A84605"/>
    <w:rsid w:val="00A85103"/>
    <w:rsid w:val="00A860A8"/>
    <w:rsid w:val="00A86B80"/>
    <w:rsid w:val="00A8716E"/>
    <w:rsid w:val="00A8741A"/>
    <w:rsid w:val="00A876CC"/>
    <w:rsid w:val="00A87967"/>
    <w:rsid w:val="00A905DC"/>
    <w:rsid w:val="00A9068F"/>
    <w:rsid w:val="00A92193"/>
    <w:rsid w:val="00A926F2"/>
    <w:rsid w:val="00A93083"/>
    <w:rsid w:val="00A958FC"/>
    <w:rsid w:val="00A9612D"/>
    <w:rsid w:val="00AA034B"/>
    <w:rsid w:val="00AA0ACD"/>
    <w:rsid w:val="00AA0BBE"/>
    <w:rsid w:val="00AA1929"/>
    <w:rsid w:val="00AA2789"/>
    <w:rsid w:val="00AA2A48"/>
    <w:rsid w:val="00AA377E"/>
    <w:rsid w:val="00AA37DC"/>
    <w:rsid w:val="00AA3CA1"/>
    <w:rsid w:val="00AA3F06"/>
    <w:rsid w:val="00AA4D2C"/>
    <w:rsid w:val="00AA55DD"/>
    <w:rsid w:val="00AA62E3"/>
    <w:rsid w:val="00AA63A2"/>
    <w:rsid w:val="00AA666E"/>
    <w:rsid w:val="00AA6930"/>
    <w:rsid w:val="00AA69AC"/>
    <w:rsid w:val="00AB0087"/>
    <w:rsid w:val="00AB0E7A"/>
    <w:rsid w:val="00AB179F"/>
    <w:rsid w:val="00AB20E5"/>
    <w:rsid w:val="00AB2116"/>
    <w:rsid w:val="00AB216E"/>
    <w:rsid w:val="00AB380C"/>
    <w:rsid w:val="00AB4098"/>
    <w:rsid w:val="00AB4365"/>
    <w:rsid w:val="00AB4A63"/>
    <w:rsid w:val="00AB5260"/>
    <w:rsid w:val="00AB5F0A"/>
    <w:rsid w:val="00AC012A"/>
    <w:rsid w:val="00AC0508"/>
    <w:rsid w:val="00AC093C"/>
    <w:rsid w:val="00AC0D03"/>
    <w:rsid w:val="00AC1688"/>
    <w:rsid w:val="00AC17D0"/>
    <w:rsid w:val="00AC1895"/>
    <w:rsid w:val="00AC1DD3"/>
    <w:rsid w:val="00AC26BA"/>
    <w:rsid w:val="00AC3193"/>
    <w:rsid w:val="00AC434C"/>
    <w:rsid w:val="00AC45DD"/>
    <w:rsid w:val="00AC472B"/>
    <w:rsid w:val="00AC475E"/>
    <w:rsid w:val="00AC5B43"/>
    <w:rsid w:val="00AC5D49"/>
    <w:rsid w:val="00AC5FCF"/>
    <w:rsid w:val="00AC6107"/>
    <w:rsid w:val="00AC64AE"/>
    <w:rsid w:val="00AC65C6"/>
    <w:rsid w:val="00AC6EAE"/>
    <w:rsid w:val="00AC7451"/>
    <w:rsid w:val="00AD061C"/>
    <w:rsid w:val="00AD07A1"/>
    <w:rsid w:val="00AD1DBE"/>
    <w:rsid w:val="00AD29F4"/>
    <w:rsid w:val="00AD3369"/>
    <w:rsid w:val="00AD3883"/>
    <w:rsid w:val="00AD3D63"/>
    <w:rsid w:val="00AD4AA7"/>
    <w:rsid w:val="00AD4CAF"/>
    <w:rsid w:val="00AD5149"/>
    <w:rsid w:val="00AD584A"/>
    <w:rsid w:val="00AD6591"/>
    <w:rsid w:val="00AE04D2"/>
    <w:rsid w:val="00AE064C"/>
    <w:rsid w:val="00AE1330"/>
    <w:rsid w:val="00AE217E"/>
    <w:rsid w:val="00AE21B6"/>
    <w:rsid w:val="00AE241D"/>
    <w:rsid w:val="00AE2744"/>
    <w:rsid w:val="00AE2A2F"/>
    <w:rsid w:val="00AE34C0"/>
    <w:rsid w:val="00AE390E"/>
    <w:rsid w:val="00AE3AA3"/>
    <w:rsid w:val="00AE3B37"/>
    <w:rsid w:val="00AE4429"/>
    <w:rsid w:val="00AE4947"/>
    <w:rsid w:val="00AE4A84"/>
    <w:rsid w:val="00AE4E01"/>
    <w:rsid w:val="00AE5053"/>
    <w:rsid w:val="00AE738B"/>
    <w:rsid w:val="00AE7DF4"/>
    <w:rsid w:val="00AF0B1A"/>
    <w:rsid w:val="00AF0BE5"/>
    <w:rsid w:val="00AF14DD"/>
    <w:rsid w:val="00AF1946"/>
    <w:rsid w:val="00AF1FB5"/>
    <w:rsid w:val="00AF3B15"/>
    <w:rsid w:val="00AF3BD3"/>
    <w:rsid w:val="00AF3CDA"/>
    <w:rsid w:val="00AF43E1"/>
    <w:rsid w:val="00AF4805"/>
    <w:rsid w:val="00AF48CC"/>
    <w:rsid w:val="00AF545C"/>
    <w:rsid w:val="00AF5516"/>
    <w:rsid w:val="00AF57B4"/>
    <w:rsid w:val="00AF5871"/>
    <w:rsid w:val="00AF6C40"/>
    <w:rsid w:val="00AF7E7A"/>
    <w:rsid w:val="00B00252"/>
    <w:rsid w:val="00B00A07"/>
    <w:rsid w:val="00B01495"/>
    <w:rsid w:val="00B0292A"/>
    <w:rsid w:val="00B03327"/>
    <w:rsid w:val="00B03370"/>
    <w:rsid w:val="00B03492"/>
    <w:rsid w:val="00B04521"/>
    <w:rsid w:val="00B052F0"/>
    <w:rsid w:val="00B05838"/>
    <w:rsid w:val="00B05F59"/>
    <w:rsid w:val="00B06768"/>
    <w:rsid w:val="00B06B84"/>
    <w:rsid w:val="00B0780C"/>
    <w:rsid w:val="00B10D25"/>
    <w:rsid w:val="00B112EE"/>
    <w:rsid w:val="00B13195"/>
    <w:rsid w:val="00B13526"/>
    <w:rsid w:val="00B13A1F"/>
    <w:rsid w:val="00B13C9D"/>
    <w:rsid w:val="00B13FC6"/>
    <w:rsid w:val="00B14DCE"/>
    <w:rsid w:val="00B159FA"/>
    <w:rsid w:val="00B16A3E"/>
    <w:rsid w:val="00B20B79"/>
    <w:rsid w:val="00B21591"/>
    <w:rsid w:val="00B216DF"/>
    <w:rsid w:val="00B238D0"/>
    <w:rsid w:val="00B239D2"/>
    <w:rsid w:val="00B25473"/>
    <w:rsid w:val="00B258D6"/>
    <w:rsid w:val="00B27232"/>
    <w:rsid w:val="00B30EFF"/>
    <w:rsid w:val="00B3263B"/>
    <w:rsid w:val="00B34177"/>
    <w:rsid w:val="00B34F98"/>
    <w:rsid w:val="00B36928"/>
    <w:rsid w:val="00B37E33"/>
    <w:rsid w:val="00B37EFC"/>
    <w:rsid w:val="00B420F1"/>
    <w:rsid w:val="00B42222"/>
    <w:rsid w:val="00B43ADB"/>
    <w:rsid w:val="00B43ED4"/>
    <w:rsid w:val="00B44365"/>
    <w:rsid w:val="00B44884"/>
    <w:rsid w:val="00B44F02"/>
    <w:rsid w:val="00B45D69"/>
    <w:rsid w:val="00B45E4B"/>
    <w:rsid w:val="00B46860"/>
    <w:rsid w:val="00B501CD"/>
    <w:rsid w:val="00B50283"/>
    <w:rsid w:val="00B51543"/>
    <w:rsid w:val="00B51699"/>
    <w:rsid w:val="00B532C5"/>
    <w:rsid w:val="00B533AA"/>
    <w:rsid w:val="00B537EA"/>
    <w:rsid w:val="00B5425A"/>
    <w:rsid w:val="00B54E0B"/>
    <w:rsid w:val="00B55176"/>
    <w:rsid w:val="00B565D9"/>
    <w:rsid w:val="00B56A49"/>
    <w:rsid w:val="00B57023"/>
    <w:rsid w:val="00B57CC3"/>
    <w:rsid w:val="00B60620"/>
    <w:rsid w:val="00B61527"/>
    <w:rsid w:val="00B61DD1"/>
    <w:rsid w:val="00B6346F"/>
    <w:rsid w:val="00B63D7B"/>
    <w:rsid w:val="00B64B42"/>
    <w:rsid w:val="00B64BA7"/>
    <w:rsid w:val="00B658DC"/>
    <w:rsid w:val="00B65A23"/>
    <w:rsid w:val="00B660D8"/>
    <w:rsid w:val="00B664C2"/>
    <w:rsid w:val="00B6669B"/>
    <w:rsid w:val="00B66D91"/>
    <w:rsid w:val="00B6729E"/>
    <w:rsid w:val="00B67EE5"/>
    <w:rsid w:val="00B70CE8"/>
    <w:rsid w:val="00B70EC2"/>
    <w:rsid w:val="00B718EA"/>
    <w:rsid w:val="00B7195A"/>
    <w:rsid w:val="00B71DC4"/>
    <w:rsid w:val="00B71F31"/>
    <w:rsid w:val="00B72189"/>
    <w:rsid w:val="00B722AF"/>
    <w:rsid w:val="00B74321"/>
    <w:rsid w:val="00B74C69"/>
    <w:rsid w:val="00B74DAF"/>
    <w:rsid w:val="00B7501E"/>
    <w:rsid w:val="00B75B86"/>
    <w:rsid w:val="00B75F99"/>
    <w:rsid w:val="00B7637C"/>
    <w:rsid w:val="00B766DC"/>
    <w:rsid w:val="00B76FCD"/>
    <w:rsid w:val="00B77818"/>
    <w:rsid w:val="00B77A90"/>
    <w:rsid w:val="00B80089"/>
    <w:rsid w:val="00B800E8"/>
    <w:rsid w:val="00B8096E"/>
    <w:rsid w:val="00B80CA5"/>
    <w:rsid w:val="00B811D1"/>
    <w:rsid w:val="00B83D4E"/>
    <w:rsid w:val="00B83E15"/>
    <w:rsid w:val="00B84372"/>
    <w:rsid w:val="00B8480F"/>
    <w:rsid w:val="00B8481F"/>
    <w:rsid w:val="00B859C0"/>
    <w:rsid w:val="00B85F3A"/>
    <w:rsid w:val="00B867F0"/>
    <w:rsid w:val="00B87C00"/>
    <w:rsid w:val="00B90972"/>
    <w:rsid w:val="00B90C7B"/>
    <w:rsid w:val="00B916B1"/>
    <w:rsid w:val="00B91FB6"/>
    <w:rsid w:val="00B92D13"/>
    <w:rsid w:val="00B93077"/>
    <w:rsid w:val="00B951F2"/>
    <w:rsid w:val="00B95F45"/>
    <w:rsid w:val="00B96978"/>
    <w:rsid w:val="00B96B2D"/>
    <w:rsid w:val="00B97C3B"/>
    <w:rsid w:val="00BA2DA2"/>
    <w:rsid w:val="00BA38A0"/>
    <w:rsid w:val="00BA4639"/>
    <w:rsid w:val="00BA5A3F"/>
    <w:rsid w:val="00BA7011"/>
    <w:rsid w:val="00BA7022"/>
    <w:rsid w:val="00BA778E"/>
    <w:rsid w:val="00BB0832"/>
    <w:rsid w:val="00BB127D"/>
    <w:rsid w:val="00BB1420"/>
    <w:rsid w:val="00BB28AA"/>
    <w:rsid w:val="00BB315E"/>
    <w:rsid w:val="00BB330F"/>
    <w:rsid w:val="00BB3E4C"/>
    <w:rsid w:val="00BB4261"/>
    <w:rsid w:val="00BB5122"/>
    <w:rsid w:val="00BB5932"/>
    <w:rsid w:val="00BB5E74"/>
    <w:rsid w:val="00BB6FB8"/>
    <w:rsid w:val="00BB7BFE"/>
    <w:rsid w:val="00BB7DF0"/>
    <w:rsid w:val="00BB7E7A"/>
    <w:rsid w:val="00BC01AA"/>
    <w:rsid w:val="00BC0C71"/>
    <w:rsid w:val="00BC1627"/>
    <w:rsid w:val="00BC1CAD"/>
    <w:rsid w:val="00BC2949"/>
    <w:rsid w:val="00BC2A05"/>
    <w:rsid w:val="00BC3B17"/>
    <w:rsid w:val="00BC4549"/>
    <w:rsid w:val="00BC4B1B"/>
    <w:rsid w:val="00BC4DD4"/>
    <w:rsid w:val="00BC596B"/>
    <w:rsid w:val="00BC617D"/>
    <w:rsid w:val="00BC665E"/>
    <w:rsid w:val="00BC6D68"/>
    <w:rsid w:val="00BD108B"/>
    <w:rsid w:val="00BD3DC2"/>
    <w:rsid w:val="00BD4E2C"/>
    <w:rsid w:val="00BD5480"/>
    <w:rsid w:val="00BD5633"/>
    <w:rsid w:val="00BD5B8D"/>
    <w:rsid w:val="00BD698E"/>
    <w:rsid w:val="00BD6F9C"/>
    <w:rsid w:val="00BD7E8E"/>
    <w:rsid w:val="00BE18CF"/>
    <w:rsid w:val="00BE3287"/>
    <w:rsid w:val="00BE348B"/>
    <w:rsid w:val="00BE4037"/>
    <w:rsid w:val="00BE4C49"/>
    <w:rsid w:val="00BE59F0"/>
    <w:rsid w:val="00BE5A41"/>
    <w:rsid w:val="00BF0BFF"/>
    <w:rsid w:val="00BF116B"/>
    <w:rsid w:val="00BF1453"/>
    <w:rsid w:val="00BF17D7"/>
    <w:rsid w:val="00BF18D9"/>
    <w:rsid w:val="00BF1B2B"/>
    <w:rsid w:val="00BF24BE"/>
    <w:rsid w:val="00BF265D"/>
    <w:rsid w:val="00BF2778"/>
    <w:rsid w:val="00BF27B1"/>
    <w:rsid w:val="00BF31B8"/>
    <w:rsid w:val="00BF431D"/>
    <w:rsid w:val="00BF4492"/>
    <w:rsid w:val="00BF4EA9"/>
    <w:rsid w:val="00BF52EA"/>
    <w:rsid w:val="00BF5304"/>
    <w:rsid w:val="00BF5E77"/>
    <w:rsid w:val="00BF5FC9"/>
    <w:rsid w:val="00BF620E"/>
    <w:rsid w:val="00BF6BF0"/>
    <w:rsid w:val="00BF6CC4"/>
    <w:rsid w:val="00C01303"/>
    <w:rsid w:val="00C02998"/>
    <w:rsid w:val="00C02B2E"/>
    <w:rsid w:val="00C02E72"/>
    <w:rsid w:val="00C032D7"/>
    <w:rsid w:val="00C0338A"/>
    <w:rsid w:val="00C034C5"/>
    <w:rsid w:val="00C0448C"/>
    <w:rsid w:val="00C05261"/>
    <w:rsid w:val="00C0565B"/>
    <w:rsid w:val="00C05C17"/>
    <w:rsid w:val="00C05E90"/>
    <w:rsid w:val="00C06723"/>
    <w:rsid w:val="00C07139"/>
    <w:rsid w:val="00C078FA"/>
    <w:rsid w:val="00C1054D"/>
    <w:rsid w:val="00C10C90"/>
    <w:rsid w:val="00C10DCF"/>
    <w:rsid w:val="00C11DE9"/>
    <w:rsid w:val="00C122E9"/>
    <w:rsid w:val="00C12D74"/>
    <w:rsid w:val="00C1346C"/>
    <w:rsid w:val="00C13EA5"/>
    <w:rsid w:val="00C14607"/>
    <w:rsid w:val="00C1550F"/>
    <w:rsid w:val="00C16A2A"/>
    <w:rsid w:val="00C16F8F"/>
    <w:rsid w:val="00C17731"/>
    <w:rsid w:val="00C17F14"/>
    <w:rsid w:val="00C20B11"/>
    <w:rsid w:val="00C21BC4"/>
    <w:rsid w:val="00C22242"/>
    <w:rsid w:val="00C22AE6"/>
    <w:rsid w:val="00C2481F"/>
    <w:rsid w:val="00C262B6"/>
    <w:rsid w:val="00C267BA"/>
    <w:rsid w:val="00C26957"/>
    <w:rsid w:val="00C26C93"/>
    <w:rsid w:val="00C278CE"/>
    <w:rsid w:val="00C31798"/>
    <w:rsid w:val="00C320AA"/>
    <w:rsid w:val="00C32ECA"/>
    <w:rsid w:val="00C3487E"/>
    <w:rsid w:val="00C35364"/>
    <w:rsid w:val="00C35A3B"/>
    <w:rsid w:val="00C36869"/>
    <w:rsid w:val="00C36DF8"/>
    <w:rsid w:val="00C3722B"/>
    <w:rsid w:val="00C37AC7"/>
    <w:rsid w:val="00C40AAF"/>
    <w:rsid w:val="00C414D3"/>
    <w:rsid w:val="00C4162D"/>
    <w:rsid w:val="00C416B4"/>
    <w:rsid w:val="00C4179D"/>
    <w:rsid w:val="00C42321"/>
    <w:rsid w:val="00C42F20"/>
    <w:rsid w:val="00C43191"/>
    <w:rsid w:val="00C43D8E"/>
    <w:rsid w:val="00C43E44"/>
    <w:rsid w:val="00C441A6"/>
    <w:rsid w:val="00C455F6"/>
    <w:rsid w:val="00C463B9"/>
    <w:rsid w:val="00C46D61"/>
    <w:rsid w:val="00C47AF3"/>
    <w:rsid w:val="00C47BFD"/>
    <w:rsid w:val="00C49258"/>
    <w:rsid w:val="00C50209"/>
    <w:rsid w:val="00C517E4"/>
    <w:rsid w:val="00C51A15"/>
    <w:rsid w:val="00C5319B"/>
    <w:rsid w:val="00C540E0"/>
    <w:rsid w:val="00C543B2"/>
    <w:rsid w:val="00C54EBE"/>
    <w:rsid w:val="00C558A7"/>
    <w:rsid w:val="00C56228"/>
    <w:rsid w:val="00C56238"/>
    <w:rsid w:val="00C57157"/>
    <w:rsid w:val="00C57BEA"/>
    <w:rsid w:val="00C57CE7"/>
    <w:rsid w:val="00C57FA8"/>
    <w:rsid w:val="00C60E39"/>
    <w:rsid w:val="00C60EA6"/>
    <w:rsid w:val="00C62270"/>
    <w:rsid w:val="00C626A3"/>
    <w:rsid w:val="00C6463B"/>
    <w:rsid w:val="00C650F4"/>
    <w:rsid w:val="00C655B1"/>
    <w:rsid w:val="00C660AD"/>
    <w:rsid w:val="00C66CD8"/>
    <w:rsid w:val="00C66DD9"/>
    <w:rsid w:val="00C672E6"/>
    <w:rsid w:val="00C67733"/>
    <w:rsid w:val="00C67E4D"/>
    <w:rsid w:val="00C70184"/>
    <w:rsid w:val="00C71A46"/>
    <w:rsid w:val="00C71E3F"/>
    <w:rsid w:val="00C72001"/>
    <w:rsid w:val="00C725B9"/>
    <w:rsid w:val="00C72BF8"/>
    <w:rsid w:val="00C73D6A"/>
    <w:rsid w:val="00C73F6B"/>
    <w:rsid w:val="00C7409A"/>
    <w:rsid w:val="00C74A93"/>
    <w:rsid w:val="00C7505F"/>
    <w:rsid w:val="00C75720"/>
    <w:rsid w:val="00C761F6"/>
    <w:rsid w:val="00C769E1"/>
    <w:rsid w:val="00C80458"/>
    <w:rsid w:val="00C8132D"/>
    <w:rsid w:val="00C819C2"/>
    <w:rsid w:val="00C82A8B"/>
    <w:rsid w:val="00C835C9"/>
    <w:rsid w:val="00C83B9E"/>
    <w:rsid w:val="00C83CD5"/>
    <w:rsid w:val="00C84868"/>
    <w:rsid w:val="00C84E1A"/>
    <w:rsid w:val="00C8556F"/>
    <w:rsid w:val="00C85E98"/>
    <w:rsid w:val="00C865EF"/>
    <w:rsid w:val="00C86EDB"/>
    <w:rsid w:val="00C8707B"/>
    <w:rsid w:val="00C8793C"/>
    <w:rsid w:val="00C90E7A"/>
    <w:rsid w:val="00C932D1"/>
    <w:rsid w:val="00C93DCB"/>
    <w:rsid w:val="00C94342"/>
    <w:rsid w:val="00C95C96"/>
    <w:rsid w:val="00C95D54"/>
    <w:rsid w:val="00C9698B"/>
    <w:rsid w:val="00C96A59"/>
    <w:rsid w:val="00C96CEE"/>
    <w:rsid w:val="00C96E53"/>
    <w:rsid w:val="00CA004B"/>
    <w:rsid w:val="00CA0939"/>
    <w:rsid w:val="00CA0B0A"/>
    <w:rsid w:val="00CA1814"/>
    <w:rsid w:val="00CA1CEF"/>
    <w:rsid w:val="00CA3421"/>
    <w:rsid w:val="00CA5ABF"/>
    <w:rsid w:val="00CA65BA"/>
    <w:rsid w:val="00CA69F5"/>
    <w:rsid w:val="00CA6E16"/>
    <w:rsid w:val="00CA6EBA"/>
    <w:rsid w:val="00CA71FA"/>
    <w:rsid w:val="00CA7B4B"/>
    <w:rsid w:val="00CB09DF"/>
    <w:rsid w:val="00CB12A1"/>
    <w:rsid w:val="00CB19BA"/>
    <w:rsid w:val="00CB1B22"/>
    <w:rsid w:val="00CB1B99"/>
    <w:rsid w:val="00CB210B"/>
    <w:rsid w:val="00CB2FCD"/>
    <w:rsid w:val="00CB3AFA"/>
    <w:rsid w:val="00CB4B13"/>
    <w:rsid w:val="00CB5D87"/>
    <w:rsid w:val="00CB69F7"/>
    <w:rsid w:val="00CB6E92"/>
    <w:rsid w:val="00CC0A9F"/>
    <w:rsid w:val="00CC0E0C"/>
    <w:rsid w:val="00CC1458"/>
    <w:rsid w:val="00CC1A99"/>
    <w:rsid w:val="00CC1AE4"/>
    <w:rsid w:val="00CC2737"/>
    <w:rsid w:val="00CC2CCD"/>
    <w:rsid w:val="00CC4471"/>
    <w:rsid w:val="00CC4719"/>
    <w:rsid w:val="00CC4850"/>
    <w:rsid w:val="00CC4F5C"/>
    <w:rsid w:val="00CC5208"/>
    <w:rsid w:val="00CC53BD"/>
    <w:rsid w:val="00CC57F9"/>
    <w:rsid w:val="00CC5F51"/>
    <w:rsid w:val="00CC7061"/>
    <w:rsid w:val="00CC7103"/>
    <w:rsid w:val="00CD05F0"/>
    <w:rsid w:val="00CD09C5"/>
    <w:rsid w:val="00CD0D03"/>
    <w:rsid w:val="00CD0E57"/>
    <w:rsid w:val="00CD116D"/>
    <w:rsid w:val="00CD1B1B"/>
    <w:rsid w:val="00CD1BEF"/>
    <w:rsid w:val="00CD1DF7"/>
    <w:rsid w:val="00CD1FD6"/>
    <w:rsid w:val="00CD21DC"/>
    <w:rsid w:val="00CD2748"/>
    <w:rsid w:val="00CD2885"/>
    <w:rsid w:val="00CD3C6D"/>
    <w:rsid w:val="00CD3D98"/>
    <w:rsid w:val="00CD4E9E"/>
    <w:rsid w:val="00CD52B5"/>
    <w:rsid w:val="00CD6162"/>
    <w:rsid w:val="00CD68FC"/>
    <w:rsid w:val="00CD7A43"/>
    <w:rsid w:val="00CD7D05"/>
    <w:rsid w:val="00CD7D78"/>
    <w:rsid w:val="00CD7DCF"/>
    <w:rsid w:val="00CE0220"/>
    <w:rsid w:val="00CE12A0"/>
    <w:rsid w:val="00CE1DDD"/>
    <w:rsid w:val="00CE20F0"/>
    <w:rsid w:val="00CE230E"/>
    <w:rsid w:val="00CE37CF"/>
    <w:rsid w:val="00CE457D"/>
    <w:rsid w:val="00CE48EF"/>
    <w:rsid w:val="00CE4B6B"/>
    <w:rsid w:val="00CE5B67"/>
    <w:rsid w:val="00CE5D3A"/>
    <w:rsid w:val="00CE62DA"/>
    <w:rsid w:val="00CE75BE"/>
    <w:rsid w:val="00CE7619"/>
    <w:rsid w:val="00CF0B52"/>
    <w:rsid w:val="00CF1555"/>
    <w:rsid w:val="00CF3347"/>
    <w:rsid w:val="00CF34A2"/>
    <w:rsid w:val="00CF3913"/>
    <w:rsid w:val="00CF3E8B"/>
    <w:rsid w:val="00CF462D"/>
    <w:rsid w:val="00CF466E"/>
    <w:rsid w:val="00CF48D5"/>
    <w:rsid w:val="00CF49A7"/>
    <w:rsid w:val="00CF547D"/>
    <w:rsid w:val="00CF6E2D"/>
    <w:rsid w:val="00D00905"/>
    <w:rsid w:val="00D0107B"/>
    <w:rsid w:val="00D0180A"/>
    <w:rsid w:val="00D018E6"/>
    <w:rsid w:val="00D048DF"/>
    <w:rsid w:val="00D049DC"/>
    <w:rsid w:val="00D04C38"/>
    <w:rsid w:val="00D051F9"/>
    <w:rsid w:val="00D0525D"/>
    <w:rsid w:val="00D059D1"/>
    <w:rsid w:val="00D05F02"/>
    <w:rsid w:val="00D06353"/>
    <w:rsid w:val="00D06928"/>
    <w:rsid w:val="00D069E7"/>
    <w:rsid w:val="00D06C07"/>
    <w:rsid w:val="00D07344"/>
    <w:rsid w:val="00D07CB7"/>
    <w:rsid w:val="00D10AD4"/>
    <w:rsid w:val="00D10BEC"/>
    <w:rsid w:val="00D10D5C"/>
    <w:rsid w:val="00D10DCD"/>
    <w:rsid w:val="00D1155A"/>
    <w:rsid w:val="00D11667"/>
    <w:rsid w:val="00D11C72"/>
    <w:rsid w:val="00D12416"/>
    <w:rsid w:val="00D13212"/>
    <w:rsid w:val="00D133B3"/>
    <w:rsid w:val="00D13A54"/>
    <w:rsid w:val="00D17148"/>
    <w:rsid w:val="00D20A5B"/>
    <w:rsid w:val="00D21034"/>
    <w:rsid w:val="00D2138E"/>
    <w:rsid w:val="00D21644"/>
    <w:rsid w:val="00D21B01"/>
    <w:rsid w:val="00D21E20"/>
    <w:rsid w:val="00D22090"/>
    <w:rsid w:val="00D22BE2"/>
    <w:rsid w:val="00D22D56"/>
    <w:rsid w:val="00D22DBA"/>
    <w:rsid w:val="00D2376B"/>
    <w:rsid w:val="00D2428D"/>
    <w:rsid w:val="00D25AF6"/>
    <w:rsid w:val="00D27D86"/>
    <w:rsid w:val="00D300EA"/>
    <w:rsid w:val="00D3059D"/>
    <w:rsid w:val="00D3115C"/>
    <w:rsid w:val="00D32DEB"/>
    <w:rsid w:val="00D33167"/>
    <w:rsid w:val="00D33590"/>
    <w:rsid w:val="00D33BF1"/>
    <w:rsid w:val="00D347E0"/>
    <w:rsid w:val="00D34DF3"/>
    <w:rsid w:val="00D3645F"/>
    <w:rsid w:val="00D41C91"/>
    <w:rsid w:val="00D4238F"/>
    <w:rsid w:val="00D429C6"/>
    <w:rsid w:val="00D435CB"/>
    <w:rsid w:val="00D45F7D"/>
    <w:rsid w:val="00D45FE1"/>
    <w:rsid w:val="00D4606A"/>
    <w:rsid w:val="00D50314"/>
    <w:rsid w:val="00D508DA"/>
    <w:rsid w:val="00D511BB"/>
    <w:rsid w:val="00D517C0"/>
    <w:rsid w:val="00D51E97"/>
    <w:rsid w:val="00D5315E"/>
    <w:rsid w:val="00D54F3A"/>
    <w:rsid w:val="00D55417"/>
    <w:rsid w:val="00D56031"/>
    <w:rsid w:val="00D5608C"/>
    <w:rsid w:val="00D560DB"/>
    <w:rsid w:val="00D56426"/>
    <w:rsid w:val="00D564DC"/>
    <w:rsid w:val="00D56D79"/>
    <w:rsid w:val="00D573EF"/>
    <w:rsid w:val="00D6014C"/>
    <w:rsid w:val="00D60510"/>
    <w:rsid w:val="00D60549"/>
    <w:rsid w:val="00D61448"/>
    <w:rsid w:val="00D61D04"/>
    <w:rsid w:val="00D61D40"/>
    <w:rsid w:val="00D62407"/>
    <w:rsid w:val="00D627D6"/>
    <w:rsid w:val="00D62CFC"/>
    <w:rsid w:val="00D635F4"/>
    <w:rsid w:val="00D6399F"/>
    <w:rsid w:val="00D65E88"/>
    <w:rsid w:val="00D65F0D"/>
    <w:rsid w:val="00D66A9C"/>
    <w:rsid w:val="00D71219"/>
    <w:rsid w:val="00D73859"/>
    <w:rsid w:val="00D740DB"/>
    <w:rsid w:val="00D74B56"/>
    <w:rsid w:val="00D74CAA"/>
    <w:rsid w:val="00D7586C"/>
    <w:rsid w:val="00D7594C"/>
    <w:rsid w:val="00D76BE4"/>
    <w:rsid w:val="00D80528"/>
    <w:rsid w:val="00D80719"/>
    <w:rsid w:val="00D80D09"/>
    <w:rsid w:val="00D80D28"/>
    <w:rsid w:val="00D816EA"/>
    <w:rsid w:val="00D81ED8"/>
    <w:rsid w:val="00D83582"/>
    <w:rsid w:val="00D83BED"/>
    <w:rsid w:val="00D854F5"/>
    <w:rsid w:val="00D8551F"/>
    <w:rsid w:val="00D8754C"/>
    <w:rsid w:val="00D92562"/>
    <w:rsid w:val="00D92940"/>
    <w:rsid w:val="00D92C04"/>
    <w:rsid w:val="00D93544"/>
    <w:rsid w:val="00D9365C"/>
    <w:rsid w:val="00D93698"/>
    <w:rsid w:val="00D9421C"/>
    <w:rsid w:val="00D9422B"/>
    <w:rsid w:val="00D9475F"/>
    <w:rsid w:val="00D94E45"/>
    <w:rsid w:val="00D972D1"/>
    <w:rsid w:val="00D97547"/>
    <w:rsid w:val="00DA0718"/>
    <w:rsid w:val="00DA072E"/>
    <w:rsid w:val="00DA0E7B"/>
    <w:rsid w:val="00DA20BF"/>
    <w:rsid w:val="00DA2128"/>
    <w:rsid w:val="00DA2307"/>
    <w:rsid w:val="00DA24C5"/>
    <w:rsid w:val="00DA25B7"/>
    <w:rsid w:val="00DA25BE"/>
    <w:rsid w:val="00DA2686"/>
    <w:rsid w:val="00DA2734"/>
    <w:rsid w:val="00DA29C4"/>
    <w:rsid w:val="00DA36C9"/>
    <w:rsid w:val="00DA3E51"/>
    <w:rsid w:val="00DA43E7"/>
    <w:rsid w:val="00DA4B0E"/>
    <w:rsid w:val="00DA5909"/>
    <w:rsid w:val="00DA6237"/>
    <w:rsid w:val="00DA6484"/>
    <w:rsid w:val="00DA6676"/>
    <w:rsid w:val="00DA6A1E"/>
    <w:rsid w:val="00DA7C55"/>
    <w:rsid w:val="00DB00E9"/>
    <w:rsid w:val="00DB0185"/>
    <w:rsid w:val="00DB101D"/>
    <w:rsid w:val="00DB22C2"/>
    <w:rsid w:val="00DB2346"/>
    <w:rsid w:val="00DB28C8"/>
    <w:rsid w:val="00DB35E7"/>
    <w:rsid w:val="00DB39F9"/>
    <w:rsid w:val="00DB3B3E"/>
    <w:rsid w:val="00DB415F"/>
    <w:rsid w:val="00DB4271"/>
    <w:rsid w:val="00DB43AB"/>
    <w:rsid w:val="00DB4547"/>
    <w:rsid w:val="00DB5024"/>
    <w:rsid w:val="00DB5E81"/>
    <w:rsid w:val="00DB6E7C"/>
    <w:rsid w:val="00DB7062"/>
    <w:rsid w:val="00DB7560"/>
    <w:rsid w:val="00DB7761"/>
    <w:rsid w:val="00DC075A"/>
    <w:rsid w:val="00DC089D"/>
    <w:rsid w:val="00DC0B94"/>
    <w:rsid w:val="00DC160D"/>
    <w:rsid w:val="00DC193E"/>
    <w:rsid w:val="00DC2A59"/>
    <w:rsid w:val="00DC3995"/>
    <w:rsid w:val="00DC4405"/>
    <w:rsid w:val="00DC4792"/>
    <w:rsid w:val="00DC67DC"/>
    <w:rsid w:val="00DD00AA"/>
    <w:rsid w:val="00DD05AF"/>
    <w:rsid w:val="00DD0C0D"/>
    <w:rsid w:val="00DD16A0"/>
    <w:rsid w:val="00DD2361"/>
    <w:rsid w:val="00DD2C6C"/>
    <w:rsid w:val="00DD2C98"/>
    <w:rsid w:val="00DD2F4E"/>
    <w:rsid w:val="00DD343F"/>
    <w:rsid w:val="00DD3521"/>
    <w:rsid w:val="00DD388B"/>
    <w:rsid w:val="00DD3D69"/>
    <w:rsid w:val="00DD5BF1"/>
    <w:rsid w:val="00DD5BFE"/>
    <w:rsid w:val="00DD7D2C"/>
    <w:rsid w:val="00DE187D"/>
    <w:rsid w:val="00DE1DEB"/>
    <w:rsid w:val="00DE23C9"/>
    <w:rsid w:val="00DE26FD"/>
    <w:rsid w:val="00DE2AEC"/>
    <w:rsid w:val="00DE2E1A"/>
    <w:rsid w:val="00DE3472"/>
    <w:rsid w:val="00DE35F0"/>
    <w:rsid w:val="00DE3CCD"/>
    <w:rsid w:val="00DE4A81"/>
    <w:rsid w:val="00DE591C"/>
    <w:rsid w:val="00DE5B43"/>
    <w:rsid w:val="00DE5C18"/>
    <w:rsid w:val="00DE5E5B"/>
    <w:rsid w:val="00DE6405"/>
    <w:rsid w:val="00DE6679"/>
    <w:rsid w:val="00DE7701"/>
    <w:rsid w:val="00DE786D"/>
    <w:rsid w:val="00DE795D"/>
    <w:rsid w:val="00DE7A64"/>
    <w:rsid w:val="00DF2289"/>
    <w:rsid w:val="00DF3435"/>
    <w:rsid w:val="00DF3721"/>
    <w:rsid w:val="00DF4D6C"/>
    <w:rsid w:val="00DF5328"/>
    <w:rsid w:val="00DF6256"/>
    <w:rsid w:val="00DF6788"/>
    <w:rsid w:val="00DF7EC8"/>
    <w:rsid w:val="00E00E6C"/>
    <w:rsid w:val="00E01029"/>
    <w:rsid w:val="00E01F50"/>
    <w:rsid w:val="00E02A9B"/>
    <w:rsid w:val="00E02CB8"/>
    <w:rsid w:val="00E044DD"/>
    <w:rsid w:val="00E04CD5"/>
    <w:rsid w:val="00E04D35"/>
    <w:rsid w:val="00E05B09"/>
    <w:rsid w:val="00E064F2"/>
    <w:rsid w:val="00E07697"/>
    <w:rsid w:val="00E07B8B"/>
    <w:rsid w:val="00E07C1A"/>
    <w:rsid w:val="00E07C7A"/>
    <w:rsid w:val="00E07E6A"/>
    <w:rsid w:val="00E102AD"/>
    <w:rsid w:val="00E10FDE"/>
    <w:rsid w:val="00E1144E"/>
    <w:rsid w:val="00E11A42"/>
    <w:rsid w:val="00E11E39"/>
    <w:rsid w:val="00E12681"/>
    <w:rsid w:val="00E133EF"/>
    <w:rsid w:val="00E13B54"/>
    <w:rsid w:val="00E13DC7"/>
    <w:rsid w:val="00E14077"/>
    <w:rsid w:val="00E144FC"/>
    <w:rsid w:val="00E1565D"/>
    <w:rsid w:val="00E15A10"/>
    <w:rsid w:val="00E15E3F"/>
    <w:rsid w:val="00E161BA"/>
    <w:rsid w:val="00E171FE"/>
    <w:rsid w:val="00E17561"/>
    <w:rsid w:val="00E2026C"/>
    <w:rsid w:val="00E20871"/>
    <w:rsid w:val="00E2170C"/>
    <w:rsid w:val="00E21D57"/>
    <w:rsid w:val="00E22BC5"/>
    <w:rsid w:val="00E236E3"/>
    <w:rsid w:val="00E23D58"/>
    <w:rsid w:val="00E23D62"/>
    <w:rsid w:val="00E248AE"/>
    <w:rsid w:val="00E24D6A"/>
    <w:rsid w:val="00E25BC1"/>
    <w:rsid w:val="00E2671C"/>
    <w:rsid w:val="00E26E1F"/>
    <w:rsid w:val="00E26E2A"/>
    <w:rsid w:val="00E274C1"/>
    <w:rsid w:val="00E27EEA"/>
    <w:rsid w:val="00E30521"/>
    <w:rsid w:val="00E31EEC"/>
    <w:rsid w:val="00E32448"/>
    <w:rsid w:val="00E338E4"/>
    <w:rsid w:val="00E340E5"/>
    <w:rsid w:val="00E34165"/>
    <w:rsid w:val="00E34F10"/>
    <w:rsid w:val="00E35FB5"/>
    <w:rsid w:val="00E363B5"/>
    <w:rsid w:val="00E36863"/>
    <w:rsid w:val="00E36F7B"/>
    <w:rsid w:val="00E37CCA"/>
    <w:rsid w:val="00E40BE3"/>
    <w:rsid w:val="00E40F41"/>
    <w:rsid w:val="00E411FD"/>
    <w:rsid w:val="00E41877"/>
    <w:rsid w:val="00E42321"/>
    <w:rsid w:val="00E42D96"/>
    <w:rsid w:val="00E440C0"/>
    <w:rsid w:val="00E4467A"/>
    <w:rsid w:val="00E446CF"/>
    <w:rsid w:val="00E456AB"/>
    <w:rsid w:val="00E46591"/>
    <w:rsid w:val="00E4702D"/>
    <w:rsid w:val="00E479B9"/>
    <w:rsid w:val="00E47D56"/>
    <w:rsid w:val="00E5066F"/>
    <w:rsid w:val="00E508B2"/>
    <w:rsid w:val="00E508E6"/>
    <w:rsid w:val="00E522E5"/>
    <w:rsid w:val="00E527E8"/>
    <w:rsid w:val="00E52D2B"/>
    <w:rsid w:val="00E52D84"/>
    <w:rsid w:val="00E530DE"/>
    <w:rsid w:val="00E5322B"/>
    <w:rsid w:val="00E5422A"/>
    <w:rsid w:val="00E54F04"/>
    <w:rsid w:val="00E567F7"/>
    <w:rsid w:val="00E56920"/>
    <w:rsid w:val="00E56F67"/>
    <w:rsid w:val="00E5748F"/>
    <w:rsid w:val="00E576F7"/>
    <w:rsid w:val="00E57748"/>
    <w:rsid w:val="00E57ACB"/>
    <w:rsid w:val="00E600EE"/>
    <w:rsid w:val="00E609D9"/>
    <w:rsid w:val="00E6161C"/>
    <w:rsid w:val="00E617CD"/>
    <w:rsid w:val="00E61834"/>
    <w:rsid w:val="00E61D5F"/>
    <w:rsid w:val="00E6234D"/>
    <w:rsid w:val="00E625A2"/>
    <w:rsid w:val="00E63CFA"/>
    <w:rsid w:val="00E653FF"/>
    <w:rsid w:val="00E6580B"/>
    <w:rsid w:val="00E65F7A"/>
    <w:rsid w:val="00E66D5F"/>
    <w:rsid w:val="00E67CC4"/>
    <w:rsid w:val="00E7063C"/>
    <w:rsid w:val="00E71E09"/>
    <w:rsid w:val="00E7216F"/>
    <w:rsid w:val="00E7226A"/>
    <w:rsid w:val="00E7316F"/>
    <w:rsid w:val="00E73F7A"/>
    <w:rsid w:val="00E7400F"/>
    <w:rsid w:val="00E74B54"/>
    <w:rsid w:val="00E74D3E"/>
    <w:rsid w:val="00E764A6"/>
    <w:rsid w:val="00E80939"/>
    <w:rsid w:val="00E8194A"/>
    <w:rsid w:val="00E820DC"/>
    <w:rsid w:val="00E82655"/>
    <w:rsid w:val="00E8466B"/>
    <w:rsid w:val="00E84B0C"/>
    <w:rsid w:val="00E8628D"/>
    <w:rsid w:val="00E86ABA"/>
    <w:rsid w:val="00E86F12"/>
    <w:rsid w:val="00E87E12"/>
    <w:rsid w:val="00E90705"/>
    <w:rsid w:val="00E90C84"/>
    <w:rsid w:val="00E9181B"/>
    <w:rsid w:val="00E934D7"/>
    <w:rsid w:val="00E93D89"/>
    <w:rsid w:val="00E948A5"/>
    <w:rsid w:val="00E949AB"/>
    <w:rsid w:val="00E94B65"/>
    <w:rsid w:val="00E971BB"/>
    <w:rsid w:val="00E97A72"/>
    <w:rsid w:val="00EA0FE0"/>
    <w:rsid w:val="00EA108F"/>
    <w:rsid w:val="00EA1180"/>
    <w:rsid w:val="00EA1E20"/>
    <w:rsid w:val="00EA2380"/>
    <w:rsid w:val="00EA255E"/>
    <w:rsid w:val="00EA2872"/>
    <w:rsid w:val="00EA3434"/>
    <w:rsid w:val="00EA376E"/>
    <w:rsid w:val="00EA3D7E"/>
    <w:rsid w:val="00EA4953"/>
    <w:rsid w:val="00EA4BE4"/>
    <w:rsid w:val="00EA54F0"/>
    <w:rsid w:val="00EA5A2F"/>
    <w:rsid w:val="00EA5EA3"/>
    <w:rsid w:val="00EA636D"/>
    <w:rsid w:val="00EA6490"/>
    <w:rsid w:val="00EA79C1"/>
    <w:rsid w:val="00EB18BD"/>
    <w:rsid w:val="00EB2261"/>
    <w:rsid w:val="00EB2AC6"/>
    <w:rsid w:val="00EB352F"/>
    <w:rsid w:val="00EB3CD9"/>
    <w:rsid w:val="00EB5380"/>
    <w:rsid w:val="00EB5ADC"/>
    <w:rsid w:val="00EB7EC8"/>
    <w:rsid w:val="00EC0EF8"/>
    <w:rsid w:val="00EC1B28"/>
    <w:rsid w:val="00EC1FBC"/>
    <w:rsid w:val="00EC21A9"/>
    <w:rsid w:val="00EC2AF4"/>
    <w:rsid w:val="00EC3211"/>
    <w:rsid w:val="00EC3363"/>
    <w:rsid w:val="00EC5003"/>
    <w:rsid w:val="00EC5A67"/>
    <w:rsid w:val="00EC6378"/>
    <w:rsid w:val="00EC651B"/>
    <w:rsid w:val="00EC7A67"/>
    <w:rsid w:val="00EC7DA7"/>
    <w:rsid w:val="00EC7E4C"/>
    <w:rsid w:val="00ED130F"/>
    <w:rsid w:val="00ED18A0"/>
    <w:rsid w:val="00ED3032"/>
    <w:rsid w:val="00ED3071"/>
    <w:rsid w:val="00ED33B2"/>
    <w:rsid w:val="00ED3DE5"/>
    <w:rsid w:val="00ED5801"/>
    <w:rsid w:val="00ED6F31"/>
    <w:rsid w:val="00ED7CFA"/>
    <w:rsid w:val="00EE0565"/>
    <w:rsid w:val="00EE06F4"/>
    <w:rsid w:val="00EE1FBB"/>
    <w:rsid w:val="00EE2329"/>
    <w:rsid w:val="00EE2B82"/>
    <w:rsid w:val="00EE3212"/>
    <w:rsid w:val="00EE32A1"/>
    <w:rsid w:val="00EE601E"/>
    <w:rsid w:val="00EE6AE1"/>
    <w:rsid w:val="00EE7D71"/>
    <w:rsid w:val="00EF0488"/>
    <w:rsid w:val="00EF2772"/>
    <w:rsid w:val="00EF3A19"/>
    <w:rsid w:val="00EF3F27"/>
    <w:rsid w:val="00EF4C73"/>
    <w:rsid w:val="00EF5255"/>
    <w:rsid w:val="00EF5B4F"/>
    <w:rsid w:val="00EF5C56"/>
    <w:rsid w:val="00EF6860"/>
    <w:rsid w:val="00F00C61"/>
    <w:rsid w:val="00F00C89"/>
    <w:rsid w:val="00F00CA4"/>
    <w:rsid w:val="00F0217C"/>
    <w:rsid w:val="00F0232D"/>
    <w:rsid w:val="00F0328B"/>
    <w:rsid w:val="00F035E8"/>
    <w:rsid w:val="00F05662"/>
    <w:rsid w:val="00F05E0B"/>
    <w:rsid w:val="00F06F5B"/>
    <w:rsid w:val="00F077CD"/>
    <w:rsid w:val="00F0792E"/>
    <w:rsid w:val="00F1001D"/>
    <w:rsid w:val="00F1037A"/>
    <w:rsid w:val="00F10730"/>
    <w:rsid w:val="00F1093C"/>
    <w:rsid w:val="00F10950"/>
    <w:rsid w:val="00F115FD"/>
    <w:rsid w:val="00F12D58"/>
    <w:rsid w:val="00F13725"/>
    <w:rsid w:val="00F13FC9"/>
    <w:rsid w:val="00F142D1"/>
    <w:rsid w:val="00F15E2C"/>
    <w:rsid w:val="00F1695D"/>
    <w:rsid w:val="00F16AB8"/>
    <w:rsid w:val="00F17206"/>
    <w:rsid w:val="00F2058E"/>
    <w:rsid w:val="00F20949"/>
    <w:rsid w:val="00F20B10"/>
    <w:rsid w:val="00F21679"/>
    <w:rsid w:val="00F21A4A"/>
    <w:rsid w:val="00F22354"/>
    <w:rsid w:val="00F2259D"/>
    <w:rsid w:val="00F22782"/>
    <w:rsid w:val="00F22A8C"/>
    <w:rsid w:val="00F23AA1"/>
    <w:rsid w:val="00F23F7B"/>
    <w:rsid w:val="00F2434E"/>
    <w:rsid w:val="00F25B20"/>
    <w:rsid w:val="00F25DB6"/>
    <w:rsid w:val="00F27461"/>
    <w:rsid w:val="00F27575"/>
    <w:rsid w:val="00F2760A"/>
    <w:rsid w:val="00F27D93"/>
    <w:rsid w:val="00F3141C"/>
    <w:rsid w:val="00F315EA"/>
    <w:rsid w:val="00F316A2"/>
    <w:rsid w:val="00F3248C"/>
    <w:rsid w:val="00F32EDE"/>
    <w:rsid w:val="00F32F26"/>
    <w:rsid w:val="00F33D80"/>
    <w:rsid w:val="00F3435E"/>
    <w:rsid w:val="00F34588"/>
    <w:rsid w:val="00F34B00"/>
    <w:rsid w:val="00F35963"/>
    <w:rsid w:val="00F35F9A"/>
    <w:rsid w:val="00F3789C"/>
    <w:rsid w:val="00F37E47"/>
    <w:rsid w:val="00F40328"/>
    <w:rsid w:val="00F418A7"/>
    <w:rsid w:val="00F41B86"/>
    <w:rsid w:val="00F42742"/>
    <w:rsid w:val="00F43136"/>
    <w:rsid w:val="00F44F7A"/>
    <w:rsid w:val="00F4508D"/>
    <w:rsid w:val="00F501A1"/>
    <w:rsid w:val="00F50782"/>
    <w:rsid w:val="00F515BD"/>
    <w:rsid w:val="00F52091"/>
    <w:rsid w:val="00F53F34"/>
    <w:rsid w:val="00F54292"/>
    <w:rsid w:val="00F547F7"/>
    <w:rsid w:val="00F54F05"/>
    <w:rsid w:val="00F5758B"/>
    <w:rsid w:val="00F57633"/>
    <w:rsid w:val="00F57D93"/>
    <w:rsid w:val="00F61BEC"/>
    <w:rsid w:val="00F61F1F"/>
    <w:rsid w:val="00F620F5"/>
    <w:rsid w:val="00F621CA"/>
    <w:rsid w:val="00F62823"/>
    <w:rsid w:val="00F62B36"/>
    <w:rsid w:val="00F6385D"/>
    <w:rsid w:val="00F63FC2"/>
    <w:rsid w:val="00F64257"/>
    <w:rsid w:val="00F64AC8"/>
    <w:rsid w:val="00F64D5A"/>
    <w:rsid w:val="00F6505F"/>
    <w:rsid w:val="00F658A1"/>
    <w:rsid w:val="00F65A16"/>
    <w:rsid w:val="00F66872"/>
    <w:rsid w:val="00F669C6"/>
    <w:rsid w:val="00F66AB0"/>
    <w:rsid w:val="00F66ECE"/>
    <w:rsid w:val="00F676F8"/>
    <w:rsid w:val="00F67730"/>
    <w:rsid w:val="00F677A1"/>
    <w:rsid w:val="00F6783F"/>
    <w:rsid w:val="00F67B55"/>
    <w:rsid w:val="00F67E79"/>
    <w:rsid w:val="00F71009"/>
    <w:rsid w:val="00F7105C"/>
    <w:rsid w:val="00F73DE6"/>
    <w:rsid w:val="00F75034"/>
    <w:rsid w:val="00F75191"/>
    <w:rsid w:val="00F75893"/>
    <w:rsid w:val="00F767C2"/>
    <w:rsid w:val="00F76AB1"/>
    <w:rsid w:val="00F77133"/>
    <w:rsid w:val="00F801FB"/>
    <w:rsid w:val="00F80332"/>
    <w:rsid w:val="00F8087C"/>
    <w:rsid w:val="00F815CE"/>
    <w:rsid w:val="00F81C39"/>
    <w:rsid w:val="00F8202D"/>
    <w:rsid w:val="00F82BCB"/>
    <w:rsid w:val="00F83F5A"/>
    <w:rsid w:val="00F841AB"/>
    <w:rsid w:val="00F854C1"/>
    <w:rsid w:val="00F85B6A"/>
    <w:rsid w:val="00F85C48"/>
    <w:rsid w:val="00F85D89"/>
    <w:rsid w:val="00F85E1C"/>
    <w:rsid w:val="00F87445"/>
    <w:rsid w:val="00F8786E"/>
    <w:rsid w:val="00F87E9F"/>
    <w:rsid w:val="00F9124E"/>
    <w:rsid w:val="00F92B37"/>
    <w:rsid w:val="00F92E0B"/>
    <w:rsid w:val="00F9311D"/>
    <w:rsid w:val="00F9336F"/>
    <w:rsid w:val="00F93AC7"/>
    <w:rsid w:val="00F93B0F"/>
    <w:rsid w:val="00F9403E"/>
    <w:rsid w:val="00F953B5"/>
    <w:rsid w:val="00F96AEC"/>
    <w:rsid w:val="00F97229"/>
    <w:rsid w:val="00FA0027"/>
    <w:rsid w:val="00FA08DB"/>
    <w:rsid w:val="00FA099D"/>
    <w:rsid w:val="00FA0C83"/>
    <w:rsid w:val="00FA1896"/>
    <w:rsid w:val="00FA1B72"/>
    <w:rsid w:val="00FA2006"/>
    <w:rsid w:val="00FA2B67"/>
    <w:rsid w:val="00FA4BC1"/>
    <w:rsid w:val="00FA4C77"/>
    <w:rsid w:val="00FA54FD"/>
    <w:rsid w:val="00FA5904"/>
    <w:rsid w:val="00FA5C06"/>
    <w:rsid w:val="00FA67BD"/>
    <w:rsid w:val="00FA73AF"/>
    <w:rsid w:val="00FA77F8"/>
    <w:rsid w:val="00FB0D00"/>
    <w:rsid w:val="00FB0E4B"/>
    <w:rsid w:val="00FB1730"/>
    <w:rsid w:val="00FB2DBC"/>
    <w:rsid w:val="00FB313C"/>
    <w:rsid w:val="00FB347E"/>
    <w:rsid w:val="00FB3ADD"/>
    <w:rsid w:val="00FB413F"/>
    <w:rsid w:val="00FB4343"/>
    <w:rsid w:val="00FB4D5E"/>
    <w:rsid w:val="00FB5723"/>
    <w:rsid w:val="00FB5846"/>
    <w:rsid w:val="00FB5A55"/>
    <w:rsid w:val="00FB61FF"/>
    <w:rsid w:val="00FB6976"/>
    <w:rsid w:val="00FB7C2A"/>
    <w:rsid w:val="00FB7C89"/>
    <w:rsid w:val="00FC095B"/>
    <w:rsid w:val="00FC3FEF"/>
    <w:rsid w:val="00FC435C"/>
    <w:rsid w:val="00FC55F8"/>
    <w:rsid w:val="00FC5728"/>
    <w:rsid w:val="00FC5D65"/>
    <w:rsid w:val="00FC6BA7"/>
    <w:rsid w:val="00FC6DF6"/>
    <w:rsid w:val="00FD173E"/>
    <w:rsid w:val="00FD2C55"/>
    <w:rsid w:val="00FD3F69"/>
    <w:rsid w:val="00FD41D9"/>
    <w:rsid w:val="00FD44E8"/>
    <w:rsid w:val="00FD507F"/>
    <w:rsid w:val="00FD5ED9"/>
    <w:rsid w:val="00FD5FE7"/>
    <w:rsid w:val="00FD6025"/>
    <w:rsid w:val="00FD6F01"/>
    <w:rsid w:val="00FE0291"/>
    <w:rsid w:val="00FE03CD"/>
    <w:rsid w:val="00FE0A5E"/>
    <w:rsid w:val="00FE0F2E"/>
    <w:rsid w:val="00FE21B0"/>
    <w:rsid w:val="00FE24D8"/>
    <w:rsid w:val="00FE255D"/>
    <w:rsid w:val="00FE32C6"/>
    <w:rsid w:val="00FE55FB"/>
    <w:rsid w:val="00FE573B"/>
    <w:rsid w:val="00FE58BD"/>
    <w:rsid w:val="00FE6696"/>
    <w:rsid w:val="00FE66D9"/>
    <w:rsid w:val="00FE6DC8"/>
    <w:rsid w:val="00FE7138"/>
    <w:rsid w:val="00FE743A"/>
    <w:rsid w:val="00FF027D"/>
    <w:rsid w:val="00FF0A54"/>
    <w:rsid w:val="00FF0C8D"/>
    <w:rsid w:val="00FF1D81"/>
    <w:rsid w:val="00FF22F0"/>
    <w:rsid w:val="00FF2EF3"/>
    <w:rsid w:val="00FF3909"/>
    <w:rsid w:val="00FF436F"/>
    <w:rsid w:val="00FF610B"/>
    <w:rsid w:val="00FF64B4"/>
    <w:rsid w:val="00FF6596"/>
    <w:rsid w:val="00FF789A"/>
    <w:rsid w:val="00FF78CB"/>
    <w:rsid w:val="00FF7D17"/>
    <w:rsid w:val="013BE505"/>
    <w:rsid w:val="01439C99"/>
    <w:rsid w:val="01486C45"/>
    <w:rsid w:val="0161434F"/>
    <w:rsid w:val="0163E49B"/>
    <w:rsid w:val="017C2802"/>
    <w:rsid w:val="01BE9CD5"/>
    <w:rsid w:val="01EA5ADA"/>
    <w:rsid w:val="01F3C390"/>
    <w:rsid w:val="01FD3AE8"/>
    <w:rsid w:val="0204818D"/>
    <w:rsid w:val="0224DFF1"/>
    <w:rsid w:val="022EBBD7"/>
    <w:rsid w:val="02459803"/>
    <w:rsid w:val="024A61F7"/>
    <w:rsid w:val="02922516"/>
    <w:rsid w:val="02BBDA7B"/>
    <w:rsid w:val="0354B645"/>
    <w:rsid w:val="0390D5CE"/>
    <w:rsid w:val="03A4EA40"/>
    <w:rsid w:val="03B64C12"/>
    <w:rsid w:val="03CBF5C0"/>
    <w:rsid w:val="03D99E28"/>
    <w:rsid w:val="04381200"/>
    <w:rsid w:val="0485B639"/>
    <w:rsid w:val="04A8F512"/>
    <w:rsid w:val="04D5E4F6"/>
    <w:rsid w:val="04E2BFB1"/>
    <w:rsid w:val="04E41C07"/>
    <w:rsid w:val="04ECFB9C"/>
    <w:rsid w:val="051B2204"/>
    <w:rsid w:val="051D0023"/>
    <w:rsid w:val="0563E8EA"/>
    <w:rsid w:val="056A746C"/>
    <w:rsid w:val="0585BCEF"/>
    <w:rsid w:val="058A415D"/>
    <w:rsid w:val="05E1E574"/>
    <w:rsid w:val="05E20E92"/>
    <w:rsid w:val="06552EEC"/>
    <w:rsid w:val="068EF6A8"/>
    <w:rsid w:val="0691AC04"/>
    <w:rsid w:val="06BEDE7D"/>
    <w:rsid w:val="06C24192"/>
    <w:rsid w:val="070D347D"/>
    <w:rsid w:val="071072C8"/>
    <w:rsid w:val="07199E67"/>
    <w:rsid w:val="07340349"/>
    <w:rsid w:val="073D4ADE"/>
    <w:rsid w:val="07BA984F"/>
    <w:rsid w:val="07E9D66F"/>
    <w:rsid w:val="07F0EE87"/>
    <w:rsid w:val="07F20D21"/>
    <w:rsid w:val="08244E0F"/>
    <w:rsid w:val="083AFE16"/>
    <w:rsid w:val="084D6647"/>
    <w:rsid w:val="08867001"/>
    <w:rsid w:val="089B2B52"/>
    <w:rsid w:val="08B3EFF3"/>
    <w:rsid w:val="08DEDCB9"/>
    <w:rsid w:val="0915BBC7"/>
    <w:rsid w:val="09242F6F"/>
    <w:rsid w:val="09545167"/>
    <w:rsid w:val="095C9C51"/>
    <w:rsid w:val="096C0C4A"/>
    <w:rsid w:val="096EABAF"/>
    <w:rsid w:val="09708CC3"/>
    <w:rsid w:val="09A0F96E"/>
    <w:rsid w:val="09C1FEE0"/>
    <w:rsid w:val="09CE1397"/>
    <w:rsid w:val="09EBCE03"/>
    <w:rsid w:val="0A67E09D"/>
    <w:rsid w:val="0A7CB5B2"/>
    <w:rsid w:val="0A7CEEDE"/>
    <w:rsid w:val="0AA154F8"/>
    <w:rsid w:val="0AC92573"/>
    <w:rsid w:val="0ACEE9B4"/>
    <w:rsid w:val="0AD869D7"/>
    <w:rsid w:val="0B21A140"/>
    <w:rsid w:val="0B21FE7C"/>
    <w:rsid w:val="0B3F518B"/>
    <w:rsid w:val="0B430AB4"/>
    <w:rsid w:val="0B8B5B1C"/>
    <w:rsid w:val="0B90BEC8"/>
    <w:rsid w:val="0B90C767"/>
    <w:rsid w:val="0BA328F1"/>
    <w:rsid w:val="0BC6A207"/>
    <w:rsid w:val="0BDA0FA4"/>
    <w:rsid w:val="0BEA46E9"/>
    <w:rsid w:val="0C2B4411"/>
    <w:rsid w:val="0C51EC37"/>
    <w:rsid w:val="0C956F88"/>
    <w:rsid w:val="0CDE2F5B"/>
    <w:rsid w:val="0D06679F"/>
    <w:rsid w:val="0D538DFF"/>
    <w:rsid w:val="0D87AA39"/>
    <w:rsid w:val="0D9B4744"/>
    <w:rsid w:val="0D9FF458"/>
    <w:rsid w:val="0DD3BC4A"/>
    <w:rsid w:val="0DF97382"/>
    <w:rsid w:val="0DFCA3AF"/>
    <w:rsid w:val="0E0554F9"/>
    <w:rsid w:val="0E17777C"/>
    <w:rsid w:val="0E528902"/>
    <w:rsid w:val="0EADD4B5"/>
    <w:rsid w:val="0ECAC05B"/>
    <w:rsid w:val="0EFBE0CB"/>
    <w:rsid w:val="0F131097"/>
    <w:rsid w:val="0F2B78F5"/>
    <w:rsid w:val="0F3A9EAF"/>
    <w:rsid w:val="0F3FA1DB"/>
    <w:rsid w:val="0F893F7E"/>
    <w:rsid w:val="0FA22DE0"/>
    <w:rsid w:val="0FB35E45"/>
    <w:rsid w:val="0FD1BA1A"/>
    <w:rsid w:val="0FEB4547"/>
    <w:rsid w:val="0FF0E98B"/>
    <w:rsid w:val="1010032A"/>
    <w:rsid w:val="102B82AD"/>
    <w:rsid w:val="1064ED5F"/>
    <w:rsid w:val="1077A6CF"/>
    <w:rsid w:val="10DC5033"/>
    <w:rsid w:val="111309C3"/>
    <w:rsid w:val="111496BE"/>
    <w:rsid w:val="112085CC"/>
    <w:rsid w:val="1147C8A4"/>
    <w:rsid w:val="114D862D"/>
    <w:rsid w:val="1199E73A"/>
    <w:rsid w:val="11CA54DE"/>
    <w:rsid w:val="11FA1267"/>
    <w:rsid w:val="1209C5FA"/>
    <w:rsid w:val="1210409B"/>
    <w:rsid w:val="123A254E"/>
    <w:rsid w:val="12DE8BCA"/>
    <w:rsid w:val="134B9738"/>
    <w:rsid w:val="13551135"/>
    <w:rsid w:val="13697E61"/>
    <w:rsid w:val="13B9DC6E"/>
    <w:rsid w:val="13D16731"/>
    <w:rsid w:val="13DBD34A"/>
    <w:rsid w:val="13E3AE59"/>
    <w:rsid w:val="13FCDE9B"/>
    <w:rsid w:val="1405CA90"/>
    <w:rsid w:val="141A4596"/>
    <w:rsid w:val="1477D846"/>
    <w:rsid w:val="147907CC"/>
    <w:rsid w:val="14C40587"/>
    <w:rsid w:val="14DBCB18"/>
    <w:rsid w:val="14EBD093"/>
    <w:rsid w:val="151D9E2F"/>
    <w:rsid w:val="1544B141"/>
    <w:rsid w:val="1591E24C"/>
    <w:rsid w:val="159A27EC"/>
    <w:rsid w:val="15C58FC0"/>
    <w:rsid w:val="15F00DFD"/>
    <w:rsid w:val="15F2277A"/>
    <w:rsid w:val="15FF4A20"/>
    <w:rsid w:val="16290FAE"/>
    <w:rsid w:val="162E38AC"/>
    <w:rsid w:val="166B2E92"/>
    <w:rsid w:val="1682C935"/>
    <w:rsid w:val="16844B6C"/>
    <w:rsid w:val="16A10499"/>
    <w:rsid w:val="16A3CDE9"/>
    <w:rsid w:val="16B95EDE"/>
    <w:rsid w:val="16C0FE37"/>
    <w:rsid w:val="16C846F8"/>
    <w:rsid w:val="16EAA21D"/>
    <w:rsid w:val="16EE1164"/>
    <w:rsid w:val="17343CD0"/>
    <w:rsid w:val="1736A60F"/>
    <w:rsid w:val="17587D6F"/>
    <w:rsid w:val="176EF352"/>
    <w:rsid w:val="1779B9B5"/>
    <w:rsid w:val="17C41E0B"/>
    <w:rsid w:val="17E84037"/>
    <w:rsid w:val="1841EF5B"/>
    <w:rsid w:val="189C94AA"/>
    <w:rsid w:val="189E92E0"/>
    <w:rsid w:val="18B233AC"/>
    <w:rsid w:val="18B60321"/>
    <w:rsid w:val="18C83E3B"/>
    <w:rsid w:val="18E0C6F9"/>
    <w:rsid w:val="191255A8"/>
    <w:rsid w:val="192B20D7"/>
    <w:rsid w:val="193569F9"/>
    <w:rsid w:val="198ED93B"/>
    <w:rsid w:val="19A4149D"/>
    <w:rsid w:val="19A971D2"/>
    <w:rsid w:val="19ADA780"/>
    <w:rsid w:val="19CC2491"/>
    <w:rsid w:val="1A22DAF3"/>
    <w:rsid w:val="1A3FE176"/>
    <w:rsid w:val="1A559642"/>
    <w:rsid w:val="1A7E7D10"/>
    <w:rsid w:val="1A87A592"/>
    <w:rsid w:val="1A9451E4"/>
    <w:rsid w:val="1A97EEE0"/>
    <w:rsid w:val="1A9E3A89"/>
    <w:rsid w:val="1AB3C9AA"/>
    <w:rsid w:val="1AF6E4B7"/>
    <w:rsid w:val="1B046BAD"/>
    <w:rsid w:val="1B2C6464"/>
    <w:rsid w:val="1B6EECB8"/>
    <w:rsid w:val="1B742A29"/>
    <w:rsid w:val="1B79A311"/>
    <w:rsid w:val="1BBA92A5"/>
    <w:rsid w:val="1BCC7ECC"/>
    <w:rsid w:val="1BCDD9A1"/>
    <w:rsid w:val="1BD4514E"/>
    <w:rsid w:val="1BE484E1"/>
    <w:rsid w:val="1BEACE8E"/>
    <w:rsid w:val="1BEB8BFC"/>
    <w:rsid w:val="1C051E7C"/>
    <w:rsid w:val="1C36BE93"/>
    <w:rsid w:val="1C36C950"/>
    <w:rsid w:val="1C5C449F"/>
    <w:rsid w:val="1C77E0D4"/>
    <w:rsid w:val="1C7F0BE5"/>
    <w:rsid w:val="1C8D0811"/>
    <w:rsid w:val="1C9EF62C"/>
    <w:rsid w:val="1CB101D3"/>
    <w:rsid w:val="1CB8D3DB"/>
    <w:rsid w:val="1CC3B1DF"/>
    <w:rsid w:val="1CDCD618"/>
    <w:rsid w:val="1CF7B1B6"/>
    <w:rsid w:val="1D10EB10"/>
    <w:rsid w:val="1D495557"/>
    <w:rsid w:val="1DC86631"/>
    <w:rsid w:val="1DD5B259"/>
    <w:rsid w:val="1DDA9CAE"/>
    <w:rsid w:val="1DDF30FB"/>
    <w:rsid w:val="1E707818"/>
    <w:rsid w:val="1E911024"/>
    <w:rsid w:val="1E9A7135"/>
    <w:rsid w:val="1EBA7856"/>
    <w:rsid w:val="1ED01586"/>
    <w:rsid w:val="1ED36106"/>
    <w:rsid w:val="1F53666E"/>
    <w:rsid w:val="1F56847B"/>
    <w:rsid w:val="1FB3BEB3"/>
    <w:rsid w:val="1FD6BA28"/>
    <w:rsid w:val="1FD73EE3"/>
    <w:rsid w:val="1FE75F84"/>
    <w:rsid w:val="20671679"/>
    <w:rsid w:val="208996CE"/>
    <w:rsid w:val="209B4F4C"/>
    <w:rsid w:val="20A3CC69"/>
    <w:rsid w:val="20DC4F2E"/>
    <w:rsid w:val="20DF91CA"/>
    <w:rsid w:val="20EA9D6D"/>
    <w:rsid w:val="20F793DA"/>
    <w:rsid w:val="213BC2D6"/>
    <w:rsid w:val="2176773D"/>
    <w:rsid w:val="219CC235"/>
    <w:rsid w:val="21D11283"/>
    <w:rsid w:val="21E47C0D"/>
    <w:rsid w:val="220E9FFC"/>
    <w:rsid w:val="22411179"/>
    <w:rsid w:val="225B4BDD"/>
    <w:rsid w:val="2262C808"/>
    <w:rsid w:val="2262CF0A"/>
    <w:rsid w:val="226F8A8F"/>
    <w:rsid w:val="2274FB50"/>
    <w:rsid w:val="2292306B"/>
    <w:rsid w:val="2296154A"/>
    <w:rsid w:val="22AFE527"/>
    <w:rsid w:val="22DE2577"/>
    <w:rsid w:val="22E5485A"/>
    <w:rsid w:val="23024064"/>
    <w:rsid w:val="230DDF35"/>
    <w:rsid w:val="234F0FCF"/>
    <w:rsid w:val="234FC989"/>
    <w:rsid w:val="23AE2E5B"/>
    <w:rsid w:val="23B71C15"/>
    <w:rsid w:val="23BEFD69"/>
    <w:rsid w:val="23E0F443"/>
    <w:rsid w:val="23E8BF4B"/>
    <w:rsid w:val="23F43EC1"/>
    <w:rsid w:val="241CBE20"/>
    <w:rsid w:val="24353468"/>
    <w:rsid w:val="2455921F"/>
    <w:rsid w:val="246093CA"/>
    <w:rsid w:val="248F580C"/>
    <w:rsid w:val="24B53DFE"/>
    <w:rsid w:val="24C85B2D"/>
    <w:rsid w:val="24E014B3"/>
    <w:rsid w:val="2506A83A"/>
    <w:rsid w:val="2530CA0B"/>
    <w:rsid w:val="258A64F9"/>
    <w:rsid w:val="25993EE7"/>
    <w:rsid w:val="25A19DAE"/>
    <w:rsid w:val="25FFCD9D"/>
    <w:rsid w:val="26119BC1"/>
    <w:rsid w:val="26516D46"/>
    <w:rsid w:val="266806A6"/>
    <w:rsid w:val="2668DF78"/>
    <w:rsid w:val="2669C1E1"/>
    <w:rsid w:val="269AD6CF"/>
    <w:rsid w:val="26EBB3F2"/>
    <w:rsid w:val="2703F0A5"/>
    <w:rsid w:val="271D5CB6"/>
    <w:rsid w:val="27661A4E"/>
    <w:rsid w:val="2770251A"/>
    <w:rsid w:val="2772D56C"/>
    <w:rsid w:val="27D7BFD4"/>
    <w:rsid w:val="28123C6F"/>
    <w:rsid w:val="2813F35C"/>
    <w:rsid w:val="282FC068"/>
    <w:rsid w:val="28388789"/>
    <w:rsid w:val="284DC58F"/>
    <w:rsid w:val="28562A88"/>
    <w:rsid w:val="2861419C"/>
    <w:rsid w:val="28960C26"/>
    <w:rsid w:val="28B62BE1"/>
    <w:rsid w:val="28F5D463"/>
    <w:rsid w:val="28F7856F"/>
    <w:rsid w:val="29325973"/>
    <w:rsid w:val="293F25DF"/>
    <w:rsid w:val="29402D26"/>
    <w:rsid w:val="295507C7"/>
    <w:rsid w:val="2969E526"/>
    <w:rsid w:val="298784E8"/>
    <w:rsid w:val="29B18C3A"/>
    <w:rsid w:val="29D310B3"/>
    <w:rsid w:val="29ED100D"/>
    <w:rsid w:val="2A2BC69D"/>
    <w:rsid w:val="2A2E6C36"/>
    <w:rsid w:val="2A355FBC"/>
    <w:rsid w:val="2A3597BB"/>
    <w:rsid w:val="2A9BB64F"/>
    <w:rsid w:val="2ADB2580"/>
    <w:rsid w:val="2AFB7438"/>
    <w:rsid w:val="2B0CA7E0"/>
    <w:rsid w:val="2B259E8A"/>
    <w:rsid w:val="2B260E46"/>
    <w:rsid w:val="2B29EE80"/>
    <w:rsid w:val="2B43F278"/>
    <w:rsid w:val="2B584C98"/>
    <w:rsid w:val="2B7B7E50"/>
    <w:rsid w:val="2B88D91D"/>
    <w:rsid w:val="2BA46E63"/>
    <w:rsid w:val="2BC9F4B7"/>
    <w:rsid w:val="2BEE6448"/>
    <w:rsid w:val="2BF88066"/>
    <w:rsid w:val="2BF8973D"/>
    <w:rsid w:val="2C0E796B"/>
    <w:rsid w:val="2C4D77AE"/>
    <w:rsid w:val="2C647A23"/>
    <w:rsid w:val="2C6CA843"/>
    <w:rsid w:val="2C7D8188"/>
    <w:rsid w:val="2C81CC75"/>
    <w:rsid w:val="2CBC75C9"/>
    <w:rsid w:val="2CE5BAFC"/>
    <w:rsid w:val="2CF7AEB9"/>
    <w:rsid w:val="2D5B5F4C"/>
    <w:rsid w:val="2D5C18CA"/>
    <w:rsid w:val="2D63C742"/>
    <w:rsid w:val="2D948B78"/>
    <w:rsid w:val="2DBCD5E8"/>
    <w:rsid w:val="2DCDF749"/>
    <w:rsid w:val="2DFFF217"/>
    <w:rsid w:val="2E46433C"/>
    <w:rsid w:val="2E9EBD0F"/>
    <w:rsid w:val="2EBFD1C4"/>
    <w:rsid w:val="2ECEF0E4"/>
    <w:rsid w:val="2EED0730"/>
    <w:rsid w:val="2EF03D4B"/>
    <w:rsid w:val="2F12CD0D"/>
    <w:rsid w:val="2F211D47"/>
    <w:rsid w:val="2F2B77D1"/>
    <w:rsid w:val="2F31EE59"/>
    <w:rsid w:val="2F69C40B"/>
    <w:rsid w:val="2F7A760B"/>
    <w:rsid w:val="2F97DD58"/>
    <w:rsid w:val="2FAD1AF8"/>
    <w:rsid w:val="2FAFE728"/>
    <w:rsid w:val="2FBE9596"/>
    <w:rsid w:val="2FD4A16F"/>
    <w:rsid w:val="2FF2D1F1"/>
    <w:rsid w:val="2FFF512A"/>
    <w:rsid w:val="3007D496"/>
    <w:rsid w:val="3022036A"/>
    <w:rsid w:val="30303B53"/>
    <w:rsid w:val="303CE72F"/>
    <w:rsid w:val="3069AC49"/>
    <w:rsid w:val="30884507"/>
    <w:rsid w:val="30E34769"/>
    <w:rsid w:val="30EA6CAD"/>
    <w:rsid w:val="30EA9F4A"/>
    <w:rsid w:val="310CA8DE"/>
    <w:rsid w:val="312509FB"/>
    <w:rsid w:val="31340DBB"/>
    <w:rsid w:val="31421967"/>
    <w:rsid w:val="314D7813"/>
    <w:rsid w:val="31537549"/>
    <w:rsid w:val="317C02F1"/>
    <w:rsid w:val="31832C09"/>
    <w:rsid w:val="3186861B"/>
    <w:rsid w:val="31880C64"/>
    <w:rsid w:val="31951016"/>
    <w:rsid w:val="31E36E3F"/>
    <w:rsid w:val="31E4A817"/>
    <w:rsid w:val="31E76A49"/>
    <w:rsid w:val="31EBDE43"/>
    <w:rsid w:val="322180B6"/>
    <w:rsid w:val="3235A6D3"/>
    <w:rsid w:val="326549B5"/>
    <w:rsid w:val="32790120"/>
    <w:rsid w:val="328BACBB"/>
    <w:rsid w:val="328EAB3A"/>
    <w:rsid w:val="329469DF"/>
    <w:rsid w:val="32AB1B00"/>
    <w:rsid w:val="32E25EA4"/>
    <w:rsid w:val="3308B149"/>
    <w:rsid w:val="330FAA5D"/>
    <w:rsid w:val="331CB24C"/>
    <w:rsid w:val="333221DC"/>
    <w:rsid w:val="33405EFC"/>
    <w:rsid w:val="334E59E2"/>
    <w:rsid w:val="338B5756"/>
    <w:rsid w:val="33C1060C"/>
    <w:rsid w:val="33C79278"/>
    <w:rsid w:val="33D0C598"/>
    <w:rsid w:val="33DD8301"/>
    <w:rsid w:val="33E8BDCE"/>
    <w:rsid w:val="3402BC39"/>
    <w:rsid w:val="34271B73"/>
    <w:rsid w:val="3471C497"/>
    <w:rsid w:val="348146D3"/>
    <w:rsid w:val="34DF4C96"/>
    <w:rsid w:val="34FD8264"/>
    <w:rsid w:val="3505C456"/>
    <w:rsid w:val="3516EE08"/>
    <w:rsid w:val="3526419A"/>
    <w:rsid w:val="35897572"/>
    <w:rsid w:val="35B9276C"/>
    <w:rsid w:val="35BF3A2C"/>
    <w:rsid w:val="35FC6AB9"/>
    <w:rsid w:val="360F59C1"/>
    <w:rsid w:val="3617FE21"/>
    <w:rsid w:val="361BAF45"/>
    <w:rsid w:val="362C2D18"/>
    <w:rsid w:val="363F7A0D"/>
    <w:rsid w:val="36D500F4"/>
    <w:rsid w:val="36DF5A67"/>
    <w:rsid w:val="36F2A406"/>
    <w:rsid w:val="3739B94D"/>
    <w:rsid w:val="374ED891"/>
    <w:rsid w:val="37757E6D"/>
    <w:rsid w:val="3780E175"/>
    <w:rsid w:val="379EC3FF"/>
    <w:rsid w:val="37AFF856"/>
    <w:rsid w:val="37BB4615"/>
    <w:rsid w:val="37C216F4"/>
    <w:rsid w:val="37E996C4"/>
    <w:rsid w:val="37F5A27E"/>
    <w:rsid w:val="386287EB"/>
    <w:rsid w:val="38650A69"/>
    <w:rsid w:val="3869123B"/>
    <w:rsid w:val="387C59DF"/>
    <w:rsid w:val="38A65E77"/>
    <w:rsid w:val="38BA62FE"/>
    <w:rsid w:val="38C65125"/>
    <w:rsid w:val="38E2767C"/>
    <w:rsid w:val="38EB10DB"/>
    <w:rsid w:val="38FFBEE7"/>
    <w:rsid w:val="39089282"/>
    <w:rsid w:val="392F5841"/>
    <w:rsid w:val="39375D91"/>
    <w:rsid w:val="394EAEAF"/>
    <w:rsid w:val="397631A0"/>
    <w:rsid w:val="397EBA38"/>
    <w:rsid w:val="3983F5A1"/>
    <w:rsid w:val="3A35EF35"/>
    <w:rsid w:val="3A3A7AF8"/>
    <w:rsid w:val="3A3FC260"/>
    <w:rsid w:val="3A50C74F"/>
    <w:rsid w:val="3AA7A3EE"/>
    <w:rsid w:val="3AB6555B"/>
    <w:rsid w:val="3AE9817E"/>
    <w:rsid w:val="3B290058"/>
    <w:rsid w:val="3B57137E"/>
    <w:rsid w:val="3B6CECBC"/>
    <w:rsid w:val="3B723B74"/>
    <w:rsid w:val="3BA74972"/>
    <w:rsid w:val="3BFF1E8B"/>
    <w:rsid w:val="3C39C6FD"/>
    <w:rsid w:val="3C3FA985"/>
    <w:rsid w:val="3C54C91E"/>
    <w:rsid w:val="3C64F9EB"/>
    <w:rsid w:val="3C703038"/>
    <w:rsid w:val="3C8471A3"/>
    <w:rsid w:val="3CA67FBD"/>
    <w:rsid w:val="3CB884F4"/>
    <w:rsid w:val="3CF45C4C"/>
    <w:rsid w:val="3CF4A8D7"/>
    <w:rsid w:val="3D0C22CC"/>
    <w:rsid w:val="3D5E13A3"/>
    <w:rsid w:val="3D9C74F1"/>
    <w:rsid w:val="3DE05CDA"/>
    <w:rsid w:val="3DFA508D"/>
    <w:rsid w:val="3E4876F5"/>
    <w:rsid w:val="3E8A73D8"/>
    <w:rsid w:val="3EA17CC7"/>
    <w:rsid w:val="3EA3B997"/>
    <w:rsid w:val="3EBFE262"/>
    <w:rsid w:val="3EDEEC3F"/>
    <w:rsid w:val="3EEA3187"/>
    <w:rsid w:val="3EFB36C5"/>
    <w:rsid w:val="3F012CE0"/>
    <w:rsid w:val="3F2AD517"/>
    <w:rsid w:val="3F2AD849"/>
    <w:rsid w:val="3F4316CE"/>
    <w:rsid w:val="3FBD2322"/>
    <w:rsid w:val="3FC1A7D2"/>
    <w:rsid w:val="3FC643AE"/>
    <w:rsid w:val="3FF315C4"/>
    <w:rsid w:val="3FFFDFCE"/>
    <w:rsid w:val="40026127"/>
    <w:rsid w:val="4002CFDF"/>
    <w:rsid w:val="401CA7B6"/>
    <w:rsid w:val="40249B91"/>
    <w:rsid w:val="402D0B8F"/>
    <w:rsid w:val="4046AEC9"/>
    <w:rsid w:val="4066D4DD"/>
    <w:rsid w:val="4072654F"/>
    <w:rsid w:val="408D06E1"/>
    <w:rsid w:val="40E36408"/>
    <w:rsid w:val="40E3D89E"/>
    <w:rsid w:val="40FE18B4"/>
    <w:rsid w:val="4137B156"/>
    <w:rsid w:val="414306EB"/>
    <w:rsid w:val="4153ED3D"/>
    <w:rsid w:val="417B13D0"/>
    <w:rsid w:val="419DA888"/>
    <w:rsid w:val="41C97469"/>
    <w:rsid w:val="41D08A98"/>
    <w:rsid w:val="41D91828"/>
    <w:rsid w:val="41D96AA5"/>
    <w:rsid w:val="41E764A6"/>
    <w:rsid w:val="41E8A833"/>
    <w:rsid w:val="41FC5DC5"/>
    <w:rsid w:val="4217581E"/>
    <w:rsid w:val="42729AEA"/>
    <w:rsid w:val="42987F48"/>
    <w:rsid w:val="42AE26F5"/>
    <w:rsid w:val="42DD9D34"/>
    <w:rsid w:val="42EE574C"/>
    <w:rsid w:val="43003F59"/>
    <w:rsid w:val="432F0ED3"/>
    <w:rsid w:val="43322CF2"/>
    <w:rsid w:val="4384C09C"/>
    <w:rsid w:val="4388FAFF"/>
    <w:rsid w:val="43A44E47"/>
    <w:rsid w:val="43B5B725"/>
    <w:rsid w:val="43B70905"/>
    <w:rsid w:val="43DBAFCF"/>
    <w:rsid w:val="43E24502"/>
    <w:rsid w:val="43E61A22"/>
    <w:rsid w:val="4404747C"/>
    <w:rsid w:val="4414C3A6"/>
    <w:rsid w:val="441FB3C2"/>
    <w:rsid w:val="445662D7"/>
    <w:rsid w:val="448E97AB"/>
    <w:rsid w:val="449DDAA4"/>
    <w:rsid w:val="44C55F49"/>
    <w:rsid w:val="44FCE625"/>
    <w:rsid w:val="450524B9"/>
    <w:rsid w:val="4510DC96"/>
    <w:rsid w:val="451E13F6"/>
    <w:rsid w:val="4529B526"/>
    <w:rsid w:val="45472B67"/>
    <w:rsid w:val="454F3886"/>
    <w:rsid w:val="4562357F"/>
    <w:rsid w:val="45760B88"/>
    <w:rsid w:val="4594B643"/>
    <w:rsid w:val="45C487EC"/>
    <w:rsid w:val="45E4355C"/>
    <w:rsid w:val="45E96BD2"/>
    <w:rsid w:val="4613BBCD"/>
    <w:rsid w:val="462878F5"/>
    <w:rsid w:val="463615B0"/>
    <w:rsid w:val="46499605"/>
    <w:rsid w:val="466509A0"/>
    <w:rsid w:val="46693208"/>
    <w:rsid w:val="4688FD73"/>
    <w:rsid w:val="46D79471"/>
    <w:rsid w:val="46D85D3C"/>
    <w:rsid w:val="46DCF4E0"/>
    <w:rsid w:val="46E7F2DD"/>
    <w:rsid w:val="46FEE131"/>
    <w:rsid w:val="471AD96C"/>
    <w:rsid w:val="473E3754"/>
    <w:rsid w:val="47695E6D"/>
    <w:rsid w:val="4772F014"/>
    <w:rsid w:val="47736C87"/>
    <w:rsid w:val="47937DA5"/>
    <w:rsid w:val="47986F7A"/>
    <w:rsid w:val="47DF8527"/>
    <w:rsid w:val="47E7CC20"/>
    <w:rsid w:val="47F15581"/>
    <w:rsid w:val="484DB46D"/>
    <w:rsid w:val="48531708"/>
    <w:rsid w:val="48549CA1"/>
    <w:rsid w:val="487A52F0"/>
    <w:rsid w:val="487D04AA"/>
    <w:rsid w:val="48943378"/>
    <w:rsid w:val="48BD8D8F"/>
    <w:rsid w:val="48C258AB"/>
    <w:rsid w:val="4924B338"/>
    <w:rsid w:val="49273D55"/>
    <w:rsid w:val="49589543"/>
    <w:rsid w:val="498007A6"/>
    <w:rsid w:val="49CAE48C"/>
    <w:rsid w:val="49CE9328"/>
    <w:rsid w:val="49E83C91"/>
    <w:rsid w:val="49E9E4BE"/>
    <w:rsid w:val="4A1774A0"/>
    <w:rsid w:val="4A1DE37D"/>
    <w:rsid w:val="4A3E9E9A"/>
    <w:rsid w:val="4A42D2A0"/>
    <w:rsid w:val="4A658ED2"/>
    <w:rsid w:val="4A65A95D"/>
    <w:rsid w:val="4AE687ED"/>
    <w:rsid w:val="4B20391D"/>
    <w:rsid w:val="4B6356B0"/>
    <w:rsid w:val="4B6BC5FB"/>
    <w:rsid w:val="4B737CC7"/>
    <w:rsid w:val="4B98764A"/>
    <w:rsid w:val="4BE07CE7"/>
    <w:rsid w:val="4C26954E"/>
    <w:rsid w:val="4C455F79"/>
    <w:rsid w:val="4C653635"/>
    <w:rsid w:val="4C94997B"/>
    <w:rsid w:val="4CA25AE5"/>
    <w:rsid w:val="4CBC6740"/>
    <w:rsid w:val="4CC68849"/>
    <w:rsid w:val="4CEB3D0C"/>
    <w:rsid w:val="4D0552A8"/>
    <w:rsid w:val="4D1AC483"/>
    <w:rsid w:val="4D1C0191"/>
    <w:rsid w:val="4D31B756"/>
    <w:rsid w:val="4D4F7D83"/>
    <w:rsid w:val="4D6D2EB6"/>
    <w:rsid w:val="4D9F9130"/>
    <w:rsid w:val="4DA66EDA"/>
    <w:rsid w:val="4DE4DC63"/>
    <w:rsid w:val="4DE80DDC"/>
    <w:rsid w:val="4DFA2909"/>
    <w:rsid w:val="4E240212"/>
    <w:rsid w:val="4E558CED"/>
    <w:rsid w:val="4E73EA70"/>
    <w:rsid w:val="4E96EBB4"/>
    <w:rsid w:val="4EC31831"/>
    <w:rsid w:val="4EE01A53"/>
    <w:rsid w:val="4EE07138"/>
    <w:rsid w:val="4F008EEC"/>
    <w:rsid w:val="4F30B5AB"/>
    <w:rsid w:val="4F399EAF"/>
    <w:rsid w:val="4F5FA9CD"/>
    <w:rsid w:val="4FCDCE28"/>
    <w:rsid w:val="4FDE0102"/>
    <w:rsid w:val="4FEACA2D"/>
    <w:rsid w:val="4FF4598F"/>
    <w:rsid w:val="4FFC10A6"/>
    <w:rsid w:val="50148D01"/>
    <w:rsid w:val="5028983B"/>
    <w:rsid w:val="505E32EF"/>
    <w:rsid w:val="5066CBE1"/>
    <w:rsid w:val="50835238"/>
    <w:rsid w:val="508B6EB7"/>
    <w:rsid w:val="5111F8BD"/>
    <w:rsid w:val="513FB2FD"/>
    <w:rsid w:val="5142DCA1"/>
    <w:rsid w:val="514E99A8"/>
    <w:rsid w:val="51625F1C"/>
    <w:rsid w:val="5175B671"/>
    <w:rsid w:val="51BCA742"/>
    <w:rsid w:val="51E76563"/>
    <w:rsid w:val="51FB43AB"/>
    <w:rsid w:val="52104047"/>
    <w:rsid w:val="521C6DFF"/>
    <w:rsid w:val="5262D6A3"/>
    <w:rsid w:val="527132A0"/>
    <w:rsid w:val="52C74BD7"/>
    <w:rsid w:val="52F09C4A"/>
    <w:rsid w:val="52F4BD01"/>
    <w:rsid w:val="531CD736"/>
    <w:rsid w:val="531FFF49"/>
    <w:rsid w:val="53212E6D"/>
    <w:rsid w:val="5333B31C"/>
    <w:rsid w:val="536E99FB"/>
    <w:rsid w:val="537B7663"/>
    <w:rsid w:val="53994C5E"/>
    <w:rsid w:val="53A3A081"/>
    <w:rsid w:val="53A5832E"/>
    <w:rsid w:val="53B263FB"/>
    <w:rsid w:val="53BF31E4"/>
    <w:rsid w:val="5415D75A"/>
    <w:rsid w:val="541A32D6"/>
    <w:rsid w:val="5425E5FD"/>
    <w:rsid w:val="543C27D8"/>
    <w:rsid w:val="5447E8CF"/>
    <w:rsid w:val="54614BAE"/>
    <w:rsid w:val="54724439"/>
    <w:rsid w:val="5474A209"/>
    <w:rsid w:val="547C8CBD"/>
    <w:rsid w:val="5489AAA6"/>
    <w:rsid w:val="549BE719"/>
    <w:rsid w:val="54A27E71"/>
    <w:rsid w:val="54A2A28B"/>
    <w:rsid w:val="54B6C28F"/>
    <w:rsid w:val="54B867B4"/>
    <w:rsid w:val="54FE2316"/>
    <w:rsid w:val="552C95AA"/>
    <w:rsid w:val="55326F23"/>
    <w:rsid w:val="5562F4FE"/>
    <w:rsid w:val="556559C6"/>
    <w:rsid w:val="556C3AB4"/>
    <w:rsid w:val="5577DE6D"/>
    <w:rsid w:val="557A4BDF"/>
    <w:rsid w:val="5587D336"/>
    <w:rsid w:val="55BD0917"/>
    <w:rsid w:val="55BF8EF2"/>
    <w:rsid w:val="55FE6CC5"/>
    <w:rsid w:val="565EC289"/>
    <w:rsid w:val="569C163F"/>
    <w:rsid w:val="56CC7C2A"/>
    <w:rsid w:val="57111E19"/>
    <w:rsid w:val="574ADCCD"/>
    <w:rsid w:val="57639C72"/>
    <w:rsid w:val="576C38AC"/>
    <w:rsid w:val="577434DC"/>
    <w:rsid w:val="577E6E47"/>
    <w:rsid w:val="579AC946"/>
    <w:rsid w:val="57A29A30"/>
    <w:rsid w:val="57BEB588"/>
    <w:rsid w:val="57E85D3A"/>
    <w:rsid w:val="580B1D34"/>
    <w:rsid w:val="581EBE22"/>
    <w:rsid w:val="5820D108"/>
    <w:rsid w:val="5836A30E"/>
    <w:rsid w:val="583B07D1"/>
    <w:rsid w:val="583DAB27"/>
    <w:rsid w:val="5855C8A8"/>
    <w:rsid w:val="58602E8D"/>
    <w:rsid w:val="587E70C0"/>
    <w:rsid w:val="5888DED9"/>
    <w:rsid w:val="589DA0F7"/>
    <w:rsid w:val="58D7C3D2"/>
    <w:rsid w:val="58D832EE"/>
    <w:rsid w:val="5901E402"/>
    <w:rsid w:val="591F1A08"/>
    <w:rsid w:val="5929C4A6"/>
    <w:rsid w:val="592C3E5E"/>
    <w:rsid w:val="5947FAAF"/>
    <w:rsid w:val="5968692A"/>
    <w:rsid w:val="59777252"/>
    <w:rsid w:val="59C6C38C"/>
    <w:rsid w:val="59D0712A"/>
    <w:rsid w:val="59DC6FD5"/>
    <w:rsid w:val="59EFEFED"/>
    <w:rsid w:val="5A010F82"/>
    <w:rsid w:val="5A2417FC"/>
    <w:rsid w:val="5A2DD037"/>
    <w:rsid w:val="5A50A364"/>
    <w:rsid w:val="5AFCD1E6"/>
    <w:rsid w:val="5B2D3C76"/>
    <w:rsid w:val="5B37DDDD"/>
    <w:rsid w:val="5B39EA24"/>
    <w:rsid w:val="5BD6E737"/>
    <w:rsid w:val="5BE8B746"/>
    <w:rsid w:val="5C614B49"/>
    <w:rsid w:val="5C62CF13"/>
    <w:rsid w:val="5CF9B4F2"/>
    <w:rsid w:val="5D048F40"/>
    <w:rsid w:val="5D059BEE"/>
    <w:rsid w:val="5D18091C"/>
    <w:rsid w:val="5D3ADD35"/>
    <w:rsid w:val="5D4530C3"/>
    <w:rsid w:val="5D4634DA"/>
    <w:rsid w:val="5D5C0717"/>
    <w:rsid w:val="5D645F37"/>
    <w:rsid w:val="5D6870AD"/>
    <w:rsid w:val="5D92D5FC"/>
    <w:rsid w:val="5D94D69C"/>
    <w:rsid w:val="5DBEDB51"/>
    <w:rsid w:val="5DC7D374"/>
    <w:rsid w:val="5DF2C23D"/>
    <w:rsid w:val="5E31BE53"/>
    <w:rsid w:val="5E468BCA"/>
    <w:rsid w:val="5E6461E1"/>
    <w:rsid w:val="5E68BAF9"/>
    <w:rsid w:val="5E6E1C94"/>
    <w:rsid w:val="5E7D9AC0"/>
    <w:rsid w:val="5E7EB3A1"/>
    <w:rsid w:val="5E865295"/>
    <w:rsid w:val="5ECAEE1F"/>
    <w:rsid w:val="5EE8A3D3"/>
    <w:rsid w:val="5F1E96D0"/>
    <w:rsid w:val="5F444B19"/>
    <w:rsid w:val="5F642ABD"/>
    <w:rsid w:val="5F78BE81"/>
    <w:rsid w:val="5FC9DB6F"/>
    <w:rsid w:val="5FDBBA9A"/>
    <w:rsid w:val="60037E81"/>
    <w:rsid w:val="600D95D3"/>
    <w:rsid w:val="6038E67A"/>
    <w:rsid w:val="6055FFA4"/>
    <w:rsid w:val="6061CECD"/>
    <w:rsid w:val="60644E0C"/>
    <w:rsid w:val="6070E9D1"/>
    <w:rsid w:val="608058DF"/>
    <w:rsid w:val="6083018C"/>
    <w:rsid w:val="6118D977"/>
    <w:rsid w:val="61304105"/>
    <w:rsid w:val="613C28F4"/>
    <w:rsid w:val="615599F8"/>
    <w:rsid w:val="6166F0EA"/>
    <w:rsid w:val="617AFB37"/>
    <w:rsid w:val="617EC1A8"/>
    <w:rsid w:val="61A3020C"/>
    <w:rsid w:val="61ACD942"/>
    <w:rsid w:val="61B9E556"/>
    <w:rsid w:val="61C25FF2"/>
    <w:rsid w:val="61CAF147"/>
    <w:rsid w:val="61E28592"/>
    <w:rsid w:val="61E96CB4"/>
    <w:rsid w:val="6214E67B"/>
    <w:rsid w:val="625E94F3"/>
    <w:rsid w:val="6295591D"/>
    <w:rsid w:val="630D2A16"/>
    <w:rsid w:val="636941F7"/>
    <w:rsid w:val="636B5429"/>
    <w:rsid w:val="63877363"/>
    <w:rsid w:val="63AEB4AA"/>
    <w:rsid w:val="63C5D320"/>
    <w:rsid w:val="640C8498"/>
    <w:rsid w:val="64246D0A"/>
    <w:rsid w:val="643AFE33"/>
    <w:rsid w:val="643EDC5E"/>
    <w:rsid w:val="6446E6C2"/>
    <w:rsid w:val="645ED85C"/>
    <w:rsid w:val="649782B5"/>
    <w:rsid w:val="6499A228"/>
    <w:rsid w:val="649D27AF"/>
    <w:rsid w:val="64B0262B"/>
    <w:rsid w:val="64B0DD46"/>
    <w:rsid w:val="64FA4349"/>
    <w:rsid w:val="653573EA"/>
    <w:rsid w:val="65367932"/>
    <w:rsid w:val="656CF38C"/>
    <w:rsid w:val="657BE1CB"/>
    <w:rsid w:val="65858350"/>
    <w:rsid w:val="65BC4252"/>
    <w:rsid w:val="65BFC71F"/>
    <w:rsid w:val="65DD2FDC"/>
    <w:rsid w:val="65E22099"/>
    <w:rsid w:val="65FCAE4C"/>
    <w:rsid w:val="66082D76"/>
    <w:rsid w:val="667AE93E"/>
    <w:rsid w:val="66EC4598"/>
    <w:rsid w:val="66FA8808"/>
    <w:rsid w:val="671606AA"/>
    <w:rsid w:val="673CE8D8"/>
    <w:rsid w:val="675C068F"/>
    <w:rsid w:val="678F1893"/>
    <w:rsid w:val="67A2DC5B"/>
    <w:rsid w:val="67AACE43"/>
    <w:rsid w:val="67C39B23"/>
    <w:rsid w:val="67C8A30B"/>
    <w:rsid w:val="67E6DE0D"/>
    <w:rsid w:val="680182BF"/>
    <w:rsid w:val="68494E44"/>
    <w:rsid w:val="685F14E9"/>
    <w:rsid w:val="686F7F76"/>
    <w:rsid w:val="687C072B"/>
    <w:rsid w:val="68A6F670"/>
    <w:rsid w:val="68AFDF4C"/>
    <w:rsid w:val="6900D519"/>
    <w:rsid w:val="69064ECD"/>
    <w:rsid w:val="69304F82"/>
    <w:rsid w:val="69459E23"/>
    <w:rsid w:val="694F0700"/>
    <w:rsid w:val="6987E18D"/>
    <w:rsid w:val="69C638F8"/>
    <w:rsid w:val="69C920B2"/>
    <w:rsid w:val="6A2F389B"/>
    <w:rsid w:val="6A45B201"/>
    <w:rsid w:val="6A4BF8A4"/>
    <w:rsid w:val="6A4C9AEF"/>
    <w:rsid w:val="6A63C82A"/>
    <w:rsid w:val="6A80EADC"/>
    <w:rsid w:val="6AA32975"/>
    <w:rsid w:val="6AAEE58A"/>
    <w:rsid w:val="6ACC56E8"/>
    <w:rsid w:val="6B0577BA"/>
    <w:rsid w:val="6B153415"/>
    <w:rsid w:val="6B1A8031"/>
    <w:rsid w:val="6B3392CF"/>
    <w:rsid w:val="6B366D12"/>
    <w:rsid w:val="6B4D9B3B"/>
    <w:rsid w:val="6B6BD67B"/>
    <w:rsid w:val="6BBCBA99"/>
    <w:rsid w:val="6BCCDCA6"/>
    <w:rsid w:val="6BE64839"/>
    <w:rsid w:val="6C32A752"/>
    <w:rsid w:val="6C68A5C6"/>
    <w:rsid w:val="6C812043"/>
    <w:rsid w:val="6C894652"/>
    <w:rsid w:val="6C8ACD8C"/>
    <w:rsid w:val="6C8AE48F"/>
    <w:rsid w:val="6C94CD43"/>
    <w:rsid w:val="6C9AD359"/>
    <w:rsid w:val="6C9EACE6"/>
    <w:rsid w:val="6CC45E2A"/>
    <w:rsid w:val="6CC4AA5E"/>
    <w:rsid w:val="6CFD7247"/>
    <w:rsid w:val="6D07A318"/>
    <w:rsid w:val="6D07AA21"/>
    <w:rsid w:val="6D07DA51"/>
    <w:rsid w:val="6D08A518"/>
    <w:rsid w:val="6D35344A"/>
    <w:rsid w:val="6D4C7F87"/>
    <w:rsid w:val="6D65C344"/>
    <w:rsid w:val="6D69DA98"/>
    <w:rsid w:val="6D7744B1"/>
    <w:rsid w:val="6D8AD987"/>
    <w:rsid w:val="6D979DB3"/>
    <w:rsid w:val="6DF88C91"/>
    <w:rsid w:val="6DFBF72D"/>
    <w:rsid w:val="6E3C1927"/>
    <w:rsid w:val="6E487FED"/>
    <w:rsid w:val="6E5A275A"/>
    <w:rsid w:val="6E5DF4FA"/>
    <w:rsid w:val="6E7C66CE"/>
    <w:rsid w:val="6EC737A5"/>
    <w:rsid w:val="6EE30DB1"/>
    <w:rsid w:val="6EEF7C74"/>
    <w:rsid w:val="6EFACD03"/>
    <w:rsid w:val="6F091E66"/>
    <w:rsid w:val="6F1BD432"/>
    <w:rsid w:val="6F1EE24C"/>
    <w:rsid w:val="6F35B41D"/>
    <w:rsid w:val="6F37C9D5"/>
    <w:rsid w:val="6F3DC8FE"/>
    <w:rsid w:val="6F4C1CA3"/>
    <w:rsid w:val="6F4C3B6A"/>
    <w:rsid w:val="6F4E6EE6"/>
    <w:rsid w:val="6F50861D"/>
    <w:rsid w:val="6F6BA10D"/>
    <w:rsid w:val="6FBA8376"/>
    <w:rsid w:val="6FCDAE46"/>
    <w:rsid w:val="6FDFA41F"/>
    <w:rsid w:val="6FE83AAE"/>
    <w:rsid w:val="70369CFE"/>
    <w:rsid w:val="704742B4"/>
    <w:rsid w:val="7054FD56"/>
    <w:rsid w:val="70A29F2C"/>
    <w:rsid w:val="70C17381"/>
    <w:rsid w:val="70DFA833"/>
    <w:rsid w:val="714CB230"/>
    <w:rsid w:val="71878F38"/>
    <w:rsid w:val="72012633"/>
    <w:rsid w:val="7214C41E"/>
    <w:rsid w:val="72322CA5"/>
    <w:rsid w:val="72507F60"/>
    <w:rsid w:val="726AEDED"/>
    <w:rsid w:val="726B0C83"/>
    <w:rsid w:val="72908512"/>
    <w:rsid w:val="72931CD6"/>
    <w:rsid w:val="72968C8D"/>
    <w:rsid w:val="72A46696"/>
    <w:rsid w:val="72C44169"/>
    <w:rsid w:val="72FDBC5D"/>
    <w:rsid w:val="72FF52E6"/>
    <w:rsid w:val="7301FAA2"/>
    <w:rsid w:val="731A2BDE"/>
    <w:rsid w:val="7322E99D"/>
    <w:rsid w:val="7335A740"/>
    <w:rsid w:val="7337E3F2"/>
    <w:rsid w:val="733EA838"/>
    <w:rsid w:val="735EB764"/>
    <w:rsid w:val="7379B0B0"/>
    <w:rsid w:val="7380F3EE"/>
    <w:rsid w:val="7381D41A"/>
    <w:rsid w:val="738656FC"/>
    <w:rsid w:val="739E59D9"/>
    <w:rsid w:val="73A78DF3"/>
    <w:rsid w:val="73AE215B"/>
    <w:rsid w:val="73C8B96E"/>
    <w:rsid w:val="73CB482C"/>
    <w:rsid w:val="73D2CE15"/>
    <w:rsid w:val="73D64172"/>
    <w:rsid w:val="7419CB6E"/>
    <w:rsid w:val="744B1E32"/>
    <w:rsid w:val="746F2C5C"/>
    <w:rsid w:val="747B54E5"/>
    <w:rsid w:val="7485B4E5"/>
    <w:rsid w:val="74A083AD"/>
    <w:rsid w:val="75196D74"/>
    <w:rsid w:val="757902E3"/>
    <w:rsid w:val="758BCCE4"/>
    <w:rsid w:val="7595C651"/>
    <w:rsid w:val="75AA68F4"/>
    <w:rsid w:val="75AE0A5A"/>
    <w:rsid w:val="75B2830B"/>
    <w:rsid w:val="75BD92AC"/>
    <w:rsid w:val="75C8A369"/>
    <w:rsid w:val="760E59CF"/>
    <w:rsid w:val="76284792"/>
    <w:rsid w:val="764DF96F"/>
    <w:rsid w:val="766162D5"/>
    <w:rsid w:val="7684C239"/>
    <w:rsid w:val="7686286C"/>
    <w:rsid w:val="76B2A733"/>
    <w:rsid w:val="76C2F45B"/>
    <w:rsid w:val="76CBDFE1"/>
    <w:rsid w:val="76D39FCB"/>
    <w:rsid w:val="76E0B23A"/>
    <w:rsid w:val="76E6EB99"/>
    <w:rsid w:val="76E743D2"/>
    <w:rsid w:val="76E814CD"/>
    <w:rsid w:val="76F33750"/>
    <w:rsid w:val="76F8C81E"/>
    <w:rsid w:val="771F0076"/>
    <w:rsid w:val="7749D383"/>
    <w:rsid w:val="7793813A"/>
    <w:rsid w:val="77B2B9A3"/>
    <w:rsid w:val="77EC0BA5"/>
    <w:rsid w:val="77FC17D4"/>
    <w:rsid w:val="7802B68C"/>
    <w:rsid w:val="7824D9ED"/>
    <w:rsid w:val="7857C1EA"/>
    <w:rsid w:val="7871E903"/>
    <w:rsid w:val="787A55BB"/>
    <w:rsid w:val="78960882"/>
    <w:rsid w:val="78CE4F12"/>
    <w:rsid w:val="78E498D7"/>
    <w:rsid w:val="78F99228"/>
    <w:rsid w:val="78FD90A5"/>
    <w:rsid w:val="7914C715"/>
    <w:rsid w:val="794B36AC"/>
    <w:rsid w:val="794C45E3"/>
    <w:rsid w:val="797B22A6"/>
    <w:rsid w:val="79A9FC7D"/>
    <w:rsid w:val="79E6917E"/>
    <w:rsid w:val="7A2A593A"/>
    <w:rsid w:val="7A661DA9"/>
    <w:rsid w:val="7A69083A"/>
    <w:rsid w:val="7AAC3BE5"/>
    <w:rsid w:val="7AC04819"/>
    <w:rsid w:val="7AE43BEE"/>
    <w:rsid w:val="7AF1D2AD"/>
    <w:rsid w:val="7B097365"/>
    <w:rsid w:val="7B1316A9"/>
    <w:rsid w:val="7B24072E"/>
    <w:rsid w:val="7B714DB4"/>
    <w:rsid w:val="7B79F7FB"/>
    <w:rsid w:val="7B82DCD2"/>
    <w:rsid w:val="7B8AAD02"/>
    <w:rsid w:val="7BD5A531"/>
    <w:rsid w:val="7BE4F85C"/>
    <w:rsid w:val="7C096D02"/>
    <w:rsid w:val="7C662C00"/>
    <w:rsid w:val="7C6659FF"/>
    <w:rsid w:val="7C978FD0"/>
    <w:rsid w:val="7C9AA844"/>
    <w:rsid w:val="7CA4CFD2"/>
    <w:rsid w:val="7CB54D6D"/>
    <w:rsid w:val="7CE3E2A1"/>
    <w:rsid w:val="7CF0F371"/>
    <w:rsid w:val="7CF4CCD0"/>
    <w:rsid w:val="7CFDFCBB"/>
    <w:rsid w:val="7D326E84"/>
    <w:rsid w:val="7D3A09F5"/>
    <w:rsid w:val="7D4C1CBC"/>
    <w:rsid w:val="7D683BDF"/>
    <w:rsid w:val="7D7D49AE"/>
    <w:rsid w:val="7D9ECFF3"/>
    <w:rsid w:val="7DA49E73"/>
    <w:rsid w:val="7DCCBD5E"/>
    <w:rsid w:val="7E3CFF41"/>
    <w:rsid w:val="7E40FAFD"/>
    <w:rsid w:val="7EAE0922"/>
    <w:rsid w:val="7EBE7548"/>
    <w:rsid w:val="7F4C3C1F"/>
    <w:rsid w:val="7F9FEE5D"/>
    <w:rsid w:val="7FA4C307"/>
    <w:rsid w:val="7FD490ED"/>
    <w:rsid w:val="7FEE2DFA"/>
    <w:rsid w:val="7FFD5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0AD90F"/>
  <w15:docId w15:val="{D30A3E19-12AF-4522-8368-1EEB18C13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2F17"/>
  </w:style>
  <w:style w:type="paragraph" w:styleId="Ttulo1">
    <w:name w:val="heading 1"/>
    <w:basedOn w:val="Normal"/>
    <w:next w:val="Normal"/>
    <w:link w:val="Ttulo1Carter"/>
    <w:uiPriority w:val="9"/>
    <w:qFormat/>
    <w:rsid w:val="7C6659FF"/>
    <w:pPr>
      <w:keepNext/>
      <w:keepLines/>
      <w:numPr>
        <w:numId w:val="3"/>
      </w:numPr>
      <w:spacing w:before="480" w:after="0" w:line="360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7C6659FF"/>
    <w:pPr>
      <w:numPr>
        <w:ilvl w:val="1"/>
        <w:numId w:val="3"/>
      </w:numPr>
      <w:pBdr>
        <w:top w:val="nil"/>
        <w:left w:val="nil"/>
        <w:bottom w:val="nil"/>
        <w:right w:val="nil"/>
        <w:between w:val="nil"/>
      </w:pBdr>
      <w:spacing w:after="0" w:line="360" w:lineRule="auto"/>
      <w:outlineLvl w:val="1"/>
    </w:pPr>
    <w:rPr>
      <w:rFonts w:asciiTheme="majorHAnsi" w:hAnsiTheme="majorHAnsi"/>
      <w:color w:val="366091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7C6659FF"/>
    <w:pPr>
      <w:numPr>
        <w:ilvl w:val="2"/>
        <w:numId w:val="3"/>
      </w:numPr>
      <w:pBdr>
        <w:top w:val="nil"/>
        <w:left w:val="nil"/>
        <w:bottom w:val="nil"/>
        <w:right w:val="nil"/>
        <w:between w:val="nil"/>
      </w:pBdr>
      <w:spacing w:after="0" w:line="360" w:lineRule="auto"/>
      <w:outlineLvl w:val="2"/>
    </w:pPr>
    <w:rPr>
      <w:color w:val="366091"/>
      <w:sz w:val="24"/>
      <w:szCs w:val="24"/>
    </w:rPr>
  </w:style>
  <w:style w:type="paragraph" w:styleId="Ttulo4">
    <w:name w:val="heading 4"/>
    <w:basedOn w:val="Ttulo3"/>
    <w:next w:val="Normal"/>
    <w:link w:val="Ttulo4Carter"/>
    <w:uiPriority w:val="9"/>
    <w:unhideWhenUsed/>
    <w:qFormat/>
    <w:rsid w:val="00DD388B"/>
    <w:pPr>
      <w:numPr>
        <w:ilvl w:val="3"/>
      </w:numPr>
      <w:outlineLvl w:val="3"/>
    </w:pPr>
  </w:style>
  <w:style w:type="paragraph" w:styleId="Ttulo5">
    <w:name w:val="heading 5"/>
    <w:basedOn w:val="Ttulo4"/>
    <w:next w:val="Normal"/>
    <w:uiPriority w:val="9"/>
    <w:unhideWhenUsed/>
    <w:qFormat/>
    <w:rsid w:val="00AB4365"/>
    <w:pPr>
      <w:numPr>
        <w:ilvl w:val="4"/>
      </w:numPr>
      <w:outlineLvl w:val="4"/>
    </w:pPr>
  </w:style>
  <w:style w:type="paragraph" w:styleId="Ttulo6">
    <w:name w:val="heading 6"/>
    <w:basedOn w:val="Normal"/>
    <w:next w:val="Normal"/>
    <w:uiPriority w:val="9"/>
    <w:semiHidden/>
    <w:unhideWhenUsed/>
    <w:qFormat/>
    <w:rsid w:val="7C6659FF"/>
    <w:pPr>
      <w:keepNext/>
      <w:keepLines/>
      <w:spacing w:before="200" w:after="40"/>
      <w:outlineLvl w:val="5"/>
    </w:pPr>
    <w:rPr>
      <w:b/>
      <w:bCs/>
      <w:sz w:val="20"/>
      <w:szCs w:val="20"/>
    </w:rPr>
  </w:style>
  <w:style w:type="paragraph" w:styleId="Ttulo7">
    <w:name w:val="heading 7"/>
    <w:basedOn w:val="Normal"/>
    <w:next w:val="Normal"/>
    <w:uiPriority w:val="9"/>
    <w:unhideWhenUsed/>
    <w:qFormat/>
    <w:rsid w:val="7C6659F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/>
    </w:rPr>
  </w:style>
  <w:style w:type="paragraph" w:styleId="Ttulo8">
    <w:name w:val="heading 8"/>
    <w:basedOn w:val="Normal"/>
    <w:next w:val="Normal"/>
    <w:uiPriority w:val="9"/>
    <w:unhideWhenUsed/>
    <w:qFormat/>
    <w:rsid w:val="7C6659F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uiPriority w:val="9"/>
    <w:unhideWhenUsed/>
    <w:qFormat/>
    <w:rsid w:val="7C6659F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7C6659F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z w:val="52"/>
      <w:szCs w:val="52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76F80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76F80"/>
    <w:rPr>
      <w:rFonts w:asciiTheme="majorHAnsi" w:hAnsiTheme="majorHAnsi"/>
      <w:color w:val="366091"/>
      <w:sz w:val="28"/>
      <w:szCs w:val="28"/>
    </w:rPr>
  </w:style>
  <w:style w:type="paragraph" w:styleId="Cabealho">
    <w:name w:val="header"/>
    <w:basedOn w:val="Normal"/>
    <w:link w:val="CabealhoCarter"/>
    <w:uiPriority w:val="99"/>
    <w:unhideWhenUsed/>
    <w:rsid w:val="7C6659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4155F"/>
    <w:rPr>
      <w:noProof/>
    </w:rPr>
  </w:style>
  <w:style w:type="paragraph" w:styleId="Rodap">
    <w:name w:val="footer"/>
    <w:basedOn w:val="Normal"/>
    <w:link w:val="RodapCarter"/>
    <w:uiPriority w:val="99"/>
    <w:unhideWhenUsed/>
    <w:rsid w:val="7C6659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4155F"/>
    <w:rPr>
      <w:noProof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72F47"/>
    <w:rPr>
      <w:rFonts w:asciiTheme="majorHAnsi" w:eastAsiaTheme="majorEastAsia" w:hAnsiTheme="majorHAnsi" w:cstheme="majorBidi"/>
      <w:noProof/>
      <w:color w:val="17365D" w:themeColor="text2" w:themeShade="BF"/>
      <w:spacing w:val="5"/>
      <w:kern w:val="28"/>
      <w:sz w:val="52"/>
      <w:szCs w:val="52"/>
    </w:rPr>
  </w:style>
  <w:style w:type="paragraph" w:styleId="SemEspaamento">
    <w:name w:val="No Spacing"/>
    <w:uiPriority w:val="1"/>
    <w:qFormat/>
    <w:rsid w:val="00A72F47"/>
    <w:pPr>
      <w:spacing w:after="0" w:line="240" w:lineRule="auto"/>
    </w:pPr>
    <w:rPr>
      <w:noProof/>
    </w:rPr>
  </w:style>
  <w:style w:type="paragraph" w:styleId="Cabealhodondice">
    <w:name w:val="TOC Heading"/>
    <w:basedOn w:val="Ttulo1"/>
    <w:next w:val="Normal"/>
    <w:uiPriority w:val="39"/>
    <w:unhideWhenUsed/>
    <w:qFormat/>
    <w:rsid w:val="007B19C6"/>
    <w:pPr>
      <w:outlineLvl w:val="9"/>
    </w:pPr>
  </w:style>
  <w:style w:type="paragraph" w:styleId="ndice1">
    <w:name w:val="toc 1"/>
    <w:basedOn w:val="Normal"/>
    <w:next w:val="Normal"/>
    <w:uiPriority w:val="39"/>
    <w:unhideWhenUsed/>
    <w:qFormat/>
    <w:rsid w:val="7C6659FF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7B19C6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7C6659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7B19C6"/>
    <w:rPr>
      <w:rFonts w:ascii="Tahoma" w:hAnsi="Tahoma" w:cs="Tahoma"/>
      <w:noProof/>
      <w:sz w:val="16"/>
      <w:szCs w:val="16"/>
    </w:rPr>
  </w:style>
  <w:style w:type="paragraph" w:styleId="ndice2">
    <w:name w:val="toc 2"/>
    <w:basedOn w:val="Normal"/>
    <w:next w:val="Normal"/>
    <w:uiPriority w:val="39"/>
    <w:unhideWhenUsed/>
    <w:qFormat/>
    <w:rsid w:val="7C6659FF"/>
    <w:pPr>
      <w:spacing w:after="100"/>
      <w:ind w:left="220"/>
    </w:pPr>
    <w:rPr>
      <w:rFonts w:eastAsiaTheme="minorEastAsia"/>
    </w:rPr>
  </w:style>
  <w:style w:type="paragraph" w:styleId="ndice3">
    <w:name w:val="toc 3"/>
    <w:basedOn w:val="Normal"/>
    <w:next w:val="Normal"/>
    <w:uiPriority w:val="39"/>
    <w:unhideWhenUsed/>
    <w:qFormat/>
    <w:rsid w:val="7C6659FF"/>
    <w:pPr>
      <w:spacing w:after="100"/>
      <w:ind w:left="440"/>
    </w:pPr>
    <w:rPr>
      <w:rFonts w:eastAsiaTheme="minorEastAsia"/>
    </w:rPr>
  </w:style>
  <w:style w:type="paragraph" w:styleId="PargrafodaLista">
    <w:name w:val="List Paragraph"/>
    <w:basedOn w:val="Normal"/>
    <w:uiPriority w:val="34"/>
    <w:qFormat/>
    <w:rsid w:val="7C6659FF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7C6659FF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elacomGrelha">
    <w:name w:val="Table Grid"/>
    <w:basedOn w:val="Tabelanormal"/>
    <w:uiPriority w:val="59"/>
    <w:rsid w:val="00224A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7C6659FF"/>
    <w:pPr>
      <w:spacing w:beforeAutospacing="1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7C6659FF"/>
    <w:pPr>
      <w:spacing w:after="0"/>
    </w:pPr>
  </w:style>
  <w:style w:type="character" w:styleId="CdigoHTML">
    <w:name w:val="HTML Code"/>
    <w:basedOn w:val="Tipodeletrapredefinidodopargrafo"/>
    <w:uiPriority w:val="99"/>
    <w:semiHidden/>
    <w:unhideWhenUsed/>
    <w:rsid w:val="008C6919"/>
    <w:rPr>
      <w:rFonts w:ascii="Courier New" w:eastAsia="Times New Roman" w:hAnsi="Courier New" w:cs="Courier New"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unhideWhenUsed/>
    <w:rsid w:val="7C6659FF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3B366F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3B366F"/>
    <w:rPr>
      <w:vertAlign w:val="superscript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D5476D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unhideWhenUsed/>
    <w:rsid w:val="7C6659FF"/>
    <w:pPr>
      <w:spacing w:line="240" w:lineRule="auto"/>
    </w:pPr>
    <w:rPr>
      <w:sz w:val="24"/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D5476D"/>
    <w:rPr>
      <w:sz w:val="24"/>
      <w:szCs w:val="24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D5476D"/>
    <w:rPr>
      <w:b/>
      <w:bCs/>
      <w:sz w:val="20"/>
      <w:szCs w:val="20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D5476D"/>
    <w:rPr>
      <w:b/>
      <w:bCs/>
      <w:sz w:val="20"/>
      <w:szCs w:val="2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84BF5"/>
    <w:rPr>
      <w:color w:val="800080" w:themeColor="followedHyperlink"/>
      <w:u w:val="single"/>
    </w:rPr>
  </w:style>
  <w:style w:type="paragraph" w:styleId="Textosimples">
    <w:name w:val="Plain Text"/>
    <w:basedOn w:val="Normal"/>
    <w:link w:val="TextosimplesCarter"/>
    <w:uiPriority w:val="99"/>
    <w:unhideWhenUsed/>
    <w:rsid w:val="7C6659FF"/>
    <w:pPr>
      <w:spacing w:after="0" w:line="240" w:lineRule="auto"/>
    </w:pPr>
    <w:rPr>
      <w:rFonts w:ascii="Courier" w:hAnsi="Courier"/>
      <w:sz w:val="21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rsid w:val="005B15C6"/>
    <w:rPr>
      <w:rFonts w:ascii="Courier" w:hAnsi="Courier"/>
      <w:sz w:val="21"/>
      <w:szCs w:val="21"/>
    </w:rPr>
  </w:style>
  <w:style w:type="paragraph" w:styleId="Subttulo">
    <w:name w:val="Subtitle"/>
    <w:basedOn w:val="Normal"/>
    <w:next w:val="Normal"/>
    <w:uiPriority w:val="11"/>
    <w:qFormat/>
    <w:rsid w:val="7C6659FF"/>
    <w:pPr>
      <w:keepNext/>
      <w:keepLines/>
      <w:spacing w:before="360" w:after="80"/>
    </w:pPr>
    <w:rPr>
      <w:rFonts w:ascii="Georgia" w:eastAsia="Georgia" w:hAnsi="Georgia" w:cs="Georgia"/>
      <w:i/>
      <w:iCs/>
      <w:color w:val="666666"/>
      <w:sz w:val="48"/>
      <w:szCs w:val="48"/>
    </w:rPr>
  </w:style>
  <w:style w:type="table" w:styleId="TabeladeGrelha1Clara-Destaque6">
    <w:name w:val="Grid Table 1 Light Accent 6"/>
    <w:basedOn w:val="Tabelanormal"/>
    <w:uiPriority w:val="46"/>
    <w:rsid w:val="00224A7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5Escura-Destaque5">
    <w:name w:val="Grid Table 5 Dark Accent 5"/>
    <w:basedOn w:val="Tabelanormal"/>
    <w:uiPriority w:val="50"/>
    <w:rsid w:val="00224A7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eladeLista4">
    <w:name w:val="List Table 4"/>
    <w:basedOn w:val="Tabelanormal"/>
    <w:uiPriority w:val="49"/>
    <w:rsid w:val="00224A7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orte">
    <w:name w:val="Strong"/>
    <w:basedOn w:val="Tipodeletrapredefinidodopargrafo"/>
    <w:uiPriority w:val="22"/>
    <w:qFormat/>
    <w:rsid w:val="001D21BF"/>
    <w:rPr>
      <w:b/>
      <w:bCs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3B68CF"/>
    <w:rPr>
      <w:color w:val="605E5C"/>
      <w:shd w:val="clear" w:color="auto" w:fill="E1DFDD"/>
    </w:rPr>
  </w:style>
  <w:style w:type="table" w:styleId="TabeladeGrelha5Escura">
    <w:name w:val="Grid Table 5 Dark"/>
    <w:basedOn w:val="Tabelanormal"/>
    <w:uiPriority w:val="50"/>
    <w:rsid w:val="00EC33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customStyle="1" w:styleId="Ttulo3Carter">
    <w:name w:val="Título 3 Caráter"/>
    <w:basedOn w:val="Tipodeletrapredefinidodopargrafo"/>
    <w:link w:val="Ttulo3"/>
    <w:uiPriority w:val="9"/>
    <w:rsid w:val="00CB12A1"/>
    <w:rPr>
      <w:color w:val="366091"/>
      <w:sz w:val="24"/>
      <w:szCs w:val="24"/>
    </w:rPr>
  </w:style>
  <w:style w:type="table" w:customStyle="1" w:styleId="TableNormal1">
    <w:name w:val="Table Normal1"/>
    <w:rsid w:val="00F620F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dice4">
    <w:name w:val="toc 4"/>
    <w:basedOn w:val="Normal"/>
    <w:next w:val="Normal"/>
    <w:uiPriority w:val="39"/>
    <w:unhideWhenUsed/>
    <w:rsid w:val="7C6659FF"/>
    <w:pPr>
      <w:spacing w:after="100"/>
      <w:ind w:left="660"/>
    </w:pPr>
  </w:style>
  <w:style w:type="character" w:styleId="TextodoMarcadordePosio">
    <w:name w:val="Placeholder Text"/>
    <w:basedOn w:val="Tipodeletrapredefinidodopargrafo"/>
    <w:uiPriority w:val="99"/>
    <w:semiHidden/>
    <w:rsid w:val="00112BFD"/>
    <w:rPr>
      <w:color w:val="666666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6202DE"/>
    <w:rPr>
      <w:color w:val="366091"/>
      <w:sz w:val="24"/>
      <w:szCs w:val="24"/>
    </w:rPr>
  </w:style>
  <w:style w:type="paragraph" w:styleId="Citao">
    <w:name w:val="Quote"/>
    <w:basedOn w:val="Normal"/>
    <w:next w:val="Normal"/>
    <w:uiPriority w:val="29"/>
    <w:qFormat/>
    <w:rsid w:val="7C6659F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uiPriority w:val="30"/>
    <w:qFormat/>
    <w:rsid w:val="7C6659FF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paragraph" w:styleId="ndice5">
    <w:name w:val="toc 5"/>
    <w:basedOn w:val="Normal"/>
    <w:next w:val="Normal"/>
    <w:uiPriority w:val="39"/>
    <w:unhideWhenUsed/>
    <w:rsid w:val="7C6659FF"/>
    <w:pPr>
      <w:spacing w:after="100"/>
      <w:ind w:left="880"/>
    </w:pPr>
  </w:style>
  <w:style w:type="paragraph" w:styleId="ndice6">
    <w:name w:val="toc 6"/>
    <w:basedOn w:val="Normal"/>
    <w:next w:val="Normal"/>
    <w:uiPriority w:val="39"/>
    <w:unhideWhenUsed/>
    <w:rsid w:val="7C6659FF"/>
    <w:pPr>
      <w:spacing w:after="100"/>
      <w:ind w:left="1100"/>
    </w:pPr>
  </w:style>
  <w:style w:type="paragraph" w:styleId="ndice7">
    <w:name w:val="toc 7"/>
    <w:basedOn w:val="Normal"/>
    <w:next w:val="Normal"/>
    <w:uiPriority w:val="39"/>
    <w:unhideWhenUsed/>
    <w:rsid w:val="7C6659FF"/>
    <w:pPr>
      <w:spacing w:after="100"/>
      <w:ind w:left="1320"/>
    </w:pPr>
  </w:style>
  <w:style w:type="paragraph" w:styleId="ndice8">
    <w:name w:val="toc 8"/>
    <w:basedOn w:val="Normal"/>
    <w:next w:val="Normal"/>
    <w:uiPriority w:val="39"/>
    <w:unhideWhenUsed/>
    <w:rsid w:val="7C6659FF"/>
    <w:pPr>
      <w:spacing w:after="100"/>
      <w:ind w:left="1540"/>
    </w:pPr>
  </w:style>
  <w:style w:type="paragraph" w:styleId="ndice9">
    <w:name w:val="toc 9"/>
    <w:basedOn w:val="Normal"/>
    <w:next w:val="Normal"/>
    <w:uiPriority w:val="39"/>
    <w:unhideWhenUsed/>
    <w:rsid w:val="7C6659FF"/>
    <w:pPr>
      <w:spacing w:after="100"/>
      <w:ind w:left="1760"/>
    </w:pPr>
  </w:style>
  <w:style w:type="paragraph" w:styleId="Textodenotadefim">
    <w:name w:val="endnote text"/>
    <w:basedOn w:val="Normal"/>
    <w:uiPriority w:val="99"/>
    <w:semiHidden/>
    <w:unhideWhenUsed/>
    <w:rsid w:val="7C6659FF"/>
    <w:pPr>
      <w:spacing w:after="0" w:line="240" w:lineRule="auto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8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81058">
          <w:marLeft w:val="547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10799">
          <w:marLeft w:val="547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18854">
          <w:marLeft w:val="547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8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7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0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9317">
          <w:marLeft w:val="547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2667">
          <w:marLeft w:val="547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854">
          <w:marLeft w:val="547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89109">
          <w:marLeft w:val="547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2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1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1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0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2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8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1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60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2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49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37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08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67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608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079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626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04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436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431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13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94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05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10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3564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150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882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442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14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26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375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27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73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4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8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1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5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8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7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6.xml"/><Relationship Id="rId21" Type="http://schemas.openxmlformats.org/officeDocument/2006/relationships/footer" Target="footer3.xml"/><Relationship Id="rId42" Type="http://schemas.openxmlformats.org/officeDocument/2006/relationships/image" Target="media/image12.png"/><Relationship Id="rId47" Type="http://schemas.openxmlformats.org/officeDocument/2006/relationships/hyperlink" Target="https://medstock-api-ce98.onrender.com" TargetMode="External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84" Type="http://schemas.openxmlformats.org/officeDocument/2006/relationships/image" Target="media/image50.jpeg"/><Relationship Id="rId89" Type="http://schemas.openxmlformats.org/officeDocument/2006/relationships/image" Target="media/image55.png"/><Relationship Id="rId16" Type="http://schemas.openxmlformats.org/officeDocument/2006/relationships/header" Target="header2.xml"/><Relationship Id="rId11" Type="http://schemas.openxmlformats.org/officeDocument/2006/relationships/endnotes" Target="endnotes.xml"/><Relationship Id="rId32" Type="http://schemas.openxmlformats.org/officeDocument/2006/relationships/header" Target="header9.xml"/><Relationship Id="rId37" Type="http://schemas.openxmlformats.org/officeDocument/2006/relationships/image" Target="media/image7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image" Target="media/image40.png"/><Relationship Id="rId79" Type="http://schemas.openxmlformats.org/officeDocument/2006/relationships/image" Target="media/image45.png"/><Relationship Id="rId5" Type="http://schemas.openxmlformats.org/officeDocument/2006/relationships/customXml" Target="../customXml/item5.xml"/><Relationship Id="rId90" Type="http://schemas.openxmlformats.org/officeDocument/2006/relationships/image" Target="media/image56.png"/><Relationship Id="rId95" Type="http://schemas.openxmlformats.org/officeDocument/2006/relationships/glossaryDocument" Target="glossary/document.xml"/><Relationship Id="rId22" Type="http://schemas.openxmlformats.org/officeDocument/2006/relationships/header" Target="header4.xml"/><Relationship Id="rId27" Type="http://schemas.openxmlformats.org/officeDocument/2006/relationships/footer" Target="footer6.xml"/><Relationship Id="rId43" Type="http://schemas.openxmlformats.org/officeDocument/2006/relationships/image" Target="media/image13.png"/><Relationship Id="rId48" Type="http://schemas.openxmlformats.org/officeDocument/2006/relationships/hyperlink" Target="https://medstock-api-ce98.onrender.com/docs" TargetMode="External"/><Relationship Id="rId64" Type="http://schemas.openxmlformats.org/officeDocument/2006/relationships/image" Target="media/image30.png"/><Relationship Id="rId69" Type="http://schemas.openxmlformats.org/officeDocument/2006/relationships/image" Target="media/image35.png"/><Relationship Id="rId80" Type="http://schemas.openxmlformats.org/officeDocument/2006/relationships/image" Target="media/image46.jpeg"/><Relationship Id="rId85" Type="http://schemas.openxmlformats.org/officeDocument/2006/relationships/image" Target="media/image51.png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footer" Target="footer2.xml"/><Relationship Id="rId25" Type="http://schemas.openxmlformats.org/officeDocument/2006/relationships/footer" Target="footer5.xml"/><Relationship Id="rId33" Type="http://schemas.openxmlformats.org/officeDocument/2006/relationships/footer" Target="footer9.xml"/><Relationship Id="rId38" Type="http://schemas.openxmlformats.org/officeDocument/2006/relationships/image" Target="media/image8.png"/><Relationship Id="rId46" Type="http://schemas.openxmlformats.org/officeDocument/2006/relationships/image" Target="media/image16.png"/><Relationship Id="rId59" Type="http://schemas.openxmlformats.org/officeDocument/2006/relationships/image" Target="media/image25.png"/><Relationship Id="rId67" Type="http://schemas.openxmlformats.org/officeDocument/2006/relationships/image" Target="media/image33.png"/><Relationship Id="rId20" Type="http://schemas.openxmlformats.org/officeDocument/2006/relationships/header" Target="header3.xml"/><Relationship Id="rId41" Type="http://schemas.openxmlformats.org/officeDocument/2006/relationships/image" Target="media/image11.png"/><Relationship Id="rId54" Type="http://schemas.openxmlformats.org/officeDocument/2006/relationships/image" Target="media/image20.png"/><Relationship Id="rId62" Type="http://schemas.openxmlformats.org/officeDocument/2006/relationships/image" Target="media/image28.png"/><Relationship Id="rId70" Type="http://schemas.openxmlformats.org/officeDocument/2006/relationships/image" Target="media/image36.png"/><Relationship Id="rId75" Type="http://schemas.openxmlformats.org/officeDocument/2006/relationships/image" Target="media/image41.png"/><Relationship Id="rId83" Type="http://schemas.openxmlformats.org/officeDocument/2006/relationships/image" Target="media/image49.png"/><Relationship Id="rId88" Type="http://schemas.openxmlformats.org/officeDocument/2006/relationships/image" Target="media/image54.png"/><Relationship Id="rId91" Type="http://schemas.openxmlformats.org/officeDocument/2006/relationships/hyperlink" Target="https://github.com/Zav04/MedStock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footer" Target="footer4.xml"/><Relationship Id="rId28" Type="http://schemas.openxmlformats.org/officeDocument/2006/relationships/header" Target="header7.xml"/><Relationship Id="rId36" Type="http://schemas.openxmlformats.org/officeDocument/2006/relationships/image" Target="media/image6.jpg"/><Relationship Id="rId49" Type="http://schemas.openxmlformats.org/officeDocument/2006/relationships/image" Target="media/image17.emf"/><Relationship Id="rId57" Type="http://schemas.openxmlformats.org/officeDocument/2006/relationships/image" Target="media/image23.png"/><Relationship Id="rId10" Type="http://schemas.openxmlformats.org/officeDocument/2006/relationships/footnotes" Target="footnotes.xml"/><Relationship Id="rId31" Type="http://schemas.openxmlformats.org/officeDocument/2006/relationships/footer" Target="footer8.xml"/><Relationship Id="rId44" Type="http://schemas.openxmlformats.org/officeDocument/2006/relationships/image" Target="media/image14.png"/><Relationship Id="rId52" Type="http://schemas.openxmlformats.org/officeDocument/2006/relationships/oleObject" Target="embeddings/oleObject2.bin"/><Relationship Id="rId60" Type="http://schemas.openxmlformats.org/officeDocument/2006/relationships/image" Target="media/image26.png"/><Relationship Id="rId65" Type="http://schemas.openxmlformats.org/officeDocument/2006/relationships/image" Target="media/image31.png"/><Relationship Id="rId73" Type="http://schemas.openxmlformats.org/officeDocument/2006/relationships/image" Target="media/image39.png"/><Relationship Id="rId78" Type="http://schemas.openxmlformats.org/officeDocument/2006/relationships/image" Target="media/image44.png"/><Relationship Id="rId81" Type="http://schemas.openxmlformats.org/officeDocument/2006/relationships/image" Target="media/image47.png"/><Relationship Id="rId86" Type="http://schemas.openxmlformats.org/officeDocument/2006/relationships/image" Target="media/image52.png"/><Relationship Id="rId9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3.png"/><Relationship Id="rId39" Type="http://schemas.openxmlformats.org/officeDocument/2006/relationships/image" Target="media/image9.jpeg"/><Relationship Id="rId34" Type="http://schemas.openxmlformats.org/officeDocument/2006/relationships/image" Target="media/image4.png"/><Relationship Id="rId50" Type="http://schemas.openxmlformats.org/officeDocument/2006/relationships/oleObject" Target="embeddings/oleObject1.bin"/><Relationship Id="rId55" Type="http://schemas.openxmlformats.org/officeDocument/2006/relationships/image" Target="media/image21.png"/><Relationship Id="rId76" Type="http://schemas.openxmlformats.org/officeDocument/2006/relationships/image" Target="media/image42.png"/><Relationship Id="rId97" Type="http://schemas.microsoft.com/office/2020/10/relationships/intelligence" Target="intelligence2.xml"/><Relationship Id="rId7" Type="http://schemas.openxmlformats.org/officeDocument/2006/relationships/styles" Target="styles.xml"/><Relationship Id="rId71" Type="http://schemas.openxmlformats.org/officeDocument/2006/relationships/image" Target="media/image37.png"/><Relationship Id="rId92" Type="http://schemas.openxmlformats.org/officeDocument/2006/relationships/footer" Target="footer10.xml"/><Relationship Id="rId2" Type="http://schemas.openxmlformats.org/officeDocument/2006/relationships/customXml" Target="../customXml/item2.xml"/><Relationship Id="rId29" Type="http://schemas.openxmlformats.org/officeDocument/2006/relationships/footer" Target="footer7.xml"/><Relationship Id="rId24" Type="http://schemas.openxmlformats.org/officeDocument/2006/relationships/header" Target="header5.xml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66" Type="http://schemas.openxmlformats.org/officeDocument/2006/relationships/image" Target="media/image32.png"/><Relationship Id="rId87" Type="http://schemas.openxmlformats.org/officeDocument/2006/relationships/image" Target="media/image53.png"/><Relationship Id="rId61" Type="http://schemas.openxmlformats.org/officeDocument/2006/relationships/image" Target="media/image27.png"/><Relationship Id="rId82" Type="http://schemas.openxmlformats.org/officeDocument/2006/relationships/image" Target="media/image48.png"/><Relationship Id="rId19" Type="http://schemas.microsoft.com/office/2007/relationships/hdphoto" Target="media/hdphoto1.wdp"/><Relationship Id="rId14" Type="http://schemas.openxmlformats.org/officeDocument/2006/relationships/header" Target="header1.xml"/><Relationship Id="rId30" Type="http://schemas.openxmlformats.org/officeDocument/2006/relationships/header" Target="header8.xml"/><Relationship Id="rId35" Type="http://schemas.openxmlformats.org/officeDocument/2006/relationships/image" Target="media/image5.png"/><Relationship Id="rId56" Type="http://schemas.openxmlformats.org/officeDocument/2006/relationships/image" Target="media/image22.png"/><Relationship Id="rId77" Type="http://schemas.openxmlformats.org/officeDocument/2006/relationships/image" Target="media/image43.png"/><Relationship Id="rId8" Type="http://schemas.openxmlformats.org/officeDocument/2006/relationships/settings" Target="settings.xml"/><Relationship Id="rId51" Type="http://schemas.openxmlformats.org/officeDocument/2006/relationships/image" Target="media/image18.emf"/><Relationship Id="rId72" Type="http://schemas.openxmlformats.org/officeDocument/2006/relationships/image" Target="media/image38.png"/><Relationship Id="rId93" Type="http://schemas.openxmlformats.org/officeDocument/2006/relationships/footer" Target="footer1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331B51C-F6E8-4517-875E-64E849D98E02}"/>
      </w:docPartPr>
      <w:docPartBody>
        <w:p w:rsidR="003E53FD" w:rsidRDefault="003E53FD">
          <w:r w:rsidRPr="00DF45F8">
            <w:rPr>
              <w:rStyle w:val="TextodoMarcadordePosio"/>
            </w:rPr>
            <w:t>Clique ou toque aqui para introduzir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3FD"/>
    <w:rsid w:val="00176440"/>
    <w:rsid w:val="001F6CE8"/>
    <w:rsid w:val="002C2413"/>
    <w:rsid w:val="002D3974"/>
    <w:rsid w:val="003E53FD"/>
    <w:rsid w:val="004738AA"/>
    <w:rsid w:val="004E06C2"/>
    <w:rsid w:val="00506357"/>
    <w:rsid w:val="0052726A"/>
    <w:rsid w:val="00587DC6"/>
    <w:rsid w:val="005D04DA"/>
    <w:rsid w:val="005E7532"/>
    <w:rsid w:val="00621491"/>
    <w:rsid w:val="00644FE0"/>
    <w:rsid w:val="00745D5A"/>
    <w:rsid w:val="007477A9"/>
    <w:rsid w:val="00814BB2"/>
    <w:rsid w:val="00817B3B"/>
    <w:rsid w:val="0088749B"/>
    <w:rsid w:val="009C1215"/>
    <w:rsid w:val="009F5141"/>
    <w:rsid w:val="00A02CB8"/>
    <w:rsid w:val="00A41DF2"/>
    <w:rsid w:val="00AC01AB"/>
    <w:rsid w:val="00AE241D"/>
    <w:rsid w:val="00B13FC6"/>
    <w:rsid w:val="00BB6936"/>
    <w:rsid w:val="00BC1CAD"/>
    <w:rsid w:val="00C12633"/>
    <w:rsid w:val="00E87CE9"/>
    <w:rsid w:val="00EF6860"/>
    <w:rsid w:val="00F03032"/>
    <w:rsid w:val="00FF1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3E53FD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lRD46hLT57vtTFf4spT0HbMKZA==">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B8A89659DD434CADB56CA48AF12F43" ma:contentTypeVersion="18" ma:contentTypeDescription="Create a new document." ma:contentTypeScope="" ma:versionID="ce350f6e7109a8139ea2e6c0520ea30e">
  <xsd:schema xmlns:xsd="http://www.w3.org/2001/XMLSchema" xmlns:xs="http://www.w3.org/2001/XMLSchema" xmlns:p="http://schemas.microsoft.com/office/2006/metadata/properties" xmlns:ns3="a2a636a0-98e7-4f80-bc13-b104d6c79818" xmlns:ns4="5a22020a-fc40-42ce-8167-4dd317ed9b15" targetNamespace="http://schemas.microsoft.com/office/2006/metadata/properties" ma:root="true" ma:fieldsID="1518c325f28c248a5cd29eb2f126345b" ns3:_="" ns4:_="">
    <xsd:import namespace="a2a636a0-98e7-4f80-bc13-b104d6c79818"/>
    <xsd:import namespace="5a22020a-fc40-42ce-8167-4dd317ed9b1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MediaServiceLocation" minOccurs="0"/>
                <xsd:element ref="ns4:MediaServiceSearchProperties" minOccurs="0"/>
                <xsd:element ref="ns4:_activity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a636a0-98e7-4f80-bc13-b104d6c7981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22020a-fc40-42ce-8167-4dd317ed9b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3" nillable="true" ma:displayName="_activity" ma:hidden="true" ma:internalName="_activity">
      <xsd:simpleType>
        <xsd:restriction base="dms:Note"/>
      </xsd:simple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5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a22020a-fc40-42ce-8167-4dd317ed9b15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CA41A26-CB50-4FEA-A850-2F9071A790F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2EBF29A-3DC9-46F1-AB1A-298A8B7641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a636a0-98e7-4f80-bc13-b104d6c79818"/>
    <ds:schemaRef ds:uri="5a22020a-fc40-42ce-8167-4dd317ed9b1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53A34B4-0D2A-413D-A2C1-7347112953F8}">
  <ds:schemaRefs>
    <ds:schemaRef ds:uri="http://schemas.microsoft.com/office/2006/metadata/properties"/>
    <ds:schemaRef ds:uri="http://schemas.microsoft.com/office/infopath/2007/PartnerControls"/>
    <ds:schemaRef ds:uri="5a22020a-fc40-42ce-8167-4dd317ed9b15"/>
  </ds:schemaRefs>
</ds:datastoreItem>
</file>

<file path=customXml/itemProps5.xml><?xml version="1.0" encoding="utf-8"?>
<ds:datastoreItem xmlns:ds="http://schemas.openxmlformats.org/officeDocument/2006/customXml" ds:itemID="{EDB4F5ED-E724-4CD6-BA79-4F4EA62F1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</TotalTime>
  <Pages>78</Pages>
  <Words>13890</Words>
  <Characters>75006</Characters>
  <Application>Microsoft Office Word</Application>
  <DocSecurity>0</DocSecurity>
  <Lines>625</Lines>
  <Paragraphs>177</Paragraphs>
  <ScaleCrop>false</ScaleCrop>
  <Company/>
  <LinksUpToDate>false</LinksUpToDate>
  <CharactersWithSpaces>88719</CharactersWithSpaces>
  <SharedDoc>false</SharedDoc>
  <HLinks>
    <vt:vector size="636" baseType="variant">
      <vt:variant>
        <vt:i4>5898319</vt:i4>
      </vt:variant>
      <vt:variant>
        <vt:i4>966</vt:i4>
      </vt:variant>
      <vt:variant>
        <vt:i4>0</vt:i4>
      </vt:variant>
      <vt:variant>
        <vt:i4>5</vt:i4>
      </vt:variant>
      <vt:variant>
        <vt:lpwstr>https://github.com/Zav04/MedStock</vt:lpwstr>
      </vt:variant>
      <vt:variant>
        <vt:lpwstr/>
      </vt:variant>
      <vt:variant>
        <vt:i4>7012452</vt:i4>
      </vt:variant>
      <vt:variant>
        <vt:i4>720</vt:i4>
      </vt:variant>
      <vt:variant>
        <vt:i4>0</vt:i4>
      </vt:variant>
      <vt:variant>
        <vt:i4>5</vt:i4>
      </vt:variant>
      <vt:variant>
        <vt:lpwstr>https://medstock-api-ce98.onrender.com/docs</vt:lpwstr>
      </vt:variant>
      <vt:variant>
        <vt:lpwstr/>
      </vt:variant>
      <vt:variant>
        <vt:i4>7077924</vt:i4>
      </vt:variant>
      <vt:variant>
        <vt:i4>717</vt:i4>
      </vt:variant>
      <vt:variant>
        <vt:i4>0</vt:i4>
      </vt:variant>
      <vt:variant>
        <vt:i4>5</vt:i4>
      </vt:variant>
      <vt:variant>
        <vt:lpwstr>https://medstock-api-ce98.onrender.com/</vt:lpwstr>
      </vt:variant>
      <vt:variant>
        <vt:lpwstr/>
      </vt:variant>
      <vt:variant>
        <vt:i4>1769524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_Toc187542634</vt:lpwstr>
      </vt:variant>
      <vt:variant>
        <vt:i4>1769524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_Toc187542633</vt:lpwstr>
      </vt:variant>
      <vt:variant>
        <vt:i4>1769524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_Toc187542632</vt:lpwstr>
      </vt:variant>
      <vt:variant>
        <vt:i4>1769524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_Toc187542631</vt:lpwstr>
      </vt:variant>
      <vt:variant>
        <vt:i4>1769524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_Toc187542630</vt:lpwstr>
      </vt:variant>
      <vt:variant>
        <vt:i4>1703988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_Toc187542629</vt:lpwstr>
      </vt:variant>
      <vt:variant>
        <vt:i4>1703988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_Toc187542628</vt:lpwstr>
      </vt:variant>
      <vt:variant>
        <vt:i4>1703988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_Toc187542627</vt:lpwstr>
      </vt:variant>
      <vt:variant>
        <vt:i4>1703988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_Toc187542626</vt:lpwstr>
      </vt:variant>
      <vt:variant>
        <vt:i4>1703988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_Toc187542625</vt:lpwstr>
      </vt:variant>
      <vt:variant>
        <vt:i4>1703988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_Toc187542624</vt:lpwstr>
      </vt:variant>
      <vt:variant>
        <vt:i4>1703988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_Toc187542623</vt:lpwstr>
      </vt:variant>
      <vt:variant>
        <vt:i4>1703988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_Toc187542622</vt:lpwstr>
      </vt:variant>
      <vt:variant>
        <vt:i4>1703988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_Toc187542621</vt:lpwstr>
      </vt:variant>
      <vt:variant>
        <vt:i4>1703988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_Toc187542620</vt:lpwstr>
      </vt:variant>
      <vt:variant>
        <vt:i4>1638452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_Toc187542619</vt:lpwstr>
      </vt:variant>
      <vt:variant>
        <vt:i4>1638452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_Toc187542618</vt:lpwstr>
      </vt:variant>
      <vt:variant>
        <vt:i4>1638452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_Toc187542617</vt:lpwstr>
      </vt:variant>
      <vt:variant>
        <vt:i4>1638452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_Toc187542616</vt:lpwstr>
      </vt:variant>
      <vt:variant>
        <vt:i4>1638452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_Toc187542615</vt:lpwstr>
      </vt:variant>
      <vt:variant>
        <vt:i4>1638452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_Toc187542614</vt:lpwstr>
      </vt:variant>
      <vt:variant>
        <vt:i4>1638452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_Toc187542613</vt:lpwstr>
      </vt:variant>
      <vt:variant>
        <vt:i4>1638452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_Toc187542612</vt:lpwstr>
      </vt:variant>
      <vt:variant>
        <vt:i4>1638452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_Toc187542611</vt:lpwstr>
      </vt:variant>
      <vt:variant>
        <vt:i4>1638452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_Toc187542610</vt:lpwstr>
      </vt:variant>
      <vt:variant>
        <vt:i4>1572916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_Toc187542609</vt:lpwstr>
      </vt:variant>
      <vt:variant>
        <vt:i4>1572916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_Toc187542608</vt:lpwstr>
      </vt:variant>
      <vt:variant>
        <vt:i4>1572916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_Toc187542607</vt:lpwstr>
      </vt:variant>
      <vt:variant>
        <vt:i4>1572916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_Toc187542606</vt:lpwstr>
      </vt:variant>
      <vt:variant>
        <vt:i4>1572916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_Toc187542605</vt:lpwstr>
      </vt:variant>
      <vt:variant>
        <vt:i4>1572916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_Toc187542604</vt:lpwstr>
      </vt:variant>
      <vt:variant>
        <vt:i4>1572916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_Toc187542603</vt:lpwstr>
      </vt:variant>
      <vt:variant>
        <vt:i4>1572916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_Toc187542602</vt:lpwstr>
      </vt:variant>
      <vt:variant>
        <vt:i4>1572916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_Toc187542601</vt:lpwstr>
      </vt:variant>
      <vt:variant>
        <vt:i4>1572916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_Toc187542600</vt:lpwstr>
      </vt:variant>
      <vt:variant>
        <vt:i4>1114167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_Toc187542599</vt:lpwstr>
      </vt:variant>
      <vt:variant>
        <vt:i4>1114167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_Toc187542598</vt:lpwstr>
      </vt:variant>
      <vt:variant>
        <vt:i4>1114167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_Toc187542597</vt:lpwstr>
      </vt:variant>
      <vt:variant>
        <vt:i4>1114167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_Toc187542596</vt:lpwstr>
      </vt:variant>
      <vt:variant>
        <vt:i4>1114167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_Toc187542595</vt:lpwstr>
      </vt:variant>
      <vt:variant>
        <vt:i4>1114167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_Toc187542594</vt:lpwstr>
      </vt:variant>
      <vt:variant>
        <vt:i4>1114167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_Toc187542593</vt:lpwstr>
      </vt:variant>
      <vt:variant>
        <vt:i4>1114167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_Toc187542592</vt:lpwstr>
      </vt:variant>
      <vt:variant>
        <vt:i4>1114167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_Toc187542591</vt:lpwstr>
      </vt:variant>
      <vt:variant>
        <vt:i4>1114167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_Toc187542590</vt:lpwstr>
      </vt:variant>
      <vt:variant>
        <vt:i4>1048631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_Toc187542589</vt:lpwstr>
      </vt:variant>
      <vt:variant>
        <vt:i4>1048631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_Toc187542588</vt:lpwstr>
      </vt:variant>
      <vt:variant>
        <vt:i4>1048631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_Toc187542587</vt:lpwstr>
      </vt:variant>
      <vt:variant>
        <vt:i4>1048631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_Toc187542586</vt:lpwstr>
      </vt:variant>
      <vt:variant>
        <vt:i4>1048631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_Toc187542585</vt:lpwstr>
      </vt:variant>
      <vt:variant>
        <vt:i4>1048631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_Toc187542584</vt:lpwstr>
      </vt:variant>
      <vt:variant>
        <vt:i4>1048631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_Toc187542583</vt:lpwstr>
      </vt:variant>
      <vt:variant>
        <vt:i4>1048631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_Toc187542582</vt:lpwstr>
      </vt:variant>
      <vt:variant>
        <vt:i4>1048631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_Toc187542581</vt:lpwstr>
      </vt:variant>
      <vt:variant>
        <vt:i4>1048631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_Toc187542580</vt:lpwstr>
      </vt:variant>
      <vt:variant>
        <vt:i4>2031671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_Toc187542579</vt:lpwstr>
      </vt:variant>
      <vt:variant>
        <vt:i4>2031671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_Toc187542578</vt:lpwstr>
      </vt:variant>
      <vt:variant>
        <vt:i4>2031671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_Toc187542577</vt:lpwstr>
      </vt:variant>
      <vt:variant>
        <vt:i4>2031671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_Toc187542576</vt:lpwstr>
      </vt:variant>
      <vt:variant>
        <vt:i4>2031671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_Toc187542575</vt:lpwstr>
      </vt:variant>
      <vt:variant>
        <vt:i4>2031671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_Toc187542574</vt:lpwstr>
      </vt:variant>
      <vt:variant>
        <vt:i4>2031671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_Toc187542573</vt:lpwstr>
      </vt:variant>
      <vt:variant>
        <vt:i4>2031671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_Toc187542572</vt:lpwstr>
      </vt:variant>
      <vt:variant>
        <vt:i4>2031671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_Toc187542571</vt:lpwstr>
      </vt:variant>
      <vt:variant>
        <vt:i4>2031671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_Toc187542570</vt:lpwstr>
      </vt:variant>
      <vt:variant>
        <vt:i4>1966135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_Toc187542569</vt:lpwstr>
      </vt:variant>
      <vt:variant>
        <vt:i4>1966135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_Toc187542568</vt:lpwstr>
      </vt:variant>
      <vt:variant>
        <vt:i4>1966135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_Toc187542567</vt:lpwstr>
      </vt:variant>
      <vt:variant>
        <vt:i4>1966135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_Toc187542566</vt:lpwstr>
      </vt:variant>
      <vt:variant>
        <vt:i4>1966135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_Toc187542565</vt:lpwstr>
      </vt:variant>
      <vt:variant>
        <vt:i4>1966135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_Toc187542564</vt:lpwstr>
      </vt:variant>
      <vt:variant>
        <vt:i4>1966135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_Toc187542563</vt:lpwstr>
      </vt:variant>
      <vt:variant>
        <vt:i4>1966135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_Toc187542562</vt:lpwstr>
      </vt:variant>
      <vt:variant>
        <vt:i4>1966135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_Toc187542561</vt:lpwstr>
      </vt:variant>
      <vt:variant>
        <vt:i4>1966135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_Toc187542560</vt:lpwstr>
      </vt:variant>
      <vt:variant>
        <vt:i4>1900599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_Toc187542559</vt:lpwstr>
      </vt:variant>
      <vt:variant>
        <vt:i4>1900599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_Toc187542558</vt:lpwstr>
      </vt:variant>
      <vt:variant>
        <vt:i4>1900599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_Toc187542557</vt:lpwstr>
      </vt:variant>
      <vt:variant>
        <vt:i4>1900599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_Toc187542556</vt:lpwstr>
      </vt:variant>
      <vt:variant>
        <vt:i4>1900599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_Toc187542555</vt:lpwstr>
      </vt:variant>
      <vt:variant>
        <vt:i4>1900599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_Toc187542554</vt:lpwstr>
      </vt:variant>
      <vt:variant>
        <vt:i4>1900599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_Toc187542553</vt:lpwstr>
      </vt:variant>
      <vt:variant>
        <vt:i4>1900599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_Toc187542552</vt:lpwstr>
      </vt:variant>
      <vt:variant>
        <vt:i4>1900599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_Toc187542551</vt:lpwstr>
      </vt:variant>
      <vt:variant>
        <vt:i4>1900599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_Toc187542550</vt:lpwstr>
      </vt:variant>
      <vt:variant>
        <vt:i4>1835063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_Toc187542549</vt:lpwstr>
      </vt:variant>
      <vt:variant>
        <vt:i4>1835063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_Toc187542548</vt:lpwstr>
      </vt:variant>
      <vt:variant>
        <vt:i4>1835063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_Toc187542547</vt:lpwstr>
      </vt:variant>
      <vt:variant>
        <vt:i4>1835063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_Toc187542546</vt:lpwstr>
      </vt:variant>
      <vt:variant>
        <vt:i4>1835063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_Toc187542545</vt:lpwstr>
      </vt:variant>
      <vt:variant>
        <vt:i4>1835063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_Toc187542544</vt:lpwstr>
      </vt:variant>
      <vt:variant>
        <vt:i4>1835063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_Toc187542543</vt:lpwstr>
      </vt:variant>
      <vt:variant>
        <vt:i4>1835063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_Toc187542542</vt:lpwstr>
      </vt:variant>
      <vt:variant>
        <vt:i4>1835063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_Toc187542541</vt:lpwstr>
      </vt:variant>
      <vt:variant>
        <vt:i4>1835063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_Toc187542540</vt:lpwstr>
      </vt:variant>
      <vt:variant>
        <vt:i4>1769527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_Toc187542539</vt:lpwstr>
      </vt:variant>
      <vt:variant>
        <vt:i4>1769527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_Toc187542538</vt:lpwstr>
      </vt:variant>
      <vt:variant>
        <vt:i4>1769527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_Toc187542537</vt:lpwstr>
      </vt:variant>
      <vt:variant>
        <vt:i4>1769527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_Toc187542536</vt:lpwstr>
      </vt:variant>
      <vt:variant>
        <vt:i4>1769527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_Toc187542535</vt:lpwstr>
      </vt:variant>
      <vt:variant>
        <vt:i4>1769527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_Toc187542534</vt:lpwstr>
      </vt:variant>
      <vt:variant>
        <vt:i4>1769527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_Toc187542533</vt:lpwstr>
      </vt:variant>
      <vt:variant>
        <vt:i4>1769527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_Toc187542532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Oliveira</dc:creator>
  <cp:keywords/>
  <cp:lastModifiedBy>Bruno Rafael Mendes Oliveira</cp:lastModifiedBy>
  <cp:revision>900</cp:revision>
  <cp:lastPrinted>2023-12-13T00:32:00Z</cp:lastPrinted>
  <dcterms:created xsi:type="dcterms:W3CDTF">2025-01-07T06:15:00Z</dcterms:created>
  <dcterms:modified xsi:type="dcterms:W3CDTF">2025-01-12T04:16:00Z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eduardo-peixoto@sapo.pt@www.mendeley.com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http://www.zotero.org/styles/apsa</vt:lpwstr>
  </property>
  <property fmtid="{D5CDD505-2E9C-101B-9397-08002B2CF9AE}" pid="6" name="Mendeley Recent Style Name 0_1">
    <vt:lpwstr>American Political Science Association</vt:lpwstr>
  </property>
  <property fmtid="{D5CDD505-2E9C-101B-9397-08002B2CF9AE}" pid="7" name="Mendeley Recent Style Id 1_1">
    <vt:lpwstr>http://www.zotero.org/styles/apa</vt:lpwstr>
  </property>
  <property fmtid="{D5CDD505-2E9C-101B-9397-08002B2CF9AE}" pid="8" name="Mendeley Recent Style Name 1_1">
    <vt:lpwstr>American Psychological Association 6th Edition</vt:lpwstr>
  </property>
  <property fmtid="{D5CDD505-2E9C-101B-9397-08002B2CF9AE}" pid="9" name="Mendeley Recent Style Id 2_1">
    <vt:lpwstr>http://www.zotero.org/styles/asa</vt:lpwstr>
  </property>
  <property fmtid="{D5CDD505-2E9C-101B-9397-08002B2CF9AE}" pid="10" name="Mendeley Recent Style Name 2_1">
    <vt:lpwstr>American Sociological Association</vt:lpwstr>
  </property>
  <property fmtid="{D5CDD505-2E9C-101B-9397-08002B2CF9AE}" pid="11" name="Mendeley Recent Style Id 3_1">
    <vt:lpwstr>http://www.zotero.org/styles/chicago-author-date</vt:lpwstr>
  </property>
  <property fmtid="{D5CDD505-2E9C-101B-9397-08002B2CF9AE}" pid="12" name="Mendeley Recent Style Name 3_1">
    <vt:lpwstr>Chicago Manual of Style (author-date)</vt:lpwstr>
  </property>
  <property fmtid="{D5CDD505-2E9C-101B-9397-08002B2CF9AE}" pid="13" name="Mendeley Recent Style Id 4_1">
    <vt:lpwstr>http://www.zotero.org/styles/harvard1</vt:lpwstr>
  </property>
  <property fmtid="{D5CDD505-2E9C-101B-9397-08002B2CF9AE}" pid="14" name="Mendeley Recent Style Name 4_1">
    <vt:lpwstr>Harvard Reference format 1 (author-date)</vt:lpwstr>
  </property>
  <property fmtid="{D5CDD505-2E9C-101B-9397-08002B2CF9AE}" pid="15" name="Mendeley Recent Style Id 5_1">
    <vt:lpwstr>http://www.zotero.org/styles/ieee</vt:lpwstr>
  </property>
  <property fmtid="{D5CDD505-2E9C-101B-9397-08002B2CF9AE}" pid="16" name="Mendeley Recent Style Name 5_1">
    <vt:lpwstr>IEEE</vt:lpwstr>
  </property>
  <property fmtid="{D5CDD505-2E9C-101B-9397-08002B2CF9AE}" pid="17" name="Mendeley Recent Style Id 6_1">
    <vt:lpwstr>http://www.zotero.org/styles/mhra</vt:lpwstr>
  </property>
  <property fmtid="{D5CDD505-2E9C-101B-9397-08002B2CF9AE}" pid="18" name="Mendeley Recent Style Name 6_1">
    <vt:lpwstr>Modern Humanities Research Association (note with bibliography)</vt:lpwstr>
  </property>
  <property fmtid="{D5CDD505-2E9C-101B-9397-08002B2CF9AE}" pid="19" name="Mendeley Recent Style Id 7_1">
    <vt:lpwstr>http://www.zotero.org/styles/mla</vt:lpwstr>
  </property>
  <property fmtid="{D5CDD505-2E9C-101B-9397-08002B2CF9AE}" pid="20" name="Mendeley Recent Style Name 7_1">
    <vt:lpwstr>Modern Language Association</vt:lpwstr>
  </property>
  <property fmtid="{D5CDD505-2E9C-101B-9397-08002B2CF9AE}" pid="21" name="Mendeley Recent Style Id 8_1">
    <vt:lpwstr>http://www.zotero.org/styles/nature</vt:lpwstr>
  </property>
  <property fmtid="{D5CDD505-2E9C-101B-9397-08002B2CF9AE}" pid="22" name="Mendeley Recent Style Name 8_1">
    <vt:lpwstr>Nature</vt:lpwstr>
  </property>
  <property fmtid="{D5CDD505-2E9C-101B-9397-08002B2CF9AE}" pid="23" name="ContentTypeId">
    <vt:lpwstr>0x010100BDB8A89659DD434CADB56CA48AF12F43</vt:lpwstr>
  </property>
</Properties>
</file>