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1EB9" w14:textId="5C87C77E" w:rsidR="00C64F5A" w:rsidRPr="00345CCB" w:rsidRDefault="00345CCB">
      <w:pPr>
        <w:rPr>
          <w:lang w:val="en-US"/>
        </w:rPr>
      </w:pPr>
      <w:r>
        <w:rPr>
          <w:lang w:val="en-US"/>
        </w:rPr>
        <w:t>Hola,soyvoidteo</w:t>
      </w:r>
    </w:p>
    <w:sectPr w:rsidR="00C64F5A" w:rsidRPr="00345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E"/>
    <w:rsid w:val="0003646E"/>
    <w:rsid w:val="001B6BCB"/>
    <w:rsid w:val="00345CCB"/>
    <w:rsid w:val="00C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D81"/>
  <w15:chartTrackingRefBased/>
  <w15:docId w15:val="{BF12C05E-03C2-4F67-A94F-F2CE0718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Ivan Zavaleta Guerrero</dc:creator>
  <cp:keywords/>
  <dc:description/>
  <cp:lastModifiedBy>Joshua Ivan Zavaleta Guerrero</cp:lastModifiedBy>
  <cp:revision>2</cp:revision>
  <dcterms:created xsi:type="dcterms:W3CDTF">2025-01-14T07:54:00Z</dcterms:created>
  <dcterms:modified xsi:type="dcterms:W3CDTF">2025-01-14T07:54:00Z</dcterms:modified>
</cp:coreProperties>
</file>