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6D682" w14:textId="77777777" w:rsidR="00AF727A" w:rsidRPr="00AF727A" w:rsidRDefault="00AF727A" w:rsidP="00AF727A">
      <w:r w:rsidRPr="00AF727A">
        <w:t xml:space="preserve">Platón (428/427 a.C. - 348/347 a.C.) fue un filósofo griego fundamental en la historia del pensamiento occidental. Discípulo de Sócrates y maestro de Aristóteles, es una de las figuras más influyentes en la filosofía y fundó la </w:t>
      </w:r>
      <w:r w:rsidRPr="00AF727A">
        <w:rPr>
          <w:b/>
          <w:bCs/>
        </w:rPr>
        <w:t>Academia de Atenas</w:t>
      </w:r>
      <w:r w:rsidRPr="00AF727A">
        <w:t>, considerada la primera institución de educación superior en Occidente.</w:t>
      </w:r>
    </w:p>
    <w:p w14:paraId="53902EF1" w14:textId="77777777" w:rsidR="00AF727A" w:rsidRPr="00AF727A" w:rsidRDefault="00AF727A" w:rsidP="00AF727A">
      <w:r w:rsidRPr="00AF727A">
        <w:pict w14:anchorId="3F7E2C00">
          <v:rect id="_x0000_i1061" style="width:0;height:1.5pt" o:hralign="center" o:hrstd="t" o:hr="t" fillcolor="#a0a0a0" stroked="f"/>
        </w:pict>
      </w:r>
    </w:p>
    <w:p w14:paraId="5D65A333" w14:textId="77777777" w:rsidR="00AF727A" w:rsidRPr="00AF727A" w:rsidRDefault="00AF727A" w:rsidP="00AF727A">
      <w:pPr>
        <w:rPr>
          <w:b/>
          <w:bCs/>
        </w:rPr>
      </w:pPr>
      <w:r w:rsidRPr="00AF727A">
        <w:rPr>
          <w:b/>
          <w:bCs/>
        </w:rPr>
        <w:t>Vida y Contexto Histórico</w:t>
      </w:r>
    </w:p>
    <w:p w14:paraId="1F32B897" w14:textId="77777777" w:rsidR="00AF727A" w:rsidRPr="00AF727A" w:rsidRDefault="00AF727A" w:rsidP="00AF727A">
      <w:pPr>
        <w:numPr>
          <w:ilvl w:val="0"/>
          <w:numId w:val="1"/>
        </w:numPr>
      </w:pPr>
      <w:r w:rsidRPr="00AF727A">
        <w:rPr>
          <w:b/>
          <w:bCs/>
        </w:rPr>
        <w:t>Nacimiento</w:t>
      </w:r>
      <w:r w:rsidRPr="00AF727A">
        <w:t xml:space="preserve">: Platón nació en Atenas o en Egina, en una familia aristocrática y acomodada. Su verdadero nombre era </w:t>
      </w:r>
      <w:r w:rsidRPr="00AF727A">
        <w:rPr>
          <w:b/>
          <w:bCs/>
        </w:rPr>
        <w:t>Aristocles</w:t>
      </w:r>
      <w:r w:rsidRPr="00AF727A">
        <w:t>, pero recibió el apodo de "Platón" (que significa "amplio") debido a su complexión física o amplitud de pensamiento.</w:t>
      </w:r>
    </w:p>
    <w:p w14:paraId="77E04342" w14:textId="77777777" w:rsidR="00AF727A" w:rsidRPr="00AF727A" w:rsidRDefault="00AF727A" w:rsidP="00AF727A">
      <w:pPr>
        <w:numPr>
          <w:ilvl w:val="0"/>
          <w:numId w:val="1"/>
        </w:numPr>
      </w:pPr>
      <w:r w:rsidRPr="00AF727A">
        <w:rPr>
          <w:b/>
          <w:bCs/>
        </w:rPr>
        <w:t>Educación y Juventud</w:t>
      </w:r>
      <w:r w:rsidRPr="00AF727A">
        <w:t>: Desde joven, Platón estuvo expuesto a la política y la filosofía. Conoció a Sócrates en su adolescencia, quien se convirtió en su maestro y ejerció una influencia decisiva en su vida y pensamiento.</w:t>
      </w:r>
    </w:p>
    <w:p w14:paraId="718122F9" w14:textId="77777777" w:rsidR="00AF727A" w:rsidRPr="00AF727A" w:rsidRDefault="00AF727A" w:rsidP="00AF727A">
      <w:pPr>
        <w:numPr>
          <w:ilvl w:val="0"/>
          <w:numId w:val="1"/>
        </w:numPr>
      </w:pPr>
      <w:r w:rsidRPr="00AF727A">
        <w:rPr>
          <w:b/>
          <w:bCs/>
        </w:rPr>
        <w:t>Muerte de Sócrates</w:t>
      </w:r>
      <w:r w:rsidRPr="00AF727A">
        <w:t>: La ejecución de Sócrates en 399 a.C. marcó profundamente a Platón. Este evento lo alejó de la política activa y lo impulsó a buscar una filosofía que pudiera transformar la sociedad y establecer un orden justo.</w:t>
      </w:r>
    </w:p>
    <w:p w14:paraId="0227AF29" w14:textId="77777777" w:rsidR="00AF727A" w:rsidRPr="00AF727A" w:rsidRDefault="00AF727A" w:rsidP="00AF727A">
      <w:pPr>
        <w:numPr>
          <w:ilvl w:val="0"/>
          <w:numId w:val="1"/>
        </w:numPr>
      </w:pPr>
      <w:r w:rsidRPr="00AF727A">
        <w:rPr>
          <w:b/>
          <w:bCs/>
        </w:rPr>
        <w:t>Viajes</w:t>
      </w:r>
      <w:r w:rsidRPr="00AF727A">
        <w:t>: Después de la muerte de Sócrates, Platón viajó a Egipto, Italia y Sicilia, donde estudió matemáticas, astronomía y filosofía. En Siracusa intentó implementar sus ideas políticas sin éxito.</w:t>
      </w:r>
    </w:p>
    <w:p w14:paraId="47775F62" w14:textId="77777777" w:rsidR="00AF727A" w:rsidRPr="00AF727A" w:rsidRDefault="00AF727A" w:rsidP="00AF727A">
      <w:r w:rsidRPr="00AF727A">
        <w:pict w14:anchorId="666ADFE1">
          <v:rect id="_x0000_i1062" style="width:0;height:1.5pt" o:hralign="center" o:hrstd="t" o:hr="t" fillcolor="#a0a0a0" stroked="f"/>
        </w:pict>
      </w:r>
    </w:p>
    <w:p w14:paraId="499301E1" w14:textId="77777777" w:rsidR="00AF727A" w:rsidRPr="00AF727A" w:rsidRDefault="00AF727A" w:rsidP="00AF727A">
      <w:pPr>
        <w:rPr>
          <w:b/>
          <w:bCs/>
        </w:rPr>
      </w:pPr>
      <w:r w:rsidRPr="00AF727A">
        <w:rPr>
          <w:b/>
          <w:bCs/>
        </w:rPr>
        <w:t>La Academia</w:t>
      </w:r>
    </w:p>
    <w:p w14:paraId="27BBE5F6" w14:textId="77777777" w:rsidR="00AF727A" w:rsidRPr="00AF727A" w:rsidRDefault="00AF727A" w:rsidP="00AF727A">
      <w:r w:rsidRPr="00AF727A">
        <w:t xml:space="preserve">En 387 a.C., Platón regresó a Atenas y fundó la </w:t>
      </w:r>
      <w:r w:rsidRPr="00AF727A">
        <w:rPr>
          <w:b/>
          <w:bCs/>
        </w:rPr>
        <w:t>Academia</w:t>
      </w:r>
      <w:r w:rsidRPr="00AF727A">
        <w:t>, una escuela filosófica dedicada al estudio de la ética, la política, la metafísica y las matemáticas. La Academia funcionó durante casi 900 años y es considerada la precursora de las universidades modernas.</w:t>
      </w:r>
    </w:p>
    <w:p w14:paraId="6E71E44F" w14:textId="77777777" w:rsidR="00AF727A" w:rsidRPr="00AF727A" w:rsidRDefault="00AF727A" w:rsidP="00AF727A">
      <w:r w:rsidRPr="00AF727A">
        <w:pict w14:anchorId="2D1B9973">
          <v:rect id="_x0000_i1063" style="width:0;height:1.5pt" o:hralign="center" o:hrstd="t" o:hr="t" fillcolor="#a0a0a0" stroked="f"/>
        </w:pict>
      </w:r>
    </w:p>
    <w:p w14:paraId="225091A7" w14:textId="77777777" w:rsidR="00AF727A" w:rsidRPr="00AF727A" w:rsidRDefault="00AF727A" w:rsidP="00AF727A">
      <w:pPr>
        <w:rPr>
          <w:b/>
          <w:bCs/>
        </w:rPr>
      </w:pPr>
      <w:r w:rsidRPr="00AF727A">
        <w:rPr>
          <w:b/>
          <w:bCs/>
        </w:rPr>
        <w:t>Obra y Pensamiento</w:t>
      </w:r>
    </w:p>
    <w:p w14:paraId="07F07D54" w14:textId="77777777" w:rsidR="00AF727A" w:rsidRPr="00AF727A" w:rsidRDefault="00AF727A" w:rsidP="00AF727A">
      <w:r w:rsidRPr="00AF727A">
        <w:t xml:space="preserve">Platón escribió en forma de </w:t>
      </w:r>
      <w:r w:rsidRPr="00AF727A">
        <w:rPr>
          <w:b/>
          <w:bCs/>
        </w:rPr>
        <w:t>diálogos</w:t>
      </w:r>
      <w:r w:rsidRPr="00AF727A">
        <w:t>, un estilo literario en el que los personajes discuten ideas filosóficas. Sócrates aparece como personaje principal en muchos de ellos. Algunas de sus contribuciones más destacadas incluyen:</w:t>
      </w:r>
    </w:p>
    <w:p w14:paraId="3004A1D6" w14:textId="77777777" w:rsidR="00AF727A" w:rsidRPr="00AF727A" w:rsidRDefault="00AF727A" w:rsidP="00AF727A">
      <w:pPr>
        <w:numPr>
          <w:ilvl w:val="0"/>
          <w:numId w:val="2"/>
        </w:numPr>
      </w:pPr>
      <w:r w:rsidRPr="00AF727A">
        <w:rPr>
          <w:b/>
          <w:bCs/>
        </w:rPr>
        <w:t>Teoría de las Ideas o Formas</w:t>
      </w:r>
      <w:r w:rsidRPr="00AF727A">
        <w:t>:</w:t>
      </w:r>
    </w:p>
    <w:p w14:paraId="3CC14990" w14:textId="77777777" w:rsidR="00AF727A" w:rsidRPr="00AF727A" w:rsidRDefault="00AF727A" w:rsidP="00AF727A">
      <w:pPr>
        <w:numPr>
          <w:ilvl w:val="1"/>
          <w:numId w:val="2"/>
        </w:numPr>
      </w:pPr>
      <w:r w:rsidRPr="00AF727A">
        <w:lastRenderedPageBreak/>
        <w:t>Platón propuso que el mundo sensible (lo que percibimos con los sentidos) es una copia imperfecta de un mundo ideal y eterno, llamado "mundo de las Ideas". Estas Ideas son entidades abstractas e inmutables que representan la verdadera realidad.</w:t>
      </w:r>
    </w:p>
    <w:p w14:paraId="5E2FE357" w14:textId="77777777" w:rsidR="00AF727A" w:rsidRPr="00AF727A" w:rsidRDefault="00AF727A" w:rsidP="00AF727A">
      <w:pPr>
        <w:numPr>
          <w:ilvl w:val="0"/>
          <w:numId w:val="2"/>
        </w:numPr>
      </w:pPr>
      <w:r w:rsidRPr="00AF727A">
        <w:rPr>
          <w:b/>
          <w:bCs/>
        </w:rPr>
        <w:t>El Mito de la Caverna</w:t>
      </w:r>
      <w:r w:rsidRPr="00AF727A">
        <w:t>:</w:t>
      </w:r>
    </w:p>
    <w:p w14:paraId="6E316C20" w14:textId="77777777" w:rsidR="00AF727A" w:rsidRPr="00AF727A" w:rsidRDefault="00AF727A" w:rsidP="00AF727A">
      <w:pPr>
        <w:numPr>
          <w:ilvl w:val="1"/>
          <w:numId w:val="2"/>
        </w:numPr>
      </w:pPr>
      <w:r w:rsidRPr="00AF727A">
        <w:t>Explicado en "La República", es una alegoría sobre la ignorancia y el conocimiento. Describe a personas encadenadas en una caverna, viendo solo sombras proyectadas, hasta que uno de ellos se libera y descubre la luz (la verdad).</w:t>
      </w:r>
    </w:p>
    <w:p w14:paraId="790DFA90" w14:textId="77777777" w:rsidR="00AF727A" w:rsidRPr="00AF727A" w:rsidRDefault="00AF727A" w:rsidP="00AF727A">
      <w:pPr>
        <w:numPr>
          <w:ilvl w:val="0"/>
          <w:numId w:val="2"/>
        </w:numPr>
      </w:pPr>
      <w:r w:rsidRPr="00AF727A">
        <w:rPr>
          <w:b/>
          <w:bCs/>
        </w:rPr>
        <w:t>La República</w:t>
      </w:r>
      <w:r w:rsidRPr="00AF727A">
        <w:t>:</w:t>
      </w:r>
    </w:p>
    <w:p w14:paraId="285258BB" w14:textId="77777777" w:rsidR="00AF727A" w:rsidRPr="00AF727A" w:rsidRDefault="00AF727A" w:rsidP="00AF727A">
      <w:pPr>
        <w:numPr>
          <w:ilvl w:val="1"/>
          <w:numId w:val="2"/>
        </w:numPr>
      </w:pPr>
      <w:r w:rsidRPr="00AF727A">
        <w:t>Uno de sus diálogos más famosos, donde describe su visión de una sociedad ideal gobernada por filósofos-reyes, quienes poseen la sabiduría y la virtud necesarias para liderar.</w:t>
      </w:r>
    </w:p>
    <w:p w14:paraId="7A22BF7E" w14:textId="77777777" w:rsidR="00AF727A" w:rsidRPr="00AF727A" w:rsidRDefault="00AF727A" w:rsidP="00AF727A">
      <w:pPr>
        <w:numPr>
          <w:ilvl w:val="0"/>
          <w:numId w:val="2"/>
        </w:numPr>
      </w:pPr>
      <w:r w:rsidRPr="00AF727A">
        <w:rPr>
          <w:b/>
          <w:bCs/>
        </w:rPr>
        <w:t>La Inmortalidad del Alma</w:t>
      </w:r>
      <w:r w:rsidRPr="00AF727A">
        <w:t>:</w:t>
      </w:r>
    </w:p>
    <w:p w14:paraId="22194281" w14:textId="77777777" w:rsidR="00AF727A" w:rsidRPr="00AF727A" w:rsidRDefault="00AF727A" w:rsidP="00AF727A">
      <w:pPr>
        <w:numPr>
          <w:ilvl w:val="1"/>
          <w:numId w:val="2"/>
        </w:numPr>
      </w:pPr>
      <w:r w:rsidRPr="00AF727A">
        <w:t>Platón argumentó que el alma es inmortal y preexiste antes del nacimiento. Además, después de la muerte, el alma retorna al mundo de las Ideas.</w:t>
      </w:r>
    </w:p>
    <w:p w14:paraId="3E1920E9" w14:textId="77777777" w:rsidR="00AF727A" w:rsidRPr="00AF727A" w:rsidRDefault="00AF727A" w:rsidP="00AF727A">
      <w:pPr>
        <w:numPr>
          <w:ilvl w:val="0"/>
          <w:numId w:val="2"/>
        </w:numPr>
      </w:pPr>
      <w:r w:rsidRPr="00AF727A">
        <w:rPr>
          <w:b/>
          <w:bCs/>
        </w:rPr>
        <w:t>Epistemología y Educación</w:t>
      </w:r>
      <w:r w:rsidRPr="00AF727A">
        <w:t>:</w:t>
      </w:r>
    </w:p>
    <w:p w14:paraId="65106083" w14:textId="77777777" w:rsidR="00AF727A" w:rsidRPr="00AF727A" w:rsidRDefault="00AF727A" w:rsidP="00AF727A">
      <w:pPr>
        <w:numPr>
          <w:ilvl w:val="1"/>
          <w:numId w:val="2"/>
        </w:numPr>
      </w:pPr>
      <w:r w:rsidRPr="00AF727A">
        <w:t xml:space="preserve">Distinguió entre la </w:t>
      </w:r>
      <w:r w:rsidRPr="00AF727A">
        <w:rPr>
          <w:b/>
          <w:bCs/>
        </w:rPr>
        <w:t>opinión</w:t>
      </w:r>
      <w:r w:rsidRPr="00AF727A">
        <w:t xml:space="preserve"> (doxa) y el </w:t>
      </w:r>
      <w:r w:rsidRPr="00AF727A">
        <w:rPr>
          <w:b/>
          <w:bCs/>
        </w:rPr>
        <w:t>conocimiento verdadero</w:t>
      </w:r>
      <w:r w:rsidRPr="00AF727A">
        <w:t xml:space="preserve"> (episteme). Sostenía que el conocimiento auténtico solo se alcanza mediante la razón.</w:t>
      </w:r>
    </w:p>
    <w:p w14:paraId="40536193" w14:textId="77777777" w:rsidR="00AF727A" w:rsidRPr="00AF727A" w:rsidRDefault="00AF727A" w:rsidP="00AF727A">
      <w:r w:rsidRPr="00AF727A">
        <w:pict w14:anchorId="16DA9B09">
          <v:rect id="_x0000_i1064" style="width:0;height:1.5pt" o:hralign="center" o:hrstd="t" o:hr="t" fillcolor="#a0a0a0" stroked="f"/>
        </w:pict>
      </w:r>
    </w:p>
    <w:p w14:paraId="59D31207" w14:textId="77777777" w:rsidR="00AF727A" w:rsidRPr="00AF727A" w:rsidRDefault="00AF727A" w:rsidP="00AF727A">
      <w:pPr>
        <w:rPr>
          <w:b/>
          <w:bCs/>
        </w:rPr>
      </w:pPr>
      <w:r w:rsidRPr="00AF727A">
        <w:rPr>
          <w:b/>
          <w:bCs/>
        </w:rPr>
        <w:t>Principales Obras</w:t>
      </w:r>
    </w:p>
    <w:p w14:paraId="11677747" w14:textId="77777777" w:rsidR="00AF727A" w:rsidRPr="00AF727A" w:rsidRDefault="00AF727A" w:rsidP="00AF727A">
      <w:r w:rsidRPr="00AF727A">
        <w:t>Algunas de las obras más importantes de Platón son:</w:t>
      </w:r>
    </w:p>
    <w:p w14:paraId="4957A560" w14:textId="77777777" w:rsidR="00AF727A" w:rsidRPr="00AF727A" w:rsidRDefault="00AF727A" w:rsidP="00AF727A">
      <w:pPr>
        <w:numPr>
          <w:ilvl w:val="0"/>
          <w:numId w:val="3"/>
        </w:numPr>
      </w:pPr>
      <w:r w:rsidRPr="00AF727A">
        <w:rPr>
          <w:b/>
          <w:bCs/>
        </w:rPr>
        <w:t>Apología de Sócrates</w:t>
      </w:r>
      <w:r w:rsidRPr="00AF727A">
        <w:t>: Una defensa de Sócrates tras su juicio.</w:t>
      </w:r>
    </w:p>
    <w:p w14:paraId="427031C3" w14:textId="77777777" w:rsidR="00AF727A" w:rsidRPr="00AF727A" w:rsidRDefault="00AF727A" w:rsidP="00AF727A">
      <w:pPr>
        <w:numPr>
          <w:ilvl w:val="0"/>
          <w:numId w:val="3"/>
        </w:numPr>
      </w:pPr>
      <w:r w:rsidRPr="00AF727A">
        <w:rPr>
          <w:b/>
          <w:bCs/>
        </w:rPr>
        <w:t>La República</w:t>
      </w:r>
      <w:r w:rsidRPr="00AF727A">
        <w:t>: Sobre justicia, política y la sociedad ideal.</w:t>
      </w:r>
    </w:p>
    <w:p w14:paraId="6531D02B" w14:textId="77777777" w:rsidR="00AF727A" w:rsidRPr="00AF727A" w:rsidRDefault="00AF727A" w:rsidP="00AF727A">
      <w:pPr>
        <w:numPr>
          <w:ilvl w:val="0"/>
          <w:numId w:val="3"/>
        </w:numPr>
      </w:pPr>
      <w:r w:rsidRPr="00AF727A">
        <w:rPr>
          <w:b/>
          <w:bCs/>
        </w:rPr>
        <w:t>El Banquete</w:t>
      </w:r>
      <w:r w:rsidRPr="00AF727A">
        <w:t>: Una discusión sobre el amor y la belleza.</w:t>
      </w:r>
    </w:p>
    <w:p w14:paraId="430BE2A7" w14:textId="77777777" w:rsidR="00AF727A" w:rsidRPr="00AF727A" w:rsidRDefault="00AF727A" w:rsidP="00AF727A">
      <w:pPr>
        <w:numPr>
          <w:ilvl w:val="0"/>
          <w:numId w:val="3"/>
        </w:numPr>
      </w:pPr>
      <w:r w:rsidRPr="00AF727A">
        <w:rPr>
          <w:b/>
          <w:bCs/>
        </w:rPr>
        <w:t>Fedón</w:t>
      </w:r>
      <w:r w:rsidRPr="00AF727A">
        <w:t>: Sobre la inmortalidad del alma.</w:t>
      </w:r>
    </w:p>
    <w:p w14:paraId="3A030320" w14:textId="77777777" w:rsidR="00AF727A" w:rsidRPr="00AF727A" w:rsidRDefault="00AF727A" w:rsidP="00AF727A">
      <w:pPr>
        <w:numPr>
          <w:ilvl w:val="0"/>
          <w:numId w:val="3"/>
        </w:numPr>
      </w:pPr>
      <w:r w:rsidRPr="00AF727A">
        <w:rPr>
          <w:b/>
          <w:bCs/>
        </w:rPr>
        <w:t>Timeo</w:t>
      </w:r>
      <w:r w:rsidRPr="00AF727A">
        <w:t>: Una explicación cosmológica del universo.</w:t>
      </w:r>
    </w:p>
    <w:p w14:paraId="209BB007" w14:textId="77777777" w:rsidR="00AF727A" w:rsidRPr="00AF727A" w:rsidRDefault="00AF727A" w:rsidP="00AF727A">
      <w:pPr>
        <w:numPr>
          <w:ilvl w:val="0"/>
          <w:numId w:val="3"/>
        </w:numPr>
      </w:pPr>
      <w:r w:rsidRPr="00AF727A">
        <w:rPr>
          <w:b/>
          <w:bCs/>
        </w:rPr>
        <w:lastRenderedPageBreak/>
        <w:t>Las Leyes</w:t>
      </w:r>
      <w:r w:rsidRPr="00AF727A">
        <w:t>: Su obra más extensa, donde reflexiona sobre la legislación y la organización política.</w:t>
      </w:r>
    </w:p>
    <w:p w14:paraId="0FBCC860" w14:textId="77777777" w:rsidR="00AF727A" w:rsidRPr="00AF727A" w:rsidRDefault="00AF727A" w:rsidP="00AF727A">
      <w:r w:rsidRPr="00AF727A">
        <w:pict w14:anchorId="5B7A5BF8">
          <v:rect id="_x0000_i1065" style="width:0;height:1.5pt" o:hralign="center" o:hrstd="t" o:hr="t" fillcolor="#a0a0a0" stroked="f"/>
        </w:pict>
      </w:r>
    </w:p>
    <w:p w14:paraId="585FB775" w14:textId="77777777" w:rsidR="00AF727A" w:rsidRPr="00AF727A" w:rsidRDefault="00AF727A" w:rsidP="00AF727A">
      <w:pPr>
        <w:rPr>
          <w:b/>
          <w:bCs/>
        </w:rPr>
      </w:pPr>
      <w:r w:rsidRPr="00AF727A">
        <w:rPr>
          <w:b/>
          <w:bCs/>
        </w:rPr>
        <w:t>Legado</w:t>
      </w:r>
    </w:p>
    <w:p w14:paraId="6B0DE043" w14:textId="77777777" w:rsidR="00AF727A" w:rsidRPr="00AF727A" w:rsidRDefault="00AF727A" w:rsidP="00AF727A">
      <w:r w:rsidRPr="00AF727A">
        <w:t xml:space="preserve">El pensamiento de Platón ha influido profundamente en la filosofía, la teología y las ciencias. Su concepción de la dualidad entre el mundo sensible y el mundo inteligible sentó las bases para muchas corrientes filosóficas posteriores. Además, la </w:t>
      </w:r>
      <w:r w:rsidRPr="00AF727A">
        <w:rPr>
          <w:b/>
          <w:bCs/>
        </w:rPr>
        <w:t>Academia</w:t>
      </w:r>
      <w:r w:rsidRPr="00AF727A">
        <w:t xml:space="preserve"> inspiró modelos educativos que perduran hasta hoy.</w:t>
      </w:r>
    </w:p>
    <w:p w14:paraId="0E61659A" w14:textId="77777777" w:rsidR="00AF727A" w:rsidRPr="00AF727A" w:rsidRDefault="00AF727A" w:rsidP="00AF727A">
      <w:r w:rsidRPr="00AF727A">
        <w:pict w14:anchorId="00271FAD">
          <v:rect id="_x0000_i1066" style="width:0;height:1.5pt" o:hralign="center" o:hrstd="t" o:hr="t" fillcolor="#a0a0a0" stroked="f"/>
        </w:pict>
      </w:r>
    </w:p>
    <w:p w14:paraId="498370C7" w14:textId="77777777" w:rsidR="00AF727A" w:rsidRPr="00AF727A" w:rsidRDefault="00AF727A" w:rsidP="00AF727A">
      <w:pPr>
        <w:rPr>
          <w:b/>
          <w:bCs/>
        </w:rPr>
      </w:pPr>
      <w:r w:rsidRPr="00AF727A">
        <w:rPr>
          <w:b/>
          <w:bCs/>
        </w:rPr>
        <w:t>Muerte</w:t>
      </w:r>
    </w:p>
    <w:p w14:paraId="528A6619" w14:textId="77777777" w:rsidR="00AF727A" w:rsidRPr="00AF727A" w:rsidRDefault="00AF727A" w:rsidP="00AF727A">
      <w:r w:rsidRPr="00AF727A">
        <w:t>Platón murió en Atenas alrededor del año 348/347 a.C., dejando un legado intelectual que sigue siendo estudiado y debatido en la actualidad.</w:t>
      </w:r>
    </w:p>
    <w:p w14:paraId="5331DA2A" w14:textId="77777777" w:rsidR="00E1385C" w:rsidRDefault="00AF727A" w:rsidP="00AF727A">
      <w:r w:rsidRPr="00AF727A">
        <w:t xml:space="preserve">Si quieres </w:t>
      </w:r>
      <w:proofErr w:type="spellStart"/>
      <w:r w:rsidRPr="00AF727A">
        <w:t>det</w:t>
      </w:r>
      <w:proofErr w:type="spellEnd"/>
    </w:p>
    <w:p w14:paraId="227BA4D3" w14:textId="104B637F" w:rsidR="00AF727A" w:rsidRPr="00AF727A" w:rsidRDefault="00E1385C" w:rsidP="00AF727A">
      <w:r>
        <w:rPr>
          <w:noProof/>
        </w:rPr>
        <w:lastRenderedPageBreak/>
        <w:drawing>
          <wp:inline distT="0" distB="0" distL="0" distR="0" wp14:anchorId="79A9CADC" wp14:editId="60900637">
            <wp:extent cx="5612130" cy="5612130"/>
            <wp:effectExtent l="0" t="0" r="7620" b="7620"/>
            <wp:docPr id="20738495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D85B8D" wp14:editId="107D12F2">
            <wp:extent cx="5612130" cy="7610475"/>
            <wp:effectExtent l="0" t="0" r="7620" b="9525"/>
            <wp:docPr id="52263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AF727A" w:rsidRPr="00AF727A">
        <w:t>alles</w:t>
      </w:r>
      <w:proofErr w:type="spellEnd"/>
      <w:r w:rsidR="00AF727A" w:rsidRPr="00AF727A">
        <w:t xml:space="preserve"> específicos sobre su obra o sus diálogos, ¡avísame! </w:t>
      </w:r>
      <w:r w:rsidR="00AF727A" w:rsidRPr="00AF727A">
        <w:rPr>
          <w:rFonts w:ascii="Segoe UI Emoji" w:hAnsi="Segoe UI Emoji" w:cs="Segoe UI Emoji"/>
        </w:rPr>
        <w:t>😊</w:t>
      </w:r>
    </w:p>
    <w:p w14:paraId="7C6F0106" w14:textId="77777777" w:rsidR="00AF727A" w:rsidRPr="00AF727A" w:rsidRDefault="00AF727A" w:rsidP="00AF727A">
      <w:r w:rsidRPr="00AF727A">
        <w:t>4o</w:t>
      </w:r>
    </w:p>
    <w:p w14:paraId="46401AD2" w14:textId="2D329FB3" w:rsidR="00C64F5A" w:rsidRPr="00E1385C" w:rsidRDefault="00C64F5A"/>
    <w:sectPr w:rsidR="00C64F5A" w:rsidRPr="00E138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1A6E2E"/>
    <w:multiLevelType w:val="multilevel"/>
    <w:tmpl w:val="3AF42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291929"/>
    <w:multiLevelType w:val="multilevel"/>
    <w:tmpl w:val="DD6AE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822F18"/>
    <w:multiLevelType w:val="multilevel"/>
    <w:tmpl w:val="F1CEF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4528293">
    <w:abstractNumId w:val="2"/>
  </w:num>
  <w:num w:numId="2" w16cid:durableId="1833793212">
    <w:abstractNumId w:val="0"/>
  </w:num>
  <w:num w:numId="3" w16cid:durableId="1864513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252"/>
    <w:rsid w:val="001B6BCB"/>
    <w:rsid w:val="00517252"/>
    <w:rsid w:val="00AF727A"/>
    <w:rsid w:val="00C64F5A"/>
    <w:rsid w:val="00E13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5210A"/>
  <w15:chartTrackingRefBased/>
  <w15:docId w15:val="{247E16A0-6AF4-4A4B-8F69-DC28AF597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2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72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72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72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2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72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72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72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2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2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72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72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72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2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72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72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72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2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72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72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72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72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72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72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72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72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72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72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72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17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5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55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75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2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71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9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5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94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42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35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52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586</Words>
  <Characters>3224</Characters>
  <Application>Microsoft Office Word</Application>
  <DocSecurity>0</DocSecurity>
  <Lines>26</Lines>
  <Paragraphs>7</Paragraphs>
  <ScaleCrop>false</ScaleCrop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Ivan Zavaleta Guerrero</dc:creator>
  <cp:keywords/>
  <dc:description/>
  <cp:lastModifiedBy>Joshua Ivan Zavaleta Guerrero</cp:lastModifiedBy>
  <cp:revision>3</cp:revision>
  <dcterms:created xsi:type="dcterms:W3CDTF">2025-01-14T07:59:00Z</dcterms:created>
  <dcterms:modified xsi:type="dcterms:W3CDTF">2025-01-14T08:02:00Z</dcterms:modified>
</cp:coreProperties>
</file>