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75542" w14:textId="258DB8A0" w:rsidR="00B27E7F" w:rsidRDefault="007857B1" w:rsidP="00B27E7F">
      <w:pPr>
        <w:pStyle w:val="ql-align-center"/>
        <w:shd w:val="clear" w:color="auto" w:fill="FFFFFF"/>
        <w:spacing w:before="0" w:beforeAutospacing="0" w:after="0" w:afterAutospacing="0" w:line="0" w:lineRule="atLeast"/>
        <w:jc w:val="center"/>
        <w:rPr>
          <w:rStyle w:val="a3"/>
          <w:rFonts w:cs="Arial"/>
          <w:color w:val="191919"/>
          <w:bdr w:val="none" w:sz="0" w:space="0" w:color="auto" w:frame="1"/>
        </w:rPr>
      </w:pPr>
      <w:r w:rsidRPr="004A2808">
        <w:rPr>
          <w:rStyle w:val="a3"/>
          <w:rFonts w:cs="Arial"/>
          <w:color w:val="191919"/>
          <w:bdr w:val="none" w:sz="0" w:space="0" w:color="auto" w:frame="1"/>
        </w:rPr>
        <w:t>2020年</w:t>
      </w:r>
      <w:r w:rsidR="00B27E7F">
        <w:rPr>
          <w:rStyle w:val="a3"/>
          <w:rFonts w:cs="Arial" w:hint="eastAsia"/>
          <w:color w:val="191919"/>
          <w:bdr w:val="none" w:sz="0" w:space="0" w:color="auto" w:frame="1"/>
        </w:rPr>
        <w:t>普通高等学校招生全国统一考试（</w:t>
      </w:r>
      <w:r w:rsidRPr="004A2808">
        <w:rPr>
          <w:rStyle w:val="a3"/>
          <w:rFonts w:cs="Arial"/>
          <w:color w:val="191919"/>
          <w:bdr w:val="none" w:sz="0" w:space="0" w:color="auto" w:frame="1"/>
        </w:rPr>
        <w:t>新高考</w:t>
      </w:r>
      <w:r w:rsidRPr="00B27E7F">
        <w:rPr>
          <w:rStyle w:val="a3"/>
          <w:rFonts w:ascii="Times New Roman" w:hAnsi="Times New Roman" w:cs="Times New Roman"/>
          <w:color w:val="191919"/>
          <w:bdr w:val="none" w:sz="0" w:space="0" w:color="auto" w:frame="1"/>
        </w:rPr>
        <w:t>I</w:t>
      </w:r>
      <w:r w:rsidRPr="004A2808">
        <w:rPr>
          <w:rStyle w:val="a3"/>
          <w:rFonts w:cs="Arial"/>
          <w:color w:val="191919"/>
          <w:bdr w:val="none" w:sz="0" w:space="0" w:color="auto" w:frame="1"/>
        </w:rPr>
        <w:t>卷</w:t>
      </w:r>
      <w:r w:rsidR="00B27E7F">
        <w:rPr>
          <w:rStyle w:val="a3"/>
          <w:rFonts w:cs="Arial" w:hint="eastAsia"/>
          <w:color w:val="191919"/>
          <w:bdr w:val="none" w:sz="0" w:space="0" w:color="auto" w:frame="1"/>
        </w:rPr>
        <w:t>）</w:t>
      </w:r>
    </w:p>
    <w:p w14:paraId="5D61B555" w14:textId="44A1F893" w:rsidR="007857B1" w:rsidRPr="004A2808" w:rsidRDefault="007857B1" w:rsidP="00B27E7F">
      <w:pPr>
        <w:pStyle w:val="ql-align-center"/>
        <w:shd w:val="clear" w:color="auto" w:fill="FFFFFF"/>
        <w:spacing w:before="0" w:beforeAutospacing="0" w:after="0" w:afterAutospacing="0" w:line="0" w:lineRule="atLeast"/>
        <w:jc w:val="center"/>
        <w:rPr>
          <w:rFonts w:cs="Arial"/>
          <w:color w:val="191919"/>
        </w:rPr>
      </w:pPr>
      <w:r w:rsidRPr="004A2808">
        <w:rPr>
          <w:rStyle w:val="a3"/>
          <w:rFonts w:cs="Arial"/>
          <w:color w:val="191919"/>
          <w:bdr w:val="none" w:sz="0" w:space="0" w:color="auto" w:frame="1"/>
        </w:rPr>
        <w:t>语</w:t>
      </w:r>
      <w:r w:rsidR="00B27E7F">
        <w:rPr>
          <w:rStyle w:val="a3"/>
          <w:rFonts w:cs="Arial" w:hint="eastAsia"/>
          <w:color w:val="191919"/>
          <w:bdr w:val="none" w:sz="0" w:space="0" w:color="auto" w:frame="1"/>
        </w:rPr>
        <w:t xml:space="preserve">  </w:t>
      </w:r>
      <w:r w:rsidRPr="004A2808">
        <w:rPr>
          <w:rStyle w:val="a3"/>
          <w:rFonts w:cs="Arial"/>
          <w:color w:val="191919"/>
          <w:bdr w:val="none" w:sz="0" w:space="0" w:color="auto" w:frame="1"/>
        </w:rPr>
        <w:t>文</w:t>
      </w:r>
    </w:p>
    <w:p w14:paraId="3EFBF76D"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eastAsia="黑体" w:cs="Arial"/>
          <w:color w:val="191919"/>
          <w:sz w:val="21"/>
          <w:szCs w:val="21"/>
          <w:bdr w:val="none" w:sz="0" w:space="0" w:color="auto" w:frame="1"/>
        </w:rPr>
        <w:t>一、现代文阅读（</w:t>
      </w:r>
      <w:r w:rsidRPr="00541587">
        <w:rPr>
          <w:rStyle w:val="a3"/>
          <w:rFonts w:eastAsia="黑体" w:cs="Arial"/>
          <w:color w:val="191919"/>
          <w:sz w:val="21"/>
          <w:szCs w:val="21"/>
          <w:bdr w:val="none" w:sz="0" w:space="0" w:color="auto" w:frame="1"/>
        </w:rPr>
        <w:t>35</w:t>
      </w:r>
      <w:r w:rsidRPr="00541587">
        <w:rPr>
          <w:rStyle w:val="a3"/>
          <w:rFonts w:eastAsia="黑体" w:cs="Arial"/>
          <w:color w:val="191919"/>
          <w:sz w:val="21"/>
          <w:szCs w:val="21"/>
          <w:bdr w:val="none" w:sz="0" w:space="0" w:color="auto" w:frame="1"/>
        </w:rPr>
        <w:t>分）</w:t>
      </w:r>
    </w:p>
    <w:p w14:paraId="634FD767"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eastAsia="黑体" w:cs="Arial"/>
          <w:color w:val="191919"/>
          <w:sz w:val="21"/>
          <w:szCs w:val="21"/>
          <w:bdr w:val="none" w:sz="0" w:space="0" w:color="auto" w:frame="1"/>
        </w:rPr>
        <w:t>（一）现代文阅读</w:t>
      </w:r>
      <w:r w:rsidRPr="00B27E7F">
        <w:rPr>
          <w:rStyle w:val="a3"/>
          <w:rFonts w:ascii="Times New Roman" w:eastAsia="黑体" w:hAnsi="Times New Roman" w:cs="Arial"/>
          <w:color w:val="191919"/>
          <w:sz w:val="21"/>
          <w:szCs w:val="21"/>
          <w:bdr w:val="none" w:sz="0" w:space="0" w:color="auto" w:frame="1"/>
        </w:rPr>
        <w:t>I</w:t>
      </w:r>
      <w:r w:rsidRPr="00541587">
        <w:rPr>
          <w:rStyle w:val="a3"/>
          <w:rFonts w:eastAsia="黑体" w:cs="Arial"/>
          <w:color w:val="191919"/>
          <w:sz w:val="21"/>
          <w:szCs w:val="21"/>
          <w:bdr w:val="none" w:sz="0" w:space="0" w:color="auto" w:frame="1"/>
        </w:rPr>
        <w:t>（本题共</w:t>
      </w:r>
      <w:r w:rsidRPr="00541587">
        <w:rPr>
          <w:rStyle w:val="a3"/>
          <w:rFonts w:eastAsia="黑体" w:cs="Arial"/>
          <w:color w:val="191919"/>
          <w:sz w:val="21"/>
          <w:szCs w:val="21"/>
          <w:bdr w:val="none" w:sz="0" w:space="0" w:color="auto" w:frame="1"/>
        </w:rPr>
        <w:t>5</w:t>
      </w:r>
      <w:r w:rsidRPr="00541587">
        <w:rPr>
          <w:rStyle w:val="a3"/>
          <w:rFonts w:eastAsia="黑体" w:cs="Arial"/>
          <w:color w:val="191919"/>
          <w:sz w:val="21"/>
          <w:szCs w:val="21"/>
          <w:bdr w:val="none" w:sz="0" w:space="0" w:color="auto" w:frame="1"/>
        </w:rPr>
        <w:t>小题，</w:t>
      </w:r>
      <w:r w:rsidRPr="00541587">
        <w:rPr>
          <w:rStyle w:val="a3"/>
          <w:rFonts w:eastAsia="黑体" w:cs="Arial"/>
          <w:color w:val="191919"/>
          <w:sz w:val="21"/>
          <w:szCs w:val="21"/>
          <w:bdr w:val="none" w:sz="0" w:space="0" w:color="auto" w:frame="1"/>
        </w:rPr>
        <w:t>19</w:t>
      </w:r>
      <w:r w:rsidRPr="00541587">
        <w:rPr>
          <w:rStyle w:val="a3"/>
          <w:rFonts w:eastAsia="黑体" w:cs="Arial"/>
          <w:color w:val="191919"/>
          <w:sz w:val="21"/>
          <w:szCs w:val="21"/>
          <w:bdr w:val="none" w:sz="0" w:space="0" w:color="auto" w:frame="1"/>
        </w:rPr>
        <w:t>分）</w:t>
      </w:r>
    </w:p>
    <w:p w14:paraId="09077D36" w14:textId="77777777" w:rsidR="007857B1" w:rsidRPr="00541587" w:rsidRDefault="007857B1" w:rsidP="00B27E7F">
      <w:pPr>
        <w:pStyle w:val="a4"/>
        <w:shd w:val="clear" w:color="auto" w:fill="FFFFFF"/>
        <w:spacing w:before="0" w:beforeAutospacing="0" w:after="0" w:afterAutospacing="0" w:line="0" w:lineRule="atLeast"/>
        <w:rPr>
          <w:rFonts w:cs="Arial"/>
          <w:b/>
          <w:bCs/>
          <w:color w:val="191919"/>
          <w:sz w:val="21"/>
          <w:szCs w:val="21"/>
        </w:rPr>
      </w:pPr>
      <w:r w:rsidRPr="00541587">
        <w:rPr>
          <w:rStyle w:val="a3"/>
          <w:rFonts w:cs="Arial"/>
          <w:b w:val="0"/>
          <w:bCs w:val="0"/>
          <w:color w:val="191919"/>
          <w:sz w:val="21"/>
          <w:szCs w:val="21"/>
          <w:bdr w:val="none" w:sz="0" w:space="0" w:color="auto" w:frame="1"/>
        </w:rPr>
        <w:t>阅读下面的文字，完成1-5题。</w:t>
      </w:r>
    </w:p>
    <w:p w14:paraId="7F5B3E94" w14:textId="77777777" w:rsidR="007857B1" w:rsidRPr="00541587" w:rsidRDefault="007857B1" w:rsidP="00B27E7F">
      <w:pPr>
        <w:pStyle w:val="a4"/>
        <w:shd w:val="clear" w:color="auto" w:fill="FFFFFF"/>
        <w:spacing w:before="0" w:beforeAutospacing="0" w:after="0" w:afterAutospacing="0" w:line="0" w:lineRule="atLeas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材料</w:t>
      </w:r>
      <w:proofErr w:type="gramStart"/>
      <w:r w:rsidRPr="00541587">
        <w:rPr>
          <w:rStyle w:val="a3"/>
          <w:rFonts w:ascii="楷体" w:eastAsia="楷体" w:hAnsi="楷体" w:cs="Arial"/>
          <w:b w:val="0"/>
          <w:bCs w:val="0"/>
          <w:color w:val="191919"/>
          <w:sz w:val="21"/>
          <w:szCs w:val="21"/>
          <w:bdr w:val="none" w:sz="0" w:space="0" w:color="auto" w:frame="1"/>
        </w:rPr>
        <w:t>一</w:t>
      </w:r>
      <w:proofErr w:type="gramEnd"/>
      <w:r w:rsidRPr="00541587">
        <w:rPr>
          <w:rStyle w:val="a3"/>
          <w:rFonts w:ascii="楷体" w:eastAsia="楷体" w:hAnsi="楷体" w:cs="Arial"/>
          <w:b w:val="0"/>
          <w:bCs w:val="0"/>
          <w:color w:val="191919"/>
          <w:sz w:val="21"/>
          <w:szCs w:val="21"/>
          <w:bdr w:val="none" w:sz="0" w:space="0" w:color="auto" w:frame="1"/>
        </w:rPr>
        <w:t>：</w:t>
      </w:r>
    </w:p>
    <w:p w14:paraId="6A7CBC48"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历史地理学的起源至少可以追溯到我国最早的地理学著作《禹贡》。这篇托名大禹的著作实际产生在战国后期。《禹贡》虽以记载传说中的大禹治水后的地理状况为主，但也包含了对以往地理现象的追溯，含有历史地理学的成分。</w:t>
      </w:r>
    </w:p>
    <w:p w14:paraId="4E50148F"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成书于公元1世纪的《汉书·地理志》对见于典籍记载的重要地理要素，包括古国、历史政区、地名、河流、山岭、古迹等都做了记载和简要考证，并不局限于西汉一朝。作者班固比较充分地利用已有的地理记载和地理研究成果，使得中国历史地理学研究初具雏形。同样，成书于公元6世纪的《水经注》也从传世的数百种地理著作中搜集整理了大量史料，并做了深入的考证和研究。今天，我们之所以还能知道先秦的某一个地名在现在的什么地方，能知道秦汉以降的疆域范围，能够大致了解黄河早期的几次改道，都离不开这两种著作。</w:t>
      </w:r>
    </w:p>
    <w:p w14:paraId="71319C32"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在中国漫长的历史中，皇朝的更迭、政权的兴衰、疆城的盈缩、政区的分合和地名的更改不断发生;黄河下游及其支流的频繁决溢改道又经常引起有关地区地貌及水系的变迁，给社会生活带来相当大的影响。中国古代繁荣的文化使这些变化大多得到了及时而详尽的记载，但由于在如此巨大的空间和时间中所发生的变化是如此复杂，已不是一般学者所能随意涉足，因而产生了一门专门学问——沿革地理。</w:t>
      </w:r>
    </w:p>
    <w:p w14:paraId="174219BC" w14:textId="77777777" w:rsidR="007857B1" w:rsidRPr="00541587" w:rsidRDefault="007857B1" w:rsidP="00B27E7F">
      <w:pPr>
        <w:pStyle w:val="a4"/>
        <w:shd w:val="clear" w:color="auto" w:fill="FFFFFF"/>
        <w:spacing w:before="0" w:beforeAutospacing="0" w:after="0" w:afterAutospacing="0" w:line="0" w:lineRule="atLeas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沿革地理研究的内容关系到国计民生，也是治学的基础，例如历史地名的注释和考证、历代疆域和政区的变迁、黄河等水道的变迁，特别是与儒家经典和传统正史的理解有关的地理名称和地理知识,都被看成是治学的基本功。沿革地理的成就在清代中期达到高峰，很多乾</w:t>
      </w:r>
      <w:proofErr w:type="gramStart"/>
      <w:r w:rsidRPr="00541587">
        <w:rPr>
          <w:rStyle w:val="a3"/>
          <w:rFonts w:ascii="楷体" w:eastAsia="楷体" w:hAnsi="楷体" w:cs="Arial"/>
          <w:b w:val="0"/>
          <w:bCs w:val="0"/>
          <w:color w:val="191919"/>
          <w:sz w:val="21"/>
          <w:szCs w:val="21"/>
          <w:bdr w:val="none" w:sz="0" w:space="0" w:color="auto" w:frame="1"/>
        </w:rPr>
        <w:t>嘉学者</w:t>
      </w:r>
      <w:proofErr w:type="gramEnd"/>
      <w:r w:rsidRPr="00541587">
        <w:rPr>
          <w:rStyle w:val="a3"/>
          <w:rFonts w:ascii="楷体" w:eastAsia="楷体" w:hAnsi="楷体" w:cs="Arial"/>
          <w:b w:val="0"/>
          <w:bCs w:val="0"/>
          <w:color w:val="191919"/>
          <w:sz w:val="21"/>
          <w:szCs w:val="21"/>
          <w:bdr w:val="none" w:sz="0" w:space="0" w:color="auto" w:frame="1"/>
        </w:rPr>
        <w:t>致力于此。</w:t>
      </w:r>
    </w:p>
    <w:p w14:paraId="5DE2069B"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但是沿革地理并不等于历史地理学，二者不仅有量的不同，而且有质的区别。就研究内容而言，前者主要是疆域政区、地名和水道的空迁，后者却涉及地理学的各个分支。就研究的性质而言，前者一般只是对现象的描述和复原，很少涉及变化的原因，后者则不仅要复原各种以往的地理现象，而且要寻找它们变化发展的原因，探索背后的规律。由于产生于西方的现代地理学在中国的传播很迟，加上我国缺乏全面系统的科学基础，中国沿革地理虽然早已成为专门学问，却一直未形成新的学科。历史地理学则有自己独立的学科体系和理论，是现代地理学的一部分。</w:t>
      </w:r>
    </w:p>
    <w:p w14:paraId="432442D2" w14:textId="27A4AAFC"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显然，历史地理学形成和发展的一个决定因素是现代地理学的建立，中国到20世纪初叶才逐渐具备这一条件。中国沿革地理向历史地理学的发展是30年代以后才开始的。由顾颉刚等发起的学术团体禹贡学会及其主办的《禹贡》半月刊，起初仍以研究和发展沿革地理为宗旨。1935年，《禹贡》开始以</w:t>
      </w:r>
      <w:r w:rsidRPr="00B27E7F">
        <w:rPr>
          <w:rStyle w:val="a3"/>
          <w:rFonts w:ascii="Times New Roman" w:eastAsia="楷体" w:hAnsi="Times New Roman" w:cs="Times New Roman"/>
          <w:b w:val="0"/>
          <w:bCs w:val="0"/>
          <w:color w:val="191919"/>
          <w:sz w:val="21"/>
          <w:szCs w:val="21"/>
          <w:bdr w:val="none" w:sz="0" w:space="0" w:color="auto" w:frame="1"/>
        </w:rPr>
        <w:t>The</w:t>
      </w:r>
      <w:r w:rsidRPr="000C4C71">
        <w:rPr>
          <w:rStyle w:val="a3"/>
          <w:rFonts w:ascii="Times New Roman" w:eastAsia="楷体" w:hAnsi="Times New Roman" w:cs="Times New Roman"/>
          <w:b w:val="0"/>
          <w:bCs w:val="0"/>
          <w:color w:val="191919"/>
          <w:sz w:val="21"/>
          <w:szCs w:val="21"/>
          <w:bdr w:val="none" w:sz="0" w:space="0" w:color="auto" w:frame="1"/>
        </w:rPr>
        <w:t xml:space="preserve"> </w:t>
      </w:r>
      <w:r w:rsidRPr="00B27E7F">
        <w:rPr>
          <w:rStyle w:val="a3"/>
          <w:rFonts w:ascii="Times New Roman" w:eastAsia="楷体" w:hAnsi="Times New Roman" w:cs="Times New Roman"/>
          <w:b w:val="0"/>
          <w:bCs w:val="0"/>
          <w:color w:val="191919"/>
          <w:sz w:val="21"/>
          <w:szCs w:val="21"/>
          <w:bdr w:val="none" w:sz="0" w:space="0" w:color="auto" w:frame="1"/>
        </w:rPr>
        <w:t>Chinese</w:t>
      </w:r>
      <w:r w:rsidRPr="000C4C71">
        <w:rPr>
          <w:rStyle w:val="a3"/>
          <w:rFonts w:ascii="Times New Roman" w:eastAsia="楷体" w:hAnsi="Times New Roman" w:cs="Times New Roman"/>
          <w:b w:val="0"/>
          <w:bCs w:val="0"/>
          <w:color w:val="191919"/>
          <w:sz w:val="21"/>
          <w:szCs w:val="21"/>
          <w:bdr w:val="none" w:sz="0" w:space="0" w:color="auto" w:frame="1"/>
        </w:rPr>
        <w:t xml:space="preserve"> </w:t>
      </w:r>
      <w:r w:rsidRPr="00B27E7F">
        <w:rPr>
          <w:rStyle w:val="a3"/>
          <w:rFonts w:ascii="Times New Roman" w:eastAsia="楷体" w:hAnsi="Times New Roman" w:cs="Times New Roman"/>
          <w:b w:val="0"/>
          <w:bCs w:val="0"/>
          <w:color w:val="191919"/>
          <w:sz w:val="21"/>
          <w:szCs w:val="21"/>
          <w:bdr w:val="none" w:sz="0" w:space="0" w:color="auto" w:frame="1"/>
        </w:rPr>
        <w:t>Historical</w:t>
      </w:r>
      <w:r w:rsidRPr="000C4C71">
        <w:rPr>
          <w:rStyle w:val="a3"/>
          <w:rFonts w:ascii="Times New Roman" w:eastAsia="楷体" w:hAnsi="Times New Roman" w:cs="Times New Roman"/>
          <w:b w:val="0"/>
          <w:bCs w:val="0"/>
          <w:color w:val="191919"/>
          <w:sz w:val="21"/>
          <w:szCs w:val="21"/>
          <w:bdr w:val="none" w:sz="0" w:space="0" w:color="auto" w:frame="1"/>
        </w:rPr>
        <w:t xml:space="preserve"> </w:t>
      </w:r>
      <w:r w:rsidRPr="00B27E7F">
        <w:rPr>
          <w:rStyle w:val="a3"/>
          <w:rFonts w:ascii="Times New Roman" w:eastAsia="楷体" w:hAnsi="Times New Roman" w:cs="Times New Roman"/>
          <w:b w:val="0"/>
          <w:bCs w:val="0"/>
          <w:color w:val="191919"/>
          <w:sz w:val="21"/>
          <w:szCs w:val="21"/>
          <w:bdr w:val="none" w:sz="0" w:space="0" w:color="auto" w:frame="1"/>
        </w:rPr>
        <w:t>Geography</w:t>
      </w:r>
      <w:r w:rsidRPr="00541587">
        <w:rPr>
          <w:rStyle w:val="a3"/>
          <w:rFonts w:ascii="楷体" w:eastAsia="楷体" w:hAnsi="楷体" w:cs="Arial"/>
          <w:b w:val="0"/>
          <w:bCs w:val="0"/>
          <w:color w:val="191919"/>
          <w:sz w:val="21"/>
          <w:szCs w:val="21"/>
          <w:bdr w:val="none" w:sz="0" w:space="0" w:color="auto" w:frame="1"/>
        </w:rPr>
        <w:t xml:space="preserve"> (中国历史地理)作为刊物的英语名称，这说明禹贡学会的学者们已经受到现代地理学的影响，产生了将传统的沿革地理向现代的历史地理学转化的愿望。新中国成立后，对学科发展满怀热情的学者及时指出了沿革地理的局限性，一些大学的历史系以历史地理学取代了沿革地理。到上个世纪60年代中期，中国历史地理的研究机构和专业人员已经粗具规模。改革开放以来，我国的历史地理学者继承和发扬沿革地理注重文献考证的传统，充分运用地理学和相关学科的科学原理，引入先进的理论、方法和技术，不断开拓新的学科分支，扩大研究领域，在历史地图编绘、行政区划史、人口史、区域文化地理、环境变迁、历史地理文献研究和整理等方面都取得显著成绩，有的已居国际领先地位。中国历史地理学的研究在整体上达到一个新的水平，标志着这门具有悠久传统的学科迎来了一个向现代化全面迈进的新阶段</w:t>
      </w:r>
      <w:r w:rsidR="000C4C71">
        <w:rPr>
          <w:rStyle w:val="a3"/>
          <w:rFonts w:ascii="楷体" w:eastAsia="楷体" w:hAnsi="楷体" w:cs="Arial" w:hint="eastAsia"/>
          <w:b w:val="0"/>
          <w:bCs w:val="0"/>
          <w:color w:val="191919"/>
          <w:sz w:val="21"/>
          <w:szCs w:val="21"/>
          <w:bdr w:val="none" w:sz="0" w:space="0" w:color="auto" w:frame="1"/>
        </w:rPr>
        <w:t>。</w:t>
      </w:r>
    </w:p>
    <w:p w14:paraId="61245C50" w14:textId="77777777" w:rsidR="007857B1" w:rsidRPr="00541587" w:rsidRDefault="007857B1" w:rsidP="00B27E7F">
      <w:pPr>
        <w:pStyle w:val="a4"/>
        <w:shd w:val="clear" w:color="auto" w:fill="FFFFFF"/>
        <w:spacing w:before="0" w:beforeAutospacing="0" w:after="0" w:afterAutospacing="0" w:line="0" w:lineRule="atLeast"/>
        <w:jc w:val="righ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(摘编自葛剑 雄《中国历史地理学的发展基础和前景》)</w:t>
      </w:r>
    </w:p>
    <w:p w14:paraId="4AF643BA" w14:textId="77777777" w:rsidR="007857B1" w:rsidRPr="00541587" w:rsidRDefault="007857B1" w:rsidP="00B27E7F">
      <w:pPr>
        <w:pStyle w:val="a4"/>
        <w:shd w:val="clear" w:color="auto" w:fill="FFFFFF"/>
        <w:spacing w:before="0" w:beforeAutospacing="0" w:after="0" w:afterAutospacing="0" w:line="0" w:lineRule="atLeas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材料二：</w:t>
      </w:r>
    </w:p>
    <w:p w14:paraId="6491082A"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历史地理学在以空间为研究对象的地理学的庞大家族中，具有独特性，即空间过程和时间过程相结合。英国近代地理学创建人麦金德，主张地理学者应当尝试重建过去的地理，如果不是这样，地理学就只是当代现象的描述，只有加上时间的尺度，才能考察变化的过程，并显示出今日的地理只不过是一系列阶段的最新一个阶段。</w:t>
      </w:r>
    </w:p>
    <w:p w14:paraId="2AF32C0B"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历史地理学把空间和时间结合起来的特征，体现了发生学原理的应用，意味着对地理事物和地理现象的空间关系的研究，要从产生、形成、演变的过程来探寻其规律，这是近现代科学的重要特征。而地理环境的演变往往需要经历漫长的时间过程，如长江三峡、黄土高原、长江三角洲等地貌的形成和演变，时间之漫长达到千万至数千万年；我国许多城市的兴起距今已有1000年，而像武汉如从原始部落聚居算起，</w:t>
      </w:r>
      <w:r w:rsidRPr="00541587">
        <w:rPr>
          <w:rStyle w:val="a3"/>
          <w:rFonts w:ascii="楷体" w:eastAsia="楷体" w:hAnsi="楷体" w:cs="Arial"/>
          <w:b w:val="0"/>
          <w:bCs w:val="0"/>
          <w:color w:val="191919"/>
          <w:sz w:val="21"/>
          <w:szCs w:val="21"/>
          <w:bdr w:val="none" w:sz="0" w:space="0" w:color="auto" w:frame="1"/>
        </w:rPr>
        <w:lastRenderedPageBreak/>
        <w:t>距今已达4000-5000年，从原始城址的出现算起距今也有3100-3600年。这种形成的演变过程，只有全面系统的进行观察和研究，才能探寻出规律性的内容。有了客观的规律，方能预测其未来的发展趋势。</w:t>
      </w:r>
    </w:p>
    <w:p w14:paraId="4DED7457" w14:textId="77777777" w:rsidR="007857B1" w:rsidRPr="00541587" w:rsidRDefault="007857B1" w:rsidP="00B27E7F">
      <w:pPr>
        <w:pStyle w:val="a4"/>
        <w:shd w:val="clear" w:color="auto" w:fill="FFFFFF"/>
        <w:spacing w:before="0" w:beforeAutospacing="0" w:after="0" w:afterAutospacing="0" w:line="0" w:lineRule="atLeast"/>
        <w:jc w:val="righ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（摘编自刘盛佳《历史地理学的研究对象》）</w:t>
      </w:r>
    </w:p>
    <w:p w14:paraId="29951F59"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1．下列对材料相关内容的理解和分析，正确的一项是（3分）</w:t>
      </w:r>
    </w:p>
    <w:p w14:paraId="58E068D4"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．《禹贡》和《汉书·地理志》都对以往的地理现象做了追溯，包含沿革地理的知识，也含有历史地理学的成分。</w:t>
      </w:r>
    </w:p>
    <w:p w14:paraId="34228281"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．沿革地理在中国古代较为发达，是因为古代学者需要借助它来开展儒学和历史研究，但它并没有独立的学术空间。</w:t>
      </w:r>
    </w:p>
    <w:p w14:paraId="2AF56183"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．学科意义上的历史地理学兴起于西方，它的研究体现了发生学原理的应用，</w:t>
      </w:r>
      <w:proofErr w:type="gramStart"/>
      <w:r w:rsidRPr="00541587">
        <w:rPr>
          <w:rStyle w:val="a3"/>
          <w:rFonts w:cs="Arial"/>
          <w:b w:val="0"/>
          <w:bCs w:val="0"/>
          <w:color w:val="191919"/>
          <w:sz w:val="21"/>
          <w:szCs w:val="21"/>
          <w:bdr w:val="none" w:sz="0" w:space="0" w:color="auto" w:frame="1"/>
        </w:rPr>
        <w:t>最能彰显现</w:t>
      </w:r>
      <w:proofErr w:type="gramEnd"/>
      <w:r w:rsidRPr="00541587">
        <w:rPr>
          <w:rStyle w:val="a3"/>
          <w:rFonts w:cs="Arial"/>
          <w:b w:val="0"/>
          <w:bCs w:val="0"/>
          <w:color w:val="191919"/>
          <w:sz w:val="21"/>
          <w:szCs w:val="21"/>
          <w:bdr w:val="none" w:sz="0" w:space="0" w:color="auto" w:frame="1"/>
        </w:rPr>
        <w:t>代地理学的科学特征。</w:t>
      </w:r>
    </w:p>
    <w:p w14:paraId="22AA9F7B"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．地理环境由自然环境和城市环境构成，两者的形成和演变都遵循一定的规律，而且都会经历较为漫长的演变过程。</w:t>
      </w:r>
    </w:p>
    <w:p w14:paraId="06B4F0B4"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2．根据材料内容，下列说法不正确的一项是（3分）</w:t>
      </w:r>
    </w:p>
    <w:p w14:paraId="6682D3A6"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．如果我们今天想要了解战国时期某个诸侯国辖域的大致情况，《汉书·地理志》应是重要的参考书目。</w:t>
      </w:r>
    </w:p>
    <w:p w14:paraId="43FE723A"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．通过对比1935年《禹贡》半月刊所用的中英文刊名，可以看出这个刊物兼顾传统与现代的学术视野。</w:t>
      </w:r>
    </w:p>
    <w:p w14:paraId="1370FCA1"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．改革开放以来，我国历史地理学的一些研究在国际上领先，主要得益于学科分支的开拓和研究领域的扩大。</w:t>
      </w:r>
    </w:p>
    <w:p w14:paraId="709872FE"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．从历史地理学的角度研究某一地区运河开凿的路线选择，可以为该地区未来的运河网规划提供重要参考。</w:t>
      </w:r>
    </w:p>
    <w:p w14:paraId="2380778E"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3．根据材料内容，下列各项中不属于沿革地理研究范畴的一项是（3分）</w:t>
      </w:r>
    </w:p>
    <w:p w14:paraId="1277510A"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 xml:space="preserve">. 历代州域形势变迁研究 </w:t>
      </w: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 赤壁之战地名考释</w:t>
      </w:r>
    </w:p>
    <w:p w14:paraId="066CA6EE"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 xml:space="preserve">. 隋唐时期海河水道研究 </w:t>
      </w: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 黄土高原沟壑演变研究</w:t>
      </w:r>
    </w:p>
    <w:p w14:paraId="114CB814"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4．请结合材料内容，给历史地理学下一个简要定义。（4分）</w:t>
      </w:r>
    </w:p>
    <w:p w14:paraId="473E92E9"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5．请简要梳理材料</w:t>
      </w:r>
      <w:proofErr w:type="gramStart"/>
      <w:r w:rsidRPr="00541587">
        <w:rPr>
          <w:rStyle w:val="a3"/>
          <w:rFonts w:cs="Arial"/>
          <w:b w:val="0"/>
          <w:bCs w:val="0"/>
          <w:color w:val="191919"/>
          <w:sz w:val="21"/>
          <w:szCs w:val="21"/>
          <w:bdr w:val="none" w:sz="0" w:space="0" w:color="auto" w:frame="1"/>
        </w:rPr>
        <w:t>一</w:t>
      </w:r>
      <w:proofErr w:type="gramEnd"/>
      <w:r w:rsidRPr="00541587">
        <w:rPr>
          <w:rStyle w:val="a3"/>
          <w:rFonts w:cs="Arial"/>
          <w:b w:val="0"/>
          <w:bCs w:val="0"/>
          <w:color w:val="191919"/>
          <w:sz w:val="21"/>
          <w:szCs w:val="21"/>
          <w:bdr w:val="none" w:sz="0" w:space="0" w:color="auto" w:frame="1"/>
        </w:rPr>
        <w:t>的行文脉络。（6分）</w:t>
      </w:r>
    </w:p>
    <w:p w14:paraId="4696BE99"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eastAsia="黑体" w:cs="Arial"/>
          <w:color w:val="191919"/>
          <w:sz w:val="21"/>
          <w:szCs w:val="21"/>
          <w:bdr w:val="none" w:sz="0" w:space="0" w:color="auto" w:frame="1"/>
        </w:rPr>
        <w:t>（一）现代文阅读</w:t>
      </w:r>
      <w:r w:rsidRPr="00B27E7F">
        <w:rPr>
          <w:rStyle w:val="a3"/>
          <w:rFonts w:ascii="Times New Roman" w:eastAsia="黑体" w:hAnsi="Times New Roman" w:cs="Arial"/>
          <w:color w:val="191919"/>
          <w:sz w:val="21"/>
          <w:szCs w:val="21"/>
          <w:bdr w:val="none" w:sz="0" w:space="0" w:color="auto" w:frame="1"/>
        </w:rPr>
        <w:t>II</w:t>
      </w:r>
      <w:r w:rsidRPr="00541587">
        <w:rPr>
          <w:rStyle w:val="a3"/>
          <w:rFonts w:eastAsia="黑体" w:cs="Arial"/>
          <w:color w:val="191919"/>
          <w:sz w:val="21"/>
          <w:szCs w:val="21"/>
          <w:bdr w:val="none" w:sz="0" w:space="0" w:color="auto" w:frame="1"/>
        </w:rPr>
        <w:t>（本题共</w:t>
      </w:r>
      <w:r w:rsidRPr="00541587">
        <w:rPr>
          <w:rStyle w:val="a3"/>
          <w:rFonts w:eastAsia="黑体" w:cs="Arial"/>
          <w:color w:val="191919"/>
          <w:sz w:val="21"/>
          <w:szCs w:val="21"/>
          <w:bdr w:val="none" w:sz="0" w:space="0" w:color="auto" w:frame="1"/>
        </w:rPr>
        <w:t>4</w:t>
      </w:r>
      <w:r w:rsidRPr="00541587">
        <w:rPr>
          <w:rStyle w:val="a3"/>
          <w:rFonts w:eastAsia="黑体" w:cs="Arial"/>
          <w:color w:val="191919"/>
          <w:sz w:val="21"/>
          <w:szCs w:val="21"/>
          <w:bdr w:val="none" w:sz="0" w:space="0" w:color="auto" w:frame="1"/>
        </w:rPr>
        <w:t>小题，</w:t>
      </w:r>
      <w:r w:rsidRPr="00541587">
        <w:rPr>
          <w:rStyle w:val="a3"/>
          <w:rFonts w:eastAsia="黑体" w:cs="Arial"/>
          <w:color w:val="191919"/>
          <w:sz w:val="21"/>
          <w:szCs w:val="21"/>
          <w:bdr w:val="none" w:sz="0" w:space="0" w:color="auto" w:frame="1"/>
        </w:rPr>
        <w:t>16</w:t>
      </w:r>
      <w:r w:rsidRPr="00541587">
        <w:rPr>
          <w:rStyle w:val="a3"/>
          <w:rFonts w:eastAsia="黑体" w:cs="Arial"/>
          <w:color w:val="191919"/>
          <w:sz w:val="21"/>
          <w:szCs w:val="21"/>
          <w:bdr w:val="none" w:sz="0" w:space="0" w:color="auto" w:frame="1"/>
        </w:rPr>
        <w:t>分）</w:t>
      </w:r>
    </w:p>
    <w:p w14:paraId="201AD823" w14:textId="77777777" w:rsidR="007857B1" w:rsidRPr="00541587" w:rsidRDefault="007857B1" w:rsidP="00B27E7F">
      <w:pPr>
        <w:pStyle w:val="a4"/>
        <w:shd w:val="clear" w:color="auto" w:fill="FFFFFF"/>
        <w:spacing w:before="0" w:beforeAutospacing="0" w:after="0" w:afterAutospacing="0" w:line="0" w:lineRule="atLeast"/>
        <w:rPr>
          <w:rFonts w:cs="Arial"/>
          <w:b/>
          <w:bCs/>
          <w:color w:val="191919"/>
          <w:sz w:val="21"/>
          <w:szCs w:val="21"/>
        </w:rPr>
      </w:pPr>
      <w:r w:rsidRPr="00541587">
        <w:rPr>
          <w:rStyle w:val="a3"/>
          <w:rFonts w:cs="Arial"/>
          <w:b w:val="0"/>
          <w:bCs w:val="0"/>
          <w:color w:val="191919"/>
          <w:sz w:val="21"/>
          <w:szCs w:val="21"/>
          <w:bdr w:val="none" w:sz="0" w:space="0" w:color="auto" w:frame="1"/>
        </w:rPr>
        <w:t>阅读下面的文字，完成6-9题。</w:t>
      </w:r>
    </w:p>
    <w:p w14:paraId="40E2876A" w14:textId="77777777" w:rsidR="007857B1" w:rsidRPr="00541587" w:rsidRDefault="007857B1" w:rsidP="00B27E7F">
      <w:pPr>
        <w:pStyle w:val="ql-align-center"/>
        <w:shd w:val="clear" w:color="auto" w:fill="FFFFFF"/>
        <w:spacing w:before="0" w:beforeAutospacing="0" w:after="0" w:afterAutospacing="0" w:line="0" w:lineRule="atLeast"/>
        <w:jc w:val="center"/>
        <w:rPr>
          <w:rFonts w:ascii="楷体" w:eastAsia="楷体" w:hAnsi="楷体" w:cs="Arial"/>
          <w:b/>
          <w:bCs/>
          <w:color w:val="191919"/>
          <w:sz w:val="21"/>
          <w:szCs w:val="21"/>
        </w:rPr>
      </w:pPr>
      <w:r w:rsidRPr="009117D0">
        <w:rPr>
          <w:rStyle w:val="a3"/>
          <w:rFonts w:cs="Arial"/>
          <w:b w:val="0"/>
          <w:bCs w:val="0"/>
          <w:color w:val="191919"/>
          <w:sz w:val="21"/>
          <w:szCs w:val="21"/>
          <w:bdr w:val="none" w:sz="0" w:space="0" w:color="auto" w:frame="1"/>
        </w:rPr>
        <w:t>建水记[注]（之四）</w:t>
      </w:r>
      <w:r w:rsidRPr="00541587">
        <w:rPr>
          <w:rStyle w:val="a3"/>
          <w:rFonts w:ascii="楷体" w:eastAsia="楷体" w:hAnsi="楷体" w:cs="Arial"/>
          <w:b w:val="0"/>
          <w:bCs w:val="0"/>
          <w:color w:val="191919"/>
          <w:sz w:val="21"/>
          <w:szCs w:val="21"/>
          <w:bdr w:val="none" w:sz="0" w:space="0" w:color="auto" w:frame="1"/>
        </w:rPr>
        <w:t xml:space="preserve"> 于</w:t>
      </w:r>
      <w:proofErr w:type="gramStart"/>
      <w:r w:rsidRPr="00541587">
        <w:rPr>
          <w:rStyle w:val="a3"/>
          <w:rFonts w:ascii="楷体" w:eastAsia="楷体" w:hAnsi="楷体" w:cs="Arial"/>
          <w:b w:val="0"/>
          <w:bCs w:val="0"/>
          <w:color w:val="191919"/>
          <w:sz w:val="21"/>
          <w:szCs w:val="21"/>
          <w:bdr w:val="none" w:sz="0" w:space="0" w:color="auto" w:frame="1"/>
        </w:rPr>
        <w:t>坚</w:t>
      </w:r>
      <w:proofErr w:type="gramEnd"/>
    </w:p>
    <w:p w14:paraId="4D71B909"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看啊，这原始之城，依然像它被创造出来之际，藏在一座米红色的、宫殿般的城楼后面。“明洪武二十年建城。砌以砖石,周围六里,高二丈七尺。为门四,东迎晖，西清远，南阜安，北永贞。”（《建水县志》）如果在城外20世纪初建造的临安车站下车，经过</w:t>
      </w:r>
      <w:proofErr w:type="gramStart"/>
      <w:r w:rsidRPr="00541587">
        <w:rPr>
          <w:rStyle w:val="a3"/>
          <w:rFonts w:ascii="楷体" w:eastAsia="楷体" w:hAnsi="楷体" w:cs="Arial"/>
          <w:b w:val="0"/>
          <w:bCs w:val="0"/>
          <w:color w:val="191919"/>
          <w:sz w:val="21"/>
          <w:szCs w:val="21"/>
          <w:bdr w:val="none" w:sz="0" w:space="0" w:color="auto" w:frame="1"/>
        </w:rPr>
        <w:t>太</w:t>
      </w:r>
      <w:proofErr w:type="gramEnd"/>
      <w:r w:rsidRPr="00541587">
        <w:rPr>
          <w:rStyle w:val="a3"/>
          <w:rFonts w:ascii="楷体" w:eastAsia="楷体" w:hAnsi="楷体" w:cs="Arial"/>
          <w:b w:val="0"/>
          <w:bCs w:val="0"/>
          <w:color w:val="191919"/>
          <w:sz w:val="21"/>
          <w:szCs w:val="21"/>
          <w:bdr w:val="none" w:sz="0" w:space="0" w:color="auto" w:frame="1"/>
        </w:rPr>
        <w:t>史巷、东井、洗马塘、小桂湖……沿着迎晖路向西，来到迎晖门，穿过拱形的门洞进城，依然有一种由外到内，从低到高，登堂入室，从蛮荒到文明的仪式感，似乎“仁老人也”是从此刻开始。高高在上的是朝阳、白云、鸟群、落日、明月、星宿，而不是摩天大楼。一圈高大厚实的城墙环绕着它，在城门外看不出高低深浅，一旦进入城门，扑面而来的就是飞檐斗拱、飞阁流丹、钩心斗角、楼台亭阁、酒</w:t>
      </w:r>
      <w:proofErr w:type="gramStart"/>
      <w:r w:rsidRPr="00541587">
        <w:rPr>
          <w:rStyle w:val="a3"/>
          <w:rFonts w:ascii="楷体" w:eastAsia="楷体" w:hAnsi="楷体" w:cs="Arial"/>
          <w:b w:val="0"/>
          <w:bCs w:val="0"/>
          <w:color w:val="191919"/>
          <w:sz w:val="21"/>
          <w:szCs w:val="21"/>
          <w:bdr w:val="none" w:sz="0" w:space="0" w:color="auto" w:frame="1"/>
        </w:rPr>
        <w:t>旌</w:t>
      </w:r>
      <w:proofErr w:type="gramEnd"/>
      <w:r w:rsidRPr="00541587">
        <w:rPr>
          <w:rStyle w:val="a3"/>
          <w:rFonts w:ascii="楷体" w:eastAsia="楷体" w:hAnsi="楷体" w:cs="Arial"/>
          <w:b w:val="0"/>
          <w:bCs w:val="0"/>
          <w:color w:val="191919"/>
          <w:sz w:val="21"/>
          <w:szCs w:val="21"/>
          <w:bdr w:val="none" w:sz="0" w:space="0" w:color="auto" w:frame="1"/>
        </w:rPr>
        <w:t>食馆、朱门闾巷……主道两旁遍布商店、酒肆、庙宇、旅馆……风尘仆仆者一阵松弛，终于卸载了，可以下棋玩牌了，可以喝口老酒了，可以饮茶了，可以闲逛了，可以玩物丧志了，可以一掷千金了，可以浅酌低唱的，可以秉烛夜游了……忽然瞥见“小楼一夜听春雨，深巷明朝卖杏花”那</w:t>
      </w:r>
      <w:proofErr w:type="gramStart"/>
      <w:r w:rsidRPr="00541587">
        <w:rPr>
          <w:rStyle w:val="a3"/>
          <w:rFonts w:ascii="楷体" w:eastAsia="楷体" w:hAnsi="楷体" w:cs="Arial"/>
          <w:b w:val="0"/>
          <w:bCs w:val="0"/>
          <w:color w:val="191919"/>
          <w:sz w:val="21"/>
          <w:szCs w:val="21"/>
          <w:bdr w:val="none" w:sz="0" w:space="0" w:color="auto" w:frame="1"/>
        </w:rPr>
        <w:t>类女子</w:t>
      </w:r>
      <w:proofErr w:type="gramEnd"/>
      <w:r w:rsidRPr="00541587">
        <w:rPr>
          <w:rStyle w:val="a3"/>
          <w:rFonts w:ascii="楷体" w:eastAsia="楷体" w:hAnsi="楷体" w:cs="Arial"/>
          <w:b w:val="0"/>
          <w:bCs w:val="0"/>
          <w:color w:val="191919"/>
          <w:sz w:val="21"/>
          <w:szCs w:val="21"/>
          <w:bdr w:val="none" w:sz="0" w:space="0" w:color="auto" w:frame="1"/>
        </w:rPr>
        <w:t>——建水的卖花女与江南的不尽相同。这边的女性身体上洋溢着一种积极性，结实、健康、天真——正执着</w:t>
      </w:r>
      <w:proofErr w:type="gramStart"/>
      <w:r w:rsidRPr="00541587">
        <w:rPr>
          <w:rStyle w:val="a3"/>
          <w:rFonts w:ascii="楷体" w:eastAsia="楷体" w:hAnsi="楷体" w:cs="Arial"/>
          <w:b w:val="0"/>
          <w:bCs w:val="0"/>
          <w:color w:val="191919"/>
          <w:sz w:val="21"/>
          <w:szCs w:val="21"/>
          <w:bdr w:val="none" w:sz="0" w:space="0" w:color="auto" w:frame="1"/>
        </w:rPr>
        <w:t>一</w:t>
      </w:r>
      <w:proofErr w:type="gramEnd"/>
      <w:r w:rsidRPr="00541587">
        <w:rPr>
          <w:rStyle w:val="a3"/>
          <w:rFonts w:ascii="楷体" w:eastAsia="楷体" w:hAnsi="楷体" w:cs="Arial"/>
          <w:b w:val="0"/>
          <w:bCs w:val="0"/>
          <w:color w:val="191919"/>
          <w:sz w:val="21"/>
          <w:szCs w:val="21"/>
          <w:bdr w:val="none" w:sz="0" w:space="0" w:color="auto" w:frame="1"/>
        </w:rPr>
        <w:t>担子火红欲燃的石榴，笑呵呵的在清石铺成的街中央飘着呢。不免精神为之一振，先去买几个来解渴。</w:t>
      </w:r>
    </w:p>
    <w:p w14:paraId="1ED46BB5"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街面上，步行者斜穿横过，大摇大摆，扶老携幼，走在正中间，俨然是这个城的君王。满大街的雕梁画栋，摊贩食廊，耄耋之辈……令司机们缩头缩脑，不敢再风驰电掣。城门不远处就是有口皆碑的临安饭店，开业都快七十年了，就像《水浒传》里描写过的那种。铺面当街敞开，食客满堂，喝汤的喝汤，端饭的端饭，动筷子的动筷子，晃勺子的晃勺子，干酒的干酒，嚼筋的嚼筋，吆五喝六，</w:t>
      </w:r>
      <w:proofErr w:type="gramStart"/>
      <w:r w:rsidRPr="00541587">
        <w:rPr>
          <w:rStyle w:val="a3"/>
          <w:rFonts w:ascii="楷体" w:eastAsia="楷体" w:hAnsi="楷体" w:cs="Arial"/>
          <w:b w:val="0"/>
          <w:bCs w:val="0"/>
          <w:color w:val="191919"/>
          <w:sz w:val="21"/>
          <w:szCs w:val="21"/>
          <w:bdr w:val="none" w:sz="0" w:space="0" w:color="auto" w:frame="1"/>
        </w:rPr>
        <w:t>拈三挑</w:t>
      </w:r>
      <w:proofErr w:type="gramEnd"/>
      <w:r w:rsidRPr="00541587">
        <w:rPr>
          <w:rStyle w:val="a3"/>
          <w:rFonts w:ascii="楷体" w:eastAsia="楷体" w:hAnsi="楷体" w:cs="Arial"/>
          <w:b w:val="0"/>
          <w:bCs w:val="0"/>
          <w:color w:val="191919"/>
          <w:sz w:val="21"/>
          <w:szCs w:val="21"/>
          <w:bdr w:val="none" w:sz="0" w:space="0" w:color="auto" w:frame="1"/>
        </w:rPr>
        <w:t>四，叫人望一眼就口水暗涌，肚子不饿也忍不住抬腿跨进去，拖个条凳坐下，来一盘烧麦！这家烧麦的做法是明代传下来的，肥油和面，馅儿是肉皮和肉糜。大锅猛蒸，熟透后装盘，每盘十个，五角一个。再来一</w:t>
      </w:r>
      <w:proofErr w:type="gramStart"/>
      <w:r w:rsidRPr="00541587">
        <w:rPr>
          <w:rStyle w:val="a3"/>
          <w:rFonts w:ascii="楷体" w:eastAsia="楷体" w:hAnsi="楷体" w:cs="Arial"/>
          <w:b w:val="0"/>
          <w:bCs w:val="0"/>
          <w:color w:val="191919"/>
          <w:sz w:val="21"/>
          <w:szCs w:val="21"/>
          <w:bdr w:val="none" w:sz="0" w:space="0" w:color="auto" w:frame="1"/>
        </w:rPr>
        <w:t>土杯苞谷</w:t>
      </w:r>
      <w:proofErr w:type="gramEnd"/>
      <w:r w:rsidRPr="00541587">
        <w:rPr>
          <w:rStyle w:val="a3"/>
          <w:rFonts w:ascii="楷体" w:eastAsia="楷体" w:hAnsi="楷体" w:cs="Arial"/>
          <w:b w:val="0"/>
          <w:bCs w:val="0"/>
          <w:color w:val="191919"/>
          <w:sz w:val="21"/>
          <w:szCs w:val="21"/>
          <w:bdr w:val="none" w:sz="0" w:space="0" w:color="auto" w:frame="1"/>
        </w:rPr>
        <w:t>酒，几口灌下去，夹起一枚，蘸些建水土产的甜醋，送入口中，油</w:t>
      </w:r>
      <w:proofErr w:type="gramStart"/>
      <w:r w:rsidRPr="00541587">
        <w:rPr>
          <w:rStyle w:val="a3"/>
          <w:rFonts w:ascii="楷体" w:eastAsia="楷体" w:hAnsi="楷体" w:cs="Arial"/>
          <w:b w:val="0"/>
          <w:bCs w:val="0"/>
          <w:color w:val="191919"/>
          <w:sz w:val="21"/>
          <w:szCs w:val="21"/>
          <w:bdr w:val="none" w:sz="0" w:space="0" w:color="auto" w:frame="1"/>
        </w:rPr>
        <w:t>糜</w:t>
      </w:r>
      <w:proofErr w:type="gramEnd"/>
      <w:r w:rsidRPr="00541587">
        <w:rPr>
          <w:rStyle w:val="a3"/>
          <w:rFonts w:ascii="楷体" w:eastAsia="楷体" w:hAnsi="楷体" w:cs="Arial"/>
          <w:b w:val="0"/>
          <w:bCs w:val="0"/>
          <w:color w:val="191919"/>
          <w:sz w:val="21"/>
          <w:szCs w:val="21"/>
          <w:bdr w:val="none" w:sz="0" w:space="0" w:color="auto" w:frame="1"/>
        </w:rPr>
        <w:t>轻溢，爽到时，会以为自己是条梁山泊好汉。</w:t>
      </w:r>
    </w:p>
    <w:p w14:paraId="5634C5A3" w14:textId="77777777" w:rsidR="007857B1" w:rsidRDefault="007857B1" w:rsidP="00B27E7F">
      <w:pPr>
        <w:pStyle w:val="a4"/>
        <w:shd w:val="clear" w:color="auto" w:fill="FFFFFF"/>
        <w:spacing w:before="0" w:beforeAutospacing="0" w:after="0" w:afterAutospacing="0" w:line="0" w:lineRule="atLeast"/>
        <w:ind w:firstLineChars="200" w:firstLine="420"/>
        <w:rPr>
          <w:rStyle w:val="a3"/>
          <w:rFonts w:ascii="楷体" w:eastAsia="楷体" w:hAnsi="楷体" w:cs="Arial"/>
          <w:b w:val="0"/>
          <w:bCs w:val="0"/>
          <w:color w:val="191919"/>
          <w:sz w:val="21"/>
          <w:szCs w:val="21"/>
          <w:bdr w:val="none" w:sz="0" w:space="0" w:color="auto" w:frame="1"/>
        </w:rPr>
      </w:pPr>
      <w:r w:rsidRPr="00541587">
        <w:rPr>
          <w:rStyle w:val="a3"/>
          <w:rFonts w:ascii="楷体" w:eastAsia="楷体" w:hAnsi="楷体" w:cs="Arial"/>
          <w:b w:val="0"/>
          <w:bCs w:val="0"/>
          <w:color w:val="191919"/>
          <w:sz w:val="21"/>
          <w:szCs w:val="21"/>
          <w:bdr w:val="none" w:sz="0" w:space="0" w:color="auto" w:frame="1"/>
        </w:rPr>
        <w:t>临安饭店后面，穿过几条巷子，走上十分钟就是龙井菜市场。那郑</w:t>
      </w:r>
      <w:proofErr w:type="gramStart"/>
      <w:r w:rsidRPr="00541587">
        <w:rPr>
          <w:rStyle w:val="a3"/>
          <w:rFonts w:ascii="楷体" w:eastAsia="楷体" w:hAnsi="楷体" w:cs="Arial"/>
          <w:b w:val="0"/>
          <w:bCs w:val="0"/>
          <w:color w:val="191919"/>
          <w:sz w:val="21"/>
          <w:szCs w:val="21"/>
          <w:bdr w:val="none" w:sz="0" w:space="0" w:color="auto" w:frame="1"/>
        </w:rPr>
        <w:t>屠</w:t>
      </w:r>
      <w:proofErr w:type="gramEnd"/>
      <w:r w:rsidRPr="00541587">
        <w:rPr>
          <w:rStyle w:val="a3"/>
          <w:rFonts w:ascii="楷体" w:eastAsia="楷体" w:hAnsi="楷体" w:cs="Arial"/>
          <w:b w:val="0"/>
          <w:bCs w:val="0"/>
          <w:color w:val="191919"/>
          <w:sz w:val="21"/>
          <w:szCs w:val="21"/>
          <w:bdr w:val="none" w:sz="0" w:space="0" w:color="auto" w:frame="1"/>
        </w:rPr>
        <w:t>、张</w:t>
      </w:r>
      <w:proofErr w:type="gramStart"/>
      <w:r w:rsidRPr="00541587">
        <w:rPr>
          <w:rStyle w:val="a3"/>
          <w:rFonts w:ascii="楷体" w:eastAsia="楷体" w:hAnsi="楷体" w:cs="Arial"/>
          <w:b w:val="0"/>
          <w:bCs w:val="0"/>
          <w:color w:val="191919"/>
          <w:sz w:val="21"/>
          <w:szCs w:val="21"/>
          <w:bdr w:val="none" w:sz="0" w:space="0" w:color="auto" w:frame="1"/>
        </w:rPr>
        <w:t>屠</w:t>
      </w:r>
      <w:proofErr w:type="gramEnd"/>
      <w:r w:rsidRPr="00541587">
        <w:rPr>
          <w:rStyle w:val="a3"/>
          <w:rFonts w:ascii="楷体" w:eastAsia="楷体" w:hAnsi="楷体" w:cs="Arial"/>
          <w:b w:val="0"/>
          <w:bCs w:val="0"/>
          <w:color w:val="191919"/>
          <w:sz w:val="21"/>
          <w:szCs w:val="21"/>
          <w:bdr w:val="none" w:sz="0" w:space="0" w:color="auto" w:frame="1"/>
        </w:rPr>
        <w:t>、李</w:t>
      </w:r>
      <w:proofErr w:type="gramStart"/>
      <w:r w:rsidRPr="00541587">
        <w:rPr>
          <w:rStyle w:val="a3"/>
          <w:rFonts w:ascii="楷体" w:eastAsia="楷体" w:hAnsi="楷体" w:cs="Arial"/>
          <w:b w:val="0"/>
          <w:bCs w:val="0"/>
          <w:color w:val="191919"/>
          <w:sz w:val="21"/>
          <w:szCs w:val="21"/>
          <w:bdr w:val="none" w:sz="0" w:space="0" w:color="auto" w:frame="1"/>
        </w:rPr>
        <w:t>屠</w:t>
      </w:r>
      <w:proofErr w:type="gramEnd"/>
      <w:r w:rsidRPr="00541587">
        <w:rPr>
          <w:rStyle w:val="a3"/>
          <w:rFonts w:ascii="楷体" w:eastAsia="楷体" w:hAnsi="楷体" w:cs="Arial"/>
          <w:b w:val="0"/>
          <w:bCs w:val="0"/>
          <w:color w:val="191919"/>
          <w:sz w:val="21"/>
          <w:szCs w:val="21"/>
          <w:bdr w:val="none" w:sz="0" w:space="0" w:color="auto" w:frame="1"/>
        </w:rPr>
        <w:t>、赵</w:t>
      </w:r>
      <w:proofErr w:type="gramStart"/>
      <w:r w:rsidRPr="00541587">
        <w:rPr>
          <w:rStyle w:val="a3"/>
          <w:rFonts w:ascii="楷体" w:eastAsia="楷体" w:hAnsi="楷体" w:cs="Arial"/>
          <w:b w:val="0"/>
          <w:bCs w:val="0"/>
          <w:color w:val="191919"/>
          <w:sz w:val="21"/>
          <w:szCs w:val="21"/>
          <w:bdr w:val="none" w:sz="0" w:space="0" w:color="auto" w:frame="1"/>
        </w:rPr>
        <w:t>屠</w:t>
      </w:r>
      <w:proofErr w:type="gramEnd"/>
      <w:r w:rsidRPr="00541587">
        <w:rPr>
          <w:rStyle w:val="a3"/>
          <w:rFonts w:ascii="楷体" w:eastAsia="楷体" w:hAnsi="楷体" w:cs="Arial"/>
          <w:b w:val="0"/>
          <w:bCs w:val="0"/>
          <w:color w:val="191919"/>
          <w:sz w:val="21"/>
          <w:szCs w:val="21"/>
          <w:bdr w:val="none" w:sz="0" w:space="0" w:color="auto" w:frame="1"/>
        </w:rPr>
        <w:t>……正在案上忙着呢。如果是七月的话，在某个胡同里走着，忽然会闻见蘑菇之香。环顾却是老墙，墙头上挂着一窝大黄梨。哪来的蘑菇耶？走，找去。必能在某家小馆的厨房里找到，叫做干巴菌，正亮闪闪的，在锅子中</w:t>
      </w:r>
      <w:r w:rsidRPr="00541587">
        <w:rPr>
          <w:rStyle w:val="a3"/>
          <w:rFonts w:ascii="楷体" w:eastAsia="楷体" w:hAnsi="楷体" w:cs="Arial"/>
          <w:b w:val="0"/>
          <w:bCs w:val="0"/>
          <w:color w:val="191919"/>
          <w:sz w:val="21"/>
          <w:szCs w:val="21"/>
          <w:bdr w:val="none" w:sz="0" w:space="0" w:color="auto" w:frame="1"/>
        </w:rPr>
        <w:lastRenderedPageBreak/>
        <w:t>央冒油呢。这临安大街两边，巷子一条接一条流水般淌开去。在电子地图上，这些密密麻麻的小巷是大片空白。电子地图很不耐烦，只是标注一些大单位的地点和最宽的几条街，抹去了建水城的大量细节，给人的印象似乎建水城是个荒凉不毛之地，其实这个城毛细血管密集。据统计，建水城3.3平方公里的范围内，有30多条街巷，550多处已经被列为具有保护价值的文物性建筑，这是很粗疏的统计，许多普通人家雕梁画栋的宅子，无名无姓的巷道并不在内。在巷子里面，四合院、水井、老树、门神、香炉、杂货铺、红糖、胡椒、土纸、灶房、明堂、照壁、石榴、苹果、桂花、兰草、绵纸窗、凉粉、米线、青头菌、炊烟、祖母、媳妇、婴孩、善男信女、市井之徒、酒囊饭袋、闲云野鹤、翩翩少年、三姑六婆、环肥燕瘦、虎背熊腰、花容月貌、明眸皓齿、慈眉善目、鹤发童颜……此起彼伏，鳞次栉比。</w:t>
      </w:r>
    </w:p>
    <w:p w14:paraId="62C5521D" w14:textId="5A0E941C" w:rsidR="002E184E" w:rsidRPr="002E184E" w:rsidRDefault="002E184E" w:rsidP="00B27E7F">
      <w:pPr>
        <w:pStyle w:val="a4"/>
        <w:shd w:val="clear" w:color="auto" w:fill="FFFFFF"/>
        <w:spacing w:before="0" w:beforeAutospacing="0" w:after="0" w:afterAutospacing="0" w:line="0" w:lineRule="atLeast"/>
        <w:ind w:firstLineChars="200" w:firstLine="420"/>
        <w:rPr>
          <w:rFonts w:ascii="楷体" w:eastAsia="楷体" w:hAnsi="楷体" w:cs="Arial"/>
          <w:color w:val="191919"/>
          <w:sz w:val="21"/>
          <w:szCs w:val="21"/>
        </w:rPr>
      </w:pPr>
      <w:r w:rsidRPr="002E184E">
        <w:rPr>
          <w:rFonts w:ascii="楷体" w:eastAsia="楷体" w:hAnsi="楷体" w:cs="Arial" w:hint="eastAsia"/>
          <w:color w:val="191919"/>
          <w:sz w:val="21"/>
          <w:szCs w:val="21"/>
        </w:rPr>
        <w:t>在这个城里，有个家的人真是有福啊。他们还能够像四百年前的祖先们那样安居乐业，不必操心左邻右舍的德行，都是世交啦。有一位绕过曲曲弯弯的小巷，提着在龙井市场买来的水淋淋的草芽（一种建水特有的水生植物，可食，滚油翻炒数秒起锅，甜脆）、莴笋、茄子、青椒、豆腐、毛豆、肉糜、</w:t>
      </w:r>
      <w:proofErr w:type="gramStart"/>
      <w:r w:rsidRPr="002E184E">
        <w:rPr>
          <w:rFonts w:ascii="楷体" w:eastAsia="楷体" w:hAnsi="楷体" w:cs="Arial" w:hint="eastAsia"/>
          <w:color w:val="191919"/>
          <w:sz w:val="21"/>
          <w:szCs w:val="21"/>
        </w:rPr>
        <w:t>茭</w:t>
      </w:r>
      <w:proofErr w:type="gramEnd"/>
      <w:r w:rsidRPr="002E184E">
        <w:rPr>
          <w:rFonts w:ascii="楷体" w:eastAsia="楷体" w:hAnsi="楷体" w:cs="Arial" w:hint="eastAsia"/>
          <w:color w:val="191919"/>
          <w:sz w:val="21"/>
          <w:szCs w:val="21"/>
        </w:rPr>
        <w:t>瓜……一路上寻思着要怎么搭配，偶尔向</w:t>
      </w:r>
      <w:proofErr w:type="gramStart"/>
      <w:r w:rsidRPr="002E184E">
        <w:rPr>
          <w:rFonts w:ascii="楷体" w:eastAsia="楷体" w:hAnsi="楷体" w:cs="Arial" w:hint="eastAsia"/>
          <w:color w:val="191919"/>
          <w:sz w:val="21"/>
          <w:szCs w:val="21"/>
        </w:rPr>
        <w:t>世</w:t>
      </w:r>
      <w:proofErr w:type="gramEnd"/>
      <w:r w:rsidRPr="002E184E">
        <w:rPr>
          <w:rFonts w:ascii="楷体" w:eastAsia="楷体" w:hAnsi="楷体" w:cs="Arial" w:hint="eastAsia"/>
          <w:color w:val="191919"/>
          <w:sz w:val="21"/>
          <w:szCs w:val="21"/>
        </w:rPr>
        <w:t>居于此的邻居熟人搭讪，彼此请安。磨磨蹭蹭到某个装饰着斗拱飞檐门头的大门前（两只找错了窝的燕子拍翅逃去），咯吱咯吱地推开安装着铜质狮头门环的双开核桃木大门，抬脚跨过门槛。绕过照壁，经过几秒钟的黑暗，忽然光明大放，回到了曾祖父建造的花香鸟语、阳光灿烂的天井。从供销社退休已经三十年的祖母正躺在一把支在天井中央的红木躺椅上，借着一棵百年香樟树的荫庇瞌睡呢。</w:t>
      </w:r>
    </w:p>
    <w:p w14:paraId="418ED19C" w14:textId="77777777" w:rsidR="007857B1" w:rsidRPr="00541587" w:rsidRDefault="007857B1" w:rsidP="00B27E7F">
      <w:pPr>
        <w:pStyle w:val="a4"/>
        <w:shd w:val="clear" w:color="auto" w:fill="FFFFFF"/>
        <w:spacing w:before="0" w:beforeAutospacing="0" w:after="0" w:afterAutospacing="0" w:line="0" w:lineRule="atLeas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[注]建水：县名，在云南省，旧称临安。</w:t>
      </w:r>
    </w:p>
    <w:p w14:paraId="1F0C2DE2"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6.下列对本文相关内容的理解，不正确的一项是。（3分）</w:t>
      </w:r>
    </w:p>
    <w:p w14:paraId="3148F345"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.文章引用《建水县志》的记载，将今日建水与其“原始之城”的风貌关联起来，写的是建水绵延不断的历史传承。</w:t>
      </w:r>
    </w:p>
    <w:p w14:paraId="56A9726F"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.文章以“仁者人也”来承接并形容进城的“仪式感”，是借儒家经典语句来</w:t>
      </w:r>
      <w:proofErr w:type="gramStart"/>
      <w:r w:rsidRPr="00541587">
        <w:rPr>
          <w:rStyle w:val="a3"/>
          <w:rFonts w:cs="Arial"/>
          <w:b w:val="0"/>
          <w:bCs w:val="0"/>
          <w:color w:val="191919"/>
          <w:sz w:val="21"/>
          <w:szCs w:val="21"/>
          <w:bdr w:val="none" w:sz="0" w:space="0" w:color="auto" w:frame="1"/>
        </w:rPr>
        <w:t>观照</w:t>
      </w:r>
      <w:proofErr w:type="gramEnd"/>
      <w:r w:rsidRPr="00541587">
        <w:rPr>
          <w:rStyle w:val="a3"/>
          <w:rFonts w:cs="Arial"/>
          <w:b w:val="0"/>
          <w:bCs w:val="0"/>
          <w:color w:val="191919"/>
          <w:sz w:val="21"/>
          <w:szCs w:val="21"/>
          <w:bdr w:val="none" w:sz="0" w:space="0" w:color="auto" w:frame="1"/>
        </w:rPr>
        <w:t>城的规划与人的活动，凸显建水保有传统的人文气息。</w:t>
      </w:r>
    </w:p>
    <w:p w14:paraId="3D97FA65"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.文章引用诗句“深巷明朝卖杏花”，是由街头所见引起的诗意联想，意在转向描写建水女子的“结实、健康、天真”。</w:t>
      </w:r>
    </w:p>
    <w:p w14:paraId="0A6DC804"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.文章以《水浒传》中的相关描写来类比临安饭店食客满堂的场面，是借梁山好汉的形象来展现建水人性格中的粗犷不羁。</w:t>
      </w:r>
    </w:p>
    <w:p w14:paraId="309EF455"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7.下列对本文艺术特色的鉴赏，不正确的一项是（3分）</w:t>
      </w:r>
    </w:p>
    <w:p w14:paraId="5D10212A"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.文章以“看哪”开头，确定了全文的描写角度，即始终以一个到导游者的旁观视角来铺叙建水城，使叙述语调显得既热情又客观。</w:t>
      </w:r>
    </w:p>
    <w:p w14:paraId="4ED5429D"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.文章写“电子地图很不耐烦”地忽略了建水毛细血管一样密集的巷子，这种表述意在强调建设的巷子丰富生动，只有通过实地游走方可感知。</w:t>
      </w:r>
    </w:p>
    <w:p w14:paraId="666972A0"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.文章最后一段写归家，提及“曾祖父”“祖母”，并以“香樟树的荫庇”作结，意在说明普通人家一代</w:t>
      </w:r>
      <w:proofErr w:type="gramStart"/>
      <w:r w:rsidRPr="00541587">
        <w:rPr>
          <w:rStyle w:val="a3"/>
          <w:rFonts w:cs="Arial"/>
          <w:b w:val="0"/>
          <w:bCs w:val="0"/>
          <w:color w:val="191919"/>
          <w:sz w:val="21"/>
          <w:szCs w:val="21"/>
          <w:bdr w:val="none" w:sz="0" w:space="0" w:color="auto" w:frame="1"/>
        </w:rPr>
        <w:t>代</w:t>
      </w:r>
      <w:proofErr w:type="gramEnd"/>
      <w:r w:rsidRPr="00541587">
        <w:rPr>
          <w:rStyle w:val="a3"/>
          <w:rFonts w:cs="Arial"/>
          <w:b w:val="0"/>
          <w:bCs w:val="0"/>
          <w:color w:val="191919"/>
          <w:sz w:val="21"/>
          <w:szCs w:val="21"/>
          <w:bdr w:val="none" w:sz="0" w:space="0" w:color="auto" w:frame="1"/>
        </w:rPr>
        <w:t>的平凡生活蕴含着生生不息的文化传承。</w:t>
      </w:r>
    </w:p>
    <w:p w14:paraId="765F4C0C"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.文章最显著的文学特点是常常大量堆叠词类词语或词组，以此形成反复恣肆的修辞效果，同时也表现了物</w:t>
      </w:r>
      <w:proofErr w:type="gramStart"/>
      <w:r w:rsidRPr="00541587">
        <w:rPr>
          <w:rStyle w:val="a3"/>
          <w:rFonts w:cs="Arial"/>
          <w:b w:val="0"/>
          <w:bCs w:val="0"/>
          <w:color w:val="191919"/>
          <w:sz w:val="21"/>
          <w:szCs w:val="21"/>
          <w:bdr w:val="none" w:sz="0" w:space="0" w:color="auto" w:frame="1"/>
        </w:rPr>
        <w:t>阜</w:t>
      </w:r>
      <w:proofErr w:type="gramEnd"/>
      <w:r w:rsidRPr="00541587">
        <w:rPr>
          <w:rStyle w:val="a3"/>
          <w:rFonts w:cs="Arial"/>
          <w:b w:val="0"/>
          <w:bCs w:val="0"/>
          <w:color w:val="191919"/>
          <w:sz w:val="21"/>
          <w:szCs w:val="21"/>
          <w:bdr w:val="none" w:sz="0" w:space="0" w:color="auto" w:frame="1"/>
        </w:rPr>
        <w:t>民安的世俗生活气象。</w:t>
      </w:r>
    </w:p>
    <w:p w14:paraId="40F56617"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8.本文</w:t>
      </w:r>
      <w:proofErr w:type="gramStart"/>
      <w:r w:rsidRPr="00541587">
        <w:rPr>
          <w:rStyle w:val="a3"/>
          <w:rFonts w:cs="Arial"/>
          <w:b w:val="0"/>
          <w:bCs w:val="0"/>
          <w:color w:val="191919"/>
          <w:sz w:val="21"/>
          <w:szCs w:val="21"/>
          <w:bdr w:val="none" w:sz="0" w:space="0" w:color="auto" w:frame="1"/>
        </w:rPr>
        <w:t>记建水城</w:t>
      </w:r>
      <w:proofErr w:type="gramEnd"/>
      <w:r w:rsidRPr="00541587">
        <w:rPr>
          <w:rStyle w:val="a3"/>
          <w:rFonts w:cs="Arial"/>
          <w:b w:val="0"/>
          <w:bCs w:val="0"/>
          <w:color w:val="191919"/>
          <w:sz w:val="21"/>
          <w:szCs w:val="21"/>
          <w:bdr w:val="none" w:sz="0" w:space="0" w:color="auto" w:frame="1"/>
        </w:rPr>
        <w:t>时，在饮食描写上花了大量笔墨，对此你如何理解？（4分）</w:t>
      </w:r>
    </w:p>
    <w:p w14:paraId="215A5267"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9.本文采用空间和时间两条线索行文，请分别加以简析。（6分）</w:t>
      </w:r>
    </w:p>
    <w:p w14:paraId="21180F4A"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eastAsia="黑体" w:cs="Arial"/>
          <w:color w:val="191919"/>
          <w:sz w:val="21"/>
          <w:szCs w:val="21"/>
          <w:bdr w:val="none" w:sz="0" w:space="0" w:color="auto" w:frame="1"/>
        </w:rPr>
        <w:t>二、古诗文阅读（</w:t>
      </w:r>
      <w:r w:rsidRPr="00541587">
        <w:rPr>
          <w:rStyle w:val="a3"/>
          <w:rFonts w:eastAsia="黑体" w:cs="Arial"/>
          <w:color w:val="191919"/>
          <w:sz w:val="21"/>
          <w:szCs w:val="21"/>
          <w:bdr w:val="none" w:sz="0" w:space="0" w:color="auto" w:frame="1"/>
        </w:rPr>
        <w:t>35</w:t>
      </w:r>
      <w:r w:rsidRPr="00541587">
        <w:rPr>
          <w:rStyle w:val="a3"/>
          <w:rFonts w:eastAsia="黑体" w:cs="Arial"/>
          <w:color w:val="191919"/>
          <w:sz w:val="21"/>
          <w:szCs w:val="21"/>
          <w:bdr w:val="none" w:sz="0" w:space="0" w:color="auto" w:frame="1"/>
        </w:rPr>
        <w:t>分）</w:t>
      </w:r>
    </w:p>
    <w:p w14:paraId="330F4381"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eastAsia="黑体" w:cs="Arial"/>
          <w:color w:val="191919"/>
          <w:sz w:val="21"/>
          <w:szCs w:val="21"/>
          <w:bdr w:val="none" w:sz="0" w:space="0" w:color="auto" w:frame="1"/>
        </w:rPr>
        <w:t>（一）文言文阅读（本题共</w:t>
      </w:r>
      <w:r w:rsidRPr="00541587">
        <w:rPr>
          <w:rStyle w:val="a3"/>
          <w:rFonts w:eastAsia="黑体" w:cs="Arial"/>
          <w:color w:val="191919"/>
          <w:sz w:val="21"/>
          <w:szCs w:val="21"/>
          <w:bdr w:val="none" w:sz="0" w:space="0" w:color="auto" w:frame="1"/>
        </w:rPr>
        <w:t>5</w:t>
      </w:r>
      <w:r w:rsidRPr="00541587">
        <w:rPr>
          <w:rStyle w:val="a3"/>
          <w:rFonts w:eastAsia="黑体" w:cs="Arial"/>
          <w:color w:val="191919"/>
          <w:sz w:val="21"/>
          <w:szCs w:val="21"/>
          <w:bdr w:val="none" w:sz="0" w:space="0" w:color="auto" w:frame="1"/>
        </w:rPr>
        <w:t>个小题，</w:t>
      </w:r>
      <w:r w:rsidRPr="00541587">
        <w:rPr>
          <w:rStyle w:val="a3"/>
          <w:rFonts w:eastAsia="黑体" w:cs="Arial"/>
          <w:color w:val="191919"/>
          <w:sz w:val="21"/>
          <w:szCs w:val="21"/>
          <w:bdr w:val="none" w:sz="0" w:space="0" w:color="auto" w:frame="1"/>
        </w:rPr>
        <w:t>20</w:t>
      </w:r>
      <w:r w:rsidRPr="00541587">
        <w:rPr>
          <w:rStyle w:val="a3"/>
          <w:rFonts w:eastAsia="黑体" w:cs="Arial"/>
          <w:color w:val="191919"/>
          <w:sz w:val="21"/>
          <w:szCs w:val="21"/>
          <w:bdr w:val="none" w:sz="0" w:space="0" w:color="auto" w:frame="1"/>
        </w:rPr>
        <w:t>分）</w:t>
      </w:r>
    </w:p>
    <w:p w14:paraId="6B9D797D" w14:textId="77777777" w:rsidR="007857B1" w:rsidRPr="00541587" w:rsidRDefault="007857B1" w:rsidP="00B27E7F">
      <w:pPr>
        <w:pStyle w:val="a4"/>
        <w:shd w:val="clear" w:color="auto" w:fill="FFFFFF"/>
        <w:spacing w:before="0" w:beforeAutospacing="0" w:after="0" w:afterAutospacing="0" w:line="0" w:lineRule="atLeast"/>
        <w:rPr>
          <w:rFonts w:cs="Arial"/>
          <w:b/>
          <w:bCs/>
          <w:color w:val="191919"/>
          <w:sz w:val="21"/>
          <w:szCs w:val="21"/>
        </w:rPr>
      </w:pPr>
      <w:r w:rsidRPr="00541587">
        <w:rPr>
          <w:rStyle w:val="a3"/>
          <w:rFonts w:cs="Arial"/>
          <w:b w:val="0"/>
          <w:bCs w:val="0"/>
          <w:color w:val="191919"/>
          <w:sz w:val="21"/>
          <w:szCs w:val="21"/>
          <w:bdr w:val="none" w:sz="0" w:space="0" w:color="auto" w:frame="1"/>
        </w:rPr>
        <w:t>阅读下面的文言文，完成10-14题。</w:t>
      </w:r>
    </w:p>
    <w:p w14:paraId="134A9125"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左光斗，字遗直，桐城人。万历三十五年进士。除中书舍人。选授御史，巡视中城。捕治</w:t>
      </w:r>
      <w:proofErr w:type="gramStart"/>
      <w:r w:rsidRPr="00541587">
        <w:rPr>
          <w:rStyle w:val="a3"/>
          <w:rFonts w:ascii="楷体" w:eastAsia="楷体" w:hAnsi="楷体" w:cs="Arial"/>
          <w:b w:val="0"/>
          <w:bCs w:val="0"/>
          <w:color w:val="191919"/>
          <w:sz w:val="21"/>
          <w:szCs w:val="21"/>
          <w:bdr w:val="none" w:sz="0" w:space="0" w:color="auto" w:frame="1"/>
        </w:rPr>
        <w:t>吏部豪恶吏</w:t>
      </w:r>
      <w:proofErr w:type="gramEnd"/>
      <w:r w:rsidRPr="00541587">
        <w:rPr>
          <w:rStyle w:val="a3"/>
          <w:rFonts w:ascii="楷体" w:eastAsia="楷体" w:hAnsi="楷体" w:cs="Arial"/>
          <w:b w:val="0"/>
          <w:bCs w:val="0"/>
          <w:color w:val="191919"/>
          <w:sz w:val="21"/>
          <w:szCs w:val="21"/>
          <w:bdr w:val="none" w:sz="0" w:space="0" w:color="auto" w:frame="1"/>
        </w:rPr>
        <w:t>，获假印七十余，假官一百余人，</w:t>
      </w:r>
      <w:proofErr w:type="gramStart"/>
      <w:r w:rsidRPr="00541587">
        <w:rPr>
          <w:rStyle w:val="a3"/>
          <w:rFonts w:ascii="楷体" w:eastAsia="楷体" w:hAnsi="楷体" w:cs="Arial"/>
          <w:b w:val="0"/>
          <w:bCs w:val="0"/>
          <w:color w:val="191919"/>
          <w:sz w:val="21"/>
          <w:szCs w:val="21"/>
          <w:bdr w:val="none" w:sz="0" w:space="0" w:color="auto" w:frame="1"/>
        </w:rPr>
        <w:t>辇</w:t>
      </w:r>
      <w:proofErr w:type="gramEnd"/>
      <w:r w:rsidRPr="00541587">
        <w:rPr>
          <w:rStyle w:val="a3"/>
          <w:rFonts w:ascii="楷体" w:eastAsia="楷体" w:hAnsi="楷体" w:cs="Arial"/>
          <w:b w:val="0"/>
          <w:bCs w:val="0"/>
          <w:color w:val="191919"/>
          <w:sz w:val="21"/>
          <w:szCs w:val="21"/>
          <w:bdr w:val="none" w:sz="0" w:space="0" w:color="auto" w:frame="1"/>
        </w:rPr>
        <w:t>下震悚。出理屯田，</w:t>
      </w:r>
      <w:proofErr w:type="gramStart"/>
      <w:r w:rsidRPr="00541587">
        <w:rPr>
          <w:rStyle w:val="a3"/>
          <w:rFonts w:ascii="楷体" w:eastAsia="楷体" w:hAnsi="楷体" w:cs="Arial"/>
          <w:b w:val="0"/>
          <w:bCs w:val="0"/>
          <w:color w:val="191919"/>
          <w:sz w:val="21"/>
          <w:szCs w:val="21"/>
          <w:bdr w:val="none" w:sz="0" w:space="0" w:color="auto" w:frame="1"/>
        </w:rPr>
        <w:t>因条上</w:t>
      </w:r>
      <w:proofErr w:type="gramEnd"/>
      <w:r w:rsidRPr="00541587">
        <w:rPr>
          <w:rStyle w:val="a3"/>
          <w:rFonts w:ascii="楷体" w:eastAsia="楷体" w:hAnsi="楷体" w:cs="Arial"/>
          <w:b w:val="0"/>
          <w:bCs w:val="0"/>
          <w:color w:val="191919"/>
          <w:sz w:val="21"/>
          <w:szCs w:val="21"/>
          <w:bdr w:val="none" w:sz="0" w:space="0" w:color="auto" w:frame="1"/>
        </w:rPr>
        <w:t>三因十四议，</w:t>
      </w:r>
      <w:proofErr w:type="gramStart"/>
      <w:r w:rsidRPr="00541587">
        <w:rPr>
          <w:rStyle w:val="a3"/>
          <w:rFonts w:ascii="楷体" w:eastAsia="楷体" w:hAnsi="楷体" w:cs="Arial"/>
          <w:b w:val="0"/>
          <w:bCs w:val="0"/>
          <w:color w:val="191919"/>
          <w:sz w:val="21"/>
          <w:szCs w:val="21"/>
          <w:bdr w:val="none" w:sz="0" w:space="0" w:color="auto" w:frame="1"/>
        </w:rPr>
        <w:t>诏悉允行</w:t>
      </w:r>
      <w:proofErr w:type="gramEnd"/>
      <w:r w:rsidRPr="00541587">
        <w:rPr>
          <w:rStyle w:val="a3"/>
          <w:rFonts w:ascii="楷体" w:eastAsia="楷体" w:hAnsi="楷体" w:cs="Arial"/>
          <w:b w:val="0"/>
          <w:bCs w:val="0"/>
          <w:color w:val="191919"/>
          <w:sz w:val="21"/>
          <w:szCs w:val="21"/>
          <w:bdr w:val="none" w:sz="0" w:space="0" w:color="auto" w:frame="1"/>
        </w:rPr>
        <w:t>。水利大兴，北人始知艺稻。邹元标尝曰：“三十年前，都人不知稻草何物，今所在皆稻，种水田利也。”阉人刘朝称东宫令旨，索戚畹废庄。光斗不启封还之，曰：“尺土皆殿下有，今日安敢私受。”阉人愤而去。杨涟</w:t>
      </w:r>
      <w:proofErr w:type="gramStart"/>
      <w:r w:rsidRPr="00541587">
        <w:rPr>
          <w:rStyle w:val="a3"/>
          <w:rFonts w:ascii="楷体" w:eastAsia="楷体" w:hAnsi="楷体" w:cs="Arial"/>
          <w:b w:val="0"/>
          <w:bCs w:val="0"/>
          <w:color w:val="191919"/>
          <w:sz w:val="21"/>
          <w:szCs w:val="21"/>
          <w:bdr w:val="none" w:sz="0" w:space="0" w:color="auto" w:frame="1"/>
        </w:rPr>
        <w:t>劾</w:t>
      </w:r>
      <w:proofErr w:type="gramEnd"/>
      <w:r w:rsidRPr="00541587">
        <w:rPr>
          <w:rStyle w:val="a3"/>
          <w:rFonts w:ascii="楷体" w:eastAsia="楷体" w:hAnsi="楷体" w:cs="Arial"/>
          <w:b w:val="0"/>
          <w:bCs w:val="0"/>
          <w:color w:val="191919"/>
          <w:sz w:val="21"/>
          <w:szCs w:val="21"/>
          <w:bdr w:val="none" w:sz="0" w:space="0" w:color="auto" w:frame="1"/>
        </w:rPr>
        <w:t>魏忠贤，光斗与其谋，又与攀龙共发崔呈秀赃私，</w:t>
      </w:r>
      <w:proofErr w:type="gramStart"/>
      <w:r w:rsidRPr="00541587">
        <w:rPr>
          <w:rStyle w:val="a3"/>
          <w:rFonts w:ascii="楷体" w:eastAsia="楷体" w:hAnsi="楷体" w:cs="Arial"/>
          <w:b w:val="0"/>
          <w:bCs w:val="0"/>
          <w:color w:val="191919"/>
          <w:sz w:val="21"/>
          <w:szCs w:val="21"/>
          <w:bdr w:val="none" w:sz="0" w:space="0" w:color="auto" w:frame="1"/>
        </w:rPr>
        <w:t>忠贤暨其党</w:t>
      </w:r>
      <w:proofErr w:type="gramEnd"/>
      <w:r w:rsidRPr="00541587">
        <w:rPr>
          <w:rStyle w:val="a3"/>
          <w:rFonts w:ascii="楷体" w:eastAsia="楷体" w:hAnsi="楷体" w:cs="Arial"/>
          <w:b w:val="0"/>
          <w:bCs w:val="0"/>
          <w:color w:val="191919"/>
          <w:sz w:val="21"/>
          <w:szCs w:val="21"/>
          <w:bdr w:val="none" w:sz="0" w:space="0" w:color="auto" w:frame="1"/>
        </w:rPr>
        <w:t>咸怒。</w:t>
      </w:r>
      <w:proofErr w:type="gramStart"/>
      <w:r w:rsidRPr="00541587">
        <w:rPr>
          <w:rStyle w:val="a3"/>
          <w:rFonts w:ascii="楷体" w:eastAsia="楷体" w:hAnsi="楷体" w:cs="Arial"/>
          <w:b w:val="0"/>
          <w:bCs w:val="0"/>
          <w:color w:val="191919"/>
          <w:sz w:val="21"/>
          <w:szCs w:val="21"/>
          <w:bdr w:val="none" w:sz="0" w:space="0" w:color="auto" w:frame="1"/>
        </w:rPr>
        <w:t>及忠贤逐南星攀龙大中次</w:t>
      </w:r>
      <w:proofErr w:type="gramEnd"/>
      <w:r w:rsidRPr="00541587">
        <w:rPr>
          <w:rStyle w:val="a3"/>
          <w:rFonts w:ascii="楷体" w:eastAsia="楷体" w:hAnsi="楷体" w:cs="Arial"/>
          <w:b w:val="0"/>
          <w:bCs w:val="0"/>
          <w:color w:val="191919"/>
          <w:sz w:val="21"/>
          <w:szCs w:val="21"/>
          <w:bdr w:val="none" w:sz="0" w:space="0" w:color="auto" w:frame="1"/>
        </w:rPr>
        <w:t>将及</w:t>
      </w:r>
      <w:proofErr w:type="gramStart"/>
      <w:r w:rsidRPr="00541587">
        <w:rPr>
          <w:rStyle w:val="a3"/>
          <w:rFonts w:ascii="楷体" w:eastAsia="楷体" w:hAnsi="楷体" w:cs="Arial"/>
          <w:b w:val="0"/>
          <w:bCs w:val="0"/>
          <w:color w:val="191919"/>
          <w:sz w:val="21"/>
          <w:szCs w:val="21"/>
          <w:bdr w:val="none" w:sz="0" w:space="0" w:color="auto" w:frame="1"/>
        </w:rPr>
        <w:t>涟</w:t>
      </w:r>
      <w:proofErr w:type="gramEnd"/>
      <w:r w:rsidRPr="00541587">
        <w:rPr>
          <w:rStyle w:val="a3"/>
          <w:rFonts w:ascii="楷体" w:eastAsia="楷体" w:hAnsi="楷体" w:cs="Arial"/>
          <w:b w:val="0"/>
          <w:bCs w:val="0"/>
          <w:color w:val="191919"/>
          <w:sz w:val="21"/>
          <w:szCs w:val="21"/>
          <w:bdr w:val="none" w:sz="0" w:space="0" w:color="auto" w:frame="1"/>
        </w:rPr>
        <w:t>光斗光斗愤</w:t>
      </w:r>
      <w:proofErr w:type="gramStart"/>
      <w:r w:rsidRPr="00541587">
        <w:rPr>
          <w:rStyle w:val="a3"/>
          <w:rFonts w:ascii="楷体" w:eastAsia="楷体" w:hAnsi="楷体" w:cs="Arial"/>
          <w:b w:val="0"/>
          <w:bCs w:val="0"/>
          <w:color w:val="191919"/>
          <w:sz w:val="21"/>
          <w:szCs w:val="21"/>
          <w:bdr w:val="none" w:sz="0" w:space="0" w:color="auto" w:frame="1"/>
        </w:rPr>
        <w:t>甚草奏劾</w:t>
      </w:r>
      <w:proofErr w:type="gramEnd"/>
      <w:r w:rsidRPr="00541587">
        <w:rPr>
          <w:rStyle w:val="a3"/>
          <w:rFonts w:ascii="楷体" w:eastAsia="楷体" w:hAnsi="楷体" w:cs="Arial"/>
          <w:b w:val="0"/>
          <w:bCs w:val="0"/>
          <w:color w:val="191919"/>
          <w:sz w:val="21"/>
          <w:szCs w:val="21"/>
          <w:bdr w:val="none" w:sz="0" w:space="0" w:color="auto" w:frame="1"/>
        </w:rPr>
        <w:t>忠贤及魏广微三十二</w:t>
      </w:r>
      <w:proofErr w:type="gramStart"/>
      <w:r w:rsidRPr="00541587">
        <w:rPr>
          <w:rStyle w:val="a3"/>
          <w:rFonts w:ascii="楷体" w:eastAsia="楷体" w:hAnsi="楷体" w:cs="Arial"/>
          <w:b w:val="0"/>
          <w:bCs w:val="0"/>
          <w:color w:val="191919"/>
          <w:sz w:val="21"/>
          <w:szCs w:val="21"/>
          <w:bdr w:val="none" w:sz="0" w:space="0" w:color="auto" w:frame="1"/>
        </w:rPr>
        <w:t>斩罪拟</w:t>
      </w:r>
      <w:proofErr w:type="gramEnd"/>
      <w:r w:rsidRPr="00541587">
        <w:rPr>
          <w:rStyle w:val="a3"/>
          <w:rFonts w:ascii="楷体" w:eastAsia="楷体" w:hAnsi="楷体" w:cs="Arial"/>
          <w:b w:val="0"/>
          <w:bCs w:val="0"/>
          <w:color w:val="191919"/>
          <w:sz w:val="21"/>
          <w:szCs w:val="21"/>
          <w:bdr w:val="none" w:sz="0" w:space="0" w:color="auto" w:frame="1"/>
        </w:rPr>
        <w:t>十一月二日上之先遣</w:t>
      </w:r>
      <w:proofErr w:type="gramStart"/>
      <w:r w:rsidRPr="00541587">
        <w:rPr>
          <w:rStyle w:val="a3"/>
          <w:rFonts w:ascii="楷体" w:eastAsia="楷体" w:hAnsi="楷体" w:cs="Arial"/>
          <w:b w:val="0"/>
          <w:bCs w:val="0"/>
          <w:color w:val="191919"/>
          <w:sz w:val="21"/>
          <w:szCs w:val="21"/>
          <w:bdr w:val="none" w:sz="0" w:space="0" w:color="auto" w:frame="1"/>
        </w:rPr>
        <w:t>妻子南还忠</w:t>
      </w:r>
      <w:proofErr w:type="gramEnd"/>
      <w:r w:rsidRPr="00541587">
        <w:rPr>
          <w:rStyle w:val="a3"/>
          <w:rFonts w:ascii="楷体" w:eastAsia="楷体" w:hAnsi="楷体" w:cs="Arial"/>
          <w:b w:val="0"/>
          <w:bCs w:val="0"/>
          <w:color w:val="191919"/>
          <w:sz w:val="21"/>
          <w:szCs w:val="21"/>
          <w:bdr w:val="none" w:sz="0" w:space="0" w:color="auto" w:frame="1"/>
        </w:rPr>
        <w:t>贤诇知，先二日假会推事与</w:t>
      </w:r>
      <w:proofErr w:type="gramStart"/>
      <w:r w:rsidRPr="00541587">
        <w:rPr>
          <w:rStyle w:val="a3"/>
          <w:rFonts w:ascii="楷体" w:eastAsia="楷体" w:hAnsi="楷体" w:cs="Arial"/>
          <w:b w:val="0"/>
          <w:bCs w:val="0"/>
          <w:color w:val="191919"/>
          <w:sz w:val="21"/>
          <w:szCs w:val="21"/>
          <w:bdr w:val="none" w:sz="0" w:space="0" w:color="auto" w:frame="1"/>
        </w:rPr>
        <w:t>涟</w:t>
      </w:r>
      <w:proofErr w:type="gramEnd"/>
      <w:r w:rsidRPr="00541587">
        <w:rPr>
          <w:rStyle w:val="a3"/>
          <w:rFonts w:ascii="楷体" w:eastAsia="楷体" w:hAnsi="楷体" w:cs="Arial"/>
          <w:b w:val="0"/>
          <w:bCs w:val="0"/>
          <w:color w:val="191919"/>
          <w:sz w:val="21"/>
          <w:szCs w:val="21"/>
          <w:bdr w:val="none" w:sz="0" w:space="0" w:color="auto" w:frame="1"/>
        </w:rPr>
        <w:t>俱削籍。</w:t>
      </w:r>
    </w:p>
    <w:p w14:paraId="2EAEFF1A"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群小恨不已，</w:t>
      </w:r>
      <w:proofErr w:type="gramStart"/>
      <w:r w:rsidRPr="00541587">
        <w:rPr>
          <w:rStyle w:val="a3"/>
          <w:rFonts w:ascii="楷体" w:eastAsia="楷体" w:hAnsi="楷体" w:cs="Arial"/>
          <w:b w:val="0"/>
          <w:bCs w:val="0"/>
          <w:color w:val="191919"/>
          <w:sz w:val="21"/>
          <w:szCs w:val="21"/>
          <w:bdr w:val="none" w:sz="0" w:space="0" w:color="auto" w:frame="1"/>
        </w:rPr>
        <w:t>复构文言</w:t>
      </w:r>
      <w:proofErr w:type="gramEnd"/>
      <w:r w:rsidRPr="00541587">
        <w:rPr>
          <w:rStyle w:val="a3"/>
          <w:rFonts w:ascii="楷体" w:eastAsia="楷体" w:hAnsi="楷体" w:cs="Arial"/>
          <w:b w:val="0"/>
          <w:bCs w:val="0"/>
          <w:color w:val="191919"/>
          <w:sz w:val="21"/>
          <w:szCs w:val="21"/>
          <w:bdr w:val="none" w:sz="0" w:space="0" w:color="auto" w:frame="1"/>
        </w:rPr>
        <w:t>狱，</w:t>
      </w:r>
      <w:proofErr w:type="gramStart"/>
      <w:r w:rsidRPr="00541587">
        <w:rPr>
          <w:rStyle w:val="a3"/>
          <w:rFonts w:ascii="楷体" w:eastAsia="楷体" w:hAnsi="楷体" w:cs="Arial"/>
          <w:b w:val="0"/>
          <w:bCs w:val="0"/>
          <w:color w:val="191919"/>
          <w:sz w:val="21"/>
          <w:szCs w:val="21"/>
          <w:bdr w:val="none" w:sz="0" w:space="0" w:color="auto" w:frame="1"/>
        </w:rPr>
        <w:t>入光斗</w:t>
      </w:r>
      <w:proofErr w:type="gramEnd"/>
      <w:r w:rsidRPr="00541587">
        <w:rPr>
          <w:rStyle w:val="a3"/>
          <w:rFonts w:ascii="楷体" w:eastAsia="楷体" w:hAnsi="楷体" w:cs="Arial"/>
          <w:b w:val="0"/>
          <w:bCs w:val="0"/>
          <w:color w:val="191919"/>
          <w:sz w:val="21"/>
          <w:szCs w:val="21"/>
          <w:bdr w:val="none" w:sz="0" w:space="0" w:color="auto" w:frame="1"/>
        </w:rPr>
        <w:t>名，遣使往逮。父老子弟拥马首号哭，声震原野，</w:t>
      </w:r>
      <w:proofErr w:type="gramStart"/>
      <w:r w:rsidRPr="00541587">
        <w:rPr>
          <w:rStyle w:val="a3"/>
          <w:rFonts w:ascii="楷体" w:eastAsia="楷体" w:hAnsi="楷体" w:cs="Arial"/>
          <w:b w:val="0"/>
          <w:bCs w:val="0"/>
          <w:color w:val="191919"/>
          <w:sz w:val="21"/>
          <w:szCs w:val="21"/>
          <w:bdr w:val="none" w:sz="0" w:space="0" w:color="auto" w:frame="1"/>
        </w:rPr>
        <w:t>缇骑亦</w:t>
      </w:r>
      <w:proofErr w:type="gramEnd"/>
      <w:r w:rsidRPr="00541587">
        <w:rPr>
          <w:rStyle w:val="a3"/>
          <w:rFonts w:ascii="楷体" w:eastAsia="楷体" w:hAnsi="楷体" w:cs="Arial"/>
          <w:b w:val="0"/>
          <w:bCs w:val="0"/>
          <w:color w:val="191919"/>
          <w:sz w:val="21"/>
          <w:szCs w:val="21"/>
          <w:bdr w:val="none" w:sz="0" w:space="0" w:color="auto" w:frame="1"/>
        </w:rPr>
        <w:t>为雪</w:t>
      </w:r>
      <w:proofErr w:type="gramStart"/>
      <w:r w:rsidRPr="00541587">
        <w:rPr>
          <w:rStyle w:val="a3"/>
          <w:rFonts w:ascii="楷体" w:eastAsia="楷体" w:hAnsi="楷体" w:cs="Arial"/>
          <w:b w:val="0"/>
          <w:bCs w:val="0"/>
          <w:color w:val="191919"/>
          <w:sz w:val="21"/>
          <w:szCs w:val="21"/>
          <w:bdr w:val="none" w:sz="0" w:space="0" w:color="auto" w:frame="1"/>
        </w:rPr>
        <w:t>涕</w:t>
      </w:r>
      <w:proofErr w:type="gramEnd"/>
      <w:r w:rsidRPr="00541587">
        <w:rPr>
          <w:rStyle w:val="a3"/>
          <w:rFonts w:ascii="楷体" w:eastAsia="楷体" w:hAnsi="楷体" w:cs="Arial"/>
          <w:b w:val="0"/>
          <w:bCs w:val="0"/>
          <w:color w:val="191919"/>
          <w:sz w:val="21"/>
          <w:szCs w:val="21"/>
          <w:bdr w:val="none" w:sz="0" w:space="0" w:color="auto" w:frame="1"/>
        </w:rPr>
        <w:t>。至则下诏狱酷讯。许显纯诬以受杨镐、熊廷弼贿，</w:t>
      </w:r>
      <w:proofErr w:type="gramStart"/>
      <w:r w:rsidRPr="00541587">
        <w:rPr>
          <w:rStyle w:val="a3"/>
          <w:rFonts w:ascii="楷体" w:eastAsia="楷体" w:hAnsi="楷体" w:cs="Arial"/>
          <w:b w:val="0"/>
          <w:bCs w:val="0"/>
          <w:color w:val="191919"/>
          <w:sz w:val="21"/>
          <w:szCs w:val="21"/>
          <w:bdr w:val="none" w:sz="0" w:space="0" w:color="auto" w:frame="1"/>
        </w:rPr>
        <w:t>涟</w:t>
      </w:r>
      <w:proofErr w:type="gramEnd"/>
      <w:r w:rsidRPr="00541587">
        <w:rPr>
          <w:rStyle w:val="a3"/>
          <w:rFonts w:ascii="楷体" w:eastAsia="楷体" w:hAnsi="楷体" w:cs="Arial"/>
          <w:b w:val="0"/>
          <w:bCs w:val="0"/>
          <w:color w:val="191919"/>
          <w:sz w:val="21"/>
          <w:szCs w:val="21"/>
          <w:bdr w:val="none" w:sz="0" w:space="0" w:color="auto" w:frame="1"/>
        </w:rPr>
        <w:t>等初</w:t>
      </w:r>
      <w:proofErr w:type="gramStart"/>
      <w:r w:rsidRPr="00541587">
        <w:rPr>
          <w:rStyle w:val="a3"/>
          <w:rFonts w:ascii="楷体" w:eastAsia="楷体" w:hAnsi="楷体" w:cs="Arial"/>
          <w:b w:val="0"/>
          <w:bCs w:val="0"/>
          <w:color w:val="191919"/>
          <w:sz w:val="21"/>
          <w:szCs w:val="21"/>
          <w:bdr w:val="none" w:sz="0" w:space="0" w:color="auto" w:frame="1"/>
        </w:rPr>
        <w:t>不</w:t>
      </w:r>
      <w:proofErr w:type="gramEnd"/>
      <w:r w:rsidRPr="00541587">
        <w:rPr>
          <w:rStyle w:val="a3"/>
          <w:rFonts w:ascii="楷体" w:eastAsia="楷体" w:hAnsi="楷体" w:cs="Arial"/>
          <w:b w:val="0"/>
          <w:bCs w:val="0"/>
          <w:color w:val="191919"/>
          <w:sz w:val="21"/>
          <w:szCs w:val="21"/>
          <w:bdr w:val="none" w:sz="0" w:space="0" w:color="auto" w:frame="1"/>
        </w:rPr>
        <w:t>承，已而恐以</w:t>
      </w:r>
      <w:proofErr w:type="gramStart"/>
      <w:r w:rsidRPr="00541587">
        <w:rPr>
          <w:rStyle w:val="a3"/>
          <w:rFonts w:ascii="楷体" w:eastAsia="楷体" w:hAnsi="楷体" w:cs="Arial"/>
          <w:b w:val="0"/>
          <w:bCs w:val="0"/>
          <w:color w:val="191919"/>
          <w:sz w:val="21"/>
          <w:szCs w:val="21"/>
          <w:bdr w:val="none" w:sz="0" w:space="0" w:color="auto" w:frame="1"/>
        </w:rPr>
        <w:t>不</w:t>
      </w:r>
      <w:proofErr w:type="gramEnd"/>
      <w:r w:rsidRPr="00541587">
        <w:rPr>
          <w:rStyle w:val="a3"/>
          <w:rFonts w:ascii="楷体" w:eastAsia="楷体" w:hAnsi="楷体" w:cs="Arial"/>
          <w:b w:val="0"/>
          <w:bCs w:val="0"/>
          <w:color w:val="191919"/>
          <w:sz w:val="21"/>
          <w:szCs w:val="21"/>
          <w:bdr w:val="none" w:sz="0" w:space="0" w:color="auto" w:frame="1"/>
        </w:rPr>
        <w:t>承为酷刑所毙，冀下法司，得</w:t>
      </w:r>
      <w:proofErr w:type="gramStart"/>
      <w:r w:rsidRPr="00541587">
        <w:rPr>
          <w:rStyle w:val="a3"/>
          <w:rFonts w:ascii="楷体" w:eastAsia="楷体" w:hAnsi="楷体" w:cs="Arial"/>
          <w:b w:val="0"/>
          <w:bCs w:val="0"/>
          <w:color w:val="191919"/>
          <w:sz w:val="21"/>
          <w:szCs w:val="21"/>
          <w:bdr w:val="none" w:sz="0" w:space="0" w:color="auto" w:frame="1"/>
        </w:rPr>
        <w:t>少缓死为</w:t>
      </w:r>
      <w:proofErr w:type="gramEnd"/>
      <w:r w:rsidRPr="00541587">
        <w:rPr>
          <w:rStyle w:val="a3"/>
          <w:rFonts w:ascii="楷体" w:eastAsia="楷体" w:hAnsi="楷体" w:cs="Arial"/>
          <w:b w:val="0"/>
          <w:bCs w:val="0"/>
          <w:color w:val="191919"/>
          <w:sz w:val="21"/>
          <w:szCs w:val="21"/>
          <w:bdr w:val="none" w:sz="0" w:space="0" w:color="auto" w:frame="1"/>
        </w:rPr>
        <w:t>后图。诸人</w:t>
      </w:r>
      <w:proofErr w:type="gramStart"/>
      <w:r w:rsidRPr="00541587">
        <w:rPr>
          <w:rStyle w:val="a3"/>
          <w:rFonts w:ascii="楷体" w:eastAsia="楷体" w:hAnsi="楷体" w:cs="Arial"/>
          <w:b w:val="0"/>
          <w:bCs w:val="0"/>
          <w:color w:val="191919"/>
          <w:sz w:val="21"/>
          <w:szCs w:val="21"/>
          <w:bdr w:val="none" w:sz="0" w:space="0" w:color="auto" w:frame="1"/>
        </w:rPr>
        <w:t>俱自诬</w:t>
      </w:r>
      <w:proofErr w:type="gramEnd"/>
      <w:r w:rsidRPr="00541587">
        <w:rPr>
          <w:rStyle w:val="a3"/>
          <w:rFonts w:ascii="楷体" w:eastAsia="楷体" w:hAnsi="楷体" w:cs="Arial"/>
          <w:b w:val="0"/>
          <w:bCs w:val="0"/>
          <w:color w:val="191919"/>
          <w:sz w:val="21"/>
          <w:szCs w:val="21"/>
          <w:bdr w:val="none" w:sz="0" w:space="0" w:color="auto" w:frame="1"/>
        </w:rPr>
        <w:t>服，光斗坐赃二万。忠贤乃</w:t>
      </w:r>
      <w:proofErr w:type="gramStart"/>
      <w:r w:rsidRPr="00541587">
        <w:rPr>
          <w:rStyle w:val="a3"/>
          <w:rFonts w:ascii="楷体" w:eastAsia="楷体" w:hAnsi="楷体" w:cs="Arial"/>
          <w:b w:val="0"/>
          <w:bCs w:val="0"/>
          <w:color w:val="191919"/>
          <w:sz w:val="21"/>
          <w:szCs w:val="21"/>
          <w:bdr w:val="none" w:sz="0" w:space="0" w:color="auto" w:frame="1"/>
        </w:rPr>
        <w:t>矫</w:t>
      </w:r>
      <w:proofErr w:type="gramEnd"/>
      <w:r w:rsidRPr="00541587">
        <w:rPr>
          <w:rStyle w:val="a3"/>
          <w:rFonts w:ascii="楷体" w:eastAsia="楷体" w:hAnsi="楷体" w:cs="Arial"/>
          <w:b w:val="0"/>
          <w:bCs w:val="0"/>
          <w:color w:val="191919"/>
          <w:sz w:val="21"/>
          <w:szCs w:val="21"/>
          <w:bdr w:val="none" w:sz="0" w:space="0" w:color="auto" w:frame="1"/>
        </w:rPr>
        <w:t>旨，</w:t>
      </w:r>
      <w:proofErr w:type="gramStart"/>
      <w:r w:rsidRPr="00541587">
        <w:rPr>
          <w:rStyle w:val="a3"/>
          <w:rFonts w:ascii="楷体" w:eastAsia="楷体" w:hAnsi="楷体" w:cs="Arial"/>
          <w:b w:val="0"/>
          <w:bCs w:val="0"/>
          <w:color w:val="191919"/>
          <w:sz w:val="21"/>
          <w:szCs w:val="21"/>
          <w:bdr w:val="none" w:sz="0" w:space="0" w:color="auto" w:frame="1"/>
        </w:rPr>
        <w:t>仍令显纯</w:t>
      </w:r>
      <w:proofErr w:type="gramEnd"/>
      <w:r w:rsidRPr="00541587">
        <w:rPr>
          <w:rStyle w:val="a3"/>
          <w:rFonts w:ascii="楷体" w:eastAsia="楷体" w:hAnsi="楷体" w:cs="Arial"/>
          <w:b w:val="0"/>
          <w:bCs w:val="0"/>
          <w:color w:val="191919"/>
          <w:sz w:val="21"/>
          <w:szCs w:val="21"/>
          <w:bdr w:val="none" w:sz="0" w:space="0" w:color="auto" w:frame="1"/>
        </w:rPr>
        <w:t>五日一追比，</w:t>
      </w:r>
      <w:proofErr w:type="gramStart"/>
      <w:r w:rsidRPr="00541587">
        <w:rPr>
          <w:rStyle w:val="a3"/>
          <w:rFonts w:ascii="楷体" w:eastAsia="楷体" w:hAnsi="楷体" w:cs="Arial"/>
          <w:b w:val="0"/>
          <w:bCs w:val="0"/>
          <w:color w:val="191919"/>
          <w:sz w:val="21"/>
          <w:szCs w:val="21"/>
          <w:bdr w:val="none" w:sz="0" w:space="0" w:color="auto" w:frame="1"/>
        </w:rPr>
        <w:t>不</w:t>
      </w:r>
      <w:proofErr w:type="gramEnd"/>
      <w:r w:rsidRPr="00541587">
        <w:rPr>
          <w:rStyle w:val="a3"/>
          <w:rFonts w:ascii="楷体" w:eastAsia="楷体" w:hAnsi="楷体" w:cs="Arial"/>
          <w:b w:val="0"/>
          <w:bCs w:val="0"/>
          <w:color w:val="191919"/>
          <w:sz w:val="21"/>
          <w:szCs w:val="21"/>
          <w:bdr w:val="none" w:sz="0" w:space="0" w:color="auto" w:frame="1"/>
        </w:rPr>
        <w:t>下法司，</w:t>
      </w:r>
      <w:proofErr w:type="gramStart"/>
      <w:r w:rsidRPr="00541587">
        <w:rPr>
          <w:rStyle w:val="a3"/>
          <w:rFonts w:ascii="楷体" w:eastAsia="楷体" w:hAnsi="楷体" w:cs="Arial"/>
          <w:b w:val="0"/>
          <w:bCs w:val="0"/>
          <w:color w:val="191919"/>
          <w:sz w:val="21"/>
          <w:szCs w:val="21"/>
          <w:bdr w:val="none" w:sz="0" w:space="0" w:color="auto" w:frame="1"/>
        </w:rPr>
        <w:t>诸人始悔失计</w:t>
      </w:r>
      <w:proofErr w:type="gramEnd"/>
      <w:r w:rsidRPr="00541587">
        <w:rPr>
          <w:rStyle w:val="a3"/>
          <w:rFonts w:ascii="楷体" w:eastAsia="楷体" w:hAnsi="楷体" w:cs="Arial"/>
          <w:b w:val="0"/>
          <w:bCs w:val="0"/>
          <w:color w:val="191919"/>
          <w:sz w:val="21"/>
          <w:szCs w:val="21"/>
          <w:bdr w:val="none" w:sz="0" w:space="0" w:color="auto" w:frame="1"/>
        </w:rPr>
        <w:t xml:space="preserve">。容 </w:t>
      </w:r>
      <w:proofErr w:type="gramStart"/>
      <w:r w:rsidRPr="00541587">
        <w:rPr>
          <w:rStyle w:val="a3"/>
          <w:rFonts w:ascii="楷体" w:eastAsia="楷体" w:hAnsi="楷体" w:cs="Arial"/>
          <w:b w:val="0"/>
          <w:bCs w:val="0"/>
          <w:color w:val="191919"/>
          <w:sz w:val="21"/>
          <w:szCs w:val="21"/>
          <w:bdr w:val="none" w:sz="0" w:space="0" w:color="auto" w:frame="1"/>
        </w:rPr>
        <w:t>城孙奇逢</w:t>
      </w:r>
      <w:proofErr w:type="gramEnd"/>
      <w:r w:rsidRPr="00541587">
        <w:rPr>
          <w:rStyle w:val="a3"/>
          <w:rFonts w:ascii="楷体" w:eastAsia="楷体" w:hAnsi="楷体" w:cs="Arial"/>
          <w:b w:val="0"/>
          <w:bCs w:val="0"/>
          <w:color w:val="191919"/>
          <w:sz w:val="21"/>
          <w:szCs w:val="21"/>
          <w:bdr w:val="none" w:sz="0" w:space="0" w:color="auto" w:frame="1"/>
        </w:rPr>
        <w:t>者，节侠士也，与</w:t>
      </w:r>
      <w:proofErr w:type="gramStart"/>
      <w:r w:rsidRPr="00541587">
        <w:rPr>
          <w:rStyle w:val="a3"/>
          <w:rFonts w:ascii="楷体" w:eastAsia="楷体" w:hAnsi="楷体" w:cs="Arial"/>
          <w:b w:val="0"/>
          <w:bCs w:val="0"/>
          <w:color w:val="191919"/>
          <w:sz w:val="21"/>
          <w:szCs w:val="21"/>
          <w:bdr w:val="none" w:sz="0" w:space="0" w:color="auto" w:frame="1"/>
        </w:rPr>
        <w:t>定兴鹿正以</w:t>
      </w:r>
      <w:proofErr w:type="gramEnd"/>
      <w:r w:rsidRPr="00541587">
        <w:rPr>
          <w:rStyle w:val="a3"/>
          <w:rFonts w:ascii="楷体" w:eastAsia="楷体" w:hAnsi="楷体" w:cs="Arial"/>
          <w:b w:val="0"/>
          <w:bCs w:val="0"/>
          <w:color w:val="191919"/>
          <w:sz w:val="21"/>
          <w:szCs w:val="21"/>
          <w:bdr w:val="none" w:sz="0" w:space="0" w:color="auto" w:frame="1"/>
        </w:rPr>
        <w:t>光斗有德于畿辅，倡议</w:t>
      </w:r>
      <w:proofErr w:type="gramStart"/>
      <w:r w:rsidRPr="00541587">
        <w:rPr>
          <w:rStyle w:val="a3"/>
          <w:rFonts w:ascii="楷体" w:eastAsia="楷体" w:hAnsi="楷体" w:cs="Arial"/>
          <w:b w:val="0"/>
          <w:bCs w:val="0"/>
          <w:color w:val="191919"/>
          <w:sz w:val="21"/>
          <w:szCs w:val="21"/>
          <w:bdr w:val="none" w:sz="0" w:space="0" w:color="auto" w:frame="1"/>
        </w:rPr>
        <w:t>醵</w:t>
      </w:r>
      <w:proofErr w:type="gramEnd"/>
      <w:r w:rsidRPr="00541587">
        <w:rPr>
          <w:rStyle w:val="a3"/>
          <w:rFonts w:ascii="楷体" w:eastAsia="楷体" w:hAnsi="楷体" w:cs="Arial"/>
          <w:b w:val="0"/>
          <w:bCs w:val="0"/>
          <w:color w:val="191919"/>
          <w:sz w:val="21"/>
          <w:szCs w:val="21"/>
          <w:bdr w:val="none" w:sz="0" w:space="0" w:color="auto" w:frame="1"/>
        </w:rPr>
        <w:t>金，</w:t>
      </w:r>
      <w:proofErr w:type="gramStart"/>
      <w:r w:rsidRPr="00541587">
        <w:rPr>
          <w:rStyle w:val="a3"/>
          <w:rFonts w:ascii="楷体" w:eastAsia="楷体" w:hAnsi="楷体" w:cs="Arial"/>
          <w:b w:val="0"/>
          <w:bCs w:val="0"/>
          <w:color w:val="191919"/>
          <w:sz w:val="21"/>
          <w:szCs w:val="21"/>
          <w:bdr w:val="none" w:sz="0" w:space="0" w:color="auto" w:frame="1"/>
        </w:rPr>
        <w:t>诸生争应之</w:t>
      </w:r>
      <w:proofErr w:type="gramEnd"/>
      <w:r w:rsidRPr="00541587">
        <w:rPr>
          <w:rStyle w:val="a3"/>
          <w:rFonts w:ascii="楷体" w:eastAsia="楷体" w:hAnsi="楷体" w:cs="Arial"/>
          <w:b w:val="0"/>
          <w:bCs w:val="0"/>
          <w:color w:val="191919"/>
          <w:sz w:val="21"/>
          <w:szCs w:val="21"/>
          <w:bdr w:val="none" w:sz="0" w:space="0" w:color="auto" w:frame="1"/>
        </w:rPr>
        <w:t>。得金数千，</w:t>
      </w:r>
      <w:proofErr w:type="gramStart"/>
      <w:r w:rsidRPr="00541587">
        <w:rPr>
          <w:rStyle w:val="a3"/>
          <w:rFonts w:ascii="楷体" w:eastAsia="楷体" w:hAnsi="楷体" w:cs="Arial"/>
          <w:b w:val="0"/>
          <w:bCs w:val="0"/>
          <w:color w:val="191919"/>
          <w:sz w:val="21"/>
          <w:szCs w:val="21"/>
          <w:bdr w:val="none" w:sz="0" w:space="0" w:color="auto" w:frame="1"/>
        </w:rPr>
        <w:lastRenderedPageBreak/>
        <w:t>谋代输</w:t>
      </w:r>
      <w:proofErr w:type="gramEnd"/>
      <w:r w:rsidRPr="00541587">
        <w:rPr>
          <w:rStyle w:val="a3"/>
          <w:rFonts w:ascii="楷体" w:eastAsia="楷体" w:hAnsi="楷体" w:cs="Arial"/>
          <w:b w:val="0"/>
          <w:bCs w:val="0"/>
          <w:color w:val="191919"/>
          <w:sz w:val="21"/>
          <w:szCs w:val="21"/>
          <w:bdr w:val="none" w:sz="0" w:space="0" w:color="auto" w:frame="1"/>
        </w:rPr>
        <w:t>，缓其狱，而光斗与</w:t>
      </w:r>
      <w:proofErr w:type="gramStart"/>
      <w:r w:rsidRPr="00541587">
        <w:rPr>
          <w:rStyle w:val="a3"/>
          <w:rFonts w:ascii="楷体" w:eastAsia="楷体" w:hAnsi="楷体" w:cs="Arial"/>
          <w:b w:val="0"/>
          <w:bCs w:val="0"/>
          <w:color w:val="191919"/>
          <w:sz w:val="21"/>
          <w:szCs w:val="21"/>
          <w:bdr w:val="none" w:sz="0" w:space="0" w:color="auto" w:frame="1"/>
        </w:rPr>
        <w:t>涟</w:t>
      </w:r>
      <w:proofErr w:type="gramEnd"/>
      <w:r w:rsidRPr="00541587">
        <w:rPr>
          <w:rStyle w:val="a3"/>
          <w:rFonts w:ascii="楷体" w:eastAsia="楷体" w:hAnsi="楷体" w:cs="Arial"/>
          <w:b w:val="0"/>
          <w:bCs w:val="0"/>
          <w:color w:val="191919"/>
          <w:sz w:val="21"/>
          <w:szCs w:val="21"/>
          <w:bdr w:val="none" w:sz="0" w:space="0" w:color="auto" w:frame="1"/>
        </w:rPr>
        <w:t>已同日为狱卒所毙，时五年七月二十有六日也，年五十一。光斗既死，</w:t>
      </w:r>
      <w:proofErr w:type="gramStart"/>
      <w:r w:rsidRPr="00541587">
        <w:rPr>
          <w:rStyle w:val="a3"/>
          <w:rFonts w:ascii="楷体" w:eastAsia="楷体" w:hAnsi="楷体" w:cs="Arial"/>
          <w:b w:val="0"/>
          <w:bCs w:val="0"/>
          <w:color w:val="191919"/>
          <w:sz w:val="21"/>
          <w:szCs w:val="21"/>
          <w:bdr w:val="none" w:sz="0" w:space="0" w:color="auto" w:frame="1"/>
        </w:rPr>
        <w:t>赃犹未竟</w:t>
      </w:r>
      <w:proofErr w:type="gramEnd"/>
      <w:r w:rsidRPr="00541587">
        <w:rPr>
          <w:rStyle w:val="a3"/>
          <w:rFonts w:ascii="楷体" w:eastAsia="楷体" w:hAnsi="楷体" w:cs="Arial"/>
          <w:b w:val="0"/>
          <w:bCs w:val="0"/>
          <w:color w:val="191919"/>
          <w:sz w:val="21"/>
          <w:szCs w:val="21"/>
          <w:bdr w:val="none" w:sz="0" w:space="0" w:color="auto" w:frame="1"/>
        </w:rPr>
        <w:t>。</w:t>
      </w:r>
      <w:proofErr w:type="gramStart"/>
      <w:r w:rsidRPr="00541587">
        <w:rPr>
          <w:rStyle w:val="a3"/>
          <w:rFonts w:ascii="楷体" w:eastAsia="楷体" w:hAnsi="楷体" w:cs="Arial"/>
          <w:b w:val="0"/>
          <w:bCs w:val="0"/>
          <w:color w:val="191919"/>
          <w:sz w:val="21"/>
          <w:szCs w:val="21"/>
          <w:bdr w:val="none" w:sz="0" w:space="0" w:color="auto" w:frame="1"/>
        </w:rPr>
        <w:t>忠贤令抚</w:t>
      </w:r>
      <w:proofErr w:type="gramEnd"/>
      <w:r w:rsidRPr="00541587">
        <w:rPr>
          <w:rStyle w:val="a3"/>
          <w:rFonts w:ascii="楷体" w:eastAsia="楷体" w:hAnsi="楷体" w:cs="Arial"/>
          <w:b w:val="0"/>
          <w:bCs w:val="0"/>
          <w:color w:val="191919"/>
          <w:sz w:val="21"/>
          <w:szCs w:val="21"/>
          <w:bdr w:val="none" w:sz="0" w:space="0" w:color="auto" w:frame="1"/>
        </w:rPr>
        <w:t>按严追，系其群从十四人。长兄</w:t>
      </w:r>
      <w:proofErr w:type="gramStart"/>
      <w:r w:rsidRPr="00541587">
        <w:rPr>
          <w:rStyle w:val="a3"/>
          <w:rFonts w:ascii="楷体" w:eastAsia="楷体" w:hAnsi="楷体" w:cs="Arial"/>
          <w:b w:val="0"/>
          <w:bCs w:val="0"/>
          <w:color w:val="191919"/>
          <w:sz w:val="21"/>
          <w:szCs w:val="21"/>
          <w:bdr w:val="none" w:sz="0" w:space="0" w:color="auto" w:frame="1"/>
        </w:rPr>
        <w:t>光霁坐累死</w:t>
      </w:r>
      <w:proofErr w:type="gramEnd"/>
      <w:r w:rsidRPr="00541587">
        <w:rPr>
          <w:rStyle w:val="a3"/>
          <w:rFonts w:ascii="楷体" w:eastAsia="楷体" w:hAnsi="楷体" w:cs="Arial"/>
          <w:b w:val="0"/>
          <w:bCs w:val="0"/>
          <w:color w:val="191919"/>
          <w:sz w:val="21"/>
          <w:szCs w:val="21"/>
          <w:bdr w:val="none" w:sz="0" w:space="0" w:color="auto" w:frame="1"/>
        </w:rPr>
        <w:t>，母以哭子死。都御史周</w:t>
      </w:r>
      <w:proofErr w:type="gramStart"/>
      <w:r w:rsidRPr="00541587">
        <w:rPr>
          <w:rStyle w:val="a3"/>
          <w:rFonts w:ascii="楷体" w:eastAsia="楷体" w:hAnsi="楷体" w:cs="Arial"/>
          <w:b w:val="0"/>
          <w:bCs w:val="0"/>
          <w:color w:val="191919"/>
          <w:sz w:val="21"/>
          <w:szCs w:val="21"/>
          <w:bdr w:val="none" w:sz="0" w:space="0" w:color="auto" w:frame="1"/>
        </w:rPr>
        <w:t>应秋犹以</w:t>
      </w:r>
      <w:proofErr w:type="gramEnd"/>
      <w:r w:rsidRPr="00541587">
        <w:rPr>
          <w:rStyle w:val="a3"/>
          <w:rFonts w:ascii="楷体" w:eastAsia="楷体" w:hAnsi="楷体" w:cs="Arial"/>
          <w:b w:val="0"/>
          <w:bCs w:val="0"/>
          <w:color w:val="191919"/>
          <w:sz w:val="21"/>
          <w:szCs w:val="21"/>
          <w:bdr w:val="none" w:sz="0" w:space="0" w:color="auto" w:frame="1"/>
        </w:rPr>
        <w:t>所</w:t>
      </w:r>
      <w:proofErr w:type="gramStart"/>
      <w:r w:rsidRPr="00541587">
        <w:rPr>
          <w:rStyle w:val="a3"/>
          <w:rFonts w:ascii="楷体" w:eastAsia="楷体" w:hAnsi="楷体" w:cs="Arial"/>
          <w:b w:val="0"/>
          <w:bCs w:val="0"/>
          <w:color w:val="191919"/>
          <w:sz w:val="21"/>
          <w:szCs w:val="21"/>
          <w:bdr w:val="none" w:sz="0" w:space="0" w:color="auto" w:frame="1"/>
        </w:rPr>
        <w:t>司承追</w:t>
      </w:r>
      <w:proofErr w:type="gramEnd"/>
      <w:r w:rsidRPr="00541587">
        <w:rPr>
          <w:rStyle w:val="a3"/>
          <w:rFonts w:ascii="楷体" w:eastAsia="楷体" w:hAnsi="楷体" w:cs="Arial"/>
          <w:b w:val="0"/>
          <w:bCs w:val="0"/>
          <w:color w:val="191919"/>
          <w:sz w:val="21"/>
          <w:szCs w:val="21"/>
          <w:bdr w:val="none" w:sz="0" w:space="0" w:color="auto" w:frame="1"/>
        </w:rPr>
        <w:t>不力，</w:t>
      </w:r>
      <w:proofErr w:type="gramStart"/>
      <w:r w:rsidRPr="00541587">
        <w:rPr>
          <w:rStyle w:val="a3"/>
          <w:rFonts w:ascii="楷体" w:eastAsia="楷体" w:hAnsi="楷体" w:cs="Arial"/>
          <w:b w:val="0"/>
          <w:bCs w:val="0"/>
          <w:color w:val="191919"/>
          <w:sz w:val="21"/>
          <w:szCs w:val="21"/>
          <w:bdr w:val="none" w:sz="0" w:space="0" w:color="auto" w:frame="1"/>
        </w:rPr>
        <w:t>疏趣之</w:t>
      </w:r>
      <w:proofErr w:type="gramEnd"/>
      <w:r w:rsidRPr="00541587">
        <w:rPr>
          <w:rStyle w:val="a3"/>
          <w:rFonts w:ascii="楷体" w:eastAsia="楷体" w:hAnsi="楷体" w:cs="Arial"/>
          <w:b w:val="0"/>
          <w:bCs w:val="0"/>
          <w:color w:val="191919"/>
          <w:sz w:val="21"/>
          <w:szCs w:val="21"/>
          <w:bdr w:val="none" w:sz="0" w:space="0" w:color="auto" w:frame="1"/>
        </w:rPr>
        <w:t>，由是诸人家族尽破。忠贤既</w:t>
      </w:r>
      <w:proofErr w:type="gramStart"/>
      <w:r w:rsidRPr="00541587">
        <w:rPr>
          <w:rStyle w:val="a3"/>
          <w:rFonts w:ascii="楷体" w:eastAsia="楷体" w:hAnsi="楷体" w:cs="Arial"/>
          <w:b w:val="0"/>
          <w:bCs w:val="0"/>
          <w:color w:val="191919"/>
          <w:sz w:val="21"/>
          <w:szCs w:val="21"/>
          <w:bdr w:val="none" w:sz="0" w:space="0" w:color="auto" w:frame="1"/>
        </w:rPr>
        <w:t>诛</w:t>
      </w:r>
      <w:proofErr w:type="gramEnd"/>
      <w:r w:rsidRPr="00541587">
        <w:rPr>
          <w:rStyle w:val="a3"/>
          <w:rFonts w:ascii="楷体" w:eastAsia="楷体" w:hAnsi="楷体" w:cs="Arial"/>
          <w:b w:val="0"/>
          <w:bCs w:val="0"/>
          <w:color w:val="191919"/>
          <w:sz w:val="21"/>
          <w:szCs w:val="21"/>
          <w:bdr w:val="none" w:sz="0" w:space="0" w:color="auto" w:frame="1"/>
        </w:rPr>
        <w:t>，</w:t>
      </w:r>
      <w:proofErr w:type="gramStart"/>
      <w:r w:rsidRPr="00541587">
        <w:rPr>
          <w:rStyle w:val="a3"/>
          <w:rFonts w:ascii="楷体" w:eastAsia="楷体" w:hAnsi="楷体" w:cs="Arial"/>
          <w:b w:val="0"/>
          <w:bCs w:val="0"/>
          <w:color w:val="191919"/>
          <w:sz w:val="21"/>
          <w:szCs w:val="21"/>
          <w:bdr w:val="none" w:sz="0" w:space="0" w:color="auto" w:frame="1"/>
        </w:rPr>
        <w:t>赠光斗右</w:t>
      </w:r>
      <w:proofErr w:type="gramEnd"/>
      <w:r w:rsidRPr="00541587">
        <w:rPr>
          <w:rStyle w:val="a3"/>
          <w:rFonts w:ascii="楷体" w:eastAsia="楷体" w:hAnsi="楷体" w:cs="Arial"/>
          <w:b w:val="0"/>
          <w:bCs w:val="0"/>
          <w:color w:val="191919"/>
          <w:sz w:val="21"/>
          <w:szCs w:val="21"/>
          <w:bdr w:val="none" w:sz="0" w:space="0" w:color="auto" w:frame="1"/>
        </w:rPr>
        <w:t>都御史，录其一子。已，再赠太子少保。福王时，追谥忠毅。</w:t>
      </w:r>
    </w:p>
    <w:p w14:paraId="0A7D46F0" w14:textId="77777777" w:rsidR="007857B1" w:rsidRPr="00541587" w:rsidRDefault="007857B1" w:rsidP="00B27E7F">
      <w:pPr>
        <w:pStyle w:val="a4"/>
        <w:shd w:val="clear" w:color="auto" w:fill="FFFFFF"/>
        <w:spacing w:before="0" w:beforeAutospacing="0" w:after="0" w:afterAutospacing="0" w:line="0" w:lineRule="atLeas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（节选自《明史左光斗传》）</w:t>
      </w:r>
    </w:p>
    <w:p w14:paraId="03172B66"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10.下列对文中画波浪线部分的断句，正确的一项是（3分）</w:t>
      </w:r>
    </w:p>
    <w:p w14:paraId="2AE8A31A"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w:t>
      </w:r>
      <w:proofErr w:type="gramStart"/>
      <w:r w:rsidRPr="00541587">
        <w:rPr>
          <w:rStyle w:val="a3"/>
          <w:rFonts w:cs="Arial"/>
          <w:b w:val="0"/>
          <w:bCs w:val="0"/>
          <w:color w:val="191919"/>
          <w:sz w:val="21"/>
          <w:szCs w:val="21"/>
          <w:bdr w:val="none" w:sz="0" w:space="0" w:color="auto" w:frame="1"/>
        </w:rPr>
        <w:t>及忠贤逐南</w:t>
      </w:r>
      <w:proofErr w:type="gramEnd"/>
      <w:r w:rsidRPr="00541587">
        <w:rPr>
          <w:rStyle w:val="a3"/>
          <w:rFonts w:cs="Arial"/>
          <w:b w:val="0"/>
          <w:bCs w:val="0"/>
          <w:color w:val="191919"/>
          <w:sz w:val="21"/>
          <w:szCs w:val="21"/>
          <w:bdr w:val="none" w:sz="0" w:space="0" w:color="auto" w:frame="1"/>
        </w:rPr>
        <w:t>星/攀龙/大中/次将及</w:t>
      </w:r>
      <w:proofErr w:type="gramStart"/>
      <w:r w:rsidRPr="00541587">
        <w:rPr>
          <w:rStyle w:val="a3"/>
          <w:rFonts w:cs="Arial"/>
          <w:b w:val="0"/>
          <w:bCs w:val="0"/>
          <w:color w:val="191919"/>
          <w:sz w:val="21"/>
          <w:szCs w:val="21"/>
          <w:bdr w:val="none" w:sz="0" w:space="0" w:color="auto" w:frame="1"/>
        </w:rPr>
        <w:t>涟</w:t>
      </w:r>
      <w:proofErr w:type="gramEnd"/>
      <w:r w:rsidRPr="00541587">
        <w:rPr>
          <w:rStyle w:val="a3"/>
          <w:rFonts w:cs="Arial"/>
          <w:b w:val="0"/>
          <w:bCs w:val="0"/>
          <w:color w:val="191919"/>
          <w:sz w:val="21"/>
          <w:szCs w:val="21"/>
          <w:bdr w:val="none" w:sz="0" w:space="0" w:color="auto" w:frame="1"/>
        </w:rPr>
        <w:t>/光斗/光斗愤甚/草奏</w:t>
      </w:r>
      <w:proofErr w:type="gramStart"/>
      <w:r w:rsidRPr="00541587">
        <w:rPr>
          <w:rStyle w:val="a3"/>
          <w:rFonts w:cs="Arial"/>
          <w:b w:val="0"/>
          <w:bCs w:val="0"/>
          <w:color w:val="191919"/>
          <w:sz w:val="21"/>
          <w:szCs w:val="21"/>
          <w:bdr w:val="none" w:sz="0" w:space="0" w:color="auto" w:frame="1"/>
        </w:rPr>
        <w:t>劾</w:t>
      </w:r>
      <w:proofErr w:type="gramEnd"/>
      <w:r w:rsidRPr="00541587">
        <w:rPr>
          <w:rStyle w:val="a3"/>
          <w:rFonts w:cs="Arial"/>
          <w:b w:val="0"/>
          <w:bCs w:val="0"/>
          <w:color w:val="191919"/>
          <w:sz w:val="21"/>
          <w:szCs w:val="21"/>
          <w:bdr w:val="none" w:sz="0" w:space="0" w:color="auto" w:frame="1"/>
        </w:rPr>
        <w:t>忠贤/及魏广微</w:t>
      </w:r>
      <w:proofErr w:type="gramStart"/>
      <w:r w:rsidRPr="00541587">
        <w:rPr>
          <w:rStyle w:val="a3"/>
          <w:rFonts w:cs="Arial"/>
          <w:b w:val="0"/>
          <w:bCs w:val="0"/>
          <w:color w:val="191919"/>
          <w:sz w:val="21"/>
          <w:szCs w:val="21"/>
          <w:bdr w:val="none" w:sz="0" w:space="0" w:color="auto" w:frame="1"/>
        </w:rPr>
        <w:t>三十二斩罪</w:t>
      </w:r>
      <w:proofErr w:type="gramEnd"/>
      <w:r w:rsidRPr="00541587">
        <w:rPr>
          <w:rStyle w:val="a3"/>
          <w:rFonts w:cs="Arial"/>
          <w:b w:val="0"/>
          <w:bCs w:val="0"/>
          <w:color w:val="191919"/>
          <w:sz w:val="21"/>
          <w:szCs w:val="21"/>
          <w:bdr w:val="none" w:sz="0" w:space="0" w:color="auto" w:frame="1"/>
        </w:rPr>
        <w:t>/拟十一月二日上之/先遣</w:t>
      </w:r>
      <w:proofErr w:type="gramStart"/>
      <w:r w:rsidRPr="00541587">
        <w:rPr>
          <w:rStyle w:val="a3"/>
          <w:rFonts w:cs="Arial"/>
          <w:b w:val="0"/>
          <w:bCs w:val="0"/>
          <w:color w:val="191919"/>
          <w:sz w:val="21"/>
          <w:szCs w:val="21"/>
          <w:bdr w:val="none" w:sz="0" w:space="0" w:color="auto" w:frame="1"/>
        </w:rPr>
        <w:t>妻子南</w:t>
      </w:r>
      <w:proofErr w:type="gramEnd"/>
      <w:r w:rsidRPr="00541587">
        <w:rPr>
          <w:rStyle w:val="a3"/>
          <w:rFonts w:cs="Arial"/>
          <w:b w:val="0"/>
          <w:bCs w:val="0"/>
          <w:color w:val="191919"/>
          <w:sz w:val="21"/>
          <w:szCs w:val="21"/>
          <w:bdr w:val="none" w:sz="0" w:space="0" w:color="auto" w:frame="1"/>
        </w:rPr>
        <w:t>还/</w:t>
      </w:r>
    </w:p>
    <w:p w14:paraId="39C5D505"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w:t>
      </w:r>
      <w:proofErr w:type="gramStart"/>
      <w:r w:rsidRPr="00541587">
        <w:rPr>
          <w:rStyle w:val="a3"/>
          <w:rFonts w:cs="Arial"/>
          <w:b w:val="0"/>
          <w:bCs w:val="0"/>
          <w:color w:val="191919"/>
          <w:sz w:val="21"/>
          <w:szCs w:val="21"/>
          <w:bdr w:val="none" w:sz="0" w:space="0" w:color="auto" w:frame="1"/>
        </w:rPr>
        <w:t>及忠贤逐南</w:t>
      </w:r>
      <w:proofErr w:type="gramEnd"/>
      <w:r w:rsidRPr="00541587">
        <w:rPr>
          <w:rStyle w:val="a3"/>
          <w:rFonts w:cs="Arial"/>
          <w:b w:val="0"/>
          <w:bCs w:val="0"/>
          <w:color w:val="191919"/>
          <w:sz w:val="21"/>
          <w:szCs w:val="21"/>
          <w:bdr w:val="none" w:sz="0" w:space="0" w:color="auto" w:frame="1"/>
        </w:rPr>
        <w:t>星/攀龙/大中/次将及</w:t>
      </w:r>
      <w:proofErr w:type="gramStart"/>
      <w:r w:rsidRPr="00541587">
        <w:rPr>
          <w:rStyle w:val="a3"/>
          <w:rFonts w:cs="Arial"/>
          <w:b w:val="0"/>
          <w:bCs w:val="0"/>
          <w:color w:val="191919"/>
          <w:sz w:val="21"/>
          <w:szCs w:val="21"/>
          <w:bdr w:val="none" w:sz="0" w:space="0" w:color="auto" w:frame="1"/>
        </w:rPr>
        <w:t>涟</w:t>
      </w:r>
      <w:proofErr w:type="gramEnd"/>
      <w:r w:rsidRPr="00541587">
        <w:rPr>
          <w:rStyle w:val="a3"/>
          <w:rFonts w:cs="Arial"/>
          <w:b w:val="0"/>
          <w:bCs w:val="0"/>
          <w:color w:val="191919"/>
          <w:sz w:val="21"/>
          <w:szCs w:val="21"/>
          <w:bdr w:val="none" w:sz="0" w:space="0" w:color="auto" w:frame="1"/>
        </w:rPr>
        <w:t>/光斗/光斗愤甚/草奏</w:t>
      </w:r>
      <w:proofErr w:type="gramStart"/>
      <w:r w:rsidRPr="00541587">
        <w:rPr>
          <w:rStyle w:val="a3"/>
          <w:rFonts w:cs="Arial"/>
          <w:b w:val="0"/>
          <w:bCs w:val="0"/>
          <w:color w:val="191919"/>
          <w:sz w:val="21"/>
          <w:szCs w:val="21"/>
          <w:bdr w:val="none" w:sz="0" w:space="0" w:color="auto" w:frame="1"/>
        </w:rPr>
        <w:t>劾</w:t>
      </w:r>
      <w:proofErr w:type="gramEnd"/>
      <w:r w:rsidRPr="00541587">
        <w:rPr>
          <w:rStyle w:val="a3"/>
          <w:rFonts w:cs="Arial"/>
          <w:b w:val="0"/>
          <w:bCs w:val="0"/>
          <w:color w:val="191919"/>
          <w:sz w:val="21"/>
          <w:szCs w:val="21"/>
          <w:bdr w:val="none" w:sz="0" w:space="0" w:color="auto" w:frame="1"/>
        </w:rPr>
        <w:t>忠贤及魏广微</w:t>
      </w:r>
      <w:proofErr w:type="gramStart"/>
      <w:r w:rsidRPr="00541587">
        <w:rPr>
          <w:rStyle w:val="a3"/>
          <w:rFonts w:cs="Arial"/>
          <w:b w:val="0"/>
          <w:bCs w:val="0"/>
          <w:color w:val="191919"/>
          <w:sz w:val="21"/>
          <w:szCs w:val="21"/>
          <w:bdr w:val="none" w:sz="0" w:space="0" w:color="auto" w:frame="1"/>
        </w:rPr>
        <w:t>三十二斩罪</w:t>
      </w:r>
      <w:proofErr w:type="gramEnd"/>
      <w:r w:rsidRPr="00541587">
        <w:rPr>
          <w:rStyle w:val="a3"/>
          <w:rFonts w:cs="Arial"/>
          <w:b w:val="0"/>
          <w:bCs w:val="0"/>
          <w:color w:val="191919"/>
          <w:sz w:val="21"/>
          <w:szCs w:val="21"/>
          <w:bdr w:val="none" w:sz="0" w:space="0" w:color="auto" w:frame="1"/>
        </w:rPr>
        <w:t>/拟十一月二日上之/先遣</w:t>
      </w:r>
      <w:proofErr w:type="gramStart"/>
      <w:r w:rsidRPr="00541587">
        <w:rPr>
          <w:rStyle w:val="a3"/>
          <w:rFonts w:cs="Arial"/>
          <w:b w:val="0"/>
          <w:bCs w:val="0"/>
          <w:color w:val="191919"/>
          <w:sz w:val="21"/>
          <w:szCs w:val="21"/>
          <w:bdr w:val="none" w:sz="0" w:space="0" w:color="auto" w:frame="1"/>
        </w:rPr>
        <w:t>妻子南</w:t>
      </w:r>
      <w:proofErr w:type="gramEnd"/>
      <w:r w:rsidRPr="00541587">
        <w:rPr>
          <w:rStyle w:val="a3"/>
          <w:rFonts w:cs="Arial"/>
          <w:b w:val="0"/>
          <w:bCs w:val="0"/>
          <w:color w:val="191919"/>
          <w:sz w:val="21"/>
          <w:szCs w:val="21"/>
          <w:bdr w:val="none" w:sz="0" w:space="0" w:color="auto" w:frame="1"/>
        </w:rPr>
        <w:t>还/</w:t>
      </w:r>
    </w:p>
    <w:p w14:paraId="7589F09D"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w:t>
      </w:r>
      <w:proofErr w:type="gramStart"/>
      <w:r w:rsidRPr="00541587">
        <w:rPr>
          <w:rStyle w:val="a3"/>
          <w:rFonts w:cs="Arial"/>
          <w:b w:val="0"/>
          <w:bCs w:val="0"/>
          <w:color w:val="191919"/>
          <w:sz w:val="21"/>
          <w:szCs w:val="21"/>
          <w:bdr w:val="none" w:sz="0" w:space="0" w:color="auto" w:frame="1"/>
        </w:rPr>
        <w:t>及忠贤逐南</w:t>
      </w:r>
      <w:proofErr w:type="gramEnd"/>
      <w:r w:rsidRPr="00541587">
        <w:rPr>
          <w:rStyle w:val="a3"/>
          <w:rFonts w:cs="Arial"/>
          <w:b w:val="0"/>
          <w:bCs w:val="0"/>
          <w:color w:val="191919"/>
          <w:sz w:val="21"/>
          <w:szCs w:val="21"/>
          <w:bdr w:val="none" w:sz="0" w:space="0" w:color="auto" w:frame="1"/>
        </w:rPr>
        <w:t>星/攀龙/大中/次将及</w:t>
      </w:r>
      <w:proofErr w:type="gramStart"/>
      <w:r w:rsidRPr="00541587">
        <w:rPr>
          <w:rStyle w:val="a3"/>
          <w:rFonts w:cs="Arial"/>
          <w:b w:val="0"/>
          <w:bCs w:val="0"/>
          <w:color w:val="191919"/>
          <w:sz w:val="21"/>
          <w:szCs w:val="21"/>
          <w:bdr w:val="none" w:sz="0" w:space="0" w:color="auto" w:frame="1"/>
        </w:rPr>
        <w:t>涟</w:t>
      </w:r>
      <w:proofErr w:type="gramEnd"/>
      <w:r w:rsidRPr="00541587">
        <w:rPr>
          <w:rStyle w:val="a3"/>
          <w:rFonts w:cs="Arial"/>
          <w:b w:val="0"/>
          <w:bCs w:val="0"/>
          <w:color w:val="191919"/>
          <w:sz w:val="21"/>
          <w:szCs w:val="21"/>
          <w:bdr w:val="none" w:sz="0" w:space="0" w:color="auto" w:frame="1"/>
        </w:rPr>
        <w:t>/光斗/光斗愤甚/草奏</w:t>
      </w:r>
      <w:proofErr w:type="gramStart"/>
      <w:r w:rsidRPr="00541587">
        <w:rPr>
          <w:rStyle w:val="a3"/>
          <w:rFonts w:cs="Arial"/>
          <w:b w:val="0"/>
          <w:bCs w:val="0"/>
          <w:color w:val="191919"/>
          <w:sz w:val="21"/>
          <w:szCs w:val="21"/>
          <w:bdr w:val="none" w:sz="0" w:space="0" w:color="auto" w:frame="1"/>
        </w:rPr>
        <w:t>劾</w:t>
      </w:r>
      <w:proofErr w:type="gramEnd"/>
      <w:r w:rsidRPr="00541587">
        <w:rPr>
          <w:rStyle w:val="a3"/>
          <w:rFonts w:cs="Arial"/>
          <w:b w:val="0"/>
          <w:bCs w:val="0"/>
          <w:color w:val="191919"/>
          <w:sz w:val="21"/>
          <w:szCs w:val="21"/>
          <w:bdr w:val="none" w:sz="0" w:space="0" w:color="auto" w:frame="1"/>
        </w:rPr>
        <w:t>忠贤/及魏广微</w:t>
      </w:r>
      <w:proofErr w:type="gramStart"/>
      <w:r w:rsidRPr="00541587">
        <w:rPr>
          <w:rStyle w:val="a3"/>
          <w:rFonts w:cs="Arial"/>
          <w:b w:val="0"/>
          <w:bCs w:val="0"/>
          <w:color w:val="191919"/>
          <w:sz w:val="21"/>
          <w:szCs w:val="21"/>
          <w:bdr w:val="none" w:sz="0" w:space="0" w:color="auto" w:frame="1"/>
        </w:rPr>
        <w:t>三十二斩罪</w:t>
      </w:r>
      <w:proofErr w:type="gramEnd"/>
      <w:r w:rsidRPr="00541587">
        <w:rPr>
          <w:rStyle w:val="a3"/>
          <w:rFonts w:cs="Arial"/>
          <w:b w:val="0"/>
          <w:bCs w:val="0"/>
          <w:color w:val="191919"/>
          <w:sz w:val="21"/>
          <w:szCs w:val="21"/>
          <w:bdr w:val="none" w:sz="0" w:space="0" w:color="auto" w:frame="1"/>
        </w:rPr>
        <w:t>/拟十一月二日/上之先遣</w:t>
      </w:r>
      <w:proofErr w:type="gramStart"/>
      <w:r w:rsidRPr="00541587">
        <w:rPr>
          <w:rStyle w:val="a3"/>
          <w:rFonts w:cs="Arial"/>
          <w:b w:val="0"/>
          <w:bCs w:val="0"/>
          <w:color w:val="191919"/>
          <w:sz w:val="21"/>
          <w:szCs w:val="21"/>
          <w:bdr w:val="none" w:sz="0" w:space="0" w:color="auto" w:frame="1"/>
        </w:rPr>
        <w:t>妻子南</w:t>
      </w:r>
      <w:proofErr w:type="gramEnd"/>
      <w:r w:rsidRPr="00541587">
        <w:rPr>
          <w:rStyle w:val="a3"/>
          <w:rFonts w:cs="Arial"/>
          <w:b w:val="0"/>
          <w:bCs w:val="0"/>
          <w:color w:val="191919"/>
          <w:sz w:val="21"/>
          <w:szCs w:val="21"/>
          <w:bdr w:val="none" w:sz="0" w:space="0" w:color="auto" w:frame="1"/>
        </w:rPr>
        <w:t>还/</w:t>
      </w:r>
    </w:p>
    <w:p w14:paraId="47E0A208"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w:t>
      </w:r>
      <w:proofErr w:type="gramStart"/>
      <w:r w:rsidRPr="00541587">
        <w:rPr>
          <w:rStyle w:val="a3"/>
          <w:rFonts w:cs="Arial"/>
          <w:b w:val="0"/>
          <w:bCs w:val="0"/>
          <w:color w:val="191919"/>
          <w:sz w:val="21"/>
          <w:szCs w:val="21"/>
          <w:bdr w:val="none" w:sz="0" w:space="0" w:color="auto" w:frame="1"/>
        </w:rPr>
        <w:t>及忠贤逐南</w:t>
      </w:r>
      <w:proofErr w:type="gramEnd"/>
      <w:r w:rsidRPr="00541587">
        <w:rPr>
          <w:rStyle w:val="a3"/>
          <w:rFonts w:cs="Arial"/>
          <w:b w:val="0"/>
          <w:bCs w:val="0"/>
          <w:color w:val="191919"/>
          <w:sz w:val="21"/>
          <w:szCs w:val="21"/>
          <w:bdr w:val="none" w:sz="0" w:space="0" w:color="auto" w:frame="1"/>
        </w:rPr>
        <w:t>星/攀龙/大中/次将及</w:t>
      </w:r>
      <w:proofErr w:type="gramStart"/>
      <w:r w:rsidRPr="00541587">
        <w:rPr>
          <w:rStyle w:val="a3"/>
          <w:rFonts w:cs="Arial"/>
          <w:b w:val="0"/>
          <w:bCs w:val="0"/>
          <w:color w:val="191919"/>
          <w:sz w:val="21"/>
          <w:szCs w:val="21"/>
          <w:bdr w:val="none" w:sz="0" w:space="0" w:color="auto" w:frame="1"/>
        </w:rPr>
        <w:t>涟</w:t>
      </w:r>
      <w:proofErr w:type="gramEnd"/>
      <w:r w:rsidRPr="00541587">
        <w:rPr>
          <w:rStyle w:val="a3"/>
          <w:rFonts w:cs="Arial"/>
          <w:b w:val="0"/>
          <w:bCs w:val="0"/>
          <w:color w:val="191919"/>
          <w:sz w:val="21"/>
          <w:szCs w:val="21"/>
          <w:bdr w:val="none" w:sz="0" w:space="0" w:color="auto" w:frame="1"/>
        </w:rPr>
        <w:t>/光斗/光斗愤甚/草奏</w:t>
      </w:r>
      <w:proofErr w:type="gramStart"/>
      <w:r w:rsidRPr="00541587">
        <w:rPr>
          <w:rStyle w:val="a3"/>
          <w:rFonts w:cs="Arial"/>
          <w:b w:val="0"/>
          <w:bCs w:val="0"/>
          <w:color w:val="191919"/>
          <w:sz w:val="21"/>
          <w:szCs w:val="21"/>
          <w:bdr w:val="none" w:sz="0" w:space="0" w:color="auto" w:frame="1"/>
        </w:rPr>
        <w:t>劾</w:t>
      </w:r>
      <w:proofErr w:type="gramEnd"/>
      <w:r w:rsidRPr="00541587">
        <w:rPr>
          <w:rStyle w:val="a3"/>
          <w:rFonts w:cs="Arial"/>
          <w:b w:val="0"/>
          <w:bCs w:val="0"/>
          <w:color w:val="191919"/>
          <w:sz w:val="21"/>
          <w:szCs w:val="21"/>
          <w:bdr w:val="none" w:sz="0" w:space="0" w:color="auto" w:frame="1"/>
        </w:rPr>
        <w:t>忠贤及魏广微</w:t>
      </w:r>
      <w:proofErr w:type="gramStart"/>
      <w:r w:rsidRPr="00541587">
        <w:rPr>
          <w:rStyle w:val="a3"/>
          <w:rFonts w:cs="Arial"/>
          <w:b w:val="0"/>
          <w:bCs w:val="0"/>
          <w:color w:val="191919"/>
          <w:sz w:val="21"/>
          <w:szCs w:val="21"/>
          <w:bdr w:val="none" w:sz="0" w:space="0" w:color="auto" w:frame="1"/>
        </w:rPr>
        <w:t>三十二斩罪</w:t>
      </w:r>
      <w:proofErr w:type="gramEnd"/>
      <w:r w:rsidRPr="00541587">
        <w:rPr>
          <w:rStyle w:val="a3"/>
          <w:rFonts w:cs="Arial"/>
          <w:b w:val="0"/>
          <w:bCs w:val="0"/>
          <w:color w:val="191919"/>
          <w:sz w:val="21"/>
          <w:szCs w:val="21"/>
          <w:bdr w:val="none" w:sz="0" w:space="0" w:color="auto" w:frame="1"/>
        </w:rPr>
        <w:t>/拟十一月二日/上之先遣</w:t>
      </w:r>
      <w:proofErr w:type="gramStart"/>
      <w:r w:rsidRPr="00541587">
        <w:rPr>
          <w:rStyle w:val="a3"/>
          <w:rFonts w:cs="Arial"/>
          <w:b w:val="0"/>
          <w:bCs w:val="0"/>
          <w:color w:val="191919"/>
          <w:sz w:val="21"/>
          <w:szCs w:val="21"/>
          <w:bdr w:val="none" w:sz="0" w:space="0" w:color="auto" w:frame="1"/>
        </w:rPr>
        <w:t>妻子南</w:t>
      </w:r>
      <w:proofErr w:type="gramEnd"/>
      <w:r w:rsidRPr="00541587">
        <w:rPr>
          <w:rStyle w:val="a3"/>
          <w:rFonts w:cs="Arial"/>
          <w:b w:val="0"/>
          <w:bCs w:val="0"/>
          <w:color w:val="191919"/>
          <w:sz w:val="21"/>
          <w:szCs w:val="21"/>
          <w:bdr w:val="none" w:sz="0" w:space="0" w:color="auto" w:frame="1"/>
        </w:rPr>
        <w:t>还/</w:t>
      </w:r>
    </w:p>
    <w:p w14:paraId="0FB4F56F"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11.下列对文中加点词语的相关内容的解说，不正确的项是（3分）</w:t>
      </w:r>
    </w:p>
    <w:p w14:paraId="2C3865B6"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w:t>
      </w:r>
      <w:proofErr w:type="gramStart"/>
      <w:r w:rsidRPr="00541587">
        <w:rPr>
          <w:rStyle w:val="a3"/>
          <w:rFonts w:cs="Arial"/>
          <w:b w:val="0"/>
          <w:bCs w:val="0"/>
          <w:color w:val="191919"/>
          <w:sz w:val="21"/>
          <w:szCs w:val="21"/>
          <w:bdr w:val="none" w:sz="0" w:space="0" w:color="auto" w:frame="1"/>
        </w:rPr>
        <w:t>辇</w:t>
      </w:r>
      <w:proofErr w:type="gramEnd"/>
      <w:r w:rsidRPr="00541587">
        <w:rPr>
          <w:rStyle w:val="a3"/>
          <w:rFonts w:cs="Arial"/>
          <w:b w:val="0"/>
          <w:bCs w:val="0"/>
          <w:color w:val="191919"/>
          <w:sz w:val="21"/>
          <w:szCs w:val="21"/>
          <w:bdr w:val="none" w:sz="0" w:space="0" w:color="auto" w:frame="1"/>
        </w:rPr>
        <w:t>下，又称为</w:t>
      </w:r>
      <w:proofErr w:type="gramStart"/>
      <w:r w:rsidRPr="00541587">
        <w:rPr>
          <w:rStyle w:val="a3"/>
          <w:rFonts w:cs="Arial"/>
          <w:b w:val="0"/>
          <w:bCs w:val="0"/>
          <w:color w:val="191919"/>
          <w:sz w:val="21"/>
          <w:szCs w:val="21"/>
          <w:bdr w:val="none" w:sz="0" w:space="0" w:color="auto" w:frame="1"/>
        </w:rPr>
        <w:t>辇毂</w:t>
      </w:r>
      <w:proofErr w:type="gramEnd"/>
      <w:r w:rsidRPr="00541587">
        <w:rPr>
          <w:rStyle w:val="a3"/>
          <w:rFonts w:cs="Arial"/>
          <w:b w:val="0"/>
          <w:bCs w:val="0"/>
          <w:color w:val="191919"/>
          <w:sz w:val="21"/>
          <w:szCs w:val="21"/>
          <w:bdr w:val="none" w:sz="0" w:space="0" w:color="auto" w:frame="1"/>
        </w:rPr>
        <w:t>下，</w:t>
      </w:r>
      <w:proofErr w:type="gramStart"/>
      <w:r w:rsidRPr="00541587">
        <w:rPr>
          <w:rStyle w:val="a3"/>
          <w:rFonts w:cs="Arial"/>
          <w:b w:val="0"/>
          <w:bCs w:val="0"/>
          <w:color w:val="191919"/>
          <w:sz w:val="21"/>
          <w:szCs w:val="21"/>
          <w:bdr w:val="none" w:sz="0" w:space="0" w:color="auto" w:frame="1"/>
        </w:rPr>
        <w:t>意恩是</w:t>
      </w:r>
      <w:proofErr w:type="gramEnd"/>
      <w:r w:rsidRPr="00541587">
        <w:rPr>
          <w:rStyle w:val="a3"/>
          <w:rFonts w:cs="Arial"/>
          <w:b w:val="0"/>
          <w:bCs w:val="0"/>
          <w:color w:val="191919"/>
          <w:sz w:val="21"/>
          <w:szCs w:val="21"/>
          <w:bdr w:val="none" w:sz="0" w:space="0" w:color="auto" w:frame="1"/>
        </w:rPr>
        <w:t>在皇帝的车驾之下，常常用作京都的代称。</w:t>
      </w:r>
    </w:p>
    <w:p w14:paraId="0AA2CE6A"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.东宫是古代皇家宫殿的称呼，由于是太子所居之宫，文中用来借指太子。</w:t>
      </w:r>
    </w:p>
    <w:p w14:paraId="22D55D13"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.殿下是古代对太子、诸王、</w:t>
      </w:r>
      <w:proofErr w:type="gramStart"/>
      <w:r w:rsidRPr="00541587">
        <w:rPr>
          <w:rStyle w:val="a3"/>
          <w:rFonts w:cs="Arial"/>
          <w:b w:val="0"/>
          <w:bCs w:val="0"/>
          <w:color w:val="191919"/>
          <w:sz w:val="21"/>
          <w:szCs w:val="21"/>
          <w:bdr w:val="none" w:sz="0" w:space="0" w:color="auto" w:frame="1"/>
        </w:rPr>
        <w:t>承相的</w:t>
      </w:r>
      <w:proofErr w:type="gramEnd"/>
      <w:r w:rsidRPr="00541587">
        <w:rPr>
          <w:rStyle w:val="a3"/>
          <w:rFonts w:cs="Arial"/>
          <w:b w:val="0"/>
          <w:bCs w:val="0"/>
          <w:color w:val="191919"/>
          <w:sz w:val="21"/>
          <w:szCs w:val="21"/>
          <w:bdr w:val="none" w:sz="0" w:space="0" w:color="auto" w:frame="1"/>
        </w:rPr>
        <w:t>敬称，</w:t>
      </w:r>
      <w:proofErr w:type="gramStart"/>
      <w:r w:rsidRPr="00541587">
        <w:rPr>
          <w:rStyle w:val="a3"/>
          <w:rFonts w:cs="Arial"/>
          <w:b w:val="0"/>
          <w:bCs w:val="0"/>
          <w:color w:val="191919"/>
          <w:sz w:val="21"/>
          <w:szCs w:val="21"/>
          <w:bdr w:val="none" w:sz="0" w:space="0" w:color="auto" w:frame="1"/>
        </w:rPr>
        <w:t>礼尊意味</w:t>
      </w:r>
      <w:proofErr w:type="gramEnd"/>
      <w:r w:rsidRPr="00541587">
        <w:rPr>
          <w:rStyle w:val="a3"/>
          <w:rFonts w:cs="Arial"/>
          <w:b w:val="0"/>
          <w:bCs w:val="0"/>
          <w:color w:val="191919"/>
          <w:sz w:val="21"/>
          <w:szCs w:val="21"/>
          <w:bdr w:val="none" w:sz="0" w:space="0" w:color="auto" w:frame="1"/>
        </w:rPr>
        <w:t>次于敬称皇帝的陛下。</w:t>
      </w:r>
    </w:p>
    <w:p w14:paraId="6E606DF4"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w:t>
      </w:r>
      <w:proofErr w:type="gramStart"/>
      <w:r w:rsidRPr="00541587">
        <w:rPr>
          <w:rStyle w:val="a3"/>
          <w:rFonts w:cs="Arial"/>
          <w:b w:val="0"/>
          <w:bCs w:val="0"/>
          <w:color w:val="191919"/>
          <w:sz w:val="21"/>
          <w:szCs w:val="21"/>
          <w:bdr w:val="none" w:sz="0" w:space="0" w:color="auto" w:frame="1"/>
        </w:rPr>
        <w:t>追比指旧时</w:t>
      </w:r>
      <w:proofErr w:type="gramEnd"/>
      <w:r w:rsidRPr="00541587">
        <w:rPr>
          <w:rStyle w:val="a3"/>
          <w:rFonts w:cs="Arial"/>
          <w:b w:val="0"/>
          <w:bCs w:val="0"/>
          <w:color w:val="191919"/>
          <w:sz w:val="21"/>
          <w:szCs w:val="21"/>
          <w:bdr w:val="none" w:sz="0" w:space="0" w:color="auto" w:frame="1"/>
        </w:rPr>
        <w:t>地方官吏严逼限期办事，逾期以杖责等表示警惩，继续追逼。</w:t>
      </w:r>
    </w:p>
    <w:p w14:paraId="0467117F"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12.下列对原文有关内容的概括和分析，不正确的一项是（3分）</w:t>
      </w:r>
    </w:p>
    <w:p w14:paraId="0116DF53"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.左光斗为人刚直，大力</w:t>
      </w:r>
      <w:proofErr w:type="gramStart"/>
      <w:r w:rsidRPr="00541587">
        <w:rPr>
          <w:rStyle w:val="a3"/>
          <w:rFonts w:cs="Arial"/>
          <w:b w:val="0"/>
          <w:bCs w:val="0"/>
          <w:color w:val="191919"/>
          <w:sz w:val="21"/>
          <w:szCs w:val="21"/>
          <w:bdr w:val="none" w:sz="0" w:space="0" w:color="auto" w:frame="1"/>
        </w:rPr>
        <w:t>整肃史治</w:t>
      </w:r>
      <w:proofErr w:type="gramEnd"/>
      <w:r w:rsidRPr="00541587">
        <w:rPr>
          <w:rStyle w:val="a3"/>
          <w:rFonts w:cs="Arial"/>
          <w:b w:val="0"/>
          <w:bCs w:val="0"/>
          <w:color w:val="191919"/>
          <w:sz w:val="21"/>
          <w:szCs w:val="21"/>
          <w:bdr w:val="none" w:sz="0" w:space="0" w:color="auto" w:frame="1"/>
        </w:rPr>
        <w:t>。他的字为遗直，正与他的性格相符；他担任御史时，捕治吏部恶吏，起获假印，揭露假官，引起极大震惊。</w:t>
      </w:r>
    </w:p>
    <w:p w14:paraId="658230BE"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.左光斗勤于政事，反对无理要求。他的建议得以施行，水利大兴，百姓得利；刘朝以东宫名义索取戚畹废庄，他将信件原封返还，坚决拒绝。</w:t>
      </w:r>
    </w:p>
    <w:p w14:paraId="4E94CEB4"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 xml:space="preserve">.左光斗揭露赃私，受到小人陷害。他与人弹 </w:t>
      </w:r>
      <w:proofErr w:type="gramStart"/>
      <w:r w:rsidRPr="00541587">
        <w:rPr>
          <w:rStyle w:val="a3"/>
          <w:rFonts w:cs="Arial"/>
          <w:b w:val="0"/>
          <w:bCs w:val="0"/>
          <w:color w:val="191919"/>
          <w:sz w:val="21"/>
          <w:szCs w:val="21"/>
          <w:bdr w:val="none" w:sz="0" w:space="0" w:color="auto" w:frame="1"/>
        </w:rPr>
        <w:t>劾</w:t>
      </w:r>
      <w:proofErr w:type="gramEnd"/>
      <w:r w:rsidRPr="00541587">
        <w:rPr>
          <w:rStyle w:val="a3"/>
          <w:rFonts w:cs="Arial"/>
          <w:b w:val="0"/>
          <w:bCs w:val="0"/>
          <w:color w:val="191919"/>
          <w:sz w:val="21"/>
          <w:szCs w:val="21"/>
          <w:bdr w:val="none" w:sz="0" w:space="0" w:color="auto" w:frame="1"/>
        </w:rPr>
        <w:t>魏忠贤，揭发崔呈秀，引起魏忠</w:t>
      </w:r>
      <w:proofErr w:type="gramStart"/>
      <w:r w:rsidRPr="00541587">
        <w:rPr>
          <w:rStyle w:val="a3"/>
          <w:rFonts w:cs="Arial"/>
          <w:b w:val="0"/>
          <w:bCs w:val="0"/>
          <w:color w:val="191919"/>
          <w:sz w:val="21"/>
          <w:szCs w:val="21"/>
          <w:bdr w:val="none" w:sz="0" w:space="0" w:color="auto" w:frame="1"/>
        </w:rPr>
        <w:t>贤及其</w:t>
      </w:r>
      <w:proofErr w:type="gramEnd"/>
      <w:r w:rsidRPr="00541587">
        <w:rPr>
          <w:rStyle w:val="a3"/>
          <w:rFonts w:cs="Arial"/>
          <w:b w:val="0"/>
          <w:bCs w:val="0"/>
          <w:color w:val="191919"/>
          <w:sz w:val="21"/>
          <w:szCs w:val="21"/>
          <w:bdr w:val="none" w:sz="0" w:space="0" w:color="auto" w:frame="1"/>
        </w:rPr>
        <w:t>党羽的愤恨，魏以先发制人的手段，绕过法司，</w:t>
      </w:r>
      <w:proofErr w:type="gramStart"/>
      <w:r w:rsidRPr="00541587">
        <w:rPr>
          <w:rStyle w:val="a3"/>
          <w:rFonts w:cs="Arial"/>
          <w:b w:val="0"/>
          <w:bCs w:val="0"/>
          <w:color w:val="191919"/>
          <w:sz w:val="21"/>
          <w:szCs w:val="21"/>
          <w:bdr w:val="none" w:sz="0" w:space="0" w:color="auto" w:frame="1"/>
        </w:rPr>
        <w:t>害死光</w:t>
      </w:r>
      <w:proofErr w:type="gramEnd"/>
      <w:r w:rsidRPr="00541587">
        <w:rPr>
          <w:rStyle w:val="a3"/>
          <w:rFonts w:cs="Arial"/>
          <w:b w:val="0"/>
          <w:bCs w:val="0"/>
          <w:color w:val="191919"/>
          <w:sz w:val="21"/>
          <w:szCs w:val="21"/>
          <w:bdr w:val="none" w:sz="0" w:space="0" w:color="auto" w:frame="1"/>
        </w:rPr>
        <w:t>斗。</w:t>
      </w:r>
    </w:p>
    <w:p w14:paraId="3DCAA0FD"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.左光斗饱受迫害，死后得以平反。他家中受到株连，母亲、兄长以及同家群从十余人被迫害致死，直到魏</w:t>
      </w:r>
      <w:proofErr w:type="gramStart"/>
      <w:r w:rsidRPr="00541587">
        <w:rPr>
          <w:rStyle w:val="a3"/>
          <w:rFonts w:cs="Arial"/>
          <w:b w:val="0"/>
          <w:bCs w:val="0"/>
          <w:color w:val="191919"/>
          <w:sz w:val="21"/>
          <w:szCs w:val="21"/>
          <w:bdr w:val="none" w:sz="0" w:space="0" w:color="auto" w:frame="1"/>
        </w:rPr>
        <w:t>忠贸被诛</w:t>
      </w:r>
      <w:proofErr w:type="gramEnd"/>
      <w:r w:rsidRPr="00541587">
        <w:rPr>
          <w:rStyle w:val="a3"/>
          <w:rFonts w:cs="Arial"/>
          <w:b w:val="0"/>
          <w:bCs w:val="0"/>
          <w:color w:val="191919"/>
          <w:sz w:val="21"/>
          <w:szCs w:val="21"/>
          <w:bdr w:val="none" w:sz="0" w:space="0" w:color="auto" w:frame="1"/>
        </w:rPr>
        <w:t>，他才受到追赠，</w:t>
      </w:r>
      <w:proofErr w:type="gramStart"/>
      <w:r w:rsidRPr="00541587">
        <w:rPr>
          <w:rStyle w:val="a3"/>
          <w:rFonts w:cs="Arial"/>
          <w:b w:val="0"/>
          <w:bCs w:val="0"/>
          <w:color w:val="191919"/>
          <w:sz w:val="21"/>
          <w:szCs w:val="21"/>
          <w:bdr w:val="none" w:sz="0" w:space="0" w:color="auto" w:frame="1"/>
        </w:rPr>
        <w:t>谥</w:t>
      </w:r>
      <w:proofErr w:type="gramEnd"/>
      <w:r w:rsidRPr="00541587">
        <w:rPr>
          <w:rStyle w:val="a3"/>
          <w:rFonts w:cs="Arial"/>
          <w:b w:val="0"/>
          <w:bCs w:val="0"/>
          <w:color w:val="191919"/>
          <w:sz w:val="21"/>
          <w:szCs w:val="21"/>
          <w:bdr w:val="none" w:sz="0" w:space="0" w:color="auto" w:frame="1"/>
        </w:rPr>
        <w:t>为忠毅。</w:t>
      </w:r>
    </w:p>
    <w:p w14:paraId="218EDC55"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13.把文中画横线的句子翻译成现代汉语。（8分）</w:t>
      </w:r>
    </w:p>
    <w:p w14:paraId="00A77B3B"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w:t>
      </w:r>
      <w:proofErr w:type="gramStart"/>
      <w:r w:rsidRPr="00541587">
        <w:rPr>
          <w:rStyle w:val="a3"/>
          <w:rFonts w:cs="Arial"/>
          <w:b w:val="0"/>
          <w:bCs w:val="0"/>
          <w:color w:val="191919"/>
          <w:sz w:val="21"/>
          <w:szCs w:val="21"/>
          <w:bdr w:val="none" w:sz="0" w:space="0" w:color="auto" w:frame="1"/>
        </w:rPr>
        <w:t>涟</w:t>
      </w:r>
      <w:proofErr w:type="gramEnd"/>
      <w:r w:rsidRPr="00541587">
        <w:rPr>
          <w:rStyle w:val="a3"/>
          <w:rFonts w:cs="Arial"/>
          <w:b w:val="0"/>
          <w:bCs w:val="0"/>
          <w:color w:val="191919"/>
          <w:sz w:val="21"/>
          <w:szCs w:val="21"/>
          <w:bdr w:val="none" w:sz="0" w:space="0" w:color="auto" w:frame="1"/>
        </w:rPr>
        <w:t>等初</w:t>
      </w:r>
      <w:proofErr w:type="gramStart"/>
      <w:r w:rsidRPr="00541587">
        <w:rPr>
          <w:rStyle w:val="a3"/>
          <w:rFonts w:cs="Arial"/>
          <w:b w:val="0"/>
          <w:bCs w:val="0"/>
          <w:color w:val="191919"/>
          <w:sz w:val="21"/>
          <w:szCs w:val="21"/>
          <w:bdr w:val="none" w:sz="0" w:space="0" w:color="auto" w:frame="1"/>
        </w:rPr>
        <w:t>不</w:t>
      </w:r>
      <w:proofErr w:type="gramEnd"/>
      <w:r w:rsidRPr="00541587">
        <w:rPr>
          <w:rStyle w:val="a3"/>
          <w:rFonts w:cs="Arial"/>
          <w:b w:val="0"/>
          <w:bCs w:val="0"/>
          <w:color w:val="191919"/>
          <w:sz w:val="21"/>
          <w:szCs w:val="21"/>
          <w:bdr w:val="none" w:sz="0" w:space="0" w:color="auto" w:frame="1"/>
        </w:rPr>
        <w:t>承，已而恐以</w:t>
      </w:r>
      <w:proofErr w:type="gramStart"/>
      <w:r w:rsidRPr="00541587">
        <w:rPr>
          <w:rStyle w:val="a3"/>
          <w:rFonts w:cs="Arial"/>
          <w:b w:val="0"/>
          <w:bCs w:val="0"/>
          <w:color w:val="191919"/>
          <w:sz w:val="21"/>
          <w:szCs w:val="21"/>
          <w:bdr w:val="none" w:sz="0" w:space="0" w:color="auto" w:frame="1"/>
        </w:rPr>
        <w:t>不</w:t>
      </w:r>
      <w:proofErr w:type="gramEnd"/>
      <w:r w:rsidRPr="00541587">
        <w:rPr>
          <w:rStyle w:val="a3"/>
          <w:rFonts w:cs="Arial"/>
          <w:b w:val="0"/>
          <w:bCs w:val="0"/>
          <w:color w:val="191919"/>
          <w:sz w:val="21"/>
          <w:szCs w:val="21"/>
          <w:bdr w:val="none" w:sz="0" w:space="0" w:color="auto" w:frame="1"/>
        </w:rPr>
        <w:t>承为酷刑所毙，冀下法司，得</w:t>
      </w:r>
      <w:proofErr w:type="gramStart"/>
      <w:r w:rsidRPr="00541587">
        <w:rPr>
          <w:rStyle w:val="a3"/>
          <w:rFonts w:cs="Arial"/>
          <w:b w:val="0"/>
          <w:bCs w:val="0"/>
          <w:color w:val="191919"/>
          <w:sz w:val="21"/>
          <w:szCs w:val="21"/>
          <w:bdr w:val="none" w:sz="0" w:space="0" w:color="auto" w:frame="1"/>
        </w:rPr>
        <w:t>少缓死为</w:t>
      </w:r>
      <w:proofErr w:type="gramEnd"/>
      <w:r w:rsidRPr="00541587">
        <w:rPr>
          <w:rStyle w:val="a3"/>
          <w:rFonts w:cs="Arial"/>
          <w:b w:val="0"/>
          <w:bCs w:val="0"/>
          <w:color w:val="191919"/>
          <w:sz w:val="21"/>
          <w:szCs w:val="21"/>
          <w:bdr w:val="none" w:sz="0" w:space="0" w:color="auto" w:frame="1"/>
        </w:rPr>
        <w:t>后图。</w:t>
      </w:r>
    </w:p>
    <w:p w14:paraId="342F2B73"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（2）都御史周</w:t>
      </w:r>
      <w:proofErr w:type="gramStart"/>
      <w:r w:rsidRPr="00541587">
        <w:rPr>
          <w:rStyle w:val="a3"/>
          <w:rFonts w:cs="Arial"/>
          <w:b w:val="0"/>
          <w:bCs w:val="0"/>
          <w:color w:val="191919"/>
          <w:sz w:val="21"/>
          <w:szCs w:val="21"/>
          <w:bdr w:val="none" w:sz="0" w:space="0" w:color="auto" w:frame="1"/>
        </w:rPr>
        <w:t>应秋犹以</w:t>
      </w:r>
      <w:proofErr w:type="gramEnd"/>
      <w:r w:rsidRPr="00541587">
        <w:rPr>
          <w:rStyle w:val="a3"/>
          <w:rFonts w:cs="Arial"/>
          <w:b w:val="0"/>
          <w:bCs w:val="0"/>
          <w:color w:val="191919"/>
          <w:sz w:val="21"/>
          <w:szCs w:val="21"/>
          <w:bdr w:val="none" w:sz="0" w:space="0" w:color="auto" w:frame="1"/>
        </w:rPr>
        <w:t>所</w:t>
      </w:r>
      <w:proofErr w:type="gramStart"/>
      <w:r w:rsidRPr="00541587">
        <w:rPr>
          <w:rStyle w:val="a3"/>
          <w:rFonts w:cs="Arial"/>
          <w:b w:val="0"/>
          <w:bCs w:val="0"/>
          <w:color w:val="191919"/>
          <w:sz w:val="21"/>
          <w:szCs w:val="21"/>
          <w:bdr w:val="none" w:sz="0" w:space="0" w:color="auto" w:frame="1"/>
        </w:rPr>
        <w:t>司承追</w:t>
      </w:r>
      <w:proofErr w:type="gramEnd"/>
      <w:r w:rsidRPr="00541587">
        <w:rPr>
          <w:rStyle w:val="a3"/>
          <w:rFonts w:cs="Arial"/>
          <w:b w:val="0"/>
          <w:bCs w:val="0"/>
          <w:color w:val="191919"/>
          <w:sz w:val="21"/>
          <w:szCs w:val="21"/>
          <w:bdr w:val="none" w:sz="0" w:space="0" w:color="auto" w:frame="1"/>
        </w:rPr>
        <w:t>不力，</w:t>
      </w:r>
      <w:proofErr w:type="gramStart"/>
      <w:r w:rsidRPr="00541587">
        <w:rPr>
          <w:rStyle w:val="a3"/>
          <w:rFonts w:cs="Arial"/>
          <w:b w:val="0"/>
          <w:bCs w:val="0"/>
          <w:color w:val="191919"/>
          <w:sz w:val="21"/>
          <w:szCs w:val="21"/>
          <w:bdr w:val="none" w:sz="0" w:space="0" w:color="auto" w:frame="1"/>
        </w:rPr>
        <w:t>疏趣之</w:t>
      </w:r>
      <w:proofErr w:type="gramEnd"/>
      <w:r w:rsidRPr="00541587">
        <w:rPr>
          <w:rStyle w:val="a3"/>
          <w:rFonts w:cs="Arial"/>
          <w:b w:val="0"/>
          <w:bCs w:val="0"/>
          <w:color w:val="191919"/>
          <w:sz w:val="21"/>
          <w:szCs w:val="21"/>
          <w:bdr w:val="none" w:sz="0" w:space="0" w:color="auto" w:frame="1"/>
        </w:rPr>
        <w:t>，由是诸人家族尽破。</w:t>
      </w:r>
    </w:p>
    <w:p w14:paraId="10A2AA48"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14.孙奇逢等为什么倡议凑集</w:t>
      </w:r>
      <w:proofErr w:type="gramStart"/>
      <w:r w:rsidRPr="00541587">
        <w:rPr>
          <w:rStyle w:val="a3"/>
          <w:rFonts w:cs="Arial"/>
          <w:b w:val="0"/>
          <w:bCs w:val="0"/>
          <w:color w:val="191919"/>
          <w:sz w:val="21"/>
          <w:szCs w:val="21"/>
          <w:bdr w:val="none" w:sz="0" w:space="0" w:color="auto" w:frame="1"/>
        </w:rPr>
        <w:t>金钱救左光</w:t>
      </w:r>
      <w:proofErr w:type="gramEnd"/>
      <w:r w:rsidRPr="00541587">
        <w:rPr>
          <w:rStyle w:val="a3"/>
          <w:rFonts w:cs="Arial"/>
          <w:b w:val="0"/>
          <w:bCs w:val="0"/>
          <w:color w:val="191919"/>
          <w:sz w:val="21"/>
          <w:szCs w:val="21"/>
          <w:bdr w:val="none" w:sz="0" w:space="0" w:color="auto" w:frame="1"/>
        </w:rPr>
        <w:t>斗？救助成功没有？请简要说明。（3分）</w:t>
      </w:r>
    </w:p>
    <w:p w14:paraId="4B6B406B"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eastAsia="黑体" w:cs="Arial"/>
          <w:color w:val="191919"/>
          <w:sz w:val="21"/>
          <w:szCs w:val="21"/>
          <w:bdr w:val="none" w:sz="0" w:space="0" w:color="auto" w:frame="1"/>
        </w:rPr>
        <w:t>(</w:t>
      </w:r>
      <w:r w:rsidRPr="00541587">
        <w:rPr>
          <w:rStyle w:val="a3"/>
          <w:rFonts w:eastAsia="黑体" w:cs="Arial"/>
          <w:color w:val="191919"/>
          <w:sz w:val="21"/>
          <w:szCs w:val="21"/>
          <w:bdr w:val="none" w:sz="0" w:space="0" w:color="auto" w:frame="1"/>
        </w:rPr>
        <w:t>二</w:t>
      </w:r>
      <w:r w:rsidRPr="00541587">
        <w:rPr>
          <w:rStyle w:val="a3"/>
          <w:rFonts w:eastAsia="黑体" w:cs="Arial"/>
          <w:color w:val="191919"/>
          <w:sz w:val="21"/>
          <w:szCs w:val="21"/>
          <w:bdr w:val="none" w:sz="0" w:space="0" w:color="auto" w:frame="1"/>
        </w:rPr>
        <w:t>)</w:t>
      </w:r>
      <w:r w:rsidRPr="00541587">
        <w:rPr>
          <w:rStyle w:val="a3"/>
          <w:rFonts w:eastAsia="黑体" w:cs="Arial"/>
          <w:color w:val="191919"/>
          <w:sz w:val="21"/>
          <w:szCs w:val="21"/>
          <w:bdr w:val="none" w:sz="0" w:space="0" w:color="auto" w:frame="1"/>
        </w:rPr>
        <w:t>古代诗歌阅读</w:t>
      </w:r>
      <w:r w:rsidRPr="00541587">
        <w:rPr>
          <w:rStyle w:val="a3"/>
          <w:rFonts w:eastAsia="黑体" w:cs="Arial"/>
          <w:color w:val="191919"/>
          <w:sz w:val="21"/>
          <w:szCs w:val="21"/>
          <w:bdr w:val="none" w:sz="0" w:space="0" w:color="auto" w:frame="1"/>
        </w:rPr>
        <w:t>(</w:t>
      </w:r>
      <w:r w:rsidRPr="00541587">
        <w:rPr>
          <w:rStyle w:val="a3"/>
          <w:rFonts w:eastAsia="黑体" w:cs="Arial"/>
          <w:color w:val="191919"/>
          <w:sz w:val="21"/>
          <w:szCs w:val="21"/>
          <w:bdr w:val="none" w:sz="0" w:space="0" w:color="auto" w:frame="1"/>
        </w:rPr>
        <w:t>本题共</w:t>
      </w:r>
      <w:r w:rsidRPr="00541587">
        <w:rPr>
          <w:rStyle w:val="a3"/>
          <w:rFonts w:eastAsia="黑体" w:cs="Arial"/>
          <w:color w:val="191919"/>
          <w:sz w:val="21"/>
          <w:szCs w:val="21"/>
          <w:bdr w:val="none" w:sz="0" w:space="0" w:color="auto" w:frame="1"/>
        </w:rPr>
        <w:t>2</w:t>
      </w:r>
      <w:r w:rsidRPr="00541587">
        <w:rPr>
          <w:rStyle w:val="a3"/>
          <w:rFonts w:eastAsia="黑体" w:cs="Arial"/>
          <w:color w:val="191919"/>
          <w:sz w:val="21"/>
          <w:szCs w:val="21"/>
          <w:bdr w:val="none" w:sz="0" w:space="0" w:color="auto" w:frame="1"/>
        </w:rPr>
        <w:t>小题，</w:t>
      </w:r>
      <w:r w:rsidRPr="00541587">
        <w:rPr>
          <w:rStyle w:val="a3"/>
          <w:rFonts w:eastAsia="黑体" w:cs="Arial"/>
          <w:color w:val="191919"/>
          <w:sz w:val="21"/>
          <w:szCs w:val="21"/>
          <w:bdr w:val="none" w:sz="0" w:space="0" w:color="auto" w:frame="1"/>
        </w:rPr>
        <w:t>9</w:t>
      </w:r>
      <w:r w:rsidRPr="00541587">
        <w:rPr>
          <w:rStyle w:val="a3"/>
          <w:rFonts w:eastAsia="黑体" w:cs="Arial"/>
          <w:color w:val="191919"/>
          <w:sz w:val="21"/>
          <w:szCs w:val="21"/>
          <w:bdr w:val="none" w:sz="0" w:space="0" w:color="auto" w:frame="1"/>
        </w:rPr>
        <w:t>分</w:t>
      </w:r>
      <w:r w:rsidRPr="00541587">
        <w:rPr>
          <w:rStyle w:val="a3"/>
          <w:rFonts w:eastAsia="黑体" w:cs="Arial"/>
          <w:color w:val="191919"/>
          <w:sz w:val="21"/>
          <w:szCs w:val="21"/>
          <w:bdr w:val="none" w:sz="0" w:space="0" w:color="auto" w:frame="1"/>
        </w:rPr>
        <w:t>)</w:t>
      </w:r>
    </w:p>
    <w:p w14:paraId="6C932A2A" w14:textId="77777777" w:rsidR="007857B1" w:rsidRPr="00541587" w:rsidRDefault="007857B1" w:rsidP="00B27E7F">
      <w:pPr>
        <w:pStyle w:val="a4"/>
        <w:shd w:val="clear" w:color="auto" w:fill="FFFFFF"/>
        <w:spacing w:before="0" w:beforeAutospacing="0" w:after="0" w:afterAutospacing="0" w:line="0" w:lineRule="atLeast"/>
        <w:rPr>
          <w:rFonts w:cs="Arial"/>
          <w:b/>
          <w:bCs/>
          <w:color w:val="191919"/>
          <w:sz w:val="21"/>
          <w:szCs w:val="21"/>
        </w:rPr>
      </w:pPr>
      <w:r w:rsidRPr="00541587">
        <w:rPr>
          <w:rStyle w:val="a3"/>
          <w:rFonts w:cs="Arial"/>
          <w:b w:val="0"/>
          <w:bCs w:val="0"/>
          <w:color w:val="191919"/>
          <w:sz w:val="21"/>
          <w:szCs w:val="21"/>
          <w:bdr w:val="none" w:sz="0" w:space="0" w:color="auto" w:frame="1"/>
        </w:rPr>
        <w:t>阅读下面这首唐诗，完成15～16题。</w:t>
      </w:r>
    </w:p>
    <w:p w14:paraId="64C574F5" w14:textId="77777777" w:rsidR="007857B1" w:rsidRPr="00541587" w:rsidRDefault="007857B1" w:rsidP="00B27E7F">
      <w:pPr>
        <w:pStyle w:val="ql-align-center"/>
        <w:shd w:val="clear" w:color="auto" w:fill="FFFFFF"/>
        <w:spacing w:before="0" w:beforeAutospacing="0" w:after="0" w:afterAutospacing="0" w:line="0" w:lineRule="atLeast"/>
        <w:jc w:val="center"/>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赠别</w:t>
      </w:r>
      <w:proofErr w:type="gramStart"/>
      <w:r w:rsidRPr="00541587">
        <w:rPr>
          <w:rStyle w:val="a3"/>
          <w:rFonts w:ascii="楷体" w:eastAsia="楷体" w:hAnsi="楷体" w:cs="Arial"/>
          <w:b w:val="0"/>
          <w:bCs w:val="0"/>
          <w:color w:val="191919"/>
          <w:sz w:val="21"/>
          <w:szCs w:val="21"/>
          <w:bdr w:val="none" w:sz="0" w:space="0" w:color="auto" w:frame="1"/>
        </w:rPr>
        <w:t>郑炼赴</w:t>
      </w:r>
      <w:proofErr w:type="gramEnd"/>
      <w:r w:rsidRPr="00541587">
        <w:rPr>
          <w:rStyle w:val="a3"/>
          <w:rFonts w:ascii="楷体" w:eastAsia="楷体" w:hAnsi="楷体" w:cs="Arial"/>
          <w:b w:val="0"/>
          <w:bCs w:val="0"/>
          <w:color w:val="191919"/>
          <w:sz w:val="21"/>
          <w:szCs w:val="21"/>
          <w:bdr w:val="none" w:sz="0" w:space="0" w:color="auto" w:frame="1"/>
        </w:rPr>
        <w:t xml:space="preserve">襄阳 杜 </w:t>
      </w:r>
      <w:proofErr w:type="gramStart"/>
      <w:r w:rsidRPr="00541587">
        <w:rPr>
          <w:rStyle w:val="a3"/>
          <w:rFonts w:ascii="楷体" w:eastAsia="楷体" w:hAnsi="楷体" w:cs="Arial"/>
          <w:b w:val="0"/>
          <w:bCs w:val="0"/>
          <w:color w:val="191919"/>
          <w:sz w:val="21"/>
          <w:szCs w:val="21"/>
          <w:bdr w:val="none" w:sz="0" w:space="0" w:color="auto" w:frame="1"/>
        </w:rPr>
        <w:t>甫</w:t>
      </w:r>
      <w:proofErr w:type="gramEnd"/>
    </w:p>
    <w:p w14:paraId="0624C3D5" w14:textId="77777777" w:rsidR="007857B1" w:rsidRPr="00541587" w:rsidRDefault="007857B1" w:rsidP="00B27E7F">
      <w:pPr>
        <w:pStyle w:val="ql-align-center"/>
        <w:shd w:val="clear" w:color="auto" w:fill="FFFFFF"/>
        <w:spacing w:before="0" w:beforeAutospacing="0" w:after="0" w:afterAutospacing="0" w:line="0" w:lineRule="atLeast"/>
        <w:jc w:val="center"/>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戎马交驰际，柴门老病身。把</w:t>
      </w:r>
      <w:r w:rsidRPr="00541587">
        <w:rPr>
          <w:rStyle w:val="a3"/>
          <w:rFonts w:ascii="楷体" w:eastAsia="楷体" w:hAnsi="楷体" w:hint="eastAsia"/>
          <w:b w:val="0"/>
          <w:bCs w:val="0"/>
          <w:color w:val="191919"/>
          <w:sz w:val="21"/>
          <w:szCs w:val="21"/>
          <w:bdr w:val="none" w:sz="0" w:space="0" w:color="auto" w:frame="1"/>
        </w:rPr>
        <w:t>①</w:t>
      </w:r>
      <w:proofErr w:type="gramStart"/>
      <w:r w:rsidRPr="00541587">
        <w:rPr>
          <w:rStyle w:val="a3"/>
          <w:rFonts w:ascii="楷体" w:eastAsia="楷体" w:hAnsi="楷体" w:cs="Arial"/>
          <w:b w:val="0"/>
          <w:bCs w:val="0"/>
          <w:color w:val="191919"/>
          <w:sz w:val="21"/>
          <w:szCs w:val="21"/>
          <w:bdr w:val="none" w:sz="0" w:space="0" w:color="auto" w:frame="1"/>
        </w:rPr>
        <w:t>君诗过日</w:t>
      </w:r>
      <w:proofErr w:type="gramEnd"/>
      <w:r w:rsidRPr="00541587">
        <w:rPr>
          <w:rStyle w:val="a3"/>
          <w:rFonts w:ascii="楷体" w:eastAsia="楷体" w:hAnsi="楷体" w:cs="Arial"/>
          <w:b w:val="0"/>
          <w:bCs w:val="0"/>
          <w:color w:val="191919"/>
          <w:sz w:val="21"/>
          <w:szCs w:val="21"/>
          <w:bdr w:val="none" w:sz="0" w:space="0" w:color="auto" w:frame="1"/>
        </w:rPr>
        <w:t>，念</w:t>
      </w:r>
      <w:proofErr w:type="gramStart"/>
      <w:r w:rsidRPr="00541587">
        <w:rPr>
          <w:rStyle w:val="a3"/>
          <w:rFonts w:ascii="楷体" w:eastAsia="楷体" w:hAnsi="楷体" w:cs="Arial"/>
          <w:b w:val="0"/>
          <w:bCs w:val="0"/>
          <w:color w:val="191919"/>
          <w:sz w:val="21"/>
          <w:szCs w:val="21"/>
          <w:bdr w:val="none" w:sz="0" w:space="0" w:color="auto" w:frame="1"/>
        </w:rPr>
        <w:t>此别惊神</w:t>
      </w:r>
      <w:proofErr w:type="gramEnd"/>
      <w:r w:rsidRPr="00541587">
        <w:rPr>
          <w:rStyle w:val="a3"/>
          <w:rFonts w:ascii="楷体" w:eastAsia="楷体" w:hAnsi="楷体" w:cs="Arial"/>
          <w:b w:val="0"/>
          <w:bCs w:val="0"/>
          <w:color w:val="191919"/>
          <w:sz w:val="21"/>
          <w:szCs w:val="21"/>
          <w:bdr w:val="none" w:sz="0" w:space="0" w:color="auto" w:frame="1"/>
        </w:rPr>
        <w:t>。</w:t>
      </w:r>
    </w:p>
    <w:p w14:paraId="4B797A46" w14:textId="77777777" w:rsidR="007857B1" w:rsidRPr="00541587" w:rsidRDefault="007857B1" w:rsidP="00B27E7F">
      <w:pPr>
        <w:pStyle w:val="ql-align-center"/>
        <w:shd w:val="clear" w:color="auto" w:fill="FFFFFF"/>
        <w:spacing w:before="0" w:beforeAutospacing="0" w:after="0" w:afterAutospacing="0" w:line="0" w:lineRule="atLeast"/>
        <w:jc w:val="center"/>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地阔峨眉晚，天高</w:t>
      </w:r>
      <w:proofErr w:type="gramStart"/>
      <w:r w:rsidRPr="00541587">
        <w:rPr>
          <w:rStyle w:val="a3"/>
          <w:rFonts w:ascii="楷体" w:eastAsia="楷体" w:hAnsi="楷体" w:cs="Arial"/>
          <w:b w:val="0"/>
          <w:bCs w:val="0"/>
          <w:color w:val="191919"/>
          <w:sz w:val="21"/>
          <w:szCs w:val="21"/>
          <w:bdr w:val="none" w:sz="0" w:space="0" w:color="auto" w:frame="1"/>
        </w:rPr>
        <w:t>岘</w:t>
      </w:r>
      <w:proofErr w:type="gramEnd"/>
      <w:r w:rsidRPr="00541587">
        <w:rPr>
          <w:rStyle w:val="a3"/>
          <w:rFonts w:ascii="楷体" w:eastAsia="楷体" w:hAnsi="楷体" w:cs="Arial"/>
          <w:b w:val="0"/>
          <w:bCs w:val="0"/>
          <w:color w:val="191919"/>
          <w:sz w:val="21"/>
          <w:szCs w:val="21"/>
          <w:bdr w:val="none" w:sz="0" w:space="0" w:color="auto" w:frame="1"/>
        </w:rPr>
        <w:t>首春</w:t>
      </w:r>
      <w:r w:rsidRPr="00541587">
        <w:rPr>
          <w:rStyle w:val="a3"/>
          <w:rFonts w:ascii="楷体" w:eastAsia="楷体" w:hAnsi="楷体" w:hint="eastAsia"/>
          <w:b w:val="0"/>
          <w:bCs w:val="0"/>
          <w:color w:val="191919"/>
          <w:sz w:val="21"/>
          <w:szCs w:val="21"/>
          <w:bdr w:val="none" w:sz="0" w:space="0" w:color="auto" w:frame="1"/>
        </w:rPr>
        <w:t>②</w:t>
      </w:r>
      <w:r w:rsidRPr="00541587">
        <w:rPr>
          <w:rStyle w:val="a3"/>
          <w:rFonts w:ascii="楷体" w:eastAsia="楷体" w:hAnsi="楷体" w:cs="Arial"/>
          <w:b w:val="0"/>
          <w:bCs w:val="0"/>
          <w:color w:val="191919"/>
          <w:sz w:val="21"/>
          <w:szCs w:val="21"/>
          <w:bdr w:val="none" w:sz="0" w:space="0" w:color="auto" w:frame="1"/>
        </w:rPr>
        <w:t>。为于</w:t>
      </w:r>
      <w:proofErr w:type="gramStart"/>
      <w:r w:rsidRPr="00541587">
        <w:rPr>
          <w:rStyle w:val="a3"/>
          <w:rFonts w:ascii="楷体" w:eastAsia="楷体" w:hAnsi="楷体" w:cs="Arial"/>
          <w:b w:val="0"/>
          <w:bCs w:val="0"/>
          <w:color w:val="191919"/>
          <w:sz w:val="21"/>
          <w:szCs w:val="21"/>
          <w:bdr w:val="none" w:sz="0" w:space="0" w:color="auto" w:frame="1"/>
        </w:rPr>
        <w:t>耆</w:t>
      </w:r>
      <w:proofErr w:type="gramEnd"/>
      <w:r w:rsidRPr="00541587">
        <w:rPr>
          <w:rStyle w:val="a3"/>
          <w:rFonts w:ascii="楷体" w:eastAsia="楷体" w:hAnsi="楷体" w:cs="Arial"/>
          <w:b w:val="0"/>
          <w:bCs w:val="0"/>
          <w:color w:val="191919"/>
          <w:sz w:val="21"/>
          <w:szCs w:val="21"/>
          <w:bdr w:val="none" w:sz="0" w:space="0" w:color="auto" w:frame="1"/>
        </w:rPr>
        <w:t>旧内</w:t>
      </w:r>
      <w:r w:rsidRPr="00541587">
        <w:rPr>
          <w:rStyle w:val="a3"/>
          <w:rFonts w:ascii="楷体" w:eastAsia="楷体" w:hAnsi="楷体" w:hint="eastAsia"/>
          <w:b w:val="0"/>
          <w:bCs w:val="0"/>
          <w:color w:val="191919"/>
          <w:sz w:val="21"/>
          <w:szCs w:val="21"/>
          <w:bdr w:val="none" w:sz="0" w:space="0" w:color="auto" w:frame="1"/>
        </w:rPr>
        <w:t>③</w:t>
      </w:r>
      <w:r w:rsidRPr="00541587">
        <w:rPr>
          <w:rStyle w:val="a3"/>
          <w:rFonts w:ascii="楷体" w:eastAsia="楷体" w:hAnsi="楷体" w:cs="Arial"/>
          <w:b w:val="0"/>
          <w:bCs w:val="0"/>
          <w:color w:val="191919"/>
          <w:sz w:val="21"/>
          <w:szCs w:val="21"/>
          <w:bdr w:val="none" w:sz="0" w:space="0" w:color="auto" w:frame="1"/>
        </w:rPr>
        <w:t>，</w:t>
      </w:r>
      <w:proofErr w:type="gramStart"/>
      <w:r w:rsidRPr="00541587">
        <w:rPr>
          <w:rStyle w:val="a3"/>
          <w:rFonts w:ascii="楷体" w:eastAsia="楷体" w:hAnsi="楷体" w:cs="Arial"/>
          <w:b w:val="0"/>
          <w:bCs w:val="0"/>
          <w:color w:val="191919"/>
          <w:sz w:val="21"/>
          <w:szCs w:val="21"/>
          <w:bdr w:val="none" w:sz="0" w:space="0" w:color="auto" w:frame="1"/>
        </w:rPr>
        <w:t>试觅姓</w:t>
      </w:r>
      <w:proofErr w:type="gramEnd"/>
      <w:r w:rsidRPr="00541587">
        <w:rPr>
          <w:rStyle w:val="a3"/>
          <w:rFonts w:ascii="楷体" w:eastAsia="楷体" w:hAnsi="楷体" w:cs="Arial"/>
          <w:b w:val="0"/>
          <w:bCs w:val="0"/>
          <w:color w:val="191919"/>
          <w:sz w:val="21"/>
          <w:szCs w:val="21"/>
          <w:bdr w:val="none" w:sz="0" w:space="0" w:color="auto" w:frame="1"/>
        </w:rPr>
        <w:t>庞人</w:t>
      </w:r>
      <w:r w:rsidRPr="00541587">
        <w:rPr>
          <w:rStyle w:val="a3"/>
          <w:rFonts w:ascii="楷体" w:eastAsia="楷体" w:hAnsi="楷体" w:hint="eastAsia"/>
          <w:b w:val="0"/>
          <w:bCs w:val="0"/>
          <w:color w:val="191919"/>
          <w:sz w:val="21"/>
          <w:szCs w:val="21"/>
          <w:bdr w:val="none" w:sz="0" w:space="0" w:color="auto" w:frame="1"/>
        </w:rPr>
        <w:t>④</w:t>
      </w:r>
      <w:r w:rsidRPr="00541587">
        <w:rPr>
          <w:rStyle w:val="a3"/>
          <w:rFonts w:ascii="楷体" w:eastAsia="楷体" w:hAnsi="楷体" w:cs="Arial"/>
          <w:b w:val="0"/>
          <w:bCs w:val="0"/>
          <w:color w:val="191919"/>
          <w:sz w:val="21"/>
          <w:szCs w:val="21"/>
          <w:bdr w:val="none" w:sz="0" w:space="0" w:color="auto" w:frame="1"/>
        </w:rPr>
        <w:t>。</w:t>
      </w:r>
    </w:p>
    <w:p w14:paraId="0E54BC9B" w14:textId="77777777" w:rsidR="007857B1" w:rsidRPr="00541587" w:rsidRDefault="007857B1" w:rsidP="00B27E7F">
      <w:pPr>
        <w:pStyle w:val="a4"/>
        <w:shd w:val="clear" w:color="auto" w:fill="FFFFFF"/>
        <w:spacing w:before="0" w:beforeAutospacing="0" w:after="0" w:afterAutospacing="0" w:line="0" w:lineRule="atLeas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[注]</w:t>
      </w:r>
      <w:r w:rsidRPr="00541587">
        <w:rPr>
          <w:rStyle w:val="a3"/>
          <w:rFonts w:ascii="楷体" w:eastAsia="楷体" w:hAnsi="楷体" w:hint="eastAsia"/>
          <w:b w:val="0"/>
          <w:bCs w:val="0"/>
          <w:color w:val="191919"/>
          <w:sz w:val="21"/>
          <w:szCs w:val="21"/>
          <w:bdr w:val="none" w:sz="0" w:space="0" w:color="auto" w:frame="1"/>
        </w:rPr>
        <w:t>①</w:t>
      </w:r>
      <w:r w:rsidRPr="00541587">
        <w:rPr>
          <w:rStyle w:val="a3"/>
          <w:rFonts w:ascii="楷体" w:eastAsia="楷体" w:hAnsi="楷体" w:cs="Arial"/>
          <w:b w:val="0"/>
          <w:bCs w:val="0"/>
          <w:color w:val="191919"/>
          <w:sz w:val="21"/>
          <w:szCs w:val="21"/>
          <w:bdr w:val="none" w:sz="0" w:space="0" w:color="auto" w:frame="1"/>
        </w:rPr>
        <w:t>把：握，执。</w:t>
      </w:r>
      <w:r w:rsidRPr="00541587">
        <w:rPr>
          <w:rStyle w:val="a3"/>
          <w:rFonts w:ascii="楷体" w:eastAsia="楷体" w:hAnsi="楷体" w:hint="eastAsia"/>
          <w:b w:val="0"/>
          <w:bCs w:val="0"/>
          <w:color w:val="191919"/>
          <w:sz w:val="21"/>
          <w:szCs w:val="21"/>
          <w:bdr w:val="none" w:sz="0" w:space="0" w:color="auto" w:frame="1"/>
        </w:rPr>
        <w:t>②</w:t>
      </w:r>
      <w:proofErr w:type="gramStart"/>
      <w:r w:rsidRPr="00541587">
        <w:rPr>
          <w:rStyle w:val="a3"/>
          <w:rFonts w:ascii="楷体" w:eastAsia="楷体" w:hAnsi="楷体" w:cs="Arial"/>
          <w:b w:val="0"/>
          <w:bCs w:val="0"/>
          <w:color w:val="191919"/>
          <w:sz w:val="21"/>
          <w:szCs w:val="21"/>
          <w:bdr w:val="none" w:sz="0" w:space="0" w:color="auto" w:frame="1"/>
        </w:rPr>
        <w:t>岘</w:t>
      </w:r>
      <w:proofErr w:type="gramEnd"/>
      <w:r w:rsidRPr="00541587">
        <w:rPr>
          <w:rStyle w:val="a3"/>
          <w:rFonts w:ascii="楷体" w:eastAsia="楷体" w:hAnsi="楷体" w:cs="Arial"/>
          <w:b w:val="0"/>
          <w:bCs w:val="0"/>
          <w:color w:val="191919"/>
          <w:sz w:val="21"/>
          <w:szCs w:val="21"/>
          <w:bdr w:val="none" w:sz="0" w:space="0" w:color="auto" w:frame="1"/>
        </w:rPr>
        <w:t>首山，在襄阳。</w:t>
      </w:r>
      <w:r w:rsidRPr="00541587">
        <w:rPr>
          <w:rStyle w:val="a3"/>
          <w:rFonts w:ascii="楷体" w:eastAsia="楷体" w:hAnsi="楷体" w:hint="eastAsia"/>
          <w:b w:val="0"/>
          <w:bCs w:val="0"/>
          <w:color w:val="191919"/>
          <w:sz w:val="21"/>
          <w:szCs w:val="21"/>
          <w:bdr w:val="none" w:sz="0" w:space="0" w:color="auto" w:frame="1"/>
        </w:rPr>
        <w:t>③</w:t>
      </w:r>
      <w:proofErr w:type="gramStart"/>
      <w:r w:rsidRPr="00541587">
        <w:rPr>
          <w:rStyle w:val="a3"/>
          <w:rFonts w:ascii="楷体" w:eastAsia="楷体" w:hAnsi="楷体" w:cs="Arial"/>
          <w:b w:val="0"/>
          <w:bCs w:val="0"/>
          <w:color w:val="191919"/>
          <w:sz w:val="21"/>
          <w:szCs w:val="21"/>
          <w:bdr w:val="none" w:sz="0" w:space="0" w:color="auto" w:frame="1"/>
        </w:rPr>
        <w:t>耆</w:t>
      </w:r>
      <w:proofErr w:type="gramEnd"/>
      <w:r w:rsidRPr="00541587">
        <w:rPr>
          <w:rStyle w:val="a3"/>
          <w:rFonts w:ascii="楷体" w:eastAsia="楷体" w:hAnsi="楷体" w:cs="Arial"/>
          <w:b w:val="0"/>
          <w:bCs w:val="0"/>
          <w:color w:val="191919"/>
          <w:sz w:val="21"/>
          <w:szCs w:val="21"/>
          <w:bdr w:val="none" w:sz="0" w:space="0" w:color="auto" w:frame="1"/>
        </w:rPr>
        <w:t>们：年高望重的人。</w:t>
      </w:r>
      <w:r w:rsidRPr="00541587">
        <w:rPr>
          <w:rStyle w:val="a3"/>
          <w:rFonts w:ascii="楷体" w:eastAsia="楷体" w:hAnsi="楷体" w:hint="eastAsia"/>
          <w:b w:val="0"/>
          <w:bCs w:val="0"/>
          <w:color w:val="191919"/>
          <w:sz w:val="21"/>
          <w:szCs w:val="21"/>
          <w:bdr w:val="none" w:sz="0" w:space="0" w:color="auto" w:frame="1"/>
        </w:rPr>
        <w:t>④</w:t>
      </w:r>
      <w:r w:rsidRPr="00541587">
        <w:rPr>
          <w:rStyle w:val="a3"/>
          <w:rFonts w:ascii="楷体" w:eastAsia="楷体" w:hAnsi="楷体" w:cs="Arial"/>
          <w:b w:val="0"/>
          <w:bCs w:val="0"/>
          <w:color w:val="191919"/>
          <w:sz w:val="21"/>
          <w:szCs w:val="21"/>
          <w:bdr w:val="none" w:sz="0" w:space="0" w:color="auto" w:frame="1"/>
        </w:rPr>
        <w:t>姓庞人：指庞德公，汉末襄阳高士。</w:t>
      </w:r>
    </w:p>
    <w:p w14:paraId="63D42C5F"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15.下列对这首诗的理解和赏析，不正确的一项是（3分）</w:t>
      </w:r>
    </w:p>
    <w:p w14:paraId="5DB71CD7"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.诗的首</w:t>
      </w:r>
      <w:proofErr w:type="gramStart"/>
      <w:r w:rsidRPr="00541587">
        <w:rPr>
          <w:rStyle w:val="a3"/>
          <w:rFonts w:cs="Arial"/>
          <w:b w:val="0"/>
          <w:bCs w:val="0"/>
          <w:color w:val="191919"/>
          <w:sz w:val="21"/>
          <w:szCs w:val="21"/>
          <w:bdr w:val="none" w:sz="0" w:space="0" w:color="auto" w:frame="1"/>
        </w:rPr>
        <w:t>联简单</w:t>
      </w:r>
      <w:proofErr w:type="gramEnd"/>
      <w:r w:rsidRPr="00541587">
        <w:rPr>
          <w:rStyle w:val="a3"/>
          <w:rFonts w:cs="Arial"/>
          <w:b w:val="0"/>
          <w:bCs w:val="0"/>
          <w:color w:val="191919"/>
          <w:sz w:val="21"/>
          <w:szCs w:val="21"/>
          <w:bdr w:val="none" w:sz="0" w:space="0" w:color="auto" w:frame="1"/>
        </w:rPr>
        <w:t>交代了兵荒马乱的时代背景和诗人年老多病的艰难境况。</w:t>
      </w:r>
    </w:p>
    <w:p w14:paraId="54DA4643"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.虽然日后仍有朋友的诗篇陪伴，但面对离别，诗人还是感到心惊神伤。</w:t>
      </w:r>
    </w:p>
    <w:p w14:paraId="54C6503B" w14:textId="77777777" w:rsidR="007857B1" w:rsidRPr="00541587" w:rsidRDefault="007857B1" w:rsidP="00B27E7F">
      <w:pPr>
        <w:pStyle w:val="ql-align-justify"/>
        <w:shd w:val="clear" w:color="auto" w:fill="FFFFFF"/>
        <w:spacing w:before="0" w:beforeAutospacing="0" w:after="0" w:afterAutospacing="0" w:line="0" w:lineRule="atLeast"/>
        <w:jc w:val="both"/>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.诗人</w:t>
      </w:r>
      <w:proofErr w:type="gramStart"/>
      <w:r w:rsidRPr="00541587">
        <w:rPr>
          <w:rStyle w:val="a3"/>
          <w:rFonts w:cs="Arial"/>
          <w:b w:val="0"/>
          <w:bCs w:val="0"/>
          <w:color w:val="191919"/>
          <w:sz w:val="21"/>
          <w:szCs w:val="21"/>
          <w:bdr w:val="none" w:sz="0" w:space="0" w:color="auto" w:frame="1"/>
        </w:rPr>
        <w:t>请郑炼在</w:t>
      </w:r>
      <w:proofErr w:type="gramEnd"/>
      <w:r w:rsidRPr="00541587">
        <w:rPr>
          <w:rStyle w:val="a3"/>
          <w:rFonts w:cs="Arial"/>
          <w:b w:val="0"/>
          <w:bCs w:val="0"/>
          <w:color w:val="191919"/>
          <w:sz w:val="21"/>
          <w:szCs w:val="21"/>
          <w:bdr w:val="none" w:sz="0" w:space="0" w:color="auto" w:frame="1"/>
        </w:rPr>
        <w:t>襄阳寻访庞德公那样的高士，表达了对先贤的仰慕之意。</w:t>
      </w:r>
    </w:p>
    <w:p w14:paraId="5700C3BF"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.全诗情感表达含蓄蕴藉，格律谨严，比较典型地体现了杜甫诗的风格。</w:t>
      </w:r>
    </w:p>
    <w:p w14:paraId="536247D5"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16.诗的颈联写到峨眉、</w:t>
      </w:r>
      <w:proofErr w:type="gramStart"/>
      <w:r w:rsidRPr="00541587">
        <w:rPr>
          <w:rStyle w:val="a3"/>
          <w:rFonts w:cs="Arial"/>
          <w:b w:val="0"/>
          <w:bCs w:val="0"/>
          <w:color w:val="191919"/>
          <w:sz w:val="21"/>
          <w:szCs w:val="21"/>
          <w:bdr w:val="none" w:sz="0" w:space="0" w:color="auto" w:frame="1"/>
        </w:rPr>
        <w:t>岘</w:t>
      </w:r>
      <w:proofErr w:type="gramEnd"/>
      <w:r w:rsidRPr="00541587">
        <w:rPr>
          <w:rStyle w:val="a3"/>
          <w:rFonts w:cs="Arial"/>
          <w:b w:val="0"/>
          <w:bCs w:val="0"/>
          <w:color w:val="191919"/>
          <w:sz w:val="21"/>
          <w:szCs w:val="21"/>
          <w:bdr w:val="none" w:sz="0" w:space="0" w:color="auto" w:frame="1"/>
        </w:rPr>
        <w:t>首两座山，对表达离情有何作用？请简要分析。（6分）</w:t>
      </w:r>
    </w:p>
    <w:p w14:paraId="7C6AA139" w14:textId="77777777" w:rsidR="007857B1" w:rsidRPr="00541587" w:rsidRDefault="007857B1" w:rsidP="00B27E7F">
      <w:pPr>
        <w:pStyle w:val="a4"/>
        <w:shd w:val="clear" w:color="auto" w:fill="FFFFFF"/>
        <w:spacing w:before="0" w:beforeAutospacing="0" w:after="0" w:afterAutospacing="0" w:line="0" w:lineRule="atLeast"/>
        <w:rPr>
          <w:rFonts w:ascii="黑体" w:eastAsia="黑体" w:hAnsi="黑体" w:cs="Arial"/>
          <w:color w:val="191919"/>
          <w:sz w:val="21"/>
          <w:szCs w:val="21"/>
        </w:rPr>
      </w:pPr>
      <w:r w:rsidRPr="00541587">
        <w:rPr>
          <w:rStyle w:val="a3"/>
          <w:rFonts w:ascii="黑体" w:eastAsia="黑体" w:hAnsi="黑体" w:cs="Arial"/>
          <w:color w:val="191919"/>
          <w:sz w:val="21"/>
          <w:szCs w:val="21"/>
          <w:bdr w:val="none" w:sz="0" w:space="0" w:color="auto" w:frame="1"/>
        </w:rPr>
        <w:t>(三)名篇名句默写(本题共1小题，6分)</w:t>
      </w:r>
    </w:p>
    <w:p w14:paraId="21B808A9" w14:textId="77777777" w:rsidR="007857B1" w:rsidRPr="00541587" w:rsidRDefault="007857B1" w:rsidP="00B27E7F">
      <w:pPr>
        <w:pStyle w:val="a4"/>
        <w:shd w:val="clear" w:color="auto" w:fill="FFFFFF"/>
        <w:spacing w:before="0" w:beforeAutospacing="0" w:after="0" w:afterAutospacing="0" w:line="0" w:lineRule="atLeast"/>
        <w:rPr>
          <w:rFonts w:cs="Arial"/>
          <w:b/>
          <w:bCs/>
          <w:color w:val="191919"/>
          <w:sz w:val="21"/>
          <w:szCs w:val="21"/>
        </w:rPr>
      </w:pPr>
      <w:r w:rsidRPr="00541587">
        <w:rPr>
          <w:rStyle w:val="a3"/>
          <w:rFonts w:cs="Arial"/>
          <w:b w:val="0"/>
          <w:bCs w:val="0"/>
          <w:color w:val="191919"/>
          <w:sz w:val="21"/>
          <w:szCs w:val="21"/>
          <w:bdr w:val="none" w:sz="0" w:space="0" w:color="auto" w:frame="1"/>
        </w:rPr>
        <w:t>17.补写出下列句子中的空缺部分。(6分)</w:t>
      </w:r>
    </w:p>
    <w:p w14:paraId="2C310619"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（1）《论话·先进》中写到孔子的四个弟子</w:t>
      </w:r>
      <w:proofErr w:type="gramStart"/>
      <w:r w:rsidRPr="00541587">
        <w:rPr>
          <w:rStyle w:val="a3"/>
          <w:rFonts w:cs="Arial"/>
          <w:b w:val="0"/>
          <w:bCs w:val="0"/>
          <w:color w:val="191919"/>
          <w:sz w:val="21"/>
          <w:szCs w:val="21"/>
          <w:bdr w:val="none" w:sz="0" w:space="0" w:color="auto" w:frame="1"/>
        </w:rPr>
        <w:t>侍</w:t>
      </w:r>
      <w:proofErr w:type="gramEnd"/>
      <w:r w:rsidRPr="00541587">
        <w:rPr>
          <w:rStyle w:val="a3"/>
          <w:rFonts w:cs="Arial"/>
          <w:b w:val="0"/>
          <w:bCs w:val="0"/>
          <w:color w:val="191919"/>
          <w:sz w:val="21"/>
          <w:szCs w:val="21"/>
          <w:bdr w:val="none" w:sz="0" w:space="0" w:color="auto" w:frame="1"/>
        </w:rPr>
        <w:t>坐时各言其志，子路的志向是，用三年时间治理一个饱经忧患的千乘之国，“____________，___________”。</w:t>
      </w:r>
    </w:p>
    <w:p w14:paraId="6FC3CA97"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（2）李请照《一剪梅（红藕香残玉簟秋）》中“____________，__________两句，形象地写出了主人公无法排遣的离情。</w:t>
      </w:r>
    </w:p>
    <w:p w14:paraId="453FF712"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lastRenderedPageBreak/>
        <w:t>（3）辛弃疾《菩萨蛮（郁孤台下清江水）》中写道，江中不仅能看到江水，还能看到“________”；而北望故都，又“__________”， 视线常被遮断。</w:t>
      </w:r>
    </w:p>
    <w:p w14:paraId="41F63CE3"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eastAsia="黑体" w:cs="Arial"/>
          <w:color w:val="191919"/>
          <w:sz w:val="21"/>
          <w:szCs w:val="21"/>
          <w:bdr w:val="none" w:sz="0" w:space="0" w:color="auto" w:frame="1"/>
        </w:rPr>
        <w:t>三、通言文字运用</w:t>
      </w:r>
      <w:r w:rsidRPr="00541587">
        <w:rPr>
          <w:rStyle w:val="a3"/>
          <w:rFonts w:eastAsia="黑体" w:cs="Arial"/>
          <w:color w:val="191919"/>
          <w:sz w:val="21"/>
          <w:szCs w:val="21"/>
          <w:bdr w:val="none" w:sz="0" w:space="0" w:color="auto" w:frame="1"/>
        </w:rPr>
        <w:t>(20</w:t>
      </w:r>
      <w:r w:rsidRPr="00541587">
        <w:rPr>
          <w:rStyle w:val="a3"/>
          <w:rFonts w:eastAsia="黑体" w:cs="Arial"/>
          <w:color w:val="191919"/>
          <w:sz w:val="21"/>
          <w:szCs w:val="21"/>
          <w:bdr w:val="none" w:sz="0" w:space="0" w:color="auto" w:frame="1"/>
        </w:rPr>
        <w:t>分</w:t>
      </w:r>
      <w:r w:rsidRPr="00541587">
        <w:rPr>
          <w:rStyle w:val="a3"/>
          <w:rFonts w:eastAsia="黑体" w:cs="Arial"/>
          <w:color w:val="191919"/>
          <w:sz w:val="21"/>
          <w:szCs w:val="21"/>
          <w:bdr w:val="none" w:sz="0" w:space="0" w:color="auto" w:frame="1"/>
        </w:rPr>
        <w:t>)</w:t>
      </w:r>
    </w:p>
    <w:p w14:paraId="1E8AB805" w14:textId="0138D4B5" w:rsidR="007857B1" w:rsidRPr="00541587" w:rsidRDefault="007857B1" w:rsidP="00B27E7F">
      <w:pPr>
        <w:pStyle w:val="a4"/>
        <w:shd w:val="clear" w:color="auto" w:fill="FFFFFF"/>
        <w:spacing w:before="0" w:beforeAutospacing="0" w:after="0" w:afterAutospacing="0" w:line="0" w:lineRule="atLeast"/>
        <w:rPr>
          <w:rFonts w:cs="Arial"/>
          <w:b/>
          <w:bCs/>
          <w:color w:val="191919"/>
          <w:sz w:val="21"/>
          <w:szCs w:val="21"/>
        </w:rPr>
      </w:pPr>
      <w:r w:rsidRPr="00541587">
        <w:rPr>
          <w:rStyle w:val="a3"/>
          <w:rFonts w:cs="Arial"/>
          <w:b w:val="0"/>
          <w:bCs w:val="0"/>
          <w:color w:val="191919"/>
          <w:sz w:val="21"/>
          <w:szCs w:val="21"/>
          <w:bdr w:val="none" w:sz="0" w:space="0" w:color="auto" w:frame="1"/>
        </w:rPr>
        <w:t>阅</w:t>
      </w:r>
      <w:r w:rsidR="00541587" w:rsidRPr="00541587">
        <w:rPr>
          <w:rStyle w:val="a3"/>
          <w:rFonts w:cs="Arial" w:hint="eastAsia"/>
          <w:b w:val="0"/>
          <w:bCs w:val="0"/>
          <w:color w:val="191919"/>
          <w:sz w:val="21"/>
          <w:szCs w:val="21"/>
          <w:bdr w:val="none" w:sz="0" w:space="0" w:color="auto" w:frame="1"/>
        </w:rPr>
        <w:t>读</w:t>
      </w:r>
      <w:r w:rsidRPr="00541587">
        <w:rPr>
          <w:rStyle w:val="a3"/>
          <w:rFonts w:cs="Arial"/>
          <w:b w:val="0"/>
          <w:bCs w:val="0"/>
          <w:color w:val="191919"/>
          <w:sz w:val="21"/>
          <w:szCs w:val="21"/>
          <w:bdr w:val="none" w:sz="0" w:space="0" w:color="auto" w:frame="1"/>
        </w:rPr>
        <w:t>下面的文字，完成18～20题。</w:t>
      </w:r>
    </w:p>
    <w:p w14:paraId="4AC24C57"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我决定步行回家，我喜欢走夜路，何况此时夜凉如水。我越过立交桥，走进了二环路西侧人行道。这条环路是北京塞车最严重的道路之一，白天黑夜，红尘万丈，车流缓缓，永远像一条粘稠的河。不知不觉，我发现已经走到了朝阳门立交桥附近。忽然想起朝阳门里北街上有一家专卖门钉肉饼的小店——对，去吃门钉肉饼。</w:t>
      </w:r>
    </w:p>
    <w:p w14:paraId="1AF78C1C"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这是个很小的小店，南北进深不足三米，东西长顶多十几米，七八张桌子，大概是屋子里太热了，只有三四张桌上有人，每个人面前都有一盘门钉肉饼，</w:t>
      </w:r>
      <w:proofErr w:type="gramStart"/>
      <w:r w:rsidRPr="00541587">
        <w:rPr>
          <w:rStyle w:val="a3"/>
          <w:rFonts w:ascii="楷体" w:eastAsia="楷体" w:hAnsi="楷体" w:cs="Arial"/>
          <w:b w:val="0"/>
          <w:bCs w:val="0"/>
          <w:color w:val="191919"/>
          <w:sz w:val="21"/>
          <w:szCs w:val="21"/>
          <w:bdr w:val="none" w:sz="0" w:space="0" w:color="auto" w:frame="1"/>
        </w:rPr>
        <w:t>烙得焦黄</w:t>
      </w:r>
      <w:proofErr w:type="gramEnd"/>
      <w:r w:rsidRPr="00541587">
        <w:rPr>
          <w:rStyle w:val="a3"/>
          <w:rFonts w:ascii="楷体" w:eastAsia="楷体" w:hAnsi="楷体" w:cs="Arial"/>
          <w:b w:val="0"/>
          <w:bCs w:val="0"/>
          <w:color w:val="191919"/>
          <w:sz w:val="21"/>
          <w:szCs w:val="21"/>
          <w:bdr w:val="none" w:sz="0" w:space="0" w:color="auto" w:frame="1"/>
        </w:rPr>
        <w:t>，渗着油光，让人馋涎欲滴。</w:t>
      </w:r>
    </w:p>
    <w:p w14:paraId="25C6D43B" w14:textId="77777777" w:rsidR="007857B1" w:rsidRPr="00541587" w:rsidRDefault="007857B1" w:rsidP="00B27E7F">
      <w:pPr>
        <w:pStyle w:val="a4"/>
        <w:shd w:val="clear" w:color="auto" w:fill="FFFFFF"/>
        <w:spacing w:before="0" w:beforeAutospacing="0" w:after="0" w:afterAutospacing="0" w:line="0" w:lineRule="atLeast"/>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“外边坐吧，外边有桌子，凉快。”</w:t>
      </w:r>
    </w:p>
    <w:p w14:paraId="57C8AEE7"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看我在杯盘狼藉</w:t>
      </w:r>
      <w:proofErr w:type="gramStart"/>
      <w:r w:rsidRPr="00541587">
        <w:rPr>
          <w:rStyle w:val="a3"/>
          <w:rFonts w:ascii="楷体" w:eastAsia="楷体" w:hAnsi="楷体" w:cs="Arial"/>
          <w:b w:val="0"/>
          <w:bCs w:val="0"/>
          <w:color w:val="191919"/>
          <w:sz w:val="21"/>
          <w:szCs w:val="21"/>
          <w:bdr w:val="none" w:sz="0" w:space="0" w:color="auto" w:frame="1"/>
        </w:rPr>
        <w:t>的儿张桌子</w:t>
      </w:r>
      <w:proofErr w:type="gramEnd"/>
      <w:r w:rsidRPr="00541587">
        <w:rPr>
          <w:rStyle w:val="a3"/>
          <w:rFonts w:ascii="楷体" w:eastAsia="楷体" w:hAnsi="楷体" w:cs="Arial"/>
          <w:b w:val="0"/>
          <w:bCs w:val="0"/>
          <w:color w:val="191919"/>
          <w:sz w:val="21"/>
          <w:szCs w:val="21"/>
          <w:bdr w:val="none" w:sz="0" w:space="0" w:color="auto" w:frame="1"/>
        </w:rPr>
        <w:t>之间犹豫，一个女孩子走过来，用手里的筷子和盘子向门外指了指，对我建议。店门外是摆了几张桌子，那里肯定凉快，可是我固执地挑了一张桌子坐了下来，让女孩子把桌子收拾干净，然后要了六个门钉肉饼和两碗小米粥。</w:t>
      </w:r>
    </w:p>
    <w:p w14:paraId="48EABB18"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往小碟子里倒了醋和辣椒油，然后在酸和辣的合奏里，我把饼和</w:t>
      </w:r>
      <w:proofErr w:type="gramStart"/>
      <w:r w:rsidRPr="00541587">
        <w:rPr>
          <w:rStyle w:val="a3"/>
          <w:rFonts w:ascii="楷体" w:eastAsia="楷体" w:hAnsi="楷体" w:cs="Arial"/>
          <w:b w:val="0"/>
          <w:bCs w:val="0"/>
          <w:color w:val="191919"/>
          <w:sz w:val="21"/>
          <w:szCs w:val="21"/>
          <w:bdr w:val="none" w:sz="0" w:space="0" w:color="auto" w:frame="1"/>
        </w:rPr>
        <w:t>粥都</w:t>
      </w:r>
      <w:proofErr w:type="gramEnd"/>
      <w:r w:rsidRPr="00541587">
        <w:rPr>
          <w:rStyle w:val="a3"/>
          <w:rFonts w:ascii="楷体" w:eastAsia="楷体" w:hAnsi="楷体" w:cs="Arial"/>
          <w:b w:val="0"/>
          <w:bCs w:val="0"/>
          <w:color w:val="191919"/>
          <w:sz w:val="21"/>
          <w:szCs w:val="21"/>
          <w:bdr w:val="none" w:sz="0" w:space="0" w:color="auto" w:frame="1"/>
        </w:rPr>
        <w:t>一扫而光，又心满，又意足。</w:t>
      </w:r>
    </w:p>
    <w:p w14:paraId="70186620"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18.下列各句中的破折号，和文中破折号作用相同的项是（3分）</w:t>
      </w:r>
    </w:p>
    <w:p w14:paraId="7312D4BB"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A</w:t>
      </w:r>
      <w:r w:rsidRPr="00541587">
        <w:rPr>
          <w:rStyle w:val="a3"/>
          <w:rFonts w:cs="Arial"/>
          <w:b w:val="0"/>
          <w:bCs w:val="0"/>
          <w:color w:val="191919"/>
          <w:sz w:val="21"/>
          <w:szCs w:val="21"/>
          <w:bdr w:val="none" w:sz="0" w:space="0" w:color="auto" w:frame="1"/>
        </w:rPr>
        <w:t>.李时珍花了二十多年时间，才编成这部药学经典——《本草纲日》。</w:t>
      </w:r>
    </w:p>
    <w:p w14:paraId="3477F48F"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B</w:t>
      </w:r>
      <w:r w:rsidRPr="00541587">
        <w:rPr>
          <w:rStyle w:val="a3"/>
          <w:rFonts w:cs="Arial"/>
          <w:b w:val="0"/>
          <w:bCs w:val="0"/>
          <w:color w:val="191919"/>
          <w:sz w:val="21"/>
          <w:szCs w:val="21"/>
          <w:bdr w:val="none" w:sz="0" w:space="0" w:color="auto" w:frame="1"/>
        </w:rPr>
        <w:t>.我本来不想去，可是俺婆婆非叫我再去看看他——有什么看头啊!</w:t>
      </w:r>
    </w:p>
    <w:p w14:paraId="78EDD7B4"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C</w:t>
      </w:r>
      <w:r w:rsidRPr="00541587">
        <w:rPr>
          <w:rStyle w:val="a3"/>
          <w:rFonts w:cs="Arial"/>
          <w:b w:val="0"/>
          <w:bCs w:val="0"/>
          <w:color w:val="191919"/>
          <w:sz w:val="21"/>
          <w:szCs w:val="21"/>
          <w:bdr w:val="none" w:sz="0" w:space="0" w:color="auto" w:frame="1"/>
        </w:rPr>
        <w:t>.到山上打柴的记忆是幸福而快乐的——尽管那是童年十分辛苦的一种劳作。</w:t>
      </w:r>
    </w:p>
    <w:p w14:paraId="577918B7"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B27E7F">
        <w:rPr>
          <w:rStyle w:val="a3"/>
          <w:rFonts w:ascii="Times New Roman" w:hAnsi="Times New Roman" w:cs="Arial"/>
          <w:b w:val="0"/>
          <w:bCs w:val="0"/>
          <w:color w:val="191919"/>
          <w:sz w:val="21"/>
          <w:szCs w:val="21"/>
          <w:bdr w:val="none" w:sz="0" w:space="0" w:color="auto" w:frame="1"/>
        </w:rPr>
        <w:t>D</w:t>
      </w:r>
      <w:r w:rsidRPr="00541587">
        <w:rPr>
          <w:rStyle w:val="a3"/>
          <w:rFonts w:cs="Arial"/>
          <w:b w:val="0"/>
          <w:bCs w:val="0"/>
          <w:color w:val="191919"/>
          <w:sz w:val="21"/>
          <w:szCs w:val="21"/>
          <w:bdr w:val="none" w:sz="0" w:space="0" w:color="auto" w:frame="1"/>
        </w:rPr>
        <w:t>.你不能用这么简单的方式对待一个人——一个有活力、有思想、有感情的人。</w:t>
      </w:r>
    </w:p>
    <w:p w14:paraId="5BB5F5ED"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19.比喻具有相似性，请据此对文中画横线的句子所用比喻进行简要分析。（4分）</w:t>
      </w:r>
    </w:p>
    <w:p w14:paraId="6EA86FF1"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20.文中画波浪线的句子可以改写成：“我心满意足地把饼和</w:t>
      </w:r>
      <w:proofErr w:type="gramStart"/>
      <w:r w:rsidRPr="00541587">
        <w:rPr>
          <w:rStyle w:val="a3"/>
          <w:rFonts w:cs="Arial"/>
          <w:b w:val="0"/>
          <w:bCs w:val="0"/>
          <w:color w:val="191919"/>
          <w:sz w:val="21"/>
          <w:szCs w:val="21"/>
          <w:bdr w:val="none" w:sz="0" w:space="0" w:color="auto" w:frame="1"/>
        </w:rPr>
        <w:t>粥都</w:t>
      </w:r>
      <w:proofErr w:type="gramEnd"/>
      <w:r w:rsidRPr="00541587">
        <w:rPr>
          <w:rStyle w:val="a3"/>
          <w:rFonts w:cs="Arial"/>
          <w:b w:val="0"/>
          <w:bCs w:val="0"/>
          <w:color w:val="191919"/>
          <w:sz w:val="21"/>
          <w:szCs w:val="21"/>
          <w:bdr w:val="none" w:sz="0" w:space="0" w:color="auto" w:frame="1"/>
        </w:rPr>
        <w:t>一扫而光。” 从语义上看二者基本相同，为什么说原文表达效果更好？（4分）</w:t>
      </w:r>
    </w:p>
    <w:p w14:paraId="4EDB7180"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21.下面文段有四处语病，请指出其序号并做修改，使语言表达准确流畅。（4分）</w:t>
      </w:r>
    </w:p>
    <w:p w14:paraId="539E2C91"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近年来，</w:t>
      </w:r>
      <w:r w:rsidRPr="00541587">
        <w:rPr>
          <w:rStyle w:val="a3"/>
          <w:rFonts w:ascii="楷体" w:eastAsia="楷体" w:hAnsi="楷体" w:hint="eastAsia"/>
          <w:b w:val="0"/>
          <w:bCs w:val="0"/>
          <w:color w:val="191919"/>
          <w:sz w:val="21"/>
          <w:szCs w:val="21"/>
          <w:bdr w:val="none" w:sz="0" w:space="0" w:color="auto" w:frame="1"/>
        </w:rPr>
        <w:t>①</w:t>
      </w:r>
      <w:r w:rsidRPr="00541587">
        <w:rPr>
          <w:rStyle w:val="a3"/>
          <w:rFonts w:ascii="楷体" w:eastAsia="楷体" w:hAnsi="楷体" w:cs="Arial"/>
          <w:b w:val="0"/>
          <w:bCs w:val="0"/>
          <w:color w:val="191919"/>
          <w:sz w:val="21"/>
          <w:szCs w:val="21"/>
          <w:bdr w:val="none" w:sz="0" w:space="0" w:color="auto" w:frame="1"/>
        </w:rPr>
        <w:t>我国的电子书阅读</w:t>
      </w:r>
      <w:proofErr w:type="gramStart"/>
      <w:r w:rsidRPr="00541587">
        <w:rPr>
          <w:rStyle w:val="a3"/>
          <w:rFonts w:ascii="楷体" w:eastAsia="楷体" w:hAnsi="楷体" w:cs="Arial"/>
          <w:b w:val="0"/>
          <w:bCs w:val="0"/>
          <w:color w:val="191919"/>
          <w:sz w:val="21"/>
          <w:szCs w:val="21"/>
          <w:bdr w:val="none" w:sz="0" w:space="0" w:color="auto" w:frame="1"/>
        </w:rPr>
        <w:t>率发生</w:t>
      </w:r>
      <w:proofErr w:type="gramEnd"/>
      <w:r w:rsidRPr="00541587">
        <w:rPr>
          <w:rStyle w:val="a3"/>
          <w:rFonts w:ascii="楷体" w:eastAsia="楷体" w:hAnsi="楷体" w:cs="Arial"/>
          <w:b w:val="0"/>
          <w:bCs w:val="0"/>
          <w:color w:val="191919"/>
          <w:sz w:val="21"/>
          <w:szCs w:val="21"/>
          <w:bdr w:val="none" w:sz="0" w:space="0" w:color="auto" w:frame="1"/>
        </w:rPr>
        <w:t>了快速增长，</w:t>
      </w:r>
      <w:r w:rsidRPr="00541587">
        <w:rPr>
          <w:rStyle w:val="a3"/>
          <w:rFonts w:ascii="楷体" w:eastAsia="楷体" w:hAnsi="楷体" w:hint="eastAsia"/>
          <w:b w:val="0"/>
          <w:bCs w:val="0"/>
          <w:color w:val="191919"/>
          <w:sz w:val="21"/>
          <w:szCs w:val="21"/>
          <w:bdr w:val="none" w:sz="0" w:space="0" w:color="auto" w:frame="1"/>
        </w:rPr>
        <w:t>②</w:t>
      </w:r>
      <w:r w:rsidRPr="00541587">
        <w:rPr>
          <w:rStyle w:val="a3"/>
          <w:rFonts w:ascii="楷体" w:eastAsia="楷体" w:hAnsi="楷体" w:cs="Arial"/>
          <w:b w:val="0"/>
          <w:bCs w:val="0"/>
          <w:color w:val="191919"/>
          <w:sz w:val="21"/>
          <w:szCs w:val="21"/>
          <w:bdr w:val="none" w:sz="0" w:space="0" w:color="auto" w:frame="1"/>
        </w:rPr>
        <w:t>呈现出良好的发展态势，</w:t>
      </w:r>
      <w:r w:rsidRPr="00541587">
        <w:rPr>
          <w:rStyle w:val="a3"/>
          <w:rFonts w:ascii="楷体" w:eastAsia="楷体" w:hAnsi="楷体" w:hint="eastAsia"/>
          <w:b w:val="0"/>
          <w:bCs w:val="0"/>
          <w:color w:val="191919"/>
          <w:sz w:val="21"/>
          <w:szCs w:val="21"/>
          <w:bdr w:val="none" w:sz="0" w:space="0" w:color="auto" w:frame="1"/>
        </w:rPr>
        <w:t>③</w:t>
      </w:r>
      <w:r w:rsidRPr="00541587">
        <w:rPr>
          <w:rStyle w:val="a3"/>
          <w:rFonts w:ascii="楷体" w:eastAsia="楷体" w:hAnsi="楷体" w:cs="Arial"/>
          <w:b w:val="0"/>
          <w:bCs w:val="0"/>
          <w:color w:val="191919"/>
          <w:sz w:val="21"/>
          <w:szCs w:val="21"/>
          <w:bdr w:val="none" w:sz="0" w:space="0" w:color="auto" w:frame="1"/>
        </w:rPr>
        <w:t>根据统计数据显示，</w:t>
      </w:r>
      <w:r w:rsidRPr="00541587">
        <w:rPr>
          <w:rStyle w:val="a3"/>
          <w:rFonts w:ascii="楷体" w:eastAsia="楷体" w:hAnsi="楷体" w:hint="eastAsia"/>
          <w:b w:val="0"/>
          <w:bCs w:val="0"/>
          <w:color w:val="191919"/>
          <w:sz w:val="21"/>
          <w:szCs w:val="21"/>
          <w:bdr w:val="none" w:sz="0" w:space="0" w:color="auto" w:frame="1"/>
        </w:rPr>
        <w:t>④</w:t>
      </w:r>
      <w:r w:rsidRPr="00541587">
        <w:rPr>
          <w:rStyle w:val="a3"/>
          <w:rFonts w:ascii="楷体" w:eastAsia="楷体" w:hAnsi="楷体" w:cs="Arial"/>
          <w:b w:val="0"/>
          <w:bCs w:val="0"/>
          <w:color w:val="191919"/>
          <w:sz w:val="21"/>
          <w:szCs w:val="21"/>
          <w:bdr w:val="none" w:sz="0" w:space="0" w:color="auto" w:frame="1"/>
        </w:rPr>
        <w:t>2000年国内网上的阅读率仅为3.9%，</w:t>
      </w:r>
      <w:r w:rsidRPr="00541587">
        <w:rPr>
          <w:rStyle w:val="a3"/>
          <w:rFonts w:ascii="楷体" w:eastAsia="楷体" w:hAnsi="楷体" w:hint="eastAsia"/>
          <w:b w:val="0"/>
          <w:bCs w:val="0"/>
          <w:color w:val="191919"/>
          <w:sz w:val="21"/>
          <w:szCs w:val="21"/>
          <w:bdr w:val="none" w:sz="0" w:space="0" w:color="auto" w:frame="1"/>
        </w:rPr>
        <w:t>⑤</w:t>
      </w:r>
      <w:r w:rsidRPr="00541587">
        <w:rPr>
          <w:rStyle w:val="a3"/>
          <w:rFonts w:ascii="楷体" w:eastAsia="楷体" w:hAnsi="楷体" w:cs="Arial"/>
          <w:b w:val="0"/>
          <w:bCs w:val="0"/>
          <w:color w:val="191919"/>
          <w:sz w:val="21"/>
          <w:szCs w:val="21"/>
          <w:bdr w:val="none" w:sz="0" w:space="0" w:color="auto" w:frame="1"/>
        </w:rPr>
        <w:t>2012年上升到41.7%，</w:t>
      </w:r>
      <w:r w:rsidRPr="00541587">
        <w:rPr>
          <w:rStyle w:val="a3"/>
          <w:rFonts w:ascii="楷体" w:eastAsia="楷体" w:hAnsi="楷体" w:hint="eastAsia"/>
          <w:b w:val="0"/>
          <w:bCs w:val="0"/>
          <w:color w:val="191919"/>
          <w:sz w:val="21"/>
          <w:szCs w:val="21"/>
          <w:bdr w:val="none" w:sz="0" w:space="0" w:color="auto" w:frame="1"/>
        </w:rPr>
        <w:t>⑥</w:t>
      </w:r>
      <w:r w:rsidRPr="00541587">
        <w:rPr>
          <w:rStyle w:val="a3"/>
          <w:rFonts w:ascii="楷体" w:eastAsia="楷体" w:hAnsi="楷体" w:cs="Arial"/>
          <w:b w:val="0"/>
          <w:bCs w:val="0"/>
          <w:color w:val="191919"/>
          <w:sz w:val="21"/>
          <w:szCs w:val="21"/>
          <w:bdr w:val="none" w:sz="0" w:space="0" w:color="auto" w:frame="1"/>
        </w:rPr>
        <w:t>电子书的阅读人数更是达到了2.95亿。</w:t>
      </w:r>
      <w:r w:rsidRPr="00541587">
        <w:rPr>
          <w:rStyle w:val="a3"/>
          <w:rFonts w:ascii="楷体" w:eastAsia="楷体" w:hAnsi="楷体" w:hint="eastAsia"/>
          <w:b w:val="0"/>
          <w:bCs w:val="0"/>
          <w:color w:val="191919"/>
          <w:sz w:val="21"/>
          <w:szCs w:val="21"/>
          <w:bdr w:val="none" w:sz="0" w:space="0" w:color="auto" w:frame="1"/>
        </w:rPr>
        <w:t>⑦</w:t>
      </w:r>
      <w:r w:rsidRPr="00541587">
        <w:rPr>
          <w:rStyle w:val="a3"/>
          <w:rFonts w:ascii="楷体" w:eastAsia="楷体" w:hAnsi="楷体" w:cs="Arial"/>
          <w:b w:val="0"/>
          <w:bCs w:val="0"/>
          <w:color w:val="191919"/>
          <w:sz w:val="21"/>
          <w:szCs w:val="21"/>
          <w:bdr w:val="none" w:sz="0" w:space="0" w:color="auto" w:frame="1"/>
        </w:rPr>
        <w:t>截止目前，</w:t>
      </w:r>
      <w:r w:rsidRPr="00541587">
        <w:rPr>
          <w:rStyle w:val="a3"/>
          <w:rFonts w:ascii="楷体" w:eastAsia="楷体" w:hAnsi="楷体" w:hint="eastAsia"/>
          <w:b w:val="0"/>
          <w:bCs w:val="0"/>
          <w:color w:val="191919"/>
          <w:sz w:val="21"/>
          <w:szCs w:val="21"/>
          <w:bdr w:val="none" w:sz="0" w:space="0" w:color="auto" w:frame="1"/>
        </w:rPr>
        <w:t>⑧</w:t>
      </w:r>
      <w:r w:rsidRPr="00541587">
        <w:rPr>
          <w:rStyle w:val="a3"/>
          <w:rFonts w:ascii="楷体" w:eastAsia="楷体" w:hAnsi="楷体" w:cs="Arial"/>
          <w:b w:val="0"/>
          <w:bCs w:val="0"/>
          <w:color w:val="191919"/>
          <w:sz w:val="21"/>
          <w:szCs w:val="21"/>
          <w:bdr w:val="none" w:sz="0" w:space="0" w:color="auto" w:frame="1"/>
        </w:rPr>
        <w:t>我国已经有接近20%的网民养成了通过互联网阅读时事新闻的习惯，</w:t>
      </w:r>
      <w:r w:rsidRPr="00541587">
        <w:rPr>
          <w:rStyle w:val="a3"/>
          <w:rFonts w:ascii="楷体" w:eastAsia="楷体" w:hAnsi="楷体" w:hint="eastAsia"/>
          <w:b w:val="0"/>
          <w:bCs w:val="0"/>
          <w:color w:val="191919"/>
          <w:sz w:val="21"/>
          <w:szCs w:val="21"/>
          <w:bdr w:val="none" w:sz="0" w:space="0" w:color="auto" w:frame="1"/>
        </w:rPr>
        <w:t>⑨</w:t>
      </w:r>
      <w:r w:rsidRPr="00541587">
        <w:rPr>
          <w:rStyle w:val="a3"/>
          <w:rFonts w:ascii="楷体" w:eastAsia="楷体" w:hAnsi="楷体" w:cs="Arial"/>
          <w:b w:val="0"/>
          <w:bCs w:val="0"/>
          <w:color w:val="191919"/>
          <w:sz w:val="21"/>
          <w:szCs w:val="21"/>
          <w:bdr w:val="none" w:sz="0" w:space="0" w:color="auto" w:frame="1"/>
        </w:rPr>
        <w:t>16%的人群养成了电子阅读的习惯，</w:t>
      </w:r>
      <w:r w:rsidRPr="00541587">
        <w:rPr>
          <w:rStyle w:val="a3"/>
          <w:rFonts w:ascii="楷体" w:eastAsia="楷体" w:hAnsi="楷体" w:hint="eastAsia"/>
          <w:b w:val="0"/>
          <w:bCs w:val="0"/>
          <w:color w:val="191919"/>
          <w:sz w:val="21"/>
          <w:szCs w:val="21"/>
          <w:bdr w:val="none" w:sz="0" w:space="0" w:color="auto" w:frame="1"/>
        </w:rPr>
        <w:t>⑨</w:t>
      </w:r>
      <w:r w:rsidRPr="00541587">
        <w:rPr>
          <w:rStyle w:val="a3"/>
          <w:rFonts w:ascii="楷体" w:eastAsia="楷体" w:hAnsi="楷体" w:cs="Arial"/>
          <w:b w:val="0"/>
          <w:bCs w:val="0"/>
          <w:color w:val="191919"/>
          <w:sz w:val="21"/>
          <w:szCs w:val="21"/>
          <w:bdr w:val="none" w:sz="0" w:space="0" w:color="auto" w:frame="1"/>
        </w:rPr>
        <w:t>而且有越来越多的读者开始将注意力转移到电子书上。</w:t>
      </w:r>
    </w:p>
    <w:p w14:paraId="7620942F" w14:textId="08CFE66B" w:rsidR="007857B1" w:rsidRPr="009117D0" w:rsidRDefault="007857B1" w:rsidP="00B27E7F">
      <w:pPr>
        <w:pStyle w:val="a4"/>
        <w:shd w:val="clear" w:color="auto" w:fill="FFFFFF"/>
        <w:spacing w:before="0" w:beforeAutospacing="0" w:after="0" w:afterAutospacing="0" w:line="0" w:lineRule="atLeast"/>
        <w:rPr>
          <w:rFonts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22.</w:t>
      </w:r>
      <w:r w:rsidRPr="009117D0">
        <w:rPr>
          <w:rStyle w:val="a3"/>
          <w:rFonts w:cs="Arial"/>
          <w:b w:val="0"/>
          <w:bCs w:val="0"/>
          <w:color w:val="191919"/>
          <w:sz w:val="21"/>
          <w:szCs w:val="21"/>
          <w:bdr w:val="none" w:sz="0" w:space="0" w:color="auto" w:frame="1"/>
        </w:rPr>
        <w:t>请对下面这段新闻报道的文字进行压缩，要求保留关键信息，句子简洁流畅，不超过60个字。</w:t>
      </w:r>
      <w:r w:rsidR="009117D0">
        <w:rPr>
          <w:rStyle w:val="a3"/>
          <w:rFonts w:cs="Arial" w:hint="eastAsia"/>
          <w:b w:val="0"/>
          <w:bCs w:val="0"/>
          <w:color w:val="191919"/>
          <w:sz w:val="21"/>
          <w:szCs w:val="21"/>
          <w:bdr w:val="none" w:sz="0" w:space="0" w:color="auto" w:frame="1"/>
        </w:rPr>
        <w:t>(</w:t>
      </w:r>
      <w:r w:rsidRPr="009117D0">
        <w:rPr>
          <w:rStyle w:val="a3"/>
          <w:rFonts w:cs="Arial"/>
          <w:b w:val="0"/>
          <w:bCs w:val="0"/>
          <w:color w:val="191919"/>
          <w:sz w:val="21"/>
          <w:szCs w:val="21"/>
          <w:bdr w:val="none" w:sz="0" w:space="0" w:color="auto" w:frame="1"/>
        </w:rPr>
        <w:t>5分</w:t>
      </w:r>
      <w:r w:rsidR="009117D0">
        <w:rPr>
          <w:rStyle w:val="a3"/>
          <w:rFonts w:cs="Arial" w:hint="eastAsia"/>
          <w:b w:val="0"/>
          <w:bCs w:val="0"/>
          <w:color w:val="191919"/>
          <w:sz w:val="21"/>
          <w:szCs w:val="21"/>
          <w:bdr w:val="none" w:sz="0" w:space="0" w:color="auto" w:frame="1"/>
        </w:rPr>
        <w:t>)</w:t>
      </w:r>
    </w:p>
    <w:p w14:paraId="5AE1C349"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总部位于日内瓦的世界经济论坛2020年6月3日发布新闻公报宣布，第51届世界经济论坛年会将于2021年1月举行，年会主题为“世界的复兴”。新闻公报介绍，“世界的复兴”这一目标将致力于共同迅速地建立起世界范围内经济和社会体系的基础，以塑造一个更加公平，更可持续和更具韧性的来来。届时，年会将以线下和线上两种方式进行。世界经济论坛将和瑞士政府一道，确保会议安全。</w:t>
      </w:r>
    </w:p>
    <w:p w14:paraId="220DBD3C"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eastAsia="黑体" w:cs="Arial"/>
          <w:color w:val="191919"/>
          <w:sz w:val="21"/>
          <w:szCs w:val="21"/>
          <w:bdr w:val="none" w:sz="0" w:space="0" w:color="auto" w:frame="1"/>
        </w:rPr>
        <w:t>四、写作（</w:t>
      </w:r>
      <w:r w:rsidRPr="00541587">
        <w:rPr>
          <w:rStyle w:val="a3"/>
          <w:rFonts w:eastAsia="黑体" w:cs="Arial"/>
          <w:color w:val="191919"/>
          <w:sz w:val="21"/>
          <w:szCs w:val="21"/>
          <w:bdr w:val="none" w:sz="0" w:space="0" w:color="auto" w:frame="1"/>
        </w:rPr>
        <w:t>60</w:t>
      </w:r>
      <w:r w:rsidRPr="00541587">
        <w:rPr>
          <w:rStyle w:val="a3"/>
          <w:rFonts w:eastAsia="黑体" w:cs="Arial"/>
          <w:color w:val="191919"/>
          <w:sz w:val="21"/>
          <w:szCs w:val="21"/>
          <w:bdr w:val="none" w:sz="0" w:space="0" w:color="auto" w:frame="1"/>
        </w:rPr>
        <w:t>分）</w:t>
      </w:r>
    </w:p>
    <w:p w14:paraId="042167FD" w14:textId="77777777" w:rsidR="007857B1" w:rsidRPr="00541587" w:rsidRDefault="007857B1" w:rsidP="00B27E7F">
      <w:pPr>
        <w:pStyle w:val="a4"/>
        <w:shd w:val="clear" w:color="auto" w:fill="FFFFFF"/>
        <w:spacing w:before="0" w:beforeAutospacing="0" w:after="0" w:afterAutospacing="0" w:line="0" w:lineRule="atLeast"/>
        <w:rPr>
          <w:rFonts w:eastAsia="黑体" w:cs="Arial"/>
          <w:b/>
          <w:bCs/>
          <w:color w:val="191919"/>
          <w:sz w:val="21"/>
          <w:szCs w:val="21"/>
        </w:rPr>
      </w:pPr>
      <w:r w:rsidRPr="00541587">
        <w:rPr>
          <w:rStyle w:val="a3"/>
          <w:rFonts w:cs="Arial"/>
          <w:b w:val="0"/>
          <w:bCs w:val="0"/>
          <w:color w:val="191919"/>
          <w:sz w:val="21"/>
          <w:szCs w:val="21"/>
          <w:bdr w:val="none" w:sz="0" w:space="0" w:color="auto" w:frame="1"/>
        </w:rPr>
        <w:t>23.阅读下面的材料，根据要求写作。（60分）</w:t>
      </w:r>
    </w:p>
    <w:p w14:paraId="109F0970"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面对突发的新冠肺炎疫情，国家坚持人民至上、生命至上，果断采取防控措施，全国人民紧急行动。</w:t>
      </w:r>
    </w:p>
    <w:p w14:paraId="4039CDD4" w14:textId="77777777" w:rsidR="007857B1" w:rsidRPr="00541587" w:rsidRDefault="007857B1" w:rsidP="00B27E7F">
      <w:pPr>
        <w:pStyle w:val="a4"/>
        <w:shd w:val="clear" w:color="auto" w:fill="FFFFFF"/>
        <w:spacing w:before="0" w:beforeAutospacing="0" w:after="0" w:afterAutospacing="0" w:line="0" w:lineRule="atLeast"/>
        <w:rPr>
          <w:rFonts w:ascii="楷体_GB2312" w:eastAsia="楷体_GB2312" w:hAnsi="楷体" w:cs="Arial"/>
          <w:b/>
          <w:bCs/>
          <w:color w:val="191919"/>
          <w:sz w:val="21"/>
          <w:szCs w:val="21"/>
        </w:rPr>
      </w:pPr>
      <w:r w:rsidRPr="00541587">
        <w:rPr>
          <w:rStyle w:val="a3"/>
          <w:rFonts w:ascii="楷体" w:eastAsia="楷体" w:hAnsi="楷体" w:cs="Arial"/>
          <w:b w:val="0"/>
          <w:bCs w:val="0"/>
          <w:color w:val="191919"/>
          <w:sz w:val="21"/>
          <w:szCs w:val="21"/>
          <w:bdr w:val="none" w:sz="0" w:space="0" w:color="auto" w:frame="1"/>
        </w:rPr>
        <w:t>人们居家隔离，取消出访和聚会；娱乐、体育场所关闭；政务服务网上办理；学校开学有序推迟；公共服务</w:t>
      </w:r>
      <w:r w:rsidRPr="00541587">
        <w:rPr>
          <w:rStyle w:val="a3"/>
          <w:rFonts w:ascii="楷体_GB2312" w:eastAsia="楷体_GB2312" w:hAnsi="楷体" w:cs="Arial" w:hint="eastAsia"/>
          <w:b w:val="0"/>
          <w:bCs w:val="0"/>
          <w:color w:val="191919"/>
          <w:sz w:val="21"/>
          <w:szCs w:val="21"/>
          <w:bdr w:val="none" w:sz="0" w:space="0" w:color="auto" w:frame="1"/>
        </w:rPr>
        <w:t>场所设置安全“一米线”。防疫拉开了人们的距离。</w:t>
      </w:r>
    </w:p>
    <w:p w14:paraId="049A0414"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ascii="楷体" w:eastAsia="楷体" w:hAnsi="楷体" w:cs="Arial"/>
          <w:b/>
          <w:bCs/>
          <w:color w:val="191919"/>
          <w:sz w:val="21"/>
          <w:szCs w:val="21"/>
        </w:rPr>
      </w:pPr>
      <w:r w:rsidRPr="00541587">
        <w:rPr>
          <w:rStyle w:val="a3"/>
          <w:rFonts w:ascii="楷体_GB2312" w:eastAsia="楷体_GB2312" w:hAnsi="楷体" w:cs="Arial" w:hint="eastAsia"/>
          <w:b w:val="0"/>
          <w:bCs w:val="0"/>
          <w:color w:val="191919"/>
          <w:sz w:val="21"/>
          <w:szCs w:val="21"/>
          <w:bdr w:val="none" w:sz="0" w:space="0" w:color="auto" w:frame="1"/>
        </w:rPr>
        <w:t>城乡社区干部、志愿者站岗值守</w:t>
      </w:r>
      <w:r w:rsidRPr="00541587">
        <w:rPr>
          <w:rStyle w:val="a3"/>
          <w:rFonts w:ascii="楷体" w:eastAsia="楷体" w:hAnsi="楷体" w:cs="Arial"/>
          <w:b w:val="0"/>
          <w:bCs w:val="0"/>
          <w:color w:val="191919"/>
          <w:sz w:val="21"/>
          <w:szCs w:val="21"/>
          <w:bdr w:val="none" w:sz="0" w:space="0" w:color="auto" w:frame="1"/>
        </w:rPr>
        <w:t>，防疫消杀，送菜购药，缓解燃眉之急；医学专家实时在线，科学指导，增强抗</w:t>
      </w:r>
      <w:proofErr w:type="gramStart"/>
      <w:r w:rsidRPr="00541587">
        <w:rPr>
          <w:rStyle w:val="a3"/>
          <w:rFonts w:ascii="楷体" w:eastAsia="楷体" w:hAnsi="楷体" w:cs="Arial"/>
          <w:b w:val="0"/>
          <w:bCs w:val="0"/>
          <w:color w:val="191919"/>
          <w:sz w:val="21"/>
          <w:szCs w:val="21"/>
          <w:bdr w:val="none" w:sz="0" w:space="0" w:color="auto" w:frame="1"/>
        </w:rPr>
        <w:t>疫</w:t>
      </w:r>
      <w:proofErr w:type="gramEnd"/>
      <w:r w:rsidRPr="00541587">
        <w:rPr>
          <w:rStyle w:val="a3"/>
          <w:rFonts w:ascii="楷体" w:eastAsia="楷体" w:hAnsi="楷体" w:cs="Arial"/>
          <w:b w:val="0"/>
          <w:bCs w:val="0"/>
          <w:color w:val="191919"/>
          <w:sz w:val="21"/>
          <w:szCs w:val="21"/>
          <w:bdr w:val="none" w:sz="0" w:space="0" w:color="auto" w:frame="1"/>
        </w:rPr>
        <w:t>信心；快递员顶风冒雨，在城市乡村奔波；司机夜以继日，保障物资运输；教师坚守岗位，网上传道授业；新闻工作者深入一线，传递温情和力量。抗</w:t>
      </w:r>
      <w:proofErr w:type="gramStart"/>
      <w:r w:rsidRPr="00541587">
        <w:rPr>
          <w:rStyle w:val="a3"/>
          <w:rFonts w:ascii="楷体" w:eastAsia="楷体" w:hAnsi="楷体" w:cs="Arial"/>
          <w:b w:val="0"/>
          <w:bCs w:val="0"/>
          <w:color w:val="191919"/>
          <w:sz w:val="21"/>
          <w:szCs w:val="21"/>
          <w:bdr w:val="none" w:sz="0" w:space="0" w:color="auto" w:frame="1"/>
        </w:rPr>
        <w:t>疫</w:t>
      </w:r>
      <w:proofErr w:type="gramEnd"/>
      <w:r w:rsidRPr="00541587">
        <w:rPr>
          <w:rStyle w:val="a3"/>
          <w:rFonts w:ascii="楷体" w:eastAsia="楷体" w:hAnsi="楷体" w:cs="Arial"/>
          <w:b w:val="0"/>
          <w:bCs w:val="0"/>
          <w:color w:val="191919"/>
          <w:sz w:val="21"/>
          <w:szCs w:val="21"/>
          <w:bdr w:val="none" w:sz="0" w:space="0" w:color="auto" w:frame="1"/>
        </w:rPr>
        <w:t>密切了人们的联系。</w:t>
      </w:r>
    </w:p>
    <w:p w14:paraId="239B2060"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eastAsia="黑体" w:cs="Arial"/>
          <w:b/>
          <w:bCs/>
          <w:color w:val="191919"/>
          <w:sz w:val="21"/>
          <w:szCs w:val="21"/>
        </w:rPr>
      </w:pPr>
      <w:proofErr w:type="gramStart"/>
      <w:r w:rsidRPr="00541587">
        <w:rPr>
          <w:rStyle w:val="a3"/>
          <w:rFonts w:cs="Arial"/>
          <w:b w:val="0"/>
          <w:bCs w:val="0"/>
          <w:color w:val="191919"/>
          <w:sz w:val="21"/>
          <w:szCs w:val="21"/>
          <w:bdr w:val="none" w:sz="0" w:space="0" w:color="auto" w:frame="1"/>
        </w:rPr>
        <w:t>请综合</w:t>
      </w:r>
      <w:proofErr w:type="gramEnd"/>
      <w:r w:rsidRPr="00541587">
        <w:rPr>
          <w:rStyle w:val="a3"/>
          <w:rFonts w:cs="Arial"/>
          <w:b w:val="0"/>
          <w:bCs w:val="0"/>
          <w:color w:val="191919"/>
          <w:sz w:val="21"/>
          <w:szCs w:val="21"/>
          <w:bdr w:val="none" w:sz="0" w:space="0" w:color="auto" w:frame="1"/>
        </w:rPr>
        <w:t>以上材料，以“疫情中的距离与联系”为主题，写一篇文章。</w:t>
      </w:r>
    </w:p>
    <w:p w14:paraId="1135C3B1" w14:textId="77777777" w:rsidR="007857B1" w:rsidRPr="00541587" w:rsidRDefault="007857B1" w:rsidP="00B27E7F">
      <w:pPr>
        <w:pStyle w:val="a4"/>
        <w:shd w:val="clear" w:color="auto" w:fill="FFFFFF"/>
        <w:spacing w:before="0" w:beforeAutospacing="0" w:after="0" w:afterAutospacing="0" w:line="0" w:lineRule="atLeast"/>
        <w:ind w:firstLineChars="200" w:firstLine="420"/>
        <w:rPr>
          <w:rFonts w:eastAsia="黑体" w:cs="Arial"/>
          <w:b/>
          <w:bCs/>
          <w:color w:val="191919"/>
          <w:sz w:val="21"/>
          <w:szCs w:val="21"/>
        </w:rPr>
      </w:pPr>
      <w:r w:rsidRPr="00541587">
        <w:rPr>
          <w:rStyle w:val="a3"/>
          <w:rFonts w:cs="Arial"/>
          <w:b w:val="0"/>
          <w:bCs w:val="0"/>
          <w:color w:val="191919"/>
          <w:sz w:val="21"/>
          <w:szCs w:val="21"/>
          <w:bdr w:val="none" w:sz="0" w:space="0" w:color="auto" w:frame="1"/>
        </w:rPr>
        <w:t>要求：选准角度，确定立意，明确文体，自拟标题；不要套作，不得抄袭；不得泄露个人信息；不少于800字。</w:t>
      </w:r>
    </w:p>
    <w:p w14:paraId="46CE7EB0" w14:textId="7E61EEF2" w:rsidR="00A05529" w:rsidRPr="00541587" w:rsidRDefault="00A05529" w:rsidP="00B27E7F">
      <w:pPr>
        <w:pStyle w:val="ql-align-center"/>
        <w:shd w:val="clear" w:color="auto" w:fill="FFFFFF"/>
        <w:spacing w:before="0" w:beforeAutospacing="0" w:after="0" w:afterAutospacing="0" w:line="0" w:lineRule="atLeast"/>
        <w:rPr>
          <w:rFonts w:cs="Arial"/>
          <w:color w:val="191919"/>
          <w:sz w:val="18"/>
          <w:szCs w:val="18"/>
        </w:rPr>
      </w:pPr>
    </w:p>
    <w:sectPr w:rsidR="00A05529" w:rsidRPr="00541587" w:rsidSect="00F7705F">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9F2AC1" w14:textId="77777777" w:rsidR="00944B8C" w:rsidRDefault="00944B8C" w:rsidP="000C4C71">
      <w:r>
        <w:separator/>
      </w:r>
    </w:p>
  </w:endnote>
  <w:endnote w:type="continuationSeparator" w:id="0">
    <w:p w14:paraId="09612AA9" w14:textId="77777777" w:rsidR="00944B8C" w:rsidRDefault="00944B8C" w:rsidP="000C4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BC2939" w14:textId="77777777" w:rsidR="00944B8C" w:rsidRDefault="00944B8C" w:rsidP="000C4C71">
      <w:r>
        <w:separator/>
      </w:r>
    </w:p>
  </w:footnote>
  <w:footnote w:type="continuationSeparator" w:id="0">
    <w:p w14:paraId="02B72F78" w14:textId="77777777" w:rsidR="00944B8C" w:rsidRDefault="00944B8C" w:rsidP="000C4C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B1"/>
    <w:rsid w:val="000C4C71"/>
    <w:rsid w:val="002464A8"/>
    <w:rsid w:val="002E184E"/>
    <w:rsid w:val="00490A7E"/>
    <w:rsid w:val="004A2808"/>
    <w:rsid w:val="00541587"/>
    <w:rsid w:val="006D50DE"/>
    <w:rsid w:val="007348D9"/>
    <w:rsid w:val="007857B1"/>
    <w:rsid w:val="009117D0"/>
    <w:rsid w:val="00944B8C"/>
    <w:rsid w:val="00A05529"/>
    <w:rsid w:val="00B27E7F"/>
    <w:rsid w:val="00F77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0F2E4"/>
  <w15:chartTrackingRefBased/>
  <w15:docId w15:val="{FA8CCF6B-D9AE-4A2F-8CB0-3E6FB8134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ql-align-center">
    <w:name w:val="ql-align-center"/>
    <w:basedOn w:val="a"/>
    <w:rsid w:val="007857B1"/>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7857B1"/>
    <w:rPr>
      <w:b/>
      <w:bCs/>
    </w:rPr>
  </w:style>
  <w:style w:type="paragraph" w:styleId="a4">
    <w:name w:val="Normal (Web)"/>
    <w:basedOn w:val="a"/>
    <w:uiPriority w:val="99"/>
    <w:semiHidden/>
    <w:unhideWhenUsed/>
    <w:rsid w:val="007857B1"/>
    <w:pPr>
      <w:widowControl/>
      <w:spacing w:before="100" w:beforeAutospacing="1" w:after="100" w:afterAutospacing="1"/>
      <w:jc w:val="left"/>
    </w:pPr>
    <w:rPr>
      <w:rFonts w:ascii="宋体" w:eastAsia="宋体" w:hAnsi="宋体" w:cs="宋体"/>
      <w:kern w:val="0"/>
      <w:sz w:val="24"/>
      <w:szCs w:val="24"/>
    </w:rPr>
  </w:style>
  <w:style w:type="paragraph" w:customStyle="1" w:styleId="ql-align-justify">
    <w:name w:val="ql-align-justify"/>
    <w:basedOn w:val="a"/>
    <w:rsid w:val="007857B1"/>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0C4C71"/>
    <w:pPr>
      <w:tabs>
        <w:tab w:val="center" w:pos="4153"/>
        <w:tab w:val="right" w:pos="8306"/>
      </w:tabs>
      <w:snapToGrid w:val="0"/>
      <w:jc w:val="center"/>
    </w:pPr>
    <w:rPr>
      <w:sz w:val="18"/>
      <w:szCs w:val="18"/>
    </w:rPr>
  </w:style>
  <w:style w:type="character" w:customStyle="1" w:styleId="a6">
    <w:name w:val="页眉 字符"/>
    <w:basedOn w:val="a0"/>
    <w:link w:val="a5"/>
    <w:uiPriority w:val="99"/>
    <w:rsid w:val="000C4C71"/>
    <w:rPr>
      <w:sz w:val="18"/>
      <w:szCs w:val="18"/>
    </w:rPr>
  </w:style>
  <w:style w:type="paragraph" w:styleId="a7">
    <w:name w:val="footer"/>
    <w:basedOn w:val="a"/>
    <w:link w:val="a8"/>
    <w:uiPriority w:val="99"/>
    <w:unhideWhenUsed/>
    <w:rsid w:val="000C4C71"/>
    <w:pPr>
      <w:tabs>
        <w:tab w:val="center" w:pos="4153"/>
        <w:tab w:val="right" w:pos="8306"/>
      </w:tabs>
      <w:snapToGrid w:val="0"/>
      <w:jc w:val="left"/>
    </w:pPr>
    <w:rPr>
      <w:sz w:val="18"/>
      <w:szCs w:val="18"/>
    </w:rPr>
  </w:style>
  <w:style w:type="character" w:customStyle="1" w:styleId="a8">
    <w:name w:val="页脚 字符"/>
    <w:basedOn w:val="a0"/>
    <w:link w:val="a7"/>
    <w:uiPriority w:val="99"/>
    <w:rsid w:val="000C4C7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29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6262F-BCF5-4964-BE0C-828A5B919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1285</Words>
  <Characters>7331</Characters>
  <Application>Microsoft Office Word</Application>
  <DocSecurity>0</DocSecurity>
  <Lines>61</Lines>
  <Paragraphs>17</Paragraphs>
  <ScaleCrop>false</ScaleCrop>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6</cp:revision>
  <dcterms:created xsi:type="dcterms:W3CDTF">2024-01-18T06:15:00Z</dcterms:created>
  <dcterms:modified xsi:type="dcterms:W3CDTF">2024-06-18T11:48:00Z</dcterms:modified>
</cp:coreProperties>
</file>