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83F2" w14:textId="77777777" w:rsidR="006A0876" w:rsidRPr="006A0876" w:rsidRDefault="006A0876" w:rsidP="006A0876">
      <w:pPr>
        <w:rPr>
          <w:b/>
          <w:bCs/>
        </w:rPr>
      </w:pPr>
      <w:r w:rsidRPr="006A0876">
        <w:rPr>
          <w:rFonts w:ascii="Segoe UI Emoji" w:hAnsi="Segoe UI Emoji" w:cs="Segoe UI Emoji"/>
          <w:b/>
          <w:bCs/>
        </w:rPr>
        <w:t>🚀</w:t>
      </w:r>
      <w:r w:rsidRPr="006A0876">
        <w:rPr>
          <w:b/>
          <w:bCs/>
        </w:rPr>
        <w:t xml:space="preserve"> Pitch: Evolution of the Alfa Platform (Vision &amp; Roadmap)</w:t>
      </w:r>
    </w:p>
    <w:p w14:paraId="4461A6F7" w14:textId="77777777" w:rsidR="006A0876" w:rsidRPr="006A0876" w:rsidRDefault="006A0876" w:rsidP="006A0876">
      <w:r w:rsidRPr="006A0876">
        <w:t>Project Alfa version 4.0 has laid the foundation for a robust data platform. We have the data, the cloud, and the orchestration. But this is just the beginning. Here are the three directions where we can take Alfa to become a market leader:</w:t>
      </w:r>
    </w:p>
    <w:p w14:paraId="714F3994" w14:textId="77777777" w:rsidR="006A0876" w:rsidRPr="006A0876" w:rsidRDefault="006A0876" w:rsidP="006A0876">
      <w:pPr>
        <w:rPr>
          <w:b/>
          <w:bCs/>
        </w:rPr>
      </w:pPr>
      <w:r w:rsidRPr="006A0876">
        <w:rPr>
          <w:b/>
          <w:bCs/>
        </w:rPr>
        <w:t xml:space="preserve">1. </w:t>
      </w:r>
      <w:r w:rsidRPr="006A0876">
        <w:rPr>
          <w:rFonts w:ascii="Segoe UI Emoji" w:hAnsi="Segoe UI Emoji" w:cs="Segoe UI Emoji"/>
          <w:b/>
          <w:bCs/>
        </w:rPr>
        <w:t>⚡</w:t>
      </w:r>
      <w:r w:rsidRPr="006A0876">
        <w:rPr>
          <w:b/>
          <w:bCs/>
        </w:rPr>
        <w:t xml:space="preserve"> From Batch to Real-time (Streaming Excellence)</w:t>
      </w:r>
    </w:p>
    <w:p w14:paraId="0760D988" w14:textId="77777777" w:rsidR="006A0876" w:rsidRPr="006A0876" w:rsidRDefault="006A0876" w:rsidP="006A0876">
      <w:r w:rsidRPr="006A0876">
        <w:t>"Currently, we operate in batches, which is excellent for historical analysis. The next step is the </w:t>
      </w:r>
      <w:r w:rsidRPr="006A0876">
        <w:rPr>
          <w:b/>
          <w:bCs/>
        </w:rPr>
        <w:t>full integration of Snowflake Snowpipe</w:t>
      </w:r>
      <w:r w:rsidRPr="006A0876">
        <w:t> and cloud storage (AWS S3 or Azure Blob). As soon as our generator saves a CSV, the data will appear in Snowflake within seconds. This will give us </w:t>
      </w:r>
      <w:r w:rsidRPr="006A0876">
        <w:rPr>
          <w:b/>
          <w:bCs/>
        </w:rPr>
        <w:t>Near Real-time monitoring</w:t>
      </w:r>
      <w:r w:rsidRPr="006A0876">
        <w:t>, allowing for an immediate response to drops in conversion rates directly during high-stakes events like Black Friday."</w:t>
      </w:r>
    </w:p>
    <w:p w14:paraId="2985E623" w14:textId="77777777" w:rsidR="006A0876" w:rsidRPr="006A0876" w:rsidRDefault="006A0876" w:rsidP="006A0876">
      <w:pPr>
        <w:rPr>
          <w:b/>
          <w:bCs/>
        </w:rPr>
      </w:pPr>
      <w:r w:rsidRPr="006A0876">
        <w:rPr>
          <w:b/>
          <w:bCs/>
        </w:rPr>
        <w:t xml:space="preserve">2. </w:t>
      </w:r>
      <w:r w:rsidRPr="006A0876">
        <w:rPr>
          <w:rFonts w:ascii="Segoe UI Emoji" w:hAnsi="Segoe UI Emoji" w:cs="Segoe UI Emoji"/>
          <w:b/>
          <w:bCs/>
        </w:rPr>
        <w:t>🧠</w:t>
      </w:r>
      <w:r w:rsidRPr="006A0876">
        <w:rPr>
          <w:b/>
          <w:bCs/>
        </w:rPr>
        <w:t xml:space="preserve"> AI &amp; Predictive Analytics (MLOps)</w:t>
      </w:r>
    </w:p>
    <w:p w14:paraId="10DA9B3E" w14:textId="77777777" w:rsidR="006A0876" w:rsidRPr="006A0876" w:rsidRDefault="006A0876" w:rsidP="006A0876">
      <w:r w:rsidRPr="006A0876">
        <w:t>"We have 5 years of history – a goldmine for Machine Learning. We aim to integrate </w:t>
      </w:r>
      <w:r w:rsidRPr="006A0876">
        <w:rPr>
          <w:b/>
          <w:bCs/>
        </w:rPr>
        <w:t>Snowflake Cortex</w:t>
      </w:r>
      <w:r w:rsidRPr="006A0876">
        <w:t> or </w:t>
      </w:r>
      <w:r w:rsidRPr="006A0876">
        <w:rPr>
          <w:b/>
          <w:bCs/>
        </w:rPr>
        <w:t>Python-based ML models</w:t>
      </w:r>
      <w:r w:rsidRPr="006A0876">
        <w:t> for:</w:t>
      </w:r>
    </w:p>
    <w:p w14:paraId="2D825ACA" w14:textId="77777777" w:rsidR="006A0876" w:rsidRPr="006A0876" w:rsidRDefault="006A0876" w:rsidP="006A0876">
      <w:pPr>
        <w:numPr>
          <w:ilvl w:val="0"/>
          <w:numId w:val="1"/>
        </w:numPr>
      </w:pPr>
      <w:r w:rsidRPr="006A0876">
        <w:rPr>
          <w:b/>
          <w:bCs/>
        </w:rPr>
        <w:t>Smart Forecasting:</w:t>
      </w:r>
      <w:r w:rsidRPr="006A0876">
        <w:t> Predicting sales for the next quarter with hour-by-hour precision (Peak Hours).</w:t>
      </w:r>
    </w:p>
    <w:p w14:paraId="7CE1B2DF" w14:textId="77777777" w:rsidR="006A0876" w:rsidRPr="006A0876" w:rsidRDefault="006A0876" w:rsidP="006A0876">
      <w:pPr>
        <w:numPr>
          <w:ilvl w:val="0"/>
          <w:numId w:val="1"/>
        </w:numPr>
      </w:pPr>
      <w:r w:rsidRPr="006A0876">
        <w:rPr>
          <w:b/>
          <w:bCs/>
        </w:rPr>
        <w:t>Anomaly Detection:</w:t>
      </w:r>
      <w:r w:rsidRPr="006A0876">
        <w:t> Automated alerts if the sales of add-on services (Warranty/Insurance) by specific sellers deviate from the norm.</w:t>
      </w:r>
    </w:p>
    <w:p w14:paraId="79981DC1" w14:textId="77777777" w:rsidR="006A0876" w:rsidRPr="006A0876" w:rsidRDefault="006A0876" w:rsidP="006A0876">
      <w:pPr>
        <w:numPr>
          <w:ilvl w:val="0"/>
          <w:numId w:val="1"/>
        </w:numPr>
      </w:pPr>
      <w:r w:rsidRPr="006A0876">
        <w:rPr>
          <w:b/>
          <w:bCs/>
        </w:rPr>
        <w:t>Shift Optimization:</w:t>
      </w:r>
      <w:r w:rsidRPr="006A0876">
        <w:t> Suggesting employee schedules based on expected traffic patterns for 2026."</w:t>
      </w:r>
    </w:p>
    <w:p w14:paraId="5BBA61FC" w14:textId="77777777" w:rsidR="006A0876" w:rsidRPr="006A0876" w:rsidRDefault="006A0876" w:rsidP="006A0876">
      <w:pPr>
        <w:rPr>
          <w:b/>
          <w:bCs/>
        </w:rPr>
      </w:pPr>
      <w:r w:rsidRPr="006A0876">
        <w:rPr>
          <w:b/>
          <w:bCs/>
        </w:rPr>
        <w:t xml:space="preserve">3. </w:t>
      </w:r>
      <w:r w:rsidRPr="006A0876">
        <w:rPr>
          <w:rFonts w:ascii="Segoe UI Emoji" w:hAnsi="Segoe UI Emoji" w:cs="Segoe UI Emoji"/>
          <w:b/>
          <w:bCs/>
        </w:rPr>
        <w:t>🛠️</w:t>
      </w:r>
      <w:r w:rsidRPr="006A0876">
        <w:rPr>
          <w:b/>
          <w:bCs/>
        </w:rPr>
        <w:t xml:space="preserve"> Modern Data Stack at Full Scale (dbt &amp; Data Quality)</w:t>
      </w:r>
    </w:p>
    <w:p w14:paraId="184DD78B" w14:textId="77777777" w:rsidR="006A0876" w:rsidRPr="006A0876" w:rsidRDefault="006A0876" w:rsidP="006A0876">
      <w:r w:rsidRPr="006A0876">
        <w:t>"We plan to deploy </w:t>
      </w:r>
      <w:r w:rsidRPr="006A0876">
        <w:rPr>
          <w:b/>
          <w:bCs/>
        </w:rPr>
        <w:t>dbt Cloud/Core</w:t>
      </w:r>
      <w:r w:rsidRPr="006A0876">
        <w:t> as the standard for transformations. This will enable:</w:t>
      </w:r>
    </w:p>
    <w:p w14:paraId="7D529E8C" w14:textId="77777777" w:rsidR="006A0876" w:rsidRPr="006A0876" w:rsidRDefault="006A0876" w:rsidP="006A0876">
      <w:pPr>
        <w:numPr>
          <w:ilvl w:val="0"/>
          <w:numId w:val="2"/>
        </w:numPr>
      </w:pPr>
      <w:r w:rsidRPr="006A0876">
        <w:rPr>
          <w:b/>
          <w:bCs/>
        </w:rPr>
        <w:t>Data Contracts:</w:t>
      </w:r>
      <w:r w:rsidRPr="006A0876">
        <w:t> Automated quality tests (e.g., 'no seller can have a negative margin').</w:t>
      </w:r>
    </w:p>
    <w:p w14:paraId="659963C2" w14:textId="77777777" w:rsidR="006A0876" w:rsidRPr="006A0876" w:rsidRDefault="006A0876" w:rsidP="006A0876">
      <w:pPr>
        <w:numPr>
          <w:ilvl w:val="0"/>
          <w:numId w:val="2"/>
        </w:numPr>
      </w:pPr>
      <w:r w:rsidRPr="006A0876">
        <w:rPr>
          <w:b/>
          <w:bCs/>
        </w:rPr>
        <w:t>Data Lineage:</w:t>
      </w:r>
      <w:r w:rsidRPr="006A0876">
        <w:t> An interactive map of all data flows for audit and compliance.</w:t>
      </w:r>
    </w:p>
    <w:p w14:paraId="4894EFE7" w14:textId="77777777" w:rsidR="006A0876" w:rsidRPr="006A0876" w:rsidRDefault="006A0876" w:rsidP="006A0876">
      <w:pPr>
        <w:numPr>
          <w:ilvl w:val="0"/>
          <w:numId w:val="2"/>
        </w:numPr>
      </w:pPr>
      <w:r w:rsidRPr="006A0876">
        <w:rPr>
          <w:b/>
          <w:bCs/>
        </w:rPr>
        <w:t>CI/CD:</w:t>
      </w:r>
      <w:r w:rsidRPr="006A0876">
        <w:t> Automatic testing of every code change before it reaches the production Snowflake environment."</w:t>
      </w:r>
    </w:p>
    <w:p w14:paraId="71FFCC25" w14:textId="77777777" w:rsidR="00C10BEE" w:rsidRDefault="00C10BEE"/>
    <w:sectPr w:rsidR="00C10B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D2917"/>
    <w:multiLevelType w:val="multilevel"/>
    <w:tmpl w:val="0836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83C2C"/>
    <w:multiLevelType w:val="multilevel"/>
    <w:tmpl w:val="6C0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930033">
    <w:abstractNumId w:val="1"/>
  </w:num>
  <w:num w:numId="2" w16cid:durableId="91849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98"/>
    <w:rsid w:val="004367C5"/>
    <w:rsid w:val="00463F98"/>
    <w:rsid w:val="006A0876"/>
    <w:rsid w:val="00C10BEE"/>
    <w:rsid w:val="00C6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F1E588-EDCB-440F-9359-5AE4AACA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Zayron Cane</dc:creator>
  <cp:keywords/>
  <dc:description/>
  <cp:lastModifiedBy>Zayron Cane</cp:lastModifiedBy>
  <cp:revision>2</cp:revision>
  <dcterms:created xsi:type="dcterms:W3CDTF">2026-04-27T12:40:00Z</dcterms:created>
  <dcterms:modified xsi:type="dcterms:W3CDTF">2026-04-27T12:40:00Z</dcterms:modified>
</cp:coreProperties>
</file>