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F9B" w:rsidRDefault="00DC069C" w:rsidP="00B648FA">
      <w:pPr>
        <w:pStyle w:val="Title"/>
      </w:pPr>
      <w:r>
        <w:t>Detailed Page-wise Specifications</w:t>
      </w:r>
    </w:p>
    <w:p w:rsidR="00216F9B" w:rsidRDefault="00216F9B"/>
    <w:p w:rsidR="00216F9B" w:rsidRDefault="00DC069C">
      <w:pPr>
        <w:pStyle w:val="Heading2"/>
        <w:rPr>
          <w:color w:val="000000" w:themeColor="text1"/>
        </w:rPr>
      </w:pPr>
      <w:r w:rsidRPr="00B648FA">
        <w:rPr>
          <w:color w:val="000000" w:themeColor="text1"/>
        </w:rPr>
        <w:t>Home Page</w:t>
      </w:r>
    </w:p>
    <w:p w:rsidR="00B648FA" w:rsidRPr="00B648FA" w:rsidRDefault="00B648FA" w:rsidP="00B648FA"/>
    <w:p w:rsidR="00B648FA" w:rsidRDefault="00DC069C" w:rsidP="00B648FA">
      <w:r>
        <w:t xml:space="preserve">The Home Page serves as the digital front door of London Sweets and Bakers. It immediately welcomes visitors with a vibrant banner or hero section that reflects the warmth and richness of the bakery brand. The </w:t>
      </w:r>
      <w:r>
        <w:t>logo is prominently placed in the header, accompanied by a sleek navigation bar for easy browsing.</w:t>
      </w:r>
      <w:r>
        <w:br/>
      </w:r>
      <w:r>
        <w:br/>
        <w:t>It features visually appealing sections showcasing featured items, ongoing offers, and highlights from each product category. A tagline like 'Tradition Bake</w:t>
      </w:r>
      <w:r>
        <w:t>d with Love' is introduced to reflect the essence of the brand. Seasonal specials or top-selling products are also displayed in interactive cards that include a thumbnail, name, brief description, and a 'See More' link.</w:t>
      </w:r>
      <w:r>
        <w:br/>
      </w:r>
      <w:r>
        <w:br/>
        <w:t>The Home Page sets the tone for the</w:t>
      </w:r>
      <w:r>
        <w:t xml:space="preserve"> entire website, combining elegance with functionality.</w:t>
      </w:r>
    </w:p>
    <w:p w:rsidR="00216F9B" w:rsidRPr="00B648FA" w:rsidRDefault="00DC069C" w:rsidP="00B648FA">
      <w:pPr>
        <w:pStyle w:val="Heading2"/>
        <w:rPr>
          <w:color w:val="000000" w:themeColor="text1"/>
        </w:rPr>
      </w:pPr>
      <w:r w:rsidRPr="00B648FA">
        <w:rPr>
          <w:color w:val="000000" w:themeColor="text1"/>
        </w:rPr>
        <w:t>About Us Page</w:t>
      </w:r>
    </w:p>
    <w:p w:rsidR="00B648FA" w:rsidRPr="00B648FA" w:rsidRDefault="00B648FA" w:rsidP="00B648FA"/>
    <w:p w:rsidR="00216F9B" w:rsidRDefault="00DC069C">
      <w:r>
        <w:t xml:space="preserve">The About Us page tells the heartfelt story behind London Sweets and Bakers. It describes how the bakery started as a small family-owned business passionate about preserving traditional </w:t>
      </w:r>
      <w:r>
        <w:t>recipes and evolved into a modern sweet and bakery brand loved by many. The section features background stories about the founder, the journey of growth, core values, and the mission to offer quality products made with love.</w:t>
      </w:r>
      <w:r>
        <w:br/>
      </w:r>
      <w:r>
        <w:br/>
        <w:t>It includes real images from t</w:t>
      </w:r>
      <w:r>
        <w:t>he early days, quotes from satisfied customers, and highlights from past events such as Eid giveaways, community charity drives, and seasonal promotions. The page also features teasers of upcoming events, new product launches, and festive offerings.</w:t>
      </w:r>
    </w:p>
    <w:p w:rsidR="00216F9B" w:rsidRDefault="00DC069C">
      <w:pPr>
        <w:pStyle w:val="Heading2"/>
        <w:rPr>
          <w:color w:val="000000" w:themeColor="text1"/>
        </w:rPr>
      </w:pPr>
      <w:r w:rsidRPr="00B648FA">
        <w:rPr>
          <w:color w:val="000000" w:themeColor="text1"/>
        </w:rPr>
        <w:t>Produc</w:t>
      </w:r>
      <w:r w:rsidRPr="00B648FA">
        <w:rPr>
          <w:color w:val="000000" w:themeColor="text1"/>
        </w:rPr>
        <w:t>ts Page (Sweets &amp; Bakery)</w:t>
      </w:r>
    </w:p>
    <w:p w:rsidR="00B648FA" w:rsidRPr="00B648FA" w:rsidRDefault="00B648FA" w:rsidP="00B648FA"/>
    <w:p w:rsidR="00F54C9B" w:rsidRDefault="00DC069C">
      <w:r>
        <w:t>This section features a wide range of products, neatly organized into categories like 'Sweets' and 'Bakery'. Each category includes interactive cards showing a product image, name, short description, price in dollars, and weight.</w:t>
      </w:r>
      <w:r>
        <w:br/>
      </w:r>
      <w:r>
        <w:br/>
        <w:t>Example Categories:</w:t>
      </w:r>
      <w:r>
        <w:br/>
        <w:t xml:space="preserve">• </w:t>
      </w:r>
      <w:r w:rsidR="00F54C9B">
        <w:t>sweets :</w:t>
      </w:r>
      <w:r w:rsidR="00B648FA">
        <w:t xml:space="preserve"> cakes , cupcakes, donuts , che</w:t>
      </w:r>
      <w:r w:rsidR="00F54C9B">
        <w:t>e</w:t>
      </w:r>
      <w:r w:rsidR="00B648FA">
        <w:t>secakes and brulee</w:t>
      </w:r>
    </w:p>
    <w:p w:rsidR="00216F9B" w:rsidRDefault="00F54C9B">
      <w:r>
        <w:lastRenderedPageBreak/>
        <w:br/>
        <w:t>• Bakery: croissants , breads and rolls , savoury pie and other items</w:t>
      </w:r>
      <w:r w:rsidR="00DC069C">
        <w:br/>
      </w:r>
      <w:r w:rsidR="00DC069C">
        <w:br/>
        <w:t>Each card features a 'See More' option,</w:t>
      </w:r>
      <w:r w:rsidR="00DC069C">
        <w:t xml:space="preserve"> which when clicked, opens a modal with full ingredients, allergen information, and nutritional facts (calories, fat, carbs, and protein). This page enhances transparency and helps customers make informed choices.</w:t>
      </w:r>
    </w:p>
    <w:p w:rsidR="00216F9B" w:rsidRPr="00B648FA" w:rsidRDefault="00DC069C">
      <w:pPr>
        <w:pStyle w:val="Heading2"/>
        <w:rPr>
          <w:color w:val="000000" w:themeColor="text1"/>
        </w:rPr>
      </w:pPr>
      <w:r w:rsidRPr="00B648FA">
        <w:rPr>
          <w:color w:val="000000" w:themeColor="text1"/>
        </w:rPr>
        <w:t>Gift Hampers Page</w:t>
      </w:r>
    </w:p>
    <w:p w:rsidR="00216F9B" w:rsidRDefault="00DC069C">
      <w:r>
        <w:t>Gift Hampers are creativ</w:t>
      </w:r>
      <w:r>
        <w:t>ely arranged bundles perfect for special occasions. Each hamper contains a curated mix of sweets and baked goods packaged in festive boxes. The page displays each hamper with an image, list of items, total weight, and price in dollars.</w:t>
      </w:r>
      <w:r>
        <w:br/>
      </w:r>
      <w:bookmarkStart w:id="0" w:name="_GoBack"/>
      <w:bookmarkEnd w:id="0"/>
      <w:r>
        <w:br/>
      </w:r>
      <w:r>
        <w:t>Customers can view detailed descriptions and select hampers based on themes or budgets.</w:t>
      </w:r>
    </w:p>
    <w:p w:rsidR="00216F9B" w:rsidRPr="00B648FA" w:rsidRDefault="00DC069C">
      <w:pPr>
        <w:pStyle w:val="Heading2"/>
        <w:rPr>
          <w:color w:val="000000" w:themeColor="text1"/>
        </w:rPr>
      </w:pPr>
      <w:r w:rsidRPr="00B648FA">
        <w:rPr>
          <w:color w:val="000000" w:themeColor="text1"/>
        </w:rPr>
        <w:t>Contact Us Page</w:t>
      </w:r>
    </w:p>
    <w:p w:rsidR="00216F9B" w:rsidRDefault="00DC069C">
      <w:r>
        <w:t>The Contact Us page provides clear and accessible ways for customers to reach London Sweets and Bakers. It lists the physical store address along</w:t>
      </w:r>
      <w:r>
        <w:t xml:space="preserve"> with an embedded Google Map (optional) for easy directions.</w:t>
      </w:r>
      <w:r>
        <w:br/>
      </w:r>
      <w:r>
        <w:br/>
        <w:t>The page features a professional email address for orders and inquiries: contact@londonsweets.com, along with a phone number. A basic contact form is included for users to submit questions or cu</w:t>
      </w:r>
      <w:r>
        <w:t>stom order requests.</w:t>
      </w:r>
      <w:r>
        <w:br/>
      </w:r>
      <w:r>
        <w:br/>
        <w:t>To build trust, the page also includes social media icons linked to official profiles (e.g., Instagram, Facebook). This makes it easy for users to stay connected with new products and promotions.</w:t>
      </w:r>
    </w:p>
    <w:sectPr w:rsidR="00216F9B" w:rsidSect="00034616">
      <w:footerReference w:type="default" r:id="rId8"/>
      <w:pgSz w:w="12240" w:h="15840"/>
      <w:pgMar w:top="1417" w:right="1800" w:bottom="141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69C" w:rsidRDefault="00DC069C">
      <w:pPr>
        <w:spacing w:after="0" w:line="240" w:lineRule="auto"/>
      </w:pPr>
      <w:r>
        <w:separator/>
      </w:r>
    </w:p>
  </w:endnote>
  <w:endnote w:type="continuationSeparator" w:id="0">
    <w:p w:rsidR="00DC069C" w:rsidRDefault="00DC0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F9B" w:rsidRDefault="00DC069C">
    <w:pPr>
      <w:pStyle w:val="Footer"/>
      <w:jc w:val="center"/>
    </w:pPr>
    <w:r>
      <w:fldChar w:fldCharType="begin"/>
    </w:r>
    <w:r>
      <w:instrText>PAGE</w:instrText>
    </w:r>
    <w:r w:rsidR="00B648FA">
      <w:fldChar w:fldCharType="separate"/>
    </w:r>
    <w:r w:rsidR="00F54C9B">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69C" w:rsidRDefault="00DC069C">
      <w:pPr>
        <w:spacing w:after="0" w:line="240" w:lineRule="auto"/>
      </w:pPr>
      <w:r>
        <w:separator/>
      </w:r>
    </w:p>
  </w:footnote>
  <w:footnote w:type="continuationSeparator" w:id="0">
    <w:p w:rsidR="00DC069C" w:rsidRDefault="00DC0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6F9B"/>
    <w:rsid w:val="0029639D"/>
    <w:rsid w:val="00326F90"/>
    <w:rsid w:val="00AA1D8D"/>
    <w:rsid w:val="00B47730"/>
    <w:rsid w:val="00B648FA"/>
    <w:rsid w:val="00CB0664"/>
    <w:rsid w:val="00DC069C"/>
    <w:rsid w:val="00F54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55AA"/>
  <w14:defaultImageDpi w14:val="300"/>
  <w15:docId w15:val="{05744E94-6395-447A-B091-D0C6EA40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F19AD-60D5-46CA-9A9F-428819DBB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2025-04-21T05:27:00Z</dcterms:created>
  <dcterms:modified xsi:type="dcterms:W3CDTF">2025-04-21T05:27:00Z</dcterms:modified>
  <cp:category/>
</cp:coreProperties>
</file>