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D34A" w14:textId="275B0646" w:rsidR="008C17C7" w:rsidRDefault="00AE1DCC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1级专业实训（一）周报</w:t>
      </w:r>
      <w:r w:rsidR="006C00B2">
        <w:rPr>
          <w:rFonts w:asciiTheme="minorEastAsia" w:hAnsiTheme="minorEastAsia" w:cstheme="minorEastAsia" w:hint="eastAsia"/>
          <w:b/>
          <w:bCs/>
          <w:sz w:val="32"/>
          <w:szCs w:val="32"/>
        </w:rPr>
        <w:t>1</w:t>
      </w:r>
    </w:p>
    <w:p w14:paraId="67187C39" w14:textId="2CE66D28" w:rsidR="008C17C7" w:rsidRDefault="00AE1DCC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专业班级： </w:t>
      </w:r>
      <w:r w:rsidR="009551C9">
        <w:rPr>
          <w:rFonts w:asciiTheme="minorEastAsia" w:hAnsiTheme="minorEastAsia" w:cstheme="minorEastAsia" w:hint="eastAsia"/>
          <w:b/>
        </w:rPr>
        <w:t>软件2</w:t>
      </w:r>
      <w:r w:rsidR="009551C9">
        <w:rPr>
          <w:rFonts w:asciiTheme="minorEastAsia" w:hAnsiTheme="minorEastAsia" w:cstheme="minorEastAsia"/>
          <w:b/>
        </w:rPr>
        <w:t>101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 </w:t>
      </w:r>
      <w:r w:rsidR="009551C9">
        <w:rPr>
          <w:rFonts w:asciiTheme="minorEastAsia" w:hAnsiTheme="minorEastAsia" w:cstheme="minorEastAsia" w:hint="eastAsia"/>
          <w:b/>
        </w:rPr>
        <w:t>徐雨枫</w:t>
      </w:r>
      <w:r>
        <w:rPr>
          <w:rFonts w:asciiTheme="minorEastAsia" w:hAnsiTheme="minorEastAsia" w:cstheme="minorEastAsia"/>
          <w:b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>学号：</w:t>
      </w:r>
      <w:r w:rsidR="009551C9">
        <w:rPr>
          <w:rFonts w:asciiTheme="minorEastAsia" w:hAnsiTheme="minorEastAsia" w:cstheme="minorEastAsia" w:hint="eastAsia"/>
          <w:b/>
        </w:rPr>
        <w:t>U</w:t>
      </w:r>
      <w:r w:rsidR="009551C9">
        <w:rPr>
          <w:rFonts w:asciiTheme="minorEastAsia" w:hAnsiTheme="minorEastAsia" w:cstheme="minorEastAsia"/>
          <w:b/>
        </w:rPr>
        <w:t>202112036</w:t>
      </w:r>
    </w:p>
    <w:p w14:paraId="31627558" w14:textId="77777777" w:rsidR="008C17C7" w:rsidRDefault="00AE1DC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93C7442" w14:textId="223B7D52" w:rsidR="008C17C7" w:rsidRDefault="00152CB3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学习基本的UNITY操作，可以构建简单的FPS项目。</w:t>
      </w:r>
    </w:p>
    <w:p w14:paraId="41D2FBBB" w14:textId="560DF60B" w:rsidR="00152CB3" w:rsidRDefault="00152CB3">
      <w:pPr>
        <w:pStyle w:val="a5"/>
        <w:widowControl/>
        <w:spacing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学习UNITY中基本的C#使用。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 w14:paraId="5B7EDB4F" w14:textId="53BFD401" w:rsidR="008C17C7" w:rsidRDefault="00152CB3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任务：做出基础的FPS项目模板。</w:t>
      </w:r>
    </w:p>
    <w:p w14:paraId="2CB05C9D" w14:textId="77777777" w:rsidR="008C17C7" w:rsidRDefault="00AE1DC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04DDB0A1" w14:textId="3E71FC3C" w:rsidR="008C17C7" w:rsidRDefault="00152CB3" w:rsidP="00152CB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：学会了</w:t>
      </w:r>
      <w:r>
        <w:rPr>
          <w:rFonts w:hint="eastAsia"/>
          <w:b/>
          <w:sz w:val="28"/>
          <w:szCs w:val="28"/>
        </w:rPr>
        <w:t>unity</w:t>
      </w:r>
      <w:r>
        <w:rPr>
          <w:rFonts w:hint="eastAsia"/>
          <w:b/>
          <w:sz w:val="28"/>
          <w:szCs w:val="28"/>
        </w:rPr>
        <w:t>的基本配置</w:t>
      </w:r>
    </w:p>
    <w:p w14:paraId="47CDCFCD" w14:textId="280343FD" w:rsidR="008C17C7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unity</w:t>
      </w:r>
      <w:r>
        <w:rPr>
          <w:rFonts w:hint="eastAsia"/>
          <w:b/>
          <w:sz w:val="28"/>
          <w:szCs w:val="28"/>
        </w:rPr>
        <w:t>各种基本组件的使用</w:t>
      </w:r>
    </w:p>
    <w:p w14:paraId="059DF83B" w14:textId="66A0FC00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语言的基础语法</w:t>
      </w:r>
    </w:p>
    <w:p w14:paraId="43A82999" w14:textId="05C89417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语言的简单数据结构</w:t>
      </w:r>
    </w:p>
    <w:p w14:paraId="45CAAB44" w14:textId="6FD9ABC1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：学习了</w:t>
      </w: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语言的面向对象</w:t>
      </w:r>
      <w:r w:rsidR="006C00B2">
        <w:rPr>
          <w:rFonts w:hint="eastAsia"/>
          <w:b/>
          <w:sz w:val="28"/>
          <w:szCs w:val="28"/>
        </w:rPr>
        <w:t>特性</w:t>
      </w:r>
    </w:p>
    <w:p w14:paraId="6E4E77AE" w14:textId="50043F1B" w:rsidR="00152CB3" w:rsidRDefault="00152CB3" w:rsidP="00152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：</w:t>
      </w:r>
      <w:r w:rsidR="006C00B2">
        <w:rPr>
          <w:rFonts w:hint="eastAsia"/>
          <w:b/>
          <w:sz w:val="28"/>
          <w:szCs w:val="28"/>
        </w:rPr>
        <w:t>学习了</w:t>
      </w:r>
      <w:r w:rsidR="006C00B2">
        <w:rPr>
          <w:rFonts w:hint="eastAsia"/>
          <w:b/>
          <w:sz w:val="28"/>
          <w:szCs w:val="28"/>
        </w:rPr>
        <w:t>C#</w:t>
      </w:r>
      <w:r w:rsidR="006C00B2">
        <w:rPr>
          <w:rFonts w:hint="eastAsia"/>
          <w:b/>
          <w:sz w:val="28"/>
          <w:szCs w:val="28"/>
        </w:rPr>
        <w:t>语言在</w:t>
      </w:r>
      <w:r w:rsidR="006C00B2">
        <w:rPr>
          <w:rFonts w:hint="eastAsia"/>
          <w:b/>
          <w:sz w:val="28"/>
          <w:szCs w:val="28"/>
        </w:rPr>
        <w:t>UNITY</w:t>
      </w:r>
      <w:r w:rsidR="006C00B2">
        <w:rPr>
          <w:rFonts w:hint="eastAsia"/>
          <w:b/>
          <w:sz w:val="28"/>
          <w:szCs w:val="28"/>
        </w:rPr>
        <w:t>中的基本特性</w:t>
      </w:r>
    </w:p>
    <w:p w14:paraId="275BFBEC" w14:textId="63A28A88" w:rsidR="00152CB3" w:rsidRDefault="00152CB3" w:rsidP="00152CB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ay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：</w:t>
      </w:r>
      <w:r w:rsidR="006C00B2">
        <w:rPr>
          <w:rFonts w:hint="eastAsia"/>
          <w:b/>
          <w:sz w:val="28"/>
          <w:szCs w:val="28"/>
        </w:rPr>
        <w:t>学习了</w:t>
      </w:r>
      <w:r w:rsidR="006C00B2">
        <w:rPr>
          <w:rFonts w:hint="eastAsia"/>
          <w:b/>
          <w:sz w:val="28"/>
          <w:szCs w:val="28"/>
        </w:rPr>
        <w:t>C#</w:t>
      </w:r>
      <w:r w:rsidR="006C00B2">
        <w:rPr>
          <w:rFonts w:hint="eastAsia"/>
          <w:b/>
          <w:sz w:val="28"/>
          <w:szCs w:val="28"/>
        </w:rPr>
        <w:t>关于</w:t>
      </w:r>
      <w:r w:rsidR="006C00B2">
        <w:rPr>
          <w:rFonts w:hint="eastAsia"/>
          <w:b/>
          <w:sz w:val="28"/>
          <w:szCs w:val="28"/>
        </w:rPr>
        <w:t>UNITY</w:t>
      </w:r>
      <w:r w:rsidR="006C00B2">
        <w:rPr>
          <w:rFonts w:hint="eastAsia"/>
          <w:b/>
          <w:sz w:val="28"/>
          <w:szCs w:val="28"/>
        </w:rPr>
        <w:t>的各种基本函数以及结构</w:t>
      </w:r>
    </w:p>
    <w:p w14:paraId="3DA9D7F8" w14:textId="77777777" w:rsidR="008C17C7" w:rsidRDefault="008C17C7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37CF1F88" w14:textId="77777777" w:rsidR="008C17C7" w:rsidRDefault="00AE1DCC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8C1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513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2CB3"/>
    <w:rsid w:val="00172A27"/>
    <w:rsid w:val="002A0E89"/>
    <w:rsid w:val="002D76DF"/>
    <w:rsid w:val="003A549E"/>
    <w:rsid w:val="00632B60"/>
    <w:rsid w:val="006C00B2"/>
    <w:rsid w:val="008C17C7"/>
    <w:rsid w:val="009551C9"/>
    <w:rsid w:val="00963C21"/>
    <w:rsid w:val="00AE1DCC"/>
    <w:rsid w:val="00B4787D"/>
    <w:rsid w:val="00B76404"/>
    <w:rsid w:val="00DA0CF1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98A7"/>
  <w15:docId w15:val="{FD4C00AD-010F-44F0-864D-7E8C435C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45</Words>
  <Characters>260</Characters>
  <Application>Microsoft Office Word</Application>
  <DocSecurity>0</DocSecurity>
  <Lines>2</Lines>
  <Paragraphs>1</Paragraphs>
  <ScaleCrop>false</ScaleCrop>
  <Company>Kingsoft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daseinxx@outlook.com</cp:lastModifiedBy>
  <cp:revision>9</cp:revision>
  <dcterms:created xsi:type="dcterms:W3CDTF">2014-10-29T12:08:00Z</dcterms:created>
  <dcterms:modified xsi:type="dcterms:W3CDTF">2022-07-05T09:26:00Z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