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E9" w:rsidRPr="00E072E9" w:rsidRDefault="00E072E9" w:rsidP="00E072E9">
      <w:pPr>
        <w:pStyle w:val="NoSpacing"/>
        <w:ind w:left="7560"/>
        <w:rPr>
          <w:sz w:val="16"/>
          <w:szCs w:val="16"/>
        </w:rPr>
      </w:pPr>
      <w:r w:rsidRPr="00E072E9">
        <w:rPr>
          <w:sz w:val="16"/>
          <w:szCs w:val="16"/>
        </w:rPr>
        <w:t>Zayd Hammoudeh</w:t>
      </w:r>
    </w:p>
    <w:p w:rsidR="00E072E9" w:rsidRDefault="00E072E9" w:rsidP="00E072E9">
      <w:pPr>
        <w:pStyle w:val="NoSpacing"/>
        <w:ind w:left="7560"/>
        <w:rPr>
          <w:sz w:val="16"/>
          <w:szCs w:val="16"/>
        </w:rPr>
      </w:pPr>
      <w:r w:rsidRPr="00E072E9">
        <w:rPr>
          <w:sz w:val="16"/>
          <w:szCs w:val="16"/>
        </w:rPr>
        <w:t>CS123A – Bioinformatics I</w:t>
      </w:r>
    </w:p>
    <w:p w:rsidR="00E072E9" w:rsidRPr="00E072E9" w:rsidRDefault="00E072E9" w:rsidP="005C48A3">
      <w:pPr>
        <w:pStyle w:val="NoSpacing"/>
        <w:rPr>
          <w:sz w:val="16"/>
          <w:szCs w:val="16"/>
        </w:rPr>
      </w:pPr>
    </w:p>
    <w:p w:rsidR="00850ECC" w:rsidRPr="00E072E9" w:rsidRDefault="00E072E9" w:rsidP="00473903">
      <w:pPr>
        <w:pStyle w:val="NoSpacing"/>
        <w:jc w:val="center"/>
        <w:rPr>
          <w:b/>
          <w:sz w:val="32"/>
          <w:szCs w:val="32"/>
        </w:rPr>
      </w:pPr>
      <w:r w:rsidRPr="00E072E9">
        <w:rPr>
          <w:b/>
          <w:sz w:val="32"/>
          <w:szCs w:val="32"/>
        </w:rPr>
        <w:t>Additional Exercises</w:t>
      </w:r>
    </w:p>
    <w:p w:rsidR="00E072E9" w:rsidRPr="00BC3ADA" w:rsidRDefault="00E072E9" w:rsidP="00473903">
      <w:pPr>
        <w:pStyle w:val="NoSpacing"/>
        <w:jc w:val="center"/>
        <w:rPr>
          <w:b/>
          <w:color w:val="0000FF"/>
          <w:sz w:val="24"/>
          <w:szCs w:val="24"/>
        </w:rPr>
      </w:pPr>
    </w:p>
    <w:p w:rsidR="00473903" w:rsidRPr="009C3873" w:rsidRDefault="00473903" w:rsidP="00473903">
      <w:pPr>
        <w:pStyle w:val="NoSpacing"/>
        <w:jc w:val="center"/>
        <w:rPr>
          <w:b/>
          <w:color w:val="0000FF"/>
          <w:sz w:val="32"/>
          <w:szCs w:val="32"/>
        </w:rPr>
      </w:pPr>
      <w:r w:rsidRPr="009C3873">
        <w:rPr>
          <w:b/>
          <w:color w:val="0000FF"/>
          <w:sz w:val="32"/>
          <w:szCs w:val="32"/>
        </w:rPr>
        <w:t>Problem #1</w:t>
      </w:r>
    </w:p>
    <w:p w:rsidR="00110F43" w:rsidRPr="003C3155" w:rsidRDefault="00110F43" w:rsidP="00473903">
      <w:pPr>
        <w:pStyle w:val="NoSpacing"/>
        <w:rPr>
          <w:sz w:val="20"/>
          <w:szCs w:val="20"/>
        </w:rPr>
      </w:pPr>
    </w:p>
    <w:p w:rsidR="00473903" w:rsidRPr="003C3155" w:rsidRDefault="00473903" w:rsidP="00473903">
      <w:pPr>
        <w:pStyle w:val="NoSpacing"/>
        <w:rPr>
          <w:b/>
          <w:color w:val="00B050"/>
          <w:sz w:val="28"/>
          <w:szCs w:val="28"/>
        </w:rPr>
      </w:pPr>
      <w:r w:rsidRPr="003C3155">
        <w:rPr>
          <w:b/>
          <w:color w:val="00B050"/>
          <w:sz w:val="28"/>
          <w:szCs w:val="28"/>
        </w:rPr>
        <w:t>Part A:</w:t>
      </w:r>
    </w:p>
    <w:p w:rsidR="00473903" w:rsidRPr="003C3155" w:rsidRDefault="00473903" w:rsidP="00473903">
      <w:pPr>
        <w:pStyle w:val="NoSpacing"/>
        <w:rPr>
          <w:sz w:val="20"/>
          <w:szCs w:val="20"/>
        </w:rPr>
      </w:pPr>
    </w:p>
    <w:tbl>
      <w:tblPr>
        <w:tblStyle w:val="TableGrid"/>
        <w:tblW w:w="9577" w:type="dxa"/>
        <w:tblLayout w:type="fixed"/>
        <w:tblLook w:val="04A0"/>
      </w:tblPr>
      <w:tblGrid>
        <w:gridCol w:w="468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456"/>
        <w:gridCol w:w="2353"/>
      </w:tblGrid>
      <w:tr w:rsidR="00712CCB" w:rsidRPr="003C3155" w:rsidTr="00712CCB">
        <w:tc>
          <w:tcPr>
            <w:tcW w:w="468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5’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456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3’</w:t>
            </w:r>
          </w:p>
        </w:tc>
        <w:tc>
          <w:tcPr>
            <w:tcW w:w="2353" w:type="dxa"/>
            <w:vMerge w:val="restart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DNA Double Helix</w:t>
            </w:r>
          </w:p>
        </w:tc>
      </w:tr>
      <w:tr w:rsidR="00712CCB" w:rsidRPr="003C3155" w:rsidTr="00712CCB">
        <w:tc>
          <w:tcPr>
            <w:tcW w:w="468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3’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T</w:t>
            </w:r>
          </w:p>
        </w:tc>
        <w:tc>
          <w:tcPr>
            <w:tcW w:w="456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5’</w:t>
            </w:r>
          </w:p>
        </w:tc>
        <w:tc>
          <w:tcPr>
            <w:tcW w:w="2353" w:type="dxa"/>
            <w:vMerge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712CCB" w:rsidRPr="003C3155" w:rsidTr="00712CCB">
        <w:tc>
          <w:tcPr>
            <w:tcW w:w="468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5’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456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3’</w:t>
            </w:r>
          </w:p>
        </w:tc>
        <w:tc>
          <w:tcPr>
            <w:tcW w:w="2353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Codon</w:t>
            </w:r>
          </w:p>
        </w:tc>
      </w:tr>
      <w:tr w:rsidR="00712CCB" w:rsidRPr="003C3155" w:rsidTr="00712CCB">
        <w:tc>
          <w:tcPr>
            <w:tcW w:w="468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3’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G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525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U</w:t>
            </w:r>
          </w:p>
        </w:tc>
        <w:tc>
          <w:tcPr>
            <w:tcW w:w="456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5’</w:t>
            </w:r>
          </w:p>
        </w:tc>
        <w:tc>
          <w:tcPr>
            <w:tcW w:w="2353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Anticodon</w:t>
            </w:r>
          </w:p>
        </w:tc>
      </w:tr>
      <w:tr w:rsidR="00712CCB" w:rsidRPr="003C3155" w:rsidTr="00712CCB">
        <w:tc>
          <w:tcPr>
            <w:tcW w:w="468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N</w:t>
            </w:r>
          </w:p>
        </w:tc>
        <w:tc>
          <w:tcPr>
            <w:tcW w:w="1575" w:type="dxa"/>
            <w:gridSpan w:val="3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Met (M)</w:t>
            </w:r>
          </w:p>
        </w:tc>
        <w:tc>
          <w:tcPr>
            <w:tcW w:w="1575" w:type="dxa"/>
            <w:gridSpan w:val="3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 w:rsidRPr="003C3155">
              <w:rPr>
                <w:sz w:val="20"/>
                <w:szCs w:val="20"/>
              </w:rPr>
              <w:t>Trp</w:t>
            </w:r>
            <w:proofErr w:type="spellEnd"/>
            <w:r w:rsidRPr="003C3155"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1575" w:type="dxa"/>
            <w:gridSpan w:val="3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 w:rsidRPr="003C3155">
              <w:rPr>
                <w:sz w:val="20"/>
                <w:szCs w:val="20"/>
              </w:rPr>
              <w:t>Thr</w:t>
            </w:r>
            <w:proofErr w:type="spellEnd"/>
            <w:r w:rsidR="001D4901" w:rsidRPr="003C3155">
              <w:rPr>
                <w:sz w:val="20"/>
                <w:szCs w:val="20"/>
              </w:rPr>
              <w:t xml:space="preserve"> (T)</w:t>
            </w:r>
          </w:p>
        </w:tc>
        <w:tc>
          <w:tcPr>
            <w:tcW w:w="1575" w:type="dxa"/>
            <w:gridSpan w:val="3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 w:rsidRPr="003C3155">
              <w:rPr>
                <w:sz w:val="20"/>
                <w:szCs w:val="20"/>
              </w:rPr>
              <w:t>Arg</w:t>
            </w:r>
            <w:proofErr w:type="spellEnd"/>
            <w:r w:rsidRPr="003C3155">
              <w:rPr>
                <w:sz w:val="20"/>
                <w:szCs w:val="20"/>
              </w:rPr>
              <w:t xml:space="preserve"> (R)</w:t>
            </w:r>
          </w:p>
        </w:tc>
        <w:tc>
          <w:tcPr>
            <w:tcW w:w="456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C</w:t>
            </w:r>
          </w:p>
        </w:tc>
        <w:tc>
          <w:tcPr>
            <w:tcW w:w="2353" w:type="dxa"/>
            <w:vAlign w:val="center"/>
          </w:tcPr>
          <w:p w:rsidR="00712CCB" w:rsidRPr="003C3155" w:rsidRDefault="00712CCB" w:rsidP="00712CCB">
            <w:pPr>
              <w:pStyle w:val="NoSpacing"/>
              <w:jc w:val="center"/>
              <w:rPr>
                <w:sz w:val="20"/>
                <w:szCs w:val="20"/>
              </w:rPr>
            </w:pPr>
            <w:r w:rsidRPr="003C3155">
              <w:rPr>
                <w:sz w:val="20"/>
                <w:szCs w:val="20"/>
              </w:rPr>
              <w:t>Amino Acids in Protein</w:t>
            </w:r>
          </w:p>
        </w:tc>
      </w:tr>
    </w:tbl>
    <w:p w:rsidR="0045697A" w:rsidRPr="003C3155" w:rsidRDefault="0045697A" w:rsidP="0045697A">
      <w:pPr>
        <w:pStyle w:val="NoSpacing"/>
        <w:rPr>
          <w:sz w:val="20"/>
          <w:szCs w:val="20"/>
        </w:rPr>
      </w:pPr>
    </w:p>
    <w:p w:rsidR="00473903" w:rsidRPr="003C3155" w:rsidRDefault="00473903" w:rsidP="00473903">
      <w:pPr>
        <w:pStyle w:val="NoSpacing"/>
        <w:rPr>
          <w:b/>
          <w:color w:val="00B050"/>
          <w:sz w:val="28"/>
          <w:szCs w:val="28"/>
        </w:rPr>
      </w:pPr>
      <w:r w:rsidRPr="003C3155">
        <w:rPr>
          <w:b/>
          <w:color w:val="00B050"/>
          <w:sz w:val="28"/>
          <w:szCs w:val="28"/>
        </w:rPr>
        <w:t>Part B:</w:t>
      </w:r>
    </w:p>
    <w:p w:rsidR="003C3155" w:rsidRPr="003C3155" w:rsidRDefault="003C3155" w:rsidP="00473903">
      <w:pPr>
        <w:pStyle w:val="NoSpacing"/>
        <w:rPr>
          <w:sz w:val="20"/>
          <w:szCs w:val="20"/>
        </w:rPr>
      </w:pPr>
    </w:p>
    <w:p w:rsidR="00110F43" w:rsidRPr="003C3155" w:rsidRDefault="00110F43" w:rsidP="00320E1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C3155">
        <w:rPr>
          <w:sz w:val="20"/>
          <w:szCs w:val="20"/>
        </w:rPr>
        <w:t>If the top strand is the template strand, then the RNA transcript from 5’ to 3’ is:</w:t>
      </w:r>
    </w:p>
    <w:p w:rsidR="00473903" w:rsidRPr="003C3155" w:rsidRDefault="00473903" w:rsidP="00110F43">
      <w:pPr>
        <w:pStyle w:val="NoSpacing"/>
        <w:rPr>
          <w:sz w:val="20"/>
          <w:szCs w:val="20"/>
        </w:rPr>
      </w:pPr>
    </w:p>
    <w:p w:rsidR="00110F43" w:rsidRPr="003C3155" w:rsidRDefault="00473903" w:rsidP="00320E11">
      <w:pPr>
        <w:pStyle w:val="NoSpacing"/>
        <w:jc w:val="center"/>
        <w:rPr>
          <w:sz w:val="20"/>
          <w:szCs w:val="20"/>
        </w:rPr>
      </w:pPr>
      <w:r w:rsidRPr="003C3155">
        <w:rPr>
          <w:sz w:val="20"/>
          <w:szCs w:val="20"/>
        </w:rPr>
        <w:t>5’ – UAC GUA GCC – 3’</w:t>
      </w:r>
    </w:p>
    <w:p w:rsidR="00320E11" w:rsidRPr="003C3155" w:rsidRDefault="00320E11" w:rsidP="00320E11">
      <w:pPr>
        <w:pStyle w:val="NoSpacing"/>
        <w:ind w:left="1080"/>
        <w:rPr>
          <w:sz w:val="20"/>
          <w:szCs w:val="20"/>
        </w:rPr>
      </w:pPr>
    </w:p>
    <w:p w:rsidR="00110F43" w:rsidRPr="003C3155" w:rsidRDefault="00473903" w:rsidP="00320E1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C3155">
        <w:rPr>
          <w:sz w:val="20"/>
          <w:szCs w:val="20"/>
        </w:rPr>
        <w:t xml:space="preserve">The amino acids for this sequence are: (Amino) Tyr – Val – Ala (Carboxyl) </w:t>
      </w:r>
    </w:p>
    <w:p w:rsidR="00473903" w:rsidRPr="003C3155" w:rsidRDefault="00473903" w:rsidP="00110F43">
      <w:pPr>
        <w:pStyle w:val="NoSpacing"/>
        <w:rPr>
          <w:sz w:val="20"/>
          <w:szCs w:val="20"/>
        </w:rPr>
      </w:pPr>
    </w:p>
    <w:p w:rsidR="00DE6416" w:rsidRPr="003C3155" w:rsidRDefault="00DE6416" w:rsidP="00DE6416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C3155">
        <w:rPr>
          <w:sz w:val="20"/>
          <w:szCs w:val="20"/>
        </w:rPr>
        <w:t>If the bottom strand is the template strand, then:</w:t>
      </w:r>
    </w:p>
    <w:p w:rsidR="00DE6416" w:rsidRPr="003C3155" w:rsidRDefault="00DE6416" w:rsidP="00DE6416">
      <w:pPr>
        <w:pStyle w:val="NoSpacing"/>
        <w:ind w:left="1080"/>
        <w:rPr>
          <w:sz w:val="20"/>
          <w:szCs w:val="20"/>
        </w:rPr>
      </w:pPr>
    </w:p>
    <w:p w:rsidR="00DE6416" w:rsidRPr="003C3155" w:rsidRDefault="00DE6416" w:rsidP="00DE6416">
      <w:pPr>
        <w:pStyle w:val="NoSpacing"/>
        <w:jc w:val="center"/>
        <w:rPr>
          <w:sz w:val="20"/>
          <w:szCs w:val="20"/>
        </w:rPr>
      </w:pPr>
      <w:r w:rsidRPr="003C3155">
        <w:rPr>
          <w:sz w:val="20"/>
          <w:szCs w:val="20"/>
        </w:rPr>
        <w:t>5’ – GGC UAC GUA – 3’</w:t>
      </w:r>
    </w:p>
    <w:p w:rsidR="00DE6416" w:rsidRPr="003C3155" w:rsidRDefault="00DE6416" w:rsidP="00DE6416">
      <w:pPr>
        <w:pStyle w:val="NoSpacing"/>
        <w:jc w:val="center"/>
        <w:rPr>
          <w:sz w:val="20"/>
          <w:szCs w:val="20"/>
        </w:rPr>
      </w:pPr>
    </w:p>
    <w:p w:rsidR="00DE6416" w:rsidRPr="003C3155" w:rsidRDefault="00DE6416" w:rsidP="00DE6416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C3155">
        <w:rPr>
          <w:sz w:val="20"/>
          <w:szCs w:val="20"/>
        </w:rPr>
        <w:t xml:space="preserve">The amino acid sequence is: (Amino) </w:t>
      </w:r>
      <w:proofErr w:type="spellStart"/>
      <w:r w:rsidRPr="003C3155">
        <w:rPr>
          <w:sz w:val="20"/>
          <w:szCs w:val="20"/>
        </w:rPr>
        <w:t>Gly</w:t>
      </w:r>
      <w:proofErr w:type="spellEnd"/>
      <w:r w:rsidRPr="003C3155">
        <w:rPr>
          <w:sz w:val="20"/>
          <w:szCs w:val="20"/>
        </w:rPr>
        <w:t xml:space="preserve"> – Tyr </w:t>
      </w:r>
      <w:r w:rsidR="00C848DC" w:rsidRPr="003C3155">
        <w:rPr>
          <w:sz w:val="20"/>
          <w:szCs w:val="20"/>
        </w:rPr>
        <w:t>–</w:t>
      </w:r>
      <w:r w:rsidRPr="003C3155">
        <w:rPr>
          <w:sz w:val="20"/>
          <w:szCs w:val="20"/>
        </w:rPr>
        <w:t xml:space="preserve"> </w:t>
      </w:r>
      <w:r w:rsidR="00C848DC" w:rsidRPr="003C3155">
        <w:rPr>
          <w:sz w:val="20"/>
          <w:szCs w:val="20"/>
        </w:rPr>
        <w:t>Val (Carboxyl)</w:t>
      </w:r>
    </w:p>
    <w:p w:rsidR="00110F43" w:rsidRPr="003C3155" w:rsidRDefault="00110F43" w:rsidP="00110F43">
      <w:pPr>
        <w:pStyle w:val="NoSpacing"/>
        <w:rPr>
          <w:sz w:val="20"/>
          <w:szCs w:val="20"/>
        </w:rPr>
      </w:pPr>
    </w:p>
    <w:p w:rsidR="00110F43" w:rsidRPr="003C3155" w:rsidRDefault="00DD5F88" w:rsidP="00110F43">
      <w:pPr>
        <w:pStyle w:val="NoSpacing"/>
        <w:rPr>
          <w:b/>
          <w:color w:val="00B050"/>
          <w:sz w:val="28"/>
          <w:szCs w:val="28"/>
        </w:rPr>
      </w:pPr>
      <w:r w:rsidRPr="003C3155">
        <w:rPr>
          <w:b/>
          <w:color w:val="00B050"/>
          <w:sz w:val="28"/>
          <w:szCs w:val="28"/>
        </w:rPr>
        <w:t>Part C:</w:t>
      </w:r>
    </w:p>
    <w:p w:rsidR="00DD5F88" w:rsidRPr="003C3155" w:rsidRDefault="00DD5F88" w:rsidP="00110F43">
      <w:pPr>
        <w:pStyle w:val="NoSpacing"/>
        <w:rPr>
          <w:sz w:val="20"/>
          <w:szCs w:val="20"/>
        </w:rPr>
      </w:pPr>
    </w:p>
    <w:p w:rsidR="00DD5F88" w:rsidRPr="003C3155" w:rsidRDefault="00DD5F88" w:rsidP="00110F43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#1</w:t>
      </w:r>
    </w:p>
    <w:p w:rsidR="00DD5F88" w:rsidRPr="003C3155" w:rsidRDefault="00DD5F88" w:rsidP="003C3155">
      <w:pPr>
        <w:pStyle w:val="NoSpacing"/>
        <w:jc w:val="center"/>
        <w:rPr>
          <w:rFonts w:ascii="CourierNewPSMT" w:hAnsi="CourierNewPSMT" w:cs="CourierNewPSMT"/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GAG CAC TGC GCA ATA --- 3’</w:t>
      </w:r>
    </w:p>
    <w:p w:rsidR="00DD5F88" w:rsidRPr="003C3155" w:rsidRDefault="00DD5F88" w:rsidP="00110F43">
      <w:pPr>
        <w:pStyle w:val="NoSpacing"/>
        <w:rPr>
          <w:rFonts w:cs="CourierNewPSMT"/>
          <w:sz w:val="20"/>
          <w:szCs w:val="20"/>
        </w:rPr>
      </w:pPr>
    </w:p>
    <w:p w:rsidR="00DD5F88" w:rsidRPr="003C3155" w:rsidRDefault="00DD5F88" w:rsidP="00DD5F88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#2</w:t>
      </w:r>
    </w:p>
    <w:p w:rsidR="00DD5F88" w:rsidRPr="003C3155" w:rsidRDefault="00DD5F88" w:rsidP="003C3155">
      <w:pPr>
        <w:pStyle w:val="NoSpacing"/>
        <w:jc w:val="center"/>
        <w:rPr>
          <w:rFonts w:ascii="CourierNewPSMT" w:hAnsi="CourierNewPSMT" w:cs="CourierNewPSMT"/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G AGC ACT GCG CAA TA --- 3’</w:t>
      </w:r>
    </w:p>
    <w:p w:rsidR="00DD5F88" w:rsidRPr="003C3155" w:rsidRDefault="00DD5F88" w:rsidP="00110F43">
      <w:pPr>
        <w:pStyle w:val="NoSpacing"/>
        <w:rPr>
          <w:rFonts w:cs="CourierNewPSMT"/>
          <w:sz w:val="20"/>
          <w:szCs w:val="20"/>
        </w:rPr>
      </w:pPr>
    </w:p>
    <w:p w:rsidR="00DD5F88" w:rsidRPr="003C3155" w:rsidRDefault="00DD5F88" w:rsidP="00DD5F88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#3</w:t>
      </w:r>
    </w:p>
    <w:p w:rsidR="00DD5F88" w:rsidRPr="003C3155" w:rsidRDefault="00DD5F88" w:rsidP="003C3155">
      <w:pPr>
        <w:pStyle w:val="NoSpacing"/>
        <w:jc w:val="center"/>
        <w:rPr>
          <w:rFonts w:ascii="CourierNewPSMT" w:hAnsi="CourierNewPSMT" w:cs="CourierNewPSMT"/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GA GCA CTG CGC AAT A --- 3’</w:t>
      </w:r>
    </w:p>
    <w:p w:rsidR="00DD5F88" w:rsidRPr="003C3155" w:rsidRDefault="00DD5F88" w:rsidP="00110F43">
      <w:pPr>
        <w:pStyle w:val="NoSpacing"/>
        <w:rPr>
          <w:rFonts w:cs="CourierNewPSMT"/>
          <w:sz w:val="20"/>
          <w:szCs w:val="20"/>
        </w:rPr>
      </w:pPr>
    </w:p>
    <w:p w:rsidR="00DD5F88" w:rsidRPr="003C3155" w:rsidRDefault="00DD5F88" w:rsidP="00110F43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#4</w:t>
      </w:r>
    </w:p>
    <w:p w:rsidR="00DD5F88" w:rsidRPr="003C3155" w:rsidRDefault="00DD5F88" w:rsidP="003C3155">
      <w:pPr>
        <w:pStyle w:val="NoSpacing"/>
        <w:jc w:val="center"/>
        <w:rPr>
          <w:rFonts w:ascii="CourierNewPSMT" w:hAnsi="CourierNewPSMT" w:cs="CourierNewPSMT"/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TAT TGC GCA GTG CTC --- 3’</w:t>
      </w:r>
    </w:p>
    <w:p w:rsidR="00DD5F88" w:rsidRPr="003C3155" w:rsidRDefault="00DD5F88" w:rsidP="00110F43">
      <w:pPr>
        <w:pStyle w:val="NoSpacing"/>
        <w:rPr>
          <w:rFonts w:cs="CourierNewPSMT"/>
          <w:b/>
          <w:sz w:val="20"/>
          <w:szCs w:val="20"/>
        </w:rPr>
      </w:pPr>
    </w:p>
    <w:p w:rsidR="00DD5F88" w:rsidRPr="003C3155" w:rsidRDefault="00DD5F88" w:rsidP="00110F43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#5</w:t>
      </w:r>
    </w:p>
    <w:p w:rsidR="00DD5F88" w:rsidRPr="003C3155" w:rsidRDefault="00DD5F88" w:rsidP="003C3155">
      <w:pPr>
        <w:pStyle w:val="NoSpacing"/>
        <w:jc w:val="center"/>
        <w:rPr>
          <w:rFonts w:ascii="CourierNewPSMT" w:hAnsi="CourierNewPSMT" w:cs="CourierNewPSMT"/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T ATT GCG CAG TGC TC --- 3’</w:t>
      </w:r>
    </w:p>
    <w:p w:rsidR="00DD5F88" w:rsidRPr="003C3155" w:rsidRDefault="00DD5F88" w:rsidP="00DD5F88">
      <w:pPr>
        <w:pStyle w:val="NoSpacing"/>
        <w:rPr>
          <w:rFonts w:cs="CourierNewPSMT"/>
          <w:b/>
          <w:sz w:val="20"/>
          <w:szCs w:val="20"/>
        </w:rPr>
      </w:pPr>
    </w:p>
    <w:p w:rsidR="00DD5F88" w:rsidRPr="003C3155" w:rsidRDefault="00DD5F88" w:rsidP="00DD5F88">
      <w:pPr>
        <w:pStyle w:val="NoSpacing"/>
        <w:rPr>
          <w:rFonts w:cs="CourierNewPSMT"/>
          <w:b/>
          <w:sz w:val="20"/>
          <w:szCs w:val="20"/>
        </w:rPr>
      </w:pPr>
      <w:r w:rsidRPr="003C3155">
        <w:rPr>
          <w:rFonts w:cs="CourierNewPSMT"/>
          <w:b/>
          <w:sz w:val="20"/>
          <w:szCs w:val="20"/>
        </w:rPr>
        <w:t>Reading frame #6</w:t>
      </w:r>
    </w:p>
    <w:p w:rsidR="00DD5F88" w:rsidRPr="003C3155" w:rsidRDefault="00DD5F88" w:rsidP="003C3155">
      <w:pPr>
        <w:pStyle w:val="NoSpacing"/>
        <w:jc w:val="center"/>
        <w:rPr>
          <w:sz w:val="20"/>
          <w:szCs w:val="20"/>
        </w:rPr>
      </w:pPr>
      <w:r w:rsidRPr="003C3155">
        <w:rPr>
          <w:rFonts w:ascii="CourierNewPSMT" w:hAnsi="CourierNewPSMT" w:cs="CourierNewPSMT"/>
          <w:sz w:val="20"/>
          <w:szCs w:val="20"/>
        </w:rPr>
        <w:t>5’ --- TA TTG CGC AGT GCT C --- 3’</w:t>
      </w:r>
    </w:p>
    <w:p w:rsidR="00DD5F88" w:rsidRPr="003C3155" w:rsidRDefault="00DD5F88" w:rsidP="0045697A">
      <w:pPr>
        <w:pStyle w:val="NoSpacing"/>
        <w:rPr>
          <w:sz w:val="20"/>
          <w:szCs w:val="20"/>
        </w:rPr>
      </w:pPr>
    </w:p>
    <w:p w:rsidR="0045697A" w:rsidRPr="009C3873" w:rsidRDefault="0045697A" w:rsidP="00473903">
      <w:pPr>
        <w:pStyle w:val="NoSpacing"/>
        <w:jc w:val="center"/>
        <w:rPr>
          <w:b/>
          <w:color w:val="0000FF"/>
          <w:sz w:val="36"/>
          <w:szCs w:val="36"/>
        </w:rPr>
      </w:pPr>
      <w:r w:rsidRPr="009C3873">
        <w:rPr>
          <w:b/>
          <w:color w:val="0000FF"/>
          <w:sz w:val="36"/>
          <w:szCs w:val="36"/>
        </w:rPr>
        <w:t>Problem #2</w:t>
      </w:r>
    </w:p>
    <w:p w:rsidR="00EF2B38" w:rsidRPr="003C3155" w:rsidRDefault="00EF2B38" w:rsidP="00EF2B38">
      <w:pPr>
        <w:pStyle w:val="NoSpacing"/>
        <w:rPr>
          <w:b/>
          <w:color w:val="00B050"/>
          <w:sz w:val="28"/>
          <w:szCs w:val="28"/>
        </w:rPr>
      </w:pPr>
      <w:r w:rsidRPr="003C3155">
        <w:rPr>
          <w:b/>
          <w:color w:val="00B050"/>
          <w:sz w:val="28"/>
          <w:szCs w:val="28"/>
        </w:rPr>
        <w:lastRenderedPageBreak/>
        <w:t>Part A:</w:t>
      </w:r>
    </w:p>
    <w:p w:rsidR="00EF2B38" w:rsidRPr="003C3155" w:rsidRDefault="00EF2B38" w:rsidP="0045697A">
      <w:pPr>
        <w:pStyle w:val="NoSpacing"/>
        <w:rPr>
          <w:sz w:val="20"/>
          <w:szCs w:val="20"/>
        </w:rPr>
      </w:pP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UCSC Genome Browser</w:t>
      </w: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The gene is MYH1 (shown in the far left of the image).</w:t>
      </w:r>
    </w:p>
    <w:p w:rsidR="00735509" w:rsidRDefault="00735509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locus is 17</w:t>
      </w:r>
      <w:r w:rsidR="00AD1B5F">
        <w:rPr>
          <w:sz w:val="20"/>
          <w:szCs w:val="20"/>
        </w:rPr>
        <w:t>p13</w:t>
      </w:r>
      <w:r>
        <w:rPr>
          <w:sz w:val="20"/>
          <w:szCs w:val="20"/>
        </w:rPr>
        <w:t>.</w:t>
      </w: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 xml:space="preserve">38 </w:t>
      </w:r>
      <w:proofErr w:type="spellStart"/>
      <w:r w:rsidRPr="003C3155">
        <w:rPr>
          <w:sz w:val="20"/>
          <w:szCs w:val="20"/>
        </w:rPr>
        <w:t>exons</w:t>
      </w:r>
      <w:proofErr w:type="spellEnd"/>
      <w:r w:rsidRPr="003C3155">
        <w:rPr>
          <w:sz w:val="20"/>
          <w:szCs w:val="20"/>
        </w:rPr>
        <w:t xml:space="preserve"> and 37 </w:t>
      </w:r>
      <w:proofErr w:type="spellStart"/>
      <w:r w:rsidRPr="003C3155">
        <w:rPr>
          <w:sz w:val="20"/>
          <w:szCs w:val="20"/>
        </w:rPr>
        <w:t>introns</w:t>
      </w:r>
      <w:proofErr w:type="spellEnd"/>
      <w:r w:rsidRPr="003C3155">
        <w:rPr>
          <w:sz w:val="20"/>
          <w:szCs w:val="20"/>
        </w:rPr>
        <w:t>.</w:t>
      </w: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5’ is on the right side since the “fish</w:t>
      </w:r>
      <w:r w:rsidR="007167DA">
        <w:rPr>
          <w:sz w:val="20"/>
          <w:szCs w:val="20"/>
        </w:rPr>
        <w:t xml:space="preserve"> </w:t>
      </w:r>
      <w:r w:rsidRPr="003C3155">
        <w:rPr>
          <w:sz w:val="20"/>
          <w:szCs w:val="20"/>
        </w:rPr>
        <w:t>bones” go from right to left.</w:t>
      </w: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5’ UTR is circled in green and the 3’ UTR is in red.  Note I tried to circle it as best I could but it is small in this picture.  It does not include anything that does not have a half size blue box.</w:t>
      </w:r>
    </w:p>
    <w:p w:rsidR="0045697A" w:rsidRPr="003C3155" w:rsidRDefault="0045697A" w:rsidP="0045697A">
      <w:pPr>
        <w:pStyle w:val="NoSpacing"/>
        <w:rPr>
          <w:sz w:val="20"/>
          <w:szCs w:val="20"/>
        </w:rPr>
      </w:pPr>
    </w:p>
    <w:p w:rsidR="0045697A" w:rsidRPr="003C3155" w:rsidRDefault="0045697A" w:rsidP="0045697A">
      <w:pPr>
        <w:pStyle w:val="NoSpacing"/>
        <w:rPr>
          <w:sz w:val="20"/>
          <w:szCs w:val="20"/>
        </w:rPr>
      </w:pPr>
      <w:r w:rsidRPr="003C3155">
        <w:rPr>
          <w:noProof/>
          <w:sz w:val="20"/>
          <w:szCs w:val="20"/>
        </w:rPr>
        <w:pict>
          <v:rect id="_x0000_s1027" style="position:absolute;margin-left:414.9pt;margin-top:4.95pt;width:3.55pt;height:15.4pt;z-index:251659264" filled="f" strokecolor="#00b050"/>
        </w:pict>
      </w:r>
      <w:r w:rsidRPr="003C3155">
        <w:rPr>
          <w:noProof/>
          <w:sz w:val="20"/>
          <w:szCs w:val="20"/>
        </w:rPr>
        <w:pict>
          <v:rect id="_x0000_s1026" style="position:absolute;margin-left:57.35pt;margin-top:4.95pt;width:3.75pt;height:15.4pt;z-index:251658240" filled="f" strokecolor="red"/>
        </w:pict>
      </w:r>
      <w:r w:rsidRPr="003C3155">
        <w:rPr>
          <w:noProof/>
          <w:sz w:val="20"/>
          <w:szCs w:val="20"/>
        </w:rPr>
        <w:drawing>
          <wp:inline distT="0" distB="0" distL="0" distR="0">
            <wp:extent cx="5944647" cy="356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47" cy="35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7A" w:rsidRPr="003C3155" w:rsidRDefault="0045697A" w:rsidP="0045697A">
      <w:pPr>
        <w:pStyle w:val="NoSpacing"/>
        <w:rPr>
          <w:sz w:val="20"/>
          <w:szCs w:val="20"/>
        </w:rPr>
      </w:pPr>
    </w:p>
    <w:p w:rsidR="0045697A" w:rsidRPr="003C3155" w:rsidRDefault="0045697A" w:rsidP="0045697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Consider “rs723903” in the genome browser panel.</w:t>
      </w:r>
    </w:p>
    <w:p w:rsidR="0045697A" w:rsidRPr="003C3155" w:rsidRDefault="0045697A" w:rsidP="0045697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C3155">
        <w:rPr>
          <w:sz w:val="20"/>
          <w:szCs w:val="20"/>
        </w:rPr>
        <w:t>“</w:t>
      </w:r>
      <w:proofErr w:type="spellStart"/>
      <w:proofErr w:type="gramStart"/>
      <w:r w:rsidRPr="003C3155">
        <w:rPr>
          <w:sz w:val="20"/>
          <w:szCs w:val="20"/>
        </w:rPr>
        <w:t>rs</w:t>
      </w:r>
      <w:proofErr w:type="spellEnd"/>
      <w:proofErr w:type="gramEnd"/>
      <w:r w:rsidRPr="003C3155">
        <w:rPr>
          <w:sz w:val="20"/>
          <w:szCs w:val="20"/>
        </w:rPr>
        <w:t>” stands for reference single nucleotide polymorphism (SNP).</w:t>
      </w:r>
    </w:p>
    <w:p w:rsidR="0045697A" w:rsidRPr="003C3155" w:rsidRDefault="003C3155" w:rsidP="0045697A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Green is a </w:t>
      </w:r>
      <w:r w:rsidR="00D22CF3">
        <w:rPr>
          <w:sz w:val="20"/>
          <w:szCs w:val="20"/>
        </w:rPr>
        <w:t>synonymous</w:t>
      </w:r>
      <w:r>
        <w:rPr>
          <w:sz w:val="20"/>
          <w:szCs w:val="20"/>
        </w:rPr>
        <w:t xml:space="preserve"> mutation while red is non-synonymous.  </w:t>
      </w:r>
      <w:r w:rsidR="00C26058">
        <w:rPr>
          <w:sz w:val="20"/>
          <w:szCs w:val="20"/>
        </w:rPr>
        <w:t>Unknown effects are in black.</w:t>
      </w:r>
    </w:p>
    <w:p w:rsidR="0045697A" w:rsidRPr="003C3155" w:rsidRDefault="0045697A" w:rsidP="0045697A">
      <w:pPr>
        <w:pStyle w:val="NoSpacing"/>
        <w:rPr>
          <w:sz w:val="20"/>
          <w:szCs w:val="20"/>
        </w:rPr>
      </w:pPr>
    </w:p>
    <w:p w:rsidR="00BD17BA" w:rsidRPr="003C3155" w:rsidRDefault="00BD17BA" w:rsidP="00BD17BA">
      <w:pPr>
        <w:pStyle w:val="NoSpacing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Part B</w:t>
      </w:r>
      <w:r w:rsidRPr="003C3155">
        <w:rPr>
          <w:b/>
          <w:color w:val="00B050"/>
          <w:sz w:val="28"/>
          <w:szCs w:val="28"/>
        </w:rPr>
        <w:t>:</w:t>
      </w:r>
    </w:p>
    <w:p w:rsidR="0045697A" w:rsidRDefault="0045697A" w:rsidP="0045697A">
      <w:pPr>
        <w:pStyle w:val="NoSpacing"/>
        <w:rPr>
          <w:sz w:val="20"/>
          <w:szCs w:val="20"/>
        </w:rPr>
      </w:pPr>
    </w:p>
    <w:p w:rsidR="00D22CF3" w:rsidRDefault="00D22CF3" w:rsidP="00D22CF3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program is </w:t>
      </w:r>
      <w:proofErr w:type="spellStart"/>
      <w:r w:rsidR="004F343B">
        <w:rPr>
          <w:sz w:val="20"/>
          <w:szCs w:val="20"/>
        </w:rPr>
        <w:t>blastp</w:t>
      </w:r>
      <w:proofErr w:type="spellEnd"/>
      <w:r w:rsidR="004F343B">
        <w:rPr>
          <w:sz w:val="20"/>
          <w:szCs w:val="20"/>
        </w:rPr>
        <w:t>.</w:t>
      </w:r>
    </w:p>
    <w:p w:rsidR="004F343B" w:rsidRDefault="00064AFA" w:rsidP="00D22CF3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It is very low.  The e-value is 7e-152 which means for this database’s size, you would expect 7e-152 sequences to match this sequence as closely.</w:t>
      </w:r>
    </w:p>
    <w:p w:rsidR="00367F5F" w:rsidRDefault="00367F5F" w:rsidP="00D22CF3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There is 1 plus, and two non-positive mismatches.  There are also two gaps.  Hence:</w:t>
      </w:r>
    </w:p>
    <w:p w:rsidR="00367F5F" w:rsidRDefault="00367F5F" w:rsidP="00367F5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Identities = (210-1-2-2) = 205/210</w:t>
      </w:r>
    </w:p>
    <w:p w:rsidR="00367F5F" w:rsidRDefault="00367F5F" w:rsidP="00367F5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Positives: (210-2-2)=206/210</w:t>
      </w:r>
    </w:p>
    <w:p w:rsidR="00367F5F" w:rsidRDefault="00367F5F" w:rsidP="00367F5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Gaps: 2/210</w:t>
      </w:r>
    </w:p>
    <w:p w:rsidR="005F4B08" w:rsidRDefault="005F4B08" w:rsidP="005F4B08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middle row shows for each amino acid pair in the two aligned sequences the relationship (e.g. positive, identity, non-positive mismatch).</w:t>
      </w:r>
    </w:p>
    <w:p w:rsidR="00BD17BA" w:rsidRPr="003C3155" w:rsidRDefault="00BD17BA" w:rsidP="0045697A">
      <w:pPr>
        <w:pStyle w:val="NoSpacing"/>
        <w:rPr>
          <w:sz w:val="20"/>
          <w:szCs w:val="20"/>
        </w:rPr>
      </w:pPr>
    </w:p>
    <w:p w:rsidR="00BD17BA" w:rsidRPr="003C3155" w:rsidRDefault="00BD17BA" w:rsidP="00BD17BA">
      <w:pPr>
        <w:pStyle w:val="NoSpacing"/>
        <w:rPr>
          <w:b/>
          <w:color w:val="00B050"/>
          <w:sz w:val="28"/>
          <w:szCs w:val="28"/>
        </w:rPr>
      </w:pPr>
      <w:r w:rsidRPr="003C3155">
        <w:rPr>
          <w:b/>
          <w:color w:val="00B050"/>
          <w:sz w:val="28"/>
          <w:szCs w:val="28"/>
        </w:rPr>
        <w:t xml:space="preserve">Part </w:t>
      </w:r>
      <w:r>
        <w:rPr>
          <w:b/>
          <w:color w:val="00B050"/>
          <w:sz w:val="28"/>
          <w:szCs w:val="28"/>
        </w:rPr>
        <w:t>C</w:t>
      </w:r>
      <w:r w:rsidRPr="003C3155">
        <w:rPr>
          <w:b/>
          <w:color w:val="00B050"/>
          <w:sz w:val="28"/>
          <w:szCs w:val="28"/>
        </w:rPr>
        <w:t>:</w:t>
      </w:r>
    </w:p>
    <w:p w:rsidR="0045697A" w:rsidRPr="003C3155" w:rsidRDefault="0045697A" w:rsidP="0045697A">
      <w:pPr>
        <w:pStyle w:val="NoSpacing"/>
        <w:rPr>
          <w:sz w:val="20"/>
          <w:szCs w:val="20"/>
        </w:rPr>
      </w:pPr>
    </w:p>
    <w:p w:rsidR="0045697A" w:rsidRDefault="00741837" w:rsidP="00741837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Coding sequence</w:t>
      </w:r>
    </w:p>
    <w:p w:rsidR="00741837" w:rsidRDefault="00741837" w:rsidP="00741837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mRNA</w:t>
      </w:r>
    </w:p>
    <w:p w:rsidR="00741837" w:rsidRPr="003C3155" w:rsidRDefault="00741837" w:rsidP="00741837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first three codons are: GGA CGC UUU</w:t>
      </w:r>
      <w:r w:rsidR="005978C0">
        <w:rPr>
          <w:sz w:val="20"/>
          <w:szCs w:val="20"/>
        </w:rPr>
        <w:t xml:space="preserve">.  These are selected since the coding sequence starts at base 1 and the codon start is 3.  </w:t>
      </w:r>
      <w:proofErr w:type="gramStart"/>
      <w:r w:rsidR="005978C0">
        <w:rPr>
          <w:sz w:val="20"/>
          <w:szCs w:val="20"/>
        </w:rPr>
        <w:t xml:space="preserve">This </w:t>
      </w:r>
      <w:r>
        <w:rPr>
          <w:sz w:val="20"/>
          <w:szCs w:val="20"/>
        </w:rPr>
        <w:t>maps</w:t>
      </w:r>
      <w:proofErr w:type="gramEnd"/>
      <w:r>
        <w:rPr>
          <w:sz w:val="20"/>
          <w:szCs w:val="20"/>
        </w:rPr>
        <w:t xml:space="preserve"> to: </w:t>
      </w:r>
      <w:proofErr w:type="spellStart"/>
      <w:r>
        <w:rPr>
          <w:sz w:val="20"/>
          <w:szCs w:val="20"/>
        </w:rPr>
        <w:t>Gly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Arg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Phe</w:t>
      </w:r>
      <w:proofErr w:type="spellEnd"/>
      <w:r>
        <w:rPr>
          <w:sz w:val="20"/>
          <w:szCs w:val="20"/>
        </w:rPr>
        <w:t>.</w:t>
      </w:r>
      <w:r w:rsidR="005978C0">
        <w:rPr>
          <w:sz w:val="20"/>
          <w:szCs w:val="20"/>
        </w:rPr>
        <w:t xml:space="preserve"> </w:t>
      </w:r>
      <w:r w:rsidR="00735509">
        <w:rPr>
          <w:sz w:val="20"/>
          <w:szCs w:val="20"/>
        </w:rPr>
        <w:t>Hence the two letters are “RF”.</w:t>
      </w:r>
      <w:r w:rsidR="005978C0">
        <w:rPr>
          <w:sz w:val="20"/>
          <w:szCs w:val="20"/>
        </w:rPr>
        <w:t xml:space="preserve"> </w:t>
      </w:r>
    </w:p>
    <w:sectPr w:rsidR="00741837" w:rsidRPr="003C3155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9D1"/>
    <w:multiLevelType w:val="hybridMultilevel"/>
    <w:tmpl w:val="C0C83454"/>
    <w:lvl w:ilvl="0" w:tplc="71D68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27C4B"/>
    <w:multiLevelType w:val="hybridMultilevel"/>
    <w:tmpl w:val="7C486ECA"/>
    <w:lvl w:ilvl="0" w:tplc="71D68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4D97"/>
    <w:multiLevelType w:val="hybridMultilevel"/>
    <w:tmpl w:val="78526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67AA7"/>
    <w:multiLevelType w:val="hybridMultilevel"/>
    <w:tmpl w:val="AFDAECEA"/>
    <w:lvl w:ilvl="0" w:tplc="71D68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7658A"/>
    <w:multiLevelType w:val="hybridMultilevel"/>
    <w:tmpl w:val="042C4686"/>
    <w:lvl w:ilvl="0" w:tplc="71D68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77B88"/>
    <w:multiLevelType w:val="hybridMultilevel"/>
    <w:tmpl w:val="B296D106"/>
    <w:lvl w:ilvl="0" w:tplc="71D683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5697A"/>
    <w:rsid w:val="00064AFA"/>
    <w:rsid w:val="00110F43"/>
    <w:rsid w:val="00195CAF"/>
    <w:rsid w:val="001B7BC0"/>
    <w:rsid w:val="001D4901"/>
    <w:rsid w:val="002132C1"/>
    <w:rsid w:val="00320E11"/>
    <w:rsid w:val="00367F5F"/>
    <w:rsid w:val="00375591"/>
    <w:rsid w:val="003C3155"/>
    <w:rsid w:val="0045697A"/>
    <w:rsid w:val="00473903"/>
    <w:rsid w:val="00485C83"/>
    <w:rsid w:val="004F343B"/>
    <w:rsid w:val="004F575E"/>
    <w:rsid w:val="005749C1"/>
    <w:rsid w:val="005978C0"/>
    <w:rsid w:val="005A5A3C"/>
    <w:rsid w:val="005C48A3"/>
    <w:rsid w:val="005F4B08"/>
    <w:rsid w:val="00614B20"/>
    <w:rsid w:val="00631917"/>
    <w:rsid w:val="00712CCB"/>
    <w:rsid w:val="007167DA"/>
    <w:rsid w:val="00735509"/>
    <w:rsid w:val="00741837"/>
    <w:rsid w:val="00850ECC"/>
    <w:rsid w:val="008B4B66"/>
    <w:rsid w:val="00930042"/>
    <w:rsid w:val="00933243"/>
    <w:rsid w:val="0097169D"/>
    <w:rsid w:val="009A01E3"/>
    <w:rsid w:val="009C3873"/>
    <w:rsid w:val="009D1B48"/>
    <w:rsid w:val="00AD1B5F"/>
    <w:rsid w:val="00AE1575"/>
    <w:rsid w:val="00AF61C4"/>
    <w:rsid w:val="00BA17B0"/>
    <w:rsid w:val="00BB64B3"/>
    <w:rsid w:val="00BC3ADA"/>
    <w:rsid w:val="00BD17BA"/>
    <w:rsid w:val="00C26058"/>
    <w:rsid w:val="00C848DC"/>
    <w:rsid w:val="00CA224A"/>
    <w:rsid w:val="00D22CF3"/>
    <w:rsid w:val="00DD5F88"/>
    <w:rsid w:val="00DE6416"/>
    <w:rsid w:val="00DF780D"/>
    <w:rsid w:val="00E072E9"/>
    <w:rsid w:val="00E279FA"/>
    <w:rsid w:val="00EF2B38"/>
    <w:rsid w:val="00F23C85"/>
    <w:rsid w:val="00FB4F0F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9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</cp:revision>
  <dcterms:created xsi:type="dcterms:W3CDTF">2014-11-09T10:42:00Z</dcterms:created>
  <dcterms:modified xsi:type="dcterms:W3CDTF">2014-11-09T10:42:00Z</dcterms:modified>
</cp:coreProperties>
</file>