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proofErr w:type="spellStart"/>
            <w:r w:rsidRPr="00D62466">
              <w:rPr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proofErr w:type="spellStart"/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B51BB7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</w:t>
            </w:r>
            <w:proofErr w:type="spellStart"/>
            <w:r>
              <w:t>IfTrue</w:t>
            </w:r>
            <w:proofErr w:type="spellEnd"/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</w:t>
            </w:r>
            <w:proofErr w:type="spellStart"/>
            <w:r>
              <w:t>IfFalse</w:t>
            </w:r>
            <w:proofErr w:type="spellEnd"/>
            <w:r>
              <w:t xml:space="preserve">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B51BB7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B51BB7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B51BB7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 xml:space="preserve">– No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B050"/>
              </w:rPr>
              <w:t>args</w:t>
            </w:r>
            <w:proofErr w:type="spellEnd"/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  <w:proofErr w:type="spellEnd"/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402154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402154">
              <w:rPr>
                <w:rFonts w:ascii="Courier New" w:hAnsi="Courier New" w:cs="Courier New"/>
                <w:b/>
              </w:rPr>
              <w:t xml:space="preserve">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  <w:proofErr w:type="spellEnd"/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proofErr w:type="spellStart"/>
            <w:r w:rsidRPr="006E304C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6E304C">
              <w:rPr>
                <w:rFonts w:ascii="Courier New" w:hAnsi="Courier New" w:cs="Courier New"/>
                <w:b/>
              </w:rPr>
              <w:t>foldl</w:t>
            </w:r>
            <w:proofErr w:type="spellEnd"/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proofErr w:type="spellStart"/>
            <w:r w:rsidRPr="00C7721A">
              <w:rPr>
                <w:b/>
                <w:color w:val="FF0000"/>
              </w:rPr>
              <w:t>foldl</w:t>
            </w:r>
            <w:proofErr w:type="spellEnd"/>
            <w:r w:rsidRPr="00C7721A">
              <w:rPr>
                <w:b/>
                <w:color w:val="FF0000"/>
              </w:rPr>
              <w:t xml:space="preserve"> and </w:t>
            </w:r>
            <w:proofErr w:type="spellStart"/>
            <w:r w:rsidRPr="00C7721A">
              <w:rPr>
                <w:b/>
                <w:color w:val="FF0000"/>
              </w:rPr>
              <w:t>foldr</w:t>
            </w:r>
            <w:proofErr w:type="spellEnd"/>
            <w:r w:rsidRPr="00C7721A">
              <w:rPr>
                <w:b/>
                <w:color w:val="FF0000"/>
              </w:rPr>
              <w:t xml:space="preserve">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proofErr w:type="spellStart"/>
            <w:r w:rsidRPr="00C7721A">
              <w:rPr>
                <w:b/>
                <w:color w:val="0000FF"/>
              </w:rPr>
              <w:t>foldl</w:t>
            </w:r>
            <w:proofErr w:type="spellEnd"/>
            <w:r w:rsidRPr="00C7721A">
              <w:rPr>
                <w:b/>
                <w:color w:val="0000FF"/>
              </w:rPr>
              <w:t>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C7721A">
              <w:rPr>
                <w:rFonts w:ascii="Courier New" w:hAnsi="Courier New" w:cs="Courier New"/>
                <w:b/>
                <w:color w:val="0000FF"/>
              </w:rPr>
              <w:t>Data.list.foldl</w:t>
            </w:r>
            <w:proofErr w:type="spellEnd"/>
            <w:r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Pr="00C7721A">
              <w:rPr>
                <w:color w:val="0000FF"/>
              </w:rPr>
              <w:t xml:space="preserve"> </w:t>
            </w:r>
            <w:r>
              <w:t xml:space="preserve">evaluates its results eagerly (i.e. does not use </w:t>
            </w:r>
            <w:proofErr w:type="spellStart"/>
            <w:r>
              <w:t>thunks</w:t>
            </w:r>
            <w:proofErr w:type="spellEnd"/>
            <w:r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B51BB7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proofErr w:type="spellStart"/>
            <w: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32208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#07 – Types and </w:t>
      </w:r>
      <w:proofErr w:type="spellStart"/>
      <w:r>
        <w:rPr>
          <w:b/>
          <w:color w:val="008000"/>
          <w:sz w:val="30"/>
          <w:szCs w:val="30"/>
        </w:rPr>
        <w:t>Typeclasses</w:t>
      </w:r>
      <w:proofErr w:type="spellEnd"/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proofErr w:type="spellStart"/>
            <w:r w:rsidRPr="0042762D">
              <w:rPr>
                <w:b/>
                <w:color w:val="0000FF"/>
              </w:rPr>
              <w:t>Typeclasses</w:t>
            </w:r>
            <w:proofErr w:type="spellEnd"/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 xml:space="preserve">Implementation details can be included in </w:t>
            </w:r>
            <w:proofErr w:type="spellStart"/>
            <w:r w:rsidRPr="0042762D">
              <w:rPr>
                <w:b/>
                <w:color w:val="00B050"/>
              </w:rPr>
              <w:t>typeclass</w:t>
            </w:r>
            <w:proofErr w:type="spellEnd"/>
            <w:r w:rsidRPr="0042762D">
              <w:rPr>
                <w:b/>
                <w:color w:val="00B050"/>
              </w:rPr>
              <w:t xml:space="preserve">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</w:t>
            </w:r>
            <w:proofErr w:type="spellStart"/>
            <w:r>
              <w:t>Typeclass</w:t>
            </w:r>
            <w:proofErr w:type="spellEnd"/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Kind of </w:t>
            </w:r>
            <w:proofErr w:type="spellStart"/>
            <w:r>
              <w:rPr>
                <w:b/>
                <w:color w:val="E36C0A" w:themeColor="accent6" w:themeShade="BF"/>
              </w:rPr>
              <w:t>Typeclasses</w:t>
            </w:r>
            <w:proofErr w:type="spellEnd"/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proofErr w:type="spellStart"/>
            <w:r w:rsidRPr="001F441E">
              <w:rPr>
                <w:b/>
                <w:color w:val="FF0000"/>
              </w:rPr>
              <w:t>Typeclasses</w:t>
            </w:r>
            <w:proofErr w:type="spellEnd"/>
            <w:r w:rsidRPr="001F441E">
              <w:rPr>
                <w:b/>
                <w:color w:val="FF0000"/>
              </w:rPr>
              <w:t xml:space="preserve">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 xml:space="preserve">ain = </w:t>
            </w:r>
            <w:proofErr w:type="spellStart"/>
            <w:r w:rsidRPr="00580A63">
              <w:rPr>
                <w:rFonts w:ascii="Courier New" w:hAnsi="Courier New" w:cs="Courier New"/>
                <w:b/>
              </w:rPr>
              <w:t>putStrLn</w:t>
            </w:r>
            <w:proofErr w:type="spellEnd"/>
            <w:r w:rsidRPr="00580A63">
              <w:rPr>
                <w:rFonts w:ascii="Courier New" w:hAnsi="Courier New" w:cs="Courier New"/>
                <w:b/>
              </w:rPr>
              <w:t xml:space="preserve">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 xml:space="preserve">Type Signature of </w:t>
            </w:r>
            <w:proofErr w:type="spellStart"/>
            <w:r w:rsidRPr="00F404F8">
              <w:rPr>
                <w:b/>
                <w:color w:val="0000FF"/>
              </w:rPr>
              <w:t>getLine</w:t>
            </w:r>
            <w:proofErr w:type="spellEnd"/>
          </w:p>
          <w:p w:rsidR="00F404F8" w:rsidRPr="005A3F41" w:rsidRDefault="00F404F8" w:rsidP="00F404F8">
            <w:pPr>
              <w:jc w:val="center"/>
            </w:pPr>
            <w:proofErr w:type="spellStart"/>
            <w:r w:rsidRPr="00F404F8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F404F8">
              <w:rPr>
                <w:rFonts w:ascii="Courier New" w:hAnsi="Courier New" w:cs="Courier New"/>
                <w:b/>
              </w:rPr>
              <w:t xml:space="preserve">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 xml:space="preserve">-- Checks for empty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B050"/>
              </w:rPr>
              <w:t>str</w:t>
            </w:r>
            <w:proofErr w:type="spellEnd"/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spellStart"/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spellEnd"/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bookmarkStart w:id="0" w:name="_GoBack"/>
            <w:bookmarkEnd w:id="0"/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proofErr w:type="spellStart"/>
            <w:r w:rsidRPr="00C0449D">
              <w:rPr>
                <w:b/>
              </w:rPr>
              <w:t>typeclass</w:t>
            </w:r>
            <w:proofErr w:type="spellEnd"/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  <w:proofErr w:type="spellEnd"/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  <w:proofErr w:type="spellEnd"/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 xml:space="preserve">s in Applicative </w:t>
            </w:r>
            <w:proofErr w:type="spellStart"/>
            <w:r>
              <w:t>Typeclass</w:t>
            </w:r>
            <w:proofErr w:type="spellEnd"/>
            <w:r>
              <w:t>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Control.Applicative</w:t>
            </w:r>
            <w:proofErr w:type="spellEnd"/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&lt;*&gt; </w:t>
            </w:r>
            <w:proofErr w:type="spellStart"/>
            <w:r w:rsidRPr="00C76BC1">
              <w:rPr>
                <w:rFonts w:ascii="Courier New" w:hAnsi="Courier New" w:cs="Courier New"/>
                <w:b/>
              </w:rPr>
              <w:t>getLine</w:t>
            </w:r>
            <w:proofErr w:type="spellEnd"/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proofErr w:type="spellStart"/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proofErr w:type="spellEnd"/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3855CC" w:rsidTr="004F328B">
        <w:trPr>
          <w:jc w:val="center"/>
        </w:trPr>
        <w:tc>
          <w:tcPr>
            <w:tcW w:w="414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756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 xml:space="preserve">Definition of Monoid </w:t>
            </w:r>
            <w:proofErr w:type="spellStart"/>
            <w:r w:rsidRPr="007B02CA">
              <w:rPr>
                <w:b/>
                <w:color w:val="0000FF"/>
              </w:rPr>
              <w:t>Typeclass</w:t>
            </w:r>
            <w:proofErr w:type="spellEnd"/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foldr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proofErr w:type="spellStart"/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  <w:proofErr w:type="spellEnd"/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 xml:space="preserve">Monad </w:t>
            </w:r>
            <w:proofErr w:type="spellStart"/>
            <w:r w:rsidRPr="0097294E">
              <w:rPr>
                <w:b/>
                <w:color w:val="0000FF"/>
              </w:rPr>
              <w:t>Typeclass</w:t>
            </w:r>
            <w:proofErr w:type="spellEnd"/>
            <w:r w:rsidRPr="0097294E">
              <w:rPr>
                <w:b/>
                <w:color w:val="0000FF"/>
              </w:rPr>
              <w:t xml:space="preserve">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</w:t>
            </w:r>
            <w:proofErr w:type="spellStart"/>
            <w:r w:rsidR="00C562D6" w:rsidRPr="0097294E">
              <w:rPr>
                <w:b/>
                <w:color w:val="0000FF"/>
              </w:rPr>
              <w:t>Typeclass</w:t>
            </w:r>
            <w:proofErr w:type="spellEnd"/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0019F9" w:rsidRPr="003308E5" w:rsidRDefault="000019F9" w:rsidP="004374A9"/>
        </w:tc>
      </w:tr>
    </w:tbl>
    <w:p w:rsidR="000019F9" w:rsidRDefault="000019F9" w:rsidP="000019F9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 xml:space="preserve">Applicative </w:t>
            </w:r>
            <w:proofErr w:type="spellStart"/>
            <w:r w:rsidRPr="00700F9D">
              <w:rPr>
                <w:b/>
                <w:color w:val="0000FF"/>
              </w:rPr>
              <w:t>Typeclass</w:t>
            </w:r>
            <w:proofErr w:type="spellEnd"/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BB7" w:rsidRDefault="00B51BB7" w:rsidP="00664A47">
      <w:r>
        <w:separator/>
      </w:r>
    </w:p>
  </w:endnote>
  <w:endnote w:type="continuationSeparator" w:id="0">
    <w:p w:rsidR="00B51BB7" w:rsidRDefault="00B51BB7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2455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BB7" w:rsidRDefault="00B51BB7" w:rsidP="00664A47">
      <w:r>
        <w:separator/>
      </w:r>
    </w:p>
  </w:footnote>
  <w:footnote w:type="continuationSeparator" w:id="0">
    <w:p w:rsidR="00B51BB7" w:rsidRDefault="00B51BB7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9EB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A26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132D"/>
    <w:rsid w:val="004615C0"/>
    <w:rsid w:val="00461A27"/>
    <w:rsid w:val="00461C09"/>
    <w:rsid w:val="004628B9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A7500"/>
    <w:rsid w:val="007A75AB"/>
    <w:rsid w:val="007B02CA"/>
    <w:rsid w:val="007B1057"/>
    <w:rsid w:val="007B1909"/>
    <w:rsid w:val="007B247E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9F4"/>
    <w:rsid w:val="00A41A26"/>
    <w:rsid w:val="00A41B1D"/>
    <w:rsid w:val="00A42F03"/>
    <w:rsid w:val="00A434B5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569D"/>
    <w:rsid w:val="00B46ED1"/>
    <w:rsid w:val="00B4744E"/>
    <w:rsid w:val="00B476EF"/>
    <w:rsid w:val="00B47DC4"/>
    <w:rsid w:val="00B50A3F"/>
    <w:rsid w:val="00B51BB7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E06"/>
    <w:rsid w:val="00CB4766"/>
    <w:rsid w:val="00CB4C8C"/>
    <w:rsid w:val="00CB5259"/>
    <w:rsid w:val="00CB75A2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579"/>
    <w:rsid w:val="00E37FCD"/>
    <w:rsid w:val="00E407DF"/>
    <w:rsid w:val="00E40C4A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6F3CA-624D-43B3-92F2-34A392D5C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11476</TotalTime>
  <Pages>10</Pages>
  <Words>4938</Words>
  <Characters>28150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1915</cp:revision>
  <cp:lastPrinted>2016-03-06T12:20:00Z</cp:lastPrinted>
  <dcterms:created xsi:type="dcterms:W3CDTF">2015-09-08T00:01:00Z</dcterms:created>
  <dcterms:modified xsi:type="dcterms:W3CDTF">2016-03-07T10:38:00Z</dcterms:modified>
</cp:coreProperties>
</file>