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531A" w:rsidRPr="00EB531A" w:rsidRDefault="000B2B5A" w:rsidP="00296E9E">
      <w:pPr>
        <w:jc w:val="center"/>
        <w:rPr>
          <w:sz w:val="48"/>
          <w:szCs w:val="48"/>
        </w:rPr>
      </w:pPr>
      <w:r w:rsidRPr="00D93B46">
        <w:rPr>
          <w:b/>
          <w:sz w:val="48"/>
          <w:szCs w:val="48"/>
        </w:rPr>
        <w:t>Problem #</w:t>
      </w:r>
      <w:r>
        <w:rPr>
          <w:b/>
          <w:sz w:val="48"/>
          <w:szCs w:val="48"/>
        </w:rPr>
        <w:t>1</w:t>
      </w:r>
    </w:p>
    <w:p w:rsidR="00EB531A" w:rsidRDefault="00EB531A" w:rsidP="00296E9E">
      <w:pPr>
        <w:rPr>
          <w:rFonts w:eastAsiaTheme="minorEastAsia"/>
          <w:b/>
        </w:rPr>
      </w:pPr>
    </w:p>
    <w:p w:rsidR="00CD1AB3" w:rsidRPr="00CD1AB3" w:rsidRDefault="00CD1AB3" w:rsidP="00296E9E">
      <w:pPr>
        <w:rPr>
          <w:rFonts w:eastAsiaTheme="minorEastAsia"/>
          <w:b/>
        </w:rPr>
      </w:pPr>
      <w:r w:rsidRPr="00CD1AB3">
        <w:rPr>
          <w:rFonts w:eastAsiaTheme="minorEastAsia"/>
          <w:b/>
        </w:rPr>
        <w:t>Initial Union Find Data Structure:</w:t>
      </w:r>
    </w:p>
    <w:p w:rsidR="00CD1AB3" w:rsidRDefault="00CD1AB3" w:rsidP="00296E9E">
      <w:pPr>
        <w:rPr>
          <w:rFonts w:eastAsiaTheme="minorEastAsia"/>
        </w:rPr>
      </w:pPr>
    </w:p>
    <w:tbl>
      <w:tblPr>
        <w:tblStyle w:val="TableGrid"/>
        <w:tblW w:w="0" w:type="auto"/>
        <w:jc w:val="center"/>
        <w:tblLook w:val="04A0"/>
      </w:tblPr>
      <w:tblGrid>
        <w:gridCol w:w="1001"/>
        <w:gridCol w:w="438"/>
        <w:gridCol w:w="438"/>
        <w:gridCol w:w="438"/>
        <w:gridCol w:w="438"/>
        <w:gridCol w:w="438"/>
        <w:gridCol w:w="438"/>
        <w:gridCol w:w="438"/>
        <w:gridCol w:w="438"/>
        <w:gridCol w:w="438"/>
        <w:gridCol w:w="549"/>
      </w:tblGrid>
      <w:tr w:rsidR="00CD1AB3" w:rsidTr="00CD1AB3">
        <w:trPr>
          <w:jc w:val="center"/>
        </w:trPr>
        <w:tc>
          <w:tcPr>
            <w:tcW w:w="1001" w:type="dxa"/>
            <w:shd w:val="clear" w:color="auto" w:fill="365F91" w:themeFill="accent1" w:themeFillShade="BF"/>
          </w:tcPr>
          <w:p w:rsidR="00CD1AB3" w:rsidRPr="00CD1AB3" w:rsidRDefault="00CD1AB3" w:rsidP="00296E9E">
            <w:pPr>
              <w:jc w:val="center"/>
              <w:rPr>
                <w:rFonts w:eastAsiaTheme="minorEastAsia"/>
                <w:b/>
                <w:color w:val="FFFFFF" w:themeColor="background1"/>
              </w:rPr>
            </w:pPr>
            <w:r w:rsidRPr="00CD1AB3">
              <w:rPr>
                <w:rFonts w:eastAsiaTheme="minorEastAsia"/>
                <w:b/>
                <w:color w:val="FFFFFF" w:themeColor="background1"/>
              </w:rPr>
              <w:t>Index</w:t>
            </w:r>
          </w:p>
        </w:tc>
        <w:tc>
          <w:tcPr>
            <w:tcW w:w="438" w:type="dxa"/>
            <w:shd w:val="clear" w:color="auto" w:fill="365F91" w:themeFill="accent1" w:themeFillShade="BF"/>
          </w:tcPr>
          <w:p w:rsidR="00CD1AB3" w:rsidRPr="00CD1AB3" w:rsidRDefault="00CD1AB3" w:rsidP="00296E9E">
            <w:pPr>
              <w:jc w:val="center"/>
              <w:rPr>
                <w:rFonts w:eastAsiaTheme="minorEastAsia"/>
                <w:b/>
                <w:color w:val="FFFFFF" w:themeColor="background1"/>
              </w:rPr>
            </w:pPr>
            <w:r w:rsidRPr="00CD1AB3">
              <w:rPr>
                <w:rFonts w:eastAsiaTheme="minorEastAsia"/>
                <w:b/>
                <w:color w:val="FFFFFF" w:themeColor="background1"/>
              </w:rPr>
              <w:t>1</w:t>
            </w:r>
          </w:p>
        </w:tc>
        <w:tc>
          <w:tcPr>
            <w:tcW w:w="438" w:type="dxa"/>
            <w:shd w:val="clear" w:color="auto" w:fill="365F91" w:themeFill="accent1" w:themeFillShade="BF"/>
          </w:tcPr>
          <w:p w:rsidR="00CD1AB3" w:rsidRPr="00CD1AB3" w:rsidRDefault="00CD1AB3" w:rsidP="00296E9E">
            <w:pPr>
              <w:jc w:val="center"/>
              <w:rPr>
                <w:rFonts w:eastAsiaTheme="minorEastAsia"/>
                <w:b/>
                <w:color w:val="FFFFFF" w:themeColor="background1"/>
              </w:rPr>
            </w:pPr>
            <w:r w:rsidRPr="00CD1AB3">
              <w:rPr>
                <w:rFonts w:eastAsiaTheme="minorEastAsia"/>
                <w:b/>
                <w:color w:val="FFFFFF" w:themeColor="background1"/>
              </w:rPr>
              <w:t>2</w:t>
            </w:r>
          </w:p>
        </w:tc>
        <w:tc>
          <w:tcPr>
            <w:tcW w:w="438" w:type="dxa"/>
            <w:shd w:val="clear" w:color="auto" w:fill="365F91" w:themeFill="accent1" w:themeFillShade="BF"/>
          </w:tcPr>
          <w:p w:rsidR="00CD1AB3" w:rsidRPr="00CD1AB3" w:rsidRDefault="00CD1AB3" w:rsidP="00296E9E">
            <w:pPr>
              <w:jc w:val="center"/>
              <w:rPr>
                <w:rFonts w:eastAsiaTheme="minorEastAsia"/>
                <w:b/>
                <w:color w:val="FFFFFF" w:themeColor="background1"/>
              </w:rPr>
            </w:pPr>
            <w:r w:rsidRPr="00CD1AB3">
              <w:rPr>
                <w:rFonts w:eastAsiaTheme="minorEastAsia"/>
                <w:b/>
                <w:color w:val="FFFFFF" w:themeColor="background1"/>
              </w:rPr>
              <w:t>3</w:t>
            </w:r>
          </w:p>
        </w:tc>
        <w:tc>
          <w:tcPr>
            <w:tcW w:w="438" w:type="dxa"/>
            <w:shd w:val="clear" w:color="auto" w:fill="365F91" w:themeFill="accent1" w:themeFillShade="BF"/>
          </w:tcPr>
          <w:p w:rsidR="00CD1AB3" w:rsidRPr="00CD1AB3" w:rsidRDefault="00CD1AB3" w:rsidP="00296E9E">
            <w:pPr>
              <w:jc w:val="center"/>
              <w:rPr>
                <w:rFonts w:eastAsiaTheme="minorEastAsia"/>
                <w:b/>
                <w:color w:val="FFFFFF" w:themeColor="background1"/>
              </w:rPr>
            </w:pPr>
            <w:r w:rsidRPr="00CD1AB3">
              <w:rPr>
                <w:rFonts w:eastAsiaTheme="minorEastAsia"/>
                <w:b/>
                <w:color w:val="FFFFFF" w:themeColor="background1"/>
              </w:rPr>
              <w:t>4</w:t>
            </w:r>
          </w:p>
        </w:tc>
        <w:tc>
          <w:tcPr>
            <w:tcW w:w="438" w:type="dxa"/>
            <w:shd w:val="clear" w:color="auto" w:fill="365F91" w:themeFill="accent1" w:themeFillShade="BF"/>
          </w:tcPr>
          <w:p w:rsidR="00CD1AB3" w:rsidRPr="00CD1AB3" w:rsidRDefault="00CD1AB3" w:rsidP="00296E9E">
            <w:pPr>
              <w:jc w:val="center"/>
              <w:rPr>
                <w:rFonts w:eastAsiaTheme="minorEastAsia"/>
                <w:b/>
                <w:color w:val="FFFFFF" w:themeColor="background1"/>
              </w:rPr>
            </w:pPr>
            <w:r w:rsidRPr="00CD1AB3">
              <w:rPr>
                <w:rFonts w:eastAsiaTheme="minorEastAsia"/>
                <w:b/>
                <w:color w:val="FFFFFF" w:themeColor="background1"/>
              </w:rPr>
              <w:t>5</w:t>
            </w:r>
          </w:p>
        </w:tc>
        <w:tc>
          <w:tcPr>
            <w:tcW w:w="438" w:type="dxa"/>
            <w:shd w:val="clear" w:color="auto" w:fill="365F91" w:themeFill="accent1" w:themeFillShade="BF"/>
          </w:tcPr>
          <w:p w:rsidR="00CD1AB3" w:rsidRPr="00CD1AB3" w:rsidRDefault="00CD1AB3" w:rsidP="00296E9E">
            <w:pPr>
              <w:jc w:val="center"/>
              <w:rPr>
                <w:rFonts w:eastAsiaTheme="minorEastAsia"/>
                <w:b/>
                <w:color w:val="FFFFFF" w:themeColor="background1"/>
              </w:rPr>
            </w:pPr>
            <w:r w:rsidRPr="00CD1AB3">
              <w:rPr>
                <w:rFonts w:eastAsiaTheme="minorEastAsia"/>
                <w:b/>
                <w:color w:val="FFFFFF" w:themeColor="background1"/>
              </w:rPr>
              <w:t>6</w:t>
            </w:r>
          </w:p>
        </w:tc>
        <w:tc>
          <w:tcPr>
            <w:tcW w:w="438" w:type="dxa"/>
            <w:shd w:val="clear" w:color="auto" w:fill="365F91" w:themeFill="accent1" w:themeFillShade="BF"/>
          </w:tcPr>
          <w:p w:rsidR="00CD1AB3" w:rsidRPr="00CD1AB3" w:rsidRDefault="00CD1AB3" w:rsidP="00296E9E">
            <w:pPr>
              <w:jc w:val="center"/>
              <w:rPr>
                <w:rFonts w:eastAsiaTheme="minorEastAsia"/>
                <w:b/>
                <w:color w:val="FFFFFF" w:themeColor="background1"/>
              </w:rPr>
            </w:pPr>
            <w:r w:rsidRPr="00CD1AB3">
              <w:rPr>
                <w:rFonts w:eastAsiaTheme="minorEastAsia"/>
                <w:b/>
                <w:color w:val="FFFFFF" w:themeColor="background1"/>
              </w:rPr>
              <w:t>7</w:t>
            </w:r>
          </w:p>
        </w:tc>
        <w:tc>
          <w:tcPr>
            <w:tcW w:w="438" w:type="dxa"/>
            <w:shd w:val="clear" w:color="auto" w:fill="365F91" w:themeFill="accent1" w:themeFillShade="BF"/>
          </w:tcPr>
          <w:p w:rsidR="00CD1AB3" w:rsidRPr="00CD1AB3" w:rsidRDefault="00CD1AB3" w:rsidP="00296E9E">
            <w:pPr>
              <w:jc w:val="center"/>
              <w:rPr>
                <w:rFonts w:eastAsiaTheme="minorEastAsia"/>
                <w:b/>
                <w:color w:val="FFFFFF" w:themeColor="background1"/>
              </w:rPr>
            </w:pPr>
            <w:r w:rsidRPr="00CD1AB3">
              <w:rPr>
                <w:rFonts w:eastAsiaTheme="minorEastAsia"/>
                <w:b/>
                <w:color w:val="FFFFFF" w:themeColor="background1"/>
              </w:rPr>
              <w:t>8</w:t>
            </w:r>
          </w:p>
        </w:tc>
        <w:tc>
          <w:tcPr>
            <w:tcW w:w="438" w:type="dxa"/>
            <w:shd w:val="clear" w:color="auto" w:fill="365F91" w:themeFill="accent1" w:themeFillShade="BF"/>
          </w:tcPr>
          <w:p w:rsidR="00CD1AB3" w:rsidRPr="00CD1AB3" w:rsidRDefault="00CD1AB3" w:rsidP="00296E9E">
            <w:pPr>
              <w:jc w:val="center"/>
              <w:rPr>
                <w:rFonts w:eastAsiaTheme="minorEastAsia"/>
                <w:b/>
                <w:color w:val="FFFFFF" w:themeColor="background1"/>
              </w:rPr>
            </w:pPr>
            <w:r w:rsidRPr="00CD1AB3">
              <w:rPr>
                <w:rFonts w:eastAsiaTheme="minorEastAsia"/>
                <w:b/>
                <w:color w:val="FFFFFF" w:themeColor="background1"/>
              </w:rPr>
              <w:t>9</w:t>
            </w:r>
          </w:p>
        </w:tc>
        <w:tc>
          <w:tcPr>
            <w:tcW w:w="549" w:type="dxa"/>
            <w:shd w:val="clear" w:color="auto" w:fill="365F91" w:themeFill="accent1" w:themeFillShade="BF"/>
          </w:tcPr>
          <w:p w:rsidR="00CD1AB3" w:rsidRPr="00CD1AB3" w:rsidRDefault="00CD1AB3" w:rsidP="00296E9E">
            <w:pPr>
              <w:jc w:val="center"/>
              <w:rPr>
                <w:rFonts w:eastAsiaTheme="minorEastAsia"/>
                <w:b/>
                <w:color w:val="FFFFFF" w:themeColor="background1"/>
              </w:rPr>
            </w:pPr>
            <w:r w:rsidRPr="00CD1AB3">
              <w:rPr>
                <w:rFonts w:eastAsiaTheme="minorEastAsia"/>
                <w:b/>
                <w:color w:val="FFFFFF" w:themeColor="background1"/>
              </w:rPr>
              <w:t>10</w:t>
            </w:r>
          </w:p>
        </w:tc>
      </w:tr>
      <w:tr w:rsidR="00CD1AB3" w:rsidTr="00CD1AB3">
        <w:trPr>
          <w:jc w:val="center"/>
        </w:trPr>
        <w:tc>
          <w:tcPr>
            <w:tcW w:w="1001" w:type="dxa"/>
          </w:tcPr>
          <w:p w:rsidR="00CD1AB3" w:rsidRDefault="00CD1AB3" w:rsidP="00296E9E">
            <w:pPr>
              <w:jc w:val="center"/>
              <w:rPr>
                <w:rFonts w:eastAsiaTheme="minorEastAsia"/>
              </w:rPr>
            </w:pPr>
            <w:r>
              <w:rPr>
                <w:rFonts w:eastAsiaTheme="minorEastAsia"/>
              </w:rPr>
              <w:t>Parent</w:t>
            </w:r>
          </w:p>
        </w:tc>
        <w:tc>
          <w:tcPr>
            <w:tcW w:w="438" w:type="dxa"/>
          </w:tcPr>
          <w:p w:rsidR="00CD1AB3" w:rsidRDefault="00CD1AB3" w:rsidP="00296E9E">
            <w:pPr>
              <w:jc w:val="center"/>
              <w:rPr>
                <w:rFonts w:eastAsiaTheme="minorEastAsia"/>
              </w:rPr>
            </w:pPr>
            <w:r>
              <w:rPr>
                <w:rFonts w:eastAsiaTheme="minorEastAsia"/>
              </w:rPr>
              <w:t>1</w:t>
            </w:r>
          </w:p>
        </w:tc>
        <w:tc>
          <w:tcPr>
            <w:tcW w:w="438" w:type="dxa"/>
          </w:tcPr>
          <w:p w:rsidR="00CD1AB3" w:rsidRDefault="00CD1AB3" w:rsidP="00296E9E">
            <w:pPr>
              <w:jc w:val="center"/>
              <w:rPr>
                <w:rFonts w:eastAsiaTheme="minorEastAsia"/>
              </w:rPr>
            </w:pPr>
            <w:r>
              <w:rPr>
                <w:rFonts w:eastAsiaTheme="minorEastAsia"/>
              </w:rPr>
              <w:t>2</w:t>
            </w:r>
          </w:p>
        </w:tc>
        <w:tc>
          <w:tcPr>
            <w:tcW w:w="438" w:type="dxa"/>
          </w:tcPr>
          <w:p w:rsidR="00CD1AB3" w:rsidRDefault="00CD1AB3" w:rsidP="00296E9E">
            <w:pPr>
              <w:jc w:val="center"/>
              <w:rPr>
                <w:rFonts w:eastAsiaTheme="minorEastAsia"/>
              </w:rPr>
            </w:pPr>
            <w:r>
              <w:rPr>
                <w:rFonts w:eastAsiaTheme="minorEastAsia"/>
              </w:rPr>
              <w:t>3</w:t>
            </w:r>
          </w:p>
        </w:tc>
        <w:tc>
          <w:tcPr>
            <w:tcW w:w="438" w:type="dxa"/>
          </w:tcPr>
          <w:p w:rsidR="00CD1AB3" w:rsidRDefault="00CD1AB3" w:rsidP="00296E9E">
            <w:pPr>
              <w:jc w:val="center"/>
              <w:rPr>
                <w:rFonts w:eastAsiaTheme="minorEastAsia"/>
              </w:rPr>
            </w:pPr>
            <w:r>
              <w:rPr>
                <w:rFonts w:eastAsiaTheme="minorEastAsia"/>
              </w:rPr>
              <w:t>1</w:t>
            </w:r>
          </w:p>
        </w:tc>
        <w:tc>
          <w:tcPr>
            <w:tcW w:w="438" w:type="dxa"/>
          </w:tcPr>
          <w:p w:rsidR="00CD1AB3" w:rsidRDefault="00CD1AB3" w:rsidP="00296E9E">
            <w:pPr>
              <w:jc w:val="center"/>
              <w:rPr>
                <w:rFonts w:eastAsiaTheme="minorEastAsia"/>
              </w:rPr>
            </w:pPr>
            <w:r>
              <w:rPr>
                <w:rFonts w:eastAsiaTheme="minorEastAsia"/>
              </w:rPr>
              <w:t>5</w:t>
            </w:r>
          </w:p>
        </w:tc>
        <w:tc>
          <w:tcPr>
            <w:tcW w:w="438" w:type="dxa"/>
          </w:tcPr>
          <w:p w:rsidR="00CD1AB3" w:rsidRDefault="00CD1AB3" w:rsidP="00296E9E">
            <w:pPr>
              <w:jc w:val="center"/>
              <w:rPr>
                <w:rFonts w:eastAsiaTheme="minorEastAsia"/>
              </w:rPr>
            </w:pPr>
            <w:r>
              <w:rPr>
                <w:rFonts w:eastAsiaTheme="minorEastAsia"/>
              </w:rPr>
              <w:t>5</w:t>
            </w:r>
          </w:p>
        </w:tc>
        <w:tc>
          <w:tcPr>
            <w:tcW w:w="438" w:type="dxa"/>
          </w:tcPr>
          <w:p w:rsidR="00CD1AB3" w:rsidRDefault="00CD1AB3" w:rsidP="00296E9E">
            <w:pPr>
              <w:jc w:val="center"/>
              <w:rPr>
                <w:rFonts w:eastAsiaTheme="minorEastAsia"/>
              </w:rPr>
            </w:pPr>
            <w:r>
              <w:rPr>
                <w:rFonts w:eastAsiaTheme="minorEastAsia"/>
              </w:rPr>
              <w:t>4</w:t>
            </w:r>
          </w:p>
        </w:tc>
        <w:tc>
          <w:tcPr>
            <w:tcW w:w="438" w:type="dxa"/>
          </w:tcPr>
          <w:p w:rsidR="00CD1AB3" w:rsidRDefault="00CD1AB3" w:rsidP="00296E9E">
            <w:pPr>
              <w:jc w:val="center"/>
              <w:rPr>
                <w:rFonts w:eastAsiaTheme="minorEastAsia"/>
              </w:rPr>
            </w:pPr>
            <w:r>
              <w:rPr>
                <w:rFonts w:eastAsiaTheme="minorEastAsia"/>
              </w:rPr>
              <w:t>3</w:t>
            </w:r>
          </w:p>
        </w:tc>
        <w:tc>
          <w:tcPr>
            <w:tcW w:w="438" w:type="dxa"/>
          </w:tcPr>
          <w:p w:rsidR="00CD1AB3" w:rsidRDefault="00CD1AB3" w:rsidP="00296E9E">
            <w:pPr>
              <w:jc w:val="center"/>
              <w:rPr>
                <w:rFonts w:eastAsiaTheme="minorEastAsia"/>
              </w:rPr>
            </w:pPr>
            <w:r>
              <w:rPr>
                <w:rFonts w:eastAsiaTheme="minorEastAsia"/>
              </w:rPr>
              <w:t>8</w:t>
            </w:r>
          </w:p>
        </w:tc>
        <w:tc>
          <w:tcPr>
            <w:tcW w:w="549" w:type="dxa"/>
          </w:tcPr>
          <w:p w:rsidR="00CD1AB3" w:rsidRDefault="00CD1AB3" w:rsidP="00296E9E">
            <w:pPr>
              <w:jc w:val="center"/>
              <w:rPr>
                <w:rFonts w:eastAsiaTheme="minorEastAsia"/>
              </w:rPr>
            </w:pPr>
            <w:r>
              <w:rPr>
                <w:rFonts w:eastAsiaTheme="minorEastAsia"/>
              </w:rPr>
              <w:t>3</w:t>
            </w:r>
          </w:p>
        </w:tc>
      </w:tr>
      <w:tr w:rsidR="00CD1AB3" w:rsidTr="00CD1AB3">
        <w:trPr>
          <w:jc w:val="center"/>
        </w:trPr>
        <w:tc>
          <w:tcPr>
            <w:tcW w:w="1001" w:type="dxa"/>
          </w:tcPr>
          <w:p w:rsidR="00CD1AB3" w:rsidRDefault="00CD1AB3" w:rsidP="00296E9E">
            <w:pPr>
              <w:jc w:val="center"/>
              <w:rPr>
                <w:rFonts w:eastAsiaTheme="minorEastAsia"/>
              </w:rPr>
            </w:pPr>
            <w:r>
              <w:rPr>
                <w:rFonts w:eastAsiaTheme="minorEastAsia"/>
              </w:rPr>
              <w:t>Rank</w:t>
            </w:r>
          </w:p>
        </w:tc>
        <w:tc>
          <w:tcPr>
            <w:tcW w:w="438" w:type="dxa"/>
          </w:tcPr>
          <w:p w:rsidR="00CD1AB3" w:rsidRDefault="00CD1AB3" w:rsidP="00296E9E">
            <w:pPr>
              <w:jc w:val="center"/>
              <w:rPr>
                <w:rFonts w:eastAsiaTheme="minorEastAsia"/>
              </w:rPr>
            </w:pPr>
            <w:r>
              <w:rPr>
                <w:rFonts w:eastAsiaTheme="minorEastAsia"/>
              </w:rPr>
              <w:t>2</w:t>
            </w:r>
          </w:p>
        </w:tc>
        <w:tc>
          <w:tcPr>
            <w:tcW w:w="438" w:type="dxa"/>
          </w:tcPr>
          <w:p w:rsidR="00CD1AB3" w:rsidRDefault="00CD1AB3" w:rsidP="00296E9E">
            <w:pPr>
              <w:jc w:val="center"/>
              <w:rPr>
                <w:rFonts w:eastAsiaTheme="minorEastAsia"/>
              </w:rPr>
            </w:pPr>
            <w:r>
              <w:rPr>
                <w:rFonts w:eastAsiaTheme="minorEastAsia"/>
              </w:rPr>
              <w:t>0</w:t>
            </w:r>
          </w:p>
        </w:tc>
        <w:tc>
          <w:tcPr>
            <w:tcW w:w="438" w:type="dxa"/>
          </w:tcPr>
          <w:p w:rsidR="00CD1AB3" w:rsidRDefault="00CD1AB3" w:rsidP="00296E9E">
            <w:pPr>
              <w:jc w:val="center"/>
              <w:rPr>
                <w:rFonts w:eastAsiaTheme="minorEastAsia"/>
              </w:rPr>
            </w:pPr>
            <w:r>
              <w:rPr>
                <w:rFonts w:eastAsiaTheme="minorEastAsia"/>
              </w:rPr>
              <w:t>2</w:t>
            </w:r>
          </w:p>
        </w:tc>
        <w:tc>
          <w:tcPr>
            <w:tcW w:w="438" w:type="dxa"/>
          </w:tcPr>
          <w:p w:rsidR="00CD1AB3" w:rsidRDefault="00CD1AB3" w:rsidP="00296E9E">
            <w:pPr>
              <w:jc w:val="center"/>
              <w:rPr>
                <w:rFonts w:eastAsiaTheme="minorEastAsia"/>
              </w:rPr>
            </w:pPr>
            <w:r>
              <w:rPr>
                <w:rFonts w:eastAsiaTheme="minorEastAsia"/>
              </w:rPr>
              <w:t>1</w:t>
            </w:r>
          </w:p>
        </w:tc>
        <w:tc>
          <w:tcPr>
            <w:tcW w:w="438" w:type="dxa"/>
          </w:tcPr>
          <w:p w:rsidR="00CD1AB3" w:rsidRDefault="00CD1AB3" w:rsidP="00296E9E">
            <w:pPr>
              <w:jc w:val="center"/>
              <w:rPr>
                <w:rFonts w:eastAsiaTheme="minorEastAsia"/>
              </w:rPr>
            </w:pPr>
            <w:r>
              <w:rPr>
                <w:rFonts w:eastAsiaTheme="minorEastAsia"/>
              </w:rPr>
              <w:t>1</w:t>
            </w:r>
          </w:p>
        </w:tc>
        <w:tc>
          <w:tcPr>
            <w:tcW w:w="438" w:type="dxa"/>
          </w:tcPr>
          <w:p w:rsidR="00CD1AB3" w:rsidRDefault="00CD1AB3" w:rsidP="00296E9E">
            <w:pPr>
              <w:jc w:val="center"/>
              <w:rPr>
                <w:rFonts w:eastAsiaTheme="minorEastAsia"/>
              </w:rPr>
            </w:pPr>
            <w:r>
              <w:rPr>
                <w:rFonts w:eastAsiaTheme="minorEastAsia"/>
              </w:rPr>
              <w:t>0</w:t>
            </w:r>
          </w:p>
        </w:tc>
        <w:tc>
          <w:tcPr>
            <w:tcW w:w="438" w:type="dxa"/>
          </w:tcPr>
          <w:p w:rsidR="00CD1AB3" w:rsidRDefault="00CD1AB3" w:rsidP="00296E9E">
            <w:pPr>
              <w:jc w:val="center"/>
              <w:rPr>
                <w:rFonts w:eastAsiaTheme="minorEastAsia"/>
              </w:rPr>
            </w:pPr>
            <w:r>
              <w:rPr>
                <w:rFonts w:eastAsiaTheme="minorEastAsia"/>
              </w:rPr>
              <w:t>0</w:t>
            </w:r>
          </w:p>
        </w:tc>
        <w:tc>
          <w:tcPr>
            <w:tcW w:w="438" w:type="dxa"/>
          </w:tcPr>
          <w:p w:rsidR="00CD1AB3" w:rsidRDefault="00CD1AB3" w:rsidP="00296E9E">
            <w:pPr>
              <w:jc w:val="center"/>
              <w:rPr>
                <w:rFonts w:eastAsiaTheme="minorEastAsia"/>
              </w:rPr>
            </w:pPr>
            <w:r>
              <w:rPr>
                <w:rFonts w:eastAsiaTheme="minorEastAsia"/>
              </w:rPr>
              <w:t>1</w:t>
            </w:r>
          </w:p>
        </w:tc>
        <w:tc>
          <w:tcPr>
            <w:tcW w:w="438" w:type="dxa"/>
          </w:tcPr>
          <w:p w:rsidR="00CD1AB3" w:rsidRDefault="00CD1AB3" w:rsidP="00296E9E">
            <w:pPr>
              <w:jc w:val="center"/>
              <w:rPr>
                <w:rFonts w:eastAsiaTheme="minorEastAsia"/>
              </w:rPr>
            </w:pPr>
            <w:r>
              <w:rPr>
                <w:rFonts w:eastAsiaTheme="minorEastAsia"/>
              </w:rPr>
              <w:t>0</w:t>
            </w:r>
          </w:p>
        </w:tc>
        <w:tc>
          <w:tcPr>
            <w:tcW w:w="549" w:type="dxa"/>
          </w:tcPr>
          <w:p w:rsidR="00CD1AB3" w:rsidRDefault="00CD1AB3" w:rsidP="00296E9E">
            <w:pPr>
              <w:jc w:val="center"/>
              <w:rPr>
                <w:rFonts w:eastAsiaTheme="minorEastAsia"/>
              </w:rPr>
            </w:pPr>
            <w:r>
              <w:rPr>
                <w:rFonts w:eastAsiaTheme="minorEastAsia"/>
              </w:rPr>
              <w:t>0</w:t>
            </w:r>
          </w:p>
        </w:tc>
      </w:tr>
    </w:tbl>
    <w:p w:rsidR="00CD1AB3" w:rsidRDefault="00CD1AB3" w:rsidP="00296E9E">
      <w:pPr>
        <w:rPr>
          <w:rFonts w:eastAsiaTheme="minorEastAsia"/>
        </w:rPr>
      </w:pPr>
      <w:r>
        <w:rPr>
          <w:rFonts w:eastAsiaTheme="minorEastAsia"/>
        </w:rPr>
        <w:br/>
      </w:r>
      <w:r w:rsidRPr="00CD1AB3">
        <w:rPr>
          <w:rFonts w:eastAsiaTheme="minorEastAsia"/>
          <w:b/>
        </w:rPr>
        <w:t xml:space="preserve">Part A: </w:t>
      </w:r>
      <w:r>
        <w:rPr>
          <w:rFonts w:eastAsiaTheme="minorEastAsia"/>
        </w:rPr>
        <w:t>Draw the Tree Representation of the Set</w:t>
      </w:r>
    </w:p>
    <w:p w:rsidR="00CD1AB3" w:rsidRDefault="00CD1AB3" w:rsidP="00296E9E">
      <w:pPr>
        <w:rPr>
          <w:rFonts w:eastAsiaTheme="minorEastAsia"/>
        </w:rPr>
      </w:pPr>
    </w:p>
    <w:p w:rsidR="00CD1AB3" w:rsidRDefault="00CD1AB3" w:rsidP="00296E9E">
      <w:pPr>
        <w:jc w:val="center"/>
        <w:rPr>
          <w:rFonts w:eastAsiaTheme="minorEastAsia"/>
        </w:rPr>
      </w:pPr>
      <w:r>
        <w:object w:dxaOrig="6961" w:dyaOrig="4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95pt;height:213.1pt" o:ole="">
            <v:imagedata r:id="rId8" o:title=""/>
          </v:shape>
          <o:OLEObject Type="Embed" ProgID="Visio.Drawing.15" ShapeID="_x0000_i1025" DrawAspect="Content" ObjectID="_1459645001" r:id="rId9"/>
        </w:object>
      </w:r>
    </w:p>
    <w:p w:rsidR="00133197" w:rsidRDefault="00133197" w:rsidP="00296E9E">
      <w:pPr>
        <w:rPr>
          <w:rFonts w:eastAsiaTheme="minorEastAsia"/>
          <w:b/>
        </w:rPr>
      </w:pPr>
    </w:p>
    <w:p w:rsidR="00CD1AB3" w:rsidRDefault="00CD1AB3" w:rsidP="00296E9E">
      <w:pPr>
        <w:rPr>
          <w:rFonts w:eastAsiaTheme="minorEastAsia"/>
        </w:rPr>
      </w:pPr>
      <w:r>
        <w:rPr>
          <w:rFonts w:eastAsiaTheme="minorEastAsia"/>
          <w:b/>
        </w:rPr>
        <w:t>Part B</w:t>
      </w:r>
      <w:r w:rsidRPr="00CD1AB3">
        <w:rPr>
          <w:rFonts w:eastAsiaTheme="minorEastAsia"/>
          <w:b/>
        </w:rPr>
        <w:t xml:space="preserve">: </w:t>
      </w:r>
      <w:r w:rsidR="00133197">
        <w:rPr>
          <w:rFonts w:eastAsiaTheme="minorEastAsia"/>
        </w:rPr>
        <w:t xml:space="preserve">Redraw the resulting trees following </w:t>
      </w:r>
      <w:r w:rsidR="00133197" w:rsidRPr="0065266A">
        <w:rPr>
          <w:rFonts w:ascii="Courier New" w:eastAsiaTheme="minorEastAsia" w:hAnsi="Courier New" w:cs="Courier New"/>
        </w:rPr>
        <w:t>Union</w:t>
      </w:r>
      <w:r w:rsidR="00133197">
        <w:rPr>
          <w:rFonts w:eastAsiaTheme="minorEastAsia"/>
        </w:rPr>
        <w:t>(7,8) using union by rank but without path compression.</w:t>
      </w:r>
      <w:r w:rsidR="0065266A">
        <w:rPr>
          <w:rFonts w:eastAsiaTheme="minorEastAsia"/>
        </w:rPr>
        <w:t xml:space="preserve">  Provide the value of the </w:t>
      </w:r>
      <w:r w:rsidR="0065266A" w:rsidRPr="0065266A">
        <w:rPr>
          <w:rFonts w:eastAsiaTheme="minorEastAsia"/>
          <w:i/>
        </w:rPr>
        <w:t>rank</w:t>
      </w:r>
      <w:r w:rsidR="0065266A">
        <w:rPr>
          <w:rFonts w:eastAsiaTheme="minorEastAsia"/>
        </w:rPr>
        <w:t xml:space="preserve"> and </w:t>
      </w:r>
      <w:r w:rsidR="0065266A" w:rsidRPr="0065266A">
        <w:rPr>
          <w:rFonts w:eastAsiaTheme="minorEastAsia"/>
          <w:i/>
        </w:rPr>
        <w:t>parent</w:t>
      </w:r>
      <w:r w:rsidR="0065266A">
        <w:rPr>
          <w:rFonts w:eastAsiaTheme="minorEastAsia"/>
        </w:rPr>
        <w:t xml:space="preserve"> arrays after the </w:t>
      </w:r>
      <w:r w:rsidR="0065266A" w:rsidRPr="0065266A">
        <w:rPr>
          <w:rFonts w:ascii="Courier New" w:eastAsiaTheme="minorEastAsia" w:hAnsi="Courier New" w:cs="Courier New"/>
        </w:rPr>
        <w:t>Union</w:t>
      </w:r>
      <w:r w:rsidR="0065266A">
        <w:rPr>
          <w:rFonts w:eastAsiaTheme="minorEastAsia"/>
        </w:rPr>
        <w:t xml:space="preserve"> operation.</w:t>
      </w:r>
    </w:p>
    <w:p w:rsidR="00133197" w:rsidRDefault="00133197" w:rsidP="00296E9E">
      <w:pPr>
        <w:rPr>
          <w:rFonts w:eastAsiaTheme="minorEastAsia"/>
        </w:rPr>
      </w:pPr>
    </w:p>
    <w:p w:rsidR="00133197" w:rsidRDefault="00133197" w:rsidP="00296E9E">
      <w:pPr>
        <w:jc w:val="center"/>
        <w:rPr>
          <w:rFonts w:eastAsiaTheme="minorEastAsia"/>
        </w:rPr>
      </w:pPr>
      <w:r>
        <w:object w:dxaOrig="7740" w:dyaOrig="5506">
          <v:shape id="_x0000_i1026" type="#_x0000_t75" style="width:348.75pt;height:248.9pt" o:ole="">
            <v:imagedata r:id="rId10" o:title=""/>
          </v:shape>
          <o:OLEObject Type="Embed" ProgID="Visio.Drawing.15" ShapeID="_x0000_i1026" DrawAspect="Content" ObjectID="_1459645002" r:id="rId11"/>
        </w:object>
      </w:r>
    </w:p>
    <w:p w:rsidR="000B2B5A" w:rsidRDefault="000B2B5A" w:rsidP="00296E9E">
      <w:pPr>
        <w:rPr>
          <w:b/>
          <w:sz w:val="20"/>
          <w:szCs w:val="20"/>
        </w:rPr>
      </w:pPr>
    </w:p>
    <w:p w:rsidR="00133197" w:rsidRDefault="00133197" w:rsidP="00296E9E">
      <w:pPr>
        <w:rPr>
          <w:sz w:val="20"/>
          <w:szCs w:val="20"/>
        </w:rPr>
      </w:pPr>
      <w:r>
        <w:rPr>
          <w:sz w:val="20"/>
          <w:szCs w:val="20"/>
        </w:rPr>
        <w:lastRenderedPageBreak/>
        <w:t xml:space="preserve">The updated </w:t>
      </w:r>
      <w:r w:rsidRPr="0065266A">
        <w:rPr>
          <w:i/>
          <w:sz w:val="20"/>
          <w:szCs w:val="20"/>
        </w:rPr>
        <w:t>parent</w:t>
      </w:r>
      <w:r>
        <w:rPr>
          <w:sz w:val="20"/>
          <w:szCs w:val="20"/>
        </w:rPr>
        <w:t xml:space="preserve"> and </w:t>
      </w:r>
      <w:r w:rsidRPr="0065266A">
        <w:rPr>
          <w:i/>
          <w:sz w:val="20"/>
          <w:szCs w:val="20"/>
        </w:rPr>
        <w:t>rank</w:t>
      </w:r>
      <w:r>
        <w:rPr>
          <w:sz w:val="20"/>
          <w:szCs w:val="20"/>
        </w:rPr>
        <w:t xml:space="preserve"> arrays after the </w:t>
      </w:r>
      <w:r w:rsidR="0065266A" w:rsidRPr="0065266A">
        <w:rPr>
          <w:rFonts w:ascii="Courier New" w:eastAsiaTheme="minorEastAsia" w:hAnsi="Courier New" w:cs="Courier New"/>
        </w:rPr>
        <w:t>Union</w:t>
      </w:r>
      <w:r w:rsidR="0065266A">
        <w:rPr>
          <w:rFonts w:eastAsiaTheme="minorEastAsia"/>
        </w:rPr>
        <w:t xml:space="preserve"> </w:t>
      </w:r>
      <w:r>
        <w:rPr>
          <w:sz w:val="20"/>
          <w:szCs w:val="20"/>
        </w:rPr>
        <w:t xml:space="preserve">operation </w:t>
      </w:r>
      <w:r w:rsidR="0065266A">
        <w:rPr>
          <w:sz w:val="20"/>
          <w:szCs w:val="20"/>
        </w:rPr>
        <w:t>are</w:t>
      </w:r>
      <w:r>
        <w:rPr>
          <w:sz w:val="20"/>
          <w:szCs w:val="20"/>
        </w:rPr>
        <w:t>:</w:t>
      </w:r>
    </w:p>
    <w:p w:rsidR="00133197" w:rsidRDefault="00133197" w:rsidP="00296E9E">
      <w:pPr>
        <w:rPr>
          <w:rFonts w:eastAsiaTheme="minorEastAsia"/>
        </w:rPr>
      </w:pPr>
    </w:p>
    <w:tbl>
      <w:tblPr>
        <w:tblStyle w:val="TableGrid"/>
        <w:tblW w:w="0" w:type="auto"/>
        <w:jc w:val="center"/>
        <w:tblLook w:val="04A0"/>
      </w:tblPr>
      <w:tblGrid>
        <w:gridCol w:w="1001"/>
        <w:gridCol w:w="438"/>
        <w:gridCol w:w="438"/>
        <w:gridCol w:w="438"/>
        <w:gridCol w:w="438"/>
        <w:gridCol w:w="438"/>
        <w:gridCol w:w="438"/>
        <w:gridCol w:w="438"/>
        <w:gridCol w:w="438"/>
        <w:gridCol w:w="438"/>
        <w:gridCol w:w="549"/>
      </w:tblGrid>
      <w:tr w:rsidR="00133197" w:rsidTr="00126046">
        <w:trPr>
          <w:jc w:val="center"/>
        </w:trPr>
        <w:tc>
          <w:tcPr>
            <w:tcW w:w="1001" w:type="dxa"/>
            <w:shd w:val="clear" w:color="auto" w:fill="365F91" w:themeFill="accent1" w:themeFillShade="BF"/>
          </w:tcPr>
          <w:p w:rsidR="00133197" w:rsidRPr="00CD1AB3" w:rsidRDefault="00133197" w:rsidP="00296E9E">
            <w:pPr>
              <w:jc w:val="center"/>
              <w:rPr>
                <w:rFonts w:eastAsiaTheme="minorEastAsia"/>
                <w:b/>
                <w:color w:val="FFFFFF" w:themeColor="background1"/>
              </w:rPr>
            </w:pPr>
            <w:r w:rsidRPr="00CD1AB3">
              <w:rPr>
                <w:rFonts w:eastAsiaTheme="minorEastAsia"/>
                <w:b/>
                <w:color w:val="FFFFFF" w:themeColor="background1"/>
              </w:rPr>
              <w:t>Index</w:t>
            </w:r>
          </w:p>
        </w:tc>
        <w:tc>
          <w:tcPr>
            <w:tcW w:w="438" w:type="dxa"/>
            <w:shd w:val="clear" w:color="auto" w:fill="365F91" w:themeFill="accent1" w:themeFillShade="BF"/>
          </w:tcPr>
          <w:p w:rsidR="00133197" w:rsidRPr="00CD1AB3" w:rsidRDefault="00133197" w:rsidP="00296E9E">
            <w:pPr>
              <w:jc w:val="center"/>
              <w:rPr>
                <w:rFonts w:eastAsiaTheme="minorEastAsia"/>
                <w:b/>
                <w:color w:val="FFFFFF" w:themeColor="background1"/>
              </w:rPr>
            </w:pPr>
            <w:r w:rsidRPr="00CD1AB3">
              <w:rPr>
                <w:rFonts w:eastAsiaTheme="minorEastAsia"/>
                <w:b/>
                <w:color w:val="FFFFFF" w:themeColor="background1"/>
              </w:rPr>
              <w:t>1</w:t>
            </w:r>
          </w:p>
        </w:tc>
        <w:tc>
          <w:tcPr>
            <w:tcW w:w="438" w:type="dxa"/>
            <w:shd w:val="clear" w:color="auto" w:fill="365F91" w:themeFill="accent1" w:themeFillShade="BF"/>
          </w:tcPr>
          <w:p w:rsidR="00133197" w:rsidRPr="00CD1AB3" w:rsidRDefault="00133197" w:rsidP="00296E9E">
            <w:pPr>
              <w:jc w:val="center"/>
              <w:rPr>
                <w:rFonts w:eastAsiaTheme="minorEastAsia"/>
                <w:b/>
                <w:color w:val="FFFFFF" w:themeColor="background1"/>
              </w:rPr>
            </w:pPr>
            <w:r w:rsidRPr="00CD1AB3">
              <w:rPr>
                <w:rFonts w:eastAsiaTheme="minorEastAsia"/>
                <w:b/>
                <w:color w:val="FFFFFF" w:themeColor="background1"/>
              </w:rPr>
              <w:t>2</w:t>
            </w:r>
          </w:p>
        </w:tc>
        <w:tc>
          <w:tcPr>
            <w:tcW w:w="438" w:type="dxa"/>
            <w:shd w:val="clear" w:color="auto" w:fill="365F91" w:themeFill="accent1" w:themeFillShade="BF"/>
          </w:tcPr>
          <w:p w:rsidR="00133197" w:rsidRPr="00CD1AB3" w:rsidRDefault="00133197" w:rsidP="00296E9E">
            <w:pPr>
              <w:jc w:val="center"/>
              <w:rPr>
                <w:rFonts w:eastAsiaTheme="minorEastAsia"/>
                <w:b/>
                <w:color w:val="FFFFFF" w:themeColor="background1"/>
              </w:rPr>
            </w:pPr>
            <w:r w:rsidRPr="00CD1AB3">
              <w:rPr>
                <w:rFonts w:eastAsiaTheme="minorEastAsia"/>
                <w:b/>
                <w:color w:val="FFFFFF" w:themeColor="background1"/>
              </w:rPr>
              <w:t>3</w:t>
            </w:r>
          </w:p>
        </w:tc>
        <w:tc>
          <w:tcPr>
            <w:tcW w:w="438" w:type="dxa"/>
            <w:shd w:val="clear" w:color="auto" w:fill="365F91" w:themeFill="accent1" w:themeFillShade="BF"/>
          </w:tcPr>
          <w:p w:rsidR="00133197" w:rsidRPr="00CD1AB3" w:rsidRDefault="00133197" w:rsidP="00296E9E">
            <w:pPr>
              <w:jc w:val="center"/>
              <w:rPr>
                <w:rFonts w:eastAsiaTheme="minorEastAsia"/>
                <w:b/>
                <w:color w:val="FFFFFF" w:themeColor="background1"/>
              </w:rPr>
            </w:pPr>
            <w:r w:rsidRPr="00CD1AB3">
              <w:rPr>
                <w:rFonts w:eastAsiaTheme="minorEastAsia"/>
                <w:b/>
                <w:color w:val="FFFFFF" w:themeColor="background1"/>
              </w:rPr>
              <w:t>4</w:t>
            </w:r>
          </w:p>
        </w:tc>
        <w:tc>
          <w:tcPr>
            <w:tcW w:w="438" w:type="dxa"/>
            <w:shd w:val="clear" w:color="auto" w:fill="365F91" w:themeFill="accent1" w:themeFillShade="BF"/>
          </w:tcPr>
          <w:p w:rsidR="00133197" w:rsidRPr="00CD1AB3" w:rsidRDefault="00133197" w:rsidP="00296E9E">
            <w:pPr>
              <w:jc w:val="center"/>
              <w:rPr>
                <w:rFonts w:eastAsiaTheme="minorEastAsia"/>
                <w:b/>
                <w:color w:val="FFFFFF" w:themeColor="background1"/>
              </w:rPr>
            </w:pPr>
            <w:r w:rsidRPr="00CD1AB3">
              <w:rPr>
                <w:rFonts w:eastAsiaTheme="minorEastAsia"/>
                <w:b/>
                <w:color w:val="FFFFFF" w:themeColor="background1"/>
              </w:rPr>
              <w:t>5</w:t>
            </w:r>
          </w:p>
        </w:tc>
        <w:tc>
          <w:tcPr>
            <w:tcW w:w="438" w:type="dxa"/>
            <w:shd w:val="clear" w:color="auto" w:fill="365F91" w:themeFill="accent1" w:themeFillShade="BF"/>
          </w:tcPr>
          <w:p w:rsidR="00133197" w:rsidRPr="00CD1AB3" w:rsidRDefault="00133197" w:rsidP="00296E9E">
            <w:pPr>
              <w:jc w:val="center"/>
              <w:rPr>
                <w:rFonts w:eastAsiaTheme="minorEastAsia"/>
                <w:b/>
                <w:color w:val="FFFFFF" w:themeColor="background1"/>
              </w:rPr>
            </w:pPr>
            <w:r w:rsidRPr="00CD1AB3">
              <w:rPr>
                <w:rFonts w:eastAsiaTheme="minorEastAsia"/>
                <w:b/>
                <w:color w:val="FFFFFF" w:themeColor="background1"/>
              </w:rPr>
              <w:t>6</w:t>
            </w:r>
          </w:p>
        </w:tc>
        <w:tc>
          <w:tcPr>
            <w:tcW w:w="438" w:type="dxa"/>
            <w:shd w:val="clear" w:color="auto" w:fill="365F91" w:themeFill="accent1" w:themeFillShade="BF"/>
          </w:tcPr>
          <w:p w:rsidR="00133197" w:rsidRPr="00CD1AB3" w:rsidRDefault="00133197" w:rsidP="00296E9E">
            <w:pPr>
              <w:jc w:val="center"/>
              <w:rPr>
                <w:rFonts w:eastAsiaTheme="minorEastAsia"/>
                <w:b/>
                <w:color w:val="FFFFFF" w:themeColor="background1"/>
              </w:rPr>
            </w:pPr>
            <w:r w:rsidRPr="00CD1AB3">
              <w:rPr>
                <w:rFonts w:eastAsiaTheme="minorEastAsia"/>
                <w:b/>
                <w:color w:val="FFFFFF" w:themeColor="background1"/>
              </w:rPr>
              <w:t>7</w:t>
            </w:r>
          </w:p>
        </w:tc>
        <w:tc>
          <w:tcPr>
            <w:tcW w:w="438" w:type="dxa"/>
            <w:shd w:val="clear" w:color="auto" w:fill="365F91" w:themeFill="accent1" w:themeFillShade="BF"/>
          </w:tcPr>
          <w:p w:rsidR="00133197" w:rsidRPr="00CD1AB3" w:rsidRDefault="00133197" w:rsidP="00296E9E">
            <w:pPr>
              <w:jc w:val="center"/>
              <w:rPr>
                <w:rFonts w:eastAsiaTheme="minorEastAsia"/>
                <w:b/>
                <w:color w:val="FFFFFF" w:themeColor="background1"/>
              </w:rPr>
            </w:pPr>
            <w:r w:rsidRPr="00CD1AB3">
              <w:rPr>
                <w:rFonts w:eastAsiaTheme="minorEastAsia"/>
                <w:b/>
                <w:color w:val="FFFFFF" w:themeColor="background1"/>
              </w:rPr>
              <w:t>8</w:t>
            </w:r>
          </w:p>
        </w:tc>
        <w:tc>
          <w:tcPr>
            <w:tcW w:w="438" w:type="dxa"/>
            <w:shd w:val="clear" w:color="auto" w:fill="365F91" w:themeFill="accent1" w:themeFillShade="BF"/>
          </w:tcPr>
          <w:p w:rsidR="00133197" w:rsidRPr="00CD1AB3" w:rsidRDefault="00133197" w:rsidP="00296E9E">
            <w:pPr>
              <w:jc w:val="center"/>
              <w:rPr>
                <w:rFonts w:eastAsiaTheme="minorEastAsia"/>
                <w:b/>
                <w:color w:val="FFFFFF" w:themeColor="background1"/>
              </w:rPr>
            </w:pPr>
            <w:r w:rsidRPr="00CD1AB3">
              <w:rPr>
                <w:rFonts w:eastAsiaTheme="minorEastAsia"/>
                <w:b/>
                <w:color w:val="FFFFFF" w:themeColor="background1"/>
              </w:rPr>
              <w:t>9</w:t>
            </w:r>
          </w:p>
        </w:tc>
        <w:tc>
          <w:tcPr>
            <w:tcW w:w="549" w:type="dxa"/>
            <w:shd w:val="clear" w:color="auto" w:fill="365F91" w:themeFill="accent1" w:themeFillShade="BF"/>
          </w:tcPr>
          <w:p w:rsidR="00133197" w:rsidRPr="00CD1AB3" w:rsidRDefault="00133197" w:rsidP="00296E9E">
            <w:pPr>
              <w:jc w:val="center"/>
              <w:rPr>
                <w:rFonts w:eastAsiaTheme="minorEastAsia"/>
                <w:b/>
                <w:color w:val="FFFFFF" w:themeColor="background1"/>
              </w:rPr>
            </w:pPr>
            <w:r w:rsidRPr="00CD1AB3">
              <w:rPr>
                <w:rFonts w:eastAsiaTheme="minorEastAsia"/>
                <w:b/>
                <w:color w:val="FFFFFF" w:themeColor="background1"/>
              </w:rPr>
              <w:t>10</w:t>
            </w:r>
          </w:p>
        </w:tc>
      </w:tr>
      <w:tr w:rsidR="00133197" w:rsidTr="00126046">
        <w:trPr>
          <w:jc w:val="center"/>
        </w:trPr>
        <w:tc>
          <w:tcPr>
            <w:tcW w:w="1001" w:type="dxa"/>
          </w:tcPr>
          <w:p w:rsidR="00133197" w:rsidRDefault="00133197" w:rsidP="00296E9E">
            <w:pPr>
              <w:jc w:val="center"/>
              <w:rPr>
                <w:rFonts w:eastAsiaTheme="minorEastAsia"/>
              </w:rPr>
            </w:pPr>
            <w:r>
              <w:rPr>
                <w:rFonts w:eastAsiaTheme="minorEastAsia"/>
              </w:rPr>
              <w:t>Parent</w:t>
            </w:r>
          </w:p>
        </w:tc>
        <w:tc>
          <w:tcPr>
            <w:tcW w:w="438" w:type="dxa"/>
          </w:tcPr>
          <w:p w:rsidR="00133197" w:rsidRDefault="00133197" w:rsidP="00296E9E">
            <w:pPr>
              <w:jc w:val="center"/>
              <w:rPr>
                <w:rFonts w:eastAsiaTheme="minorEastAsia"/>
              </w:rPr>
            </w:pPr>
            <w:r>
              <w:rPr>
                <w:rFonts w:eastAsiaTheme="minorEastAsia"/>
              </w:rPr>
              <w:t>3</w:t>
            </w:r>
          </w:p>
        </w:tc>
        <w:tc>
          <w:tcPr>
            <w:tcW w:w="438" w:type="dxa"/>
          </w:tcPr>
          <w:p w:rsidR="00133197" w:rsidRDefault="00133197" w:rsidP="00296E9E">
            <w:pPr>
              <w:jc w:val="center"/>
              <w:rPr>
                <w:rFonts w:eastAsiaTheme="minorEastAsia"/>
              </w:rPr>
            </w:pPr>
            <w:r>
              <w:rPr>
                <w:rFonts w:eastAsiaTheme="minorEastAsia"/>
              </w:rPr>
              <w:t>2</w:t>
            </w:r>
          </w:p>
        </w:tc>
        <w:tc>
          <w:tcPr>
            <w:tcW w:w="438" w:type="dxa"/>
          </w:tcPr>
          <w:p w:rsidR="00133197" w:rsidRDefault="00133197" w:rsidP="00296E9E">
            <w:pPr>
              <w:jc w:val="center"/>
              <w:rPr>
                <w:rFonts w:eastAsiaTheme="minorEastAsia"/>
              </w:rPr>
            </w:pPr>
            <w:r>
              <w:rPr>
                <w:rFonts w:eastAsiaTheme="minorEastAsia"/>
              </w:rPr>
              <w:t>3</w:t>
            </w:r>
          </w:p>
        </w:tc>
        <w:tc>
          <w:tcPr>
            <w:tcW w:w="438" w:type="dxa"/>
          </w:tcPr>
          <w:p w:rsidR="00133197" w:rsidRDefault="00133197" w:rsidP="00296E9E">
            <w:pPr>
              <w:jc w:val="center"/>
              <w:rPr>
                <w:rFonts w:eastAsiaTheme="minorEastAsia"/>
              </w:rPr>
            </w:pPr>
            <w:r>
              <w:rPr>
                <w:rFonts w:eastAsiaTheme="minorEastAsia"/>
              </w:rPr>
              <w:t>1</w:t>
            </w:r>
          </w:p>
        </w:tc>
        <w:tc>
          <w:tcPr>
            <w:tcW w:w="438" w:type="dxa"/>
          </w:tcPr>
          <w:p w:rsidR="00133197" w:rsidRDefault="00133197" w:rsidP="00296E9E">
            <w:pPr>
              <w:jc w:val="center"/>
              <w:rPr>
                <w:rFonts w:eastAsiaTheme="minorEastAsia"/>
              </w:rPr>
            </w:pPr>
            <w:r>
              <w:rPr>
                <w:rFonts w:eastAsiaTheme="minorEastAsia"/>
              </w:rPr>
              <w:t>5</w:t>
            </w:r>
          </w:p>
        </w:tc>
        <w:tc>
          <w:tcPr>
            <w:tcW w:w="438" w:type="dxa"/>
          </w:tcPr>
          <w:p w:rsidR="00133197" w:rsidRDefault="00133197" w:rsidP="00296E9E">
            <w:pPr>
              <w:jc w:val="center"/>
              <w:rPr>
                <w:rFonts w:eastAsiaTheme="minorEastAsia"/>
              </w:rPr>
            </w:pPr>
            <w:r>
              <w:rPr>
                <w:rFonts w:eastAsiaTheme="minorEastAsia"/>
              </w:rPr>
              <w:t>5</w:t>
            </w:r>
          </w:p>
        </w:tc>
        <w:tc>
          <w:tcPr>
            <w:tcW w:w="438" w:type="dxa"/>
          </w:tcPr>
          <w:p w:rsidR="00133197" w:rsidRDefault="00133197" w:rsidP="00296E9E">
            <w:pPr>
              <w:jc w:val="center"/>
              <w:rPr>
                <w:rFonts w:eastAsiaTheme="minorEastAsia"/>
              </w:rPr>
            </w:pPr>
            <w:r>
              <w:rPr>
                <w:rFonts w:eastAsiaTheme="minorEastAsia"/>
              </w:rPr>
              <w:t>4</w:t>
            </w:r>
          </w:p>
        </w:tc>
        <w:tc>
          <w:tcPr>
            <w:tcW w:w="438" w:type="dxa"/>
          </w:tcPr>
          <w:p w:rsidR="00133197" w:rsidRDefault="00133197" w:rsidP="00296E9E">
            <w:pPr>
              <w:jc w:val="center"/>
              <w:rPr>
                <w:rFonts w:eastAsiaTheme="minorEastAsia"/>
              </w:rPr>
            </w:pPr>
            <w:r>
              <w:rPr>
                <w:rFonts w:eastAsiaTheme="minorEastAsia"/>
              </w:rPr>
              <w:t>3</w:t>
            </w:r>
          </w:p>
        </w:tc>
        <w:tc>
          <w:tcPr>
            <w:tcW w:w="438" w:type="dxa"/>
          </w:tcPr>
          <w:p w:rsidR="00133197" w:rsidRDefault="00133197" w:rsidP="00296E9E">
            <w:pPr>
              <w:jc w:val="center"/>
              <w:rPr>
                <w:rFonts w:eastAsiaTheme="minorEastAsia"/>
              </w:rPr>
            </w:pPr>
            <w:r>
              <w:rPr>
                <w:rFonts w:eastAsiaTheme="minorEastAsia"/>
              </w:rPr>
              <w:t>8</w:t>
            </w:r>
          </w:p>
        </w:tc>
        <w:tc>
          <w:tcPr>
            <w:tcW w:w="549" w:type="dxa"/>
          </w:tcPr>
          <w:p w:rsidR="00133197" w:rsidRDefault="00133197" w:rsidP="00296E9E">
            <w:pPr>
              <w:jc w:val="center"/>
              <w:rPr>
                <w:rFonts w:eastAsiaTheme="minorEastAsia"/>
              </w:rPr>
            </w:pPr>
            <w:r>
              <w:rPr>
                <w:rFonts w:eastAsiaTheme="minorEastAsia"/>
              </w:rPr>
              <w:t>3</w:t>
            </w:r>
          </w:p>
        </w:tc>
      </w:tr>
      <w:tr w:rsidR="00133197" w:rsidTr="00126046">
        <w:trPr>
          <w:jc w:val="center"/>
        </w:trPr>
        <w:tc>
          <w:tcPr>
            <w:tcW w:w="1001" w:type="dxa"/>
          </w:tcPr>
          <w:p w:rsidR="00133197" w:rsidRDefault="00133197" w:rsidP="00296E9E">
            <w:pPr>
              <w:jc w:val="center"/>
              <w:rPr>
                <w:rFonts w:eastAsiaTheme="minorEastAsia"/>
              </w:rPr>
            </w:pPr>
            <w:r>
              <w:rPr>
                <w:rFonts w:eastAsiaTheme="minorEastAsia"/>
              </w:rPr>
              <w:t>Rank</w:t>
            </w:r>
          </w:p>
        </w:tc>
        <w:tc>
          <w:tcPr>
            <w:tcW w:w="438" w:type="dxa"/>
          </w:tcPr>
          <w:p w:rsidR="00133197" w:rsidRDefault="00133197" w:rsidP="00296E9E">
            <w:pPr>
              <w:jc w:val="center"/>
              <w:rPr>
                <w:rFonts w:eastAsiaTheme="minorEastAsia"/>
              </w:rPr>
            </w:pPr>
            <w:r>
              <w:rPr>
                <w:rFonts w:eastAsiaTheme="minorEastAsia"/>
              </w:rPr>
              <w:t>2</w:t>
            </w:r>
          </w:p>
        </w:tc>
        <w:tc>
          <w:tcPr>
            <w:tcW w:w="438" w:type="dxa"/>
          </w:tcPr>
          <w:p w:rsidR="00133197" w:rsidRDefault="00133197" w:rsidP="00296E9E">
            <w:pPr>
              <w:jc w:val="center"/>
              <w:rPr>
                <w:rFonts w:eastAsiaTheme="minorEastAsia"/>
              </w:rPr>
            </w:pPr>
            <w:r>
              <w:rPr>
                <w:rFonts w:eastAsiaTheme="minorEastAsia"/>
              </w:rPr>
              <w:t>0</w:t>
            </w:r>
          </w:p>
        </w:tc>
        <w:tc>
          <w:tcPr>
            <w:tcW w:w="438" w:type="dxa"/>
          </w:tcPr>
          <w:p w:rsidR="00133197" w:rsidRDefault="00133197" w:rsidP="00296E9E">
            <w:pPr>
              <w:jc w:val="center"/>
              <w:rPr>
                <w:rFonts w:eastAsiaTheme="minorEastAsia"/>
              </w:rPr>
            </w:pPr>
            <w:r>
              <w:rPr>
                <w:rFonts w:eastAsiaTheme="minorEastAsia"/>
              </w:rPr>
              <w:t>3</w:t>
            </w:r>
          </w:p>
        </w:tc>
        <w:tc>
          <w:tcPr>
            <w:tcW w:w="438" w:type="dxa"/>
          </w:tcPr>
          <w:p w:rsidR="00133197" w:rsidRDefault="00133197" w:rsidP="00296E9E">
            <w:pPr>
              <w:jc w:val="center"/>
              <w:rPr>
                <w:rFonts w:eastAsiaTheme="minorEastAsia"/>
              </w:rPr>
            </w:pPr>
            <w:r>
              <w:rPr>
                <w:rFonts w:eastAsiaTheme="minorEastAsia"/>
              </w:rPr>
              <w:t>1</w:t>
            </w:r>
          </w:p>
        </w:tc>
        <w:tc>
          <w:tcPr>
            <w:tcW w:w="438" w:type="dxa"/>
          </w:tcPr>
          <w:p w:rsidR="00133197" w:rsidRDefault="00133197" w:rsidP="00296E9E">
            <w:pPr>
              <w:jc w:val="center"/>
              <w:rPr>
                <w:rFonts w:eastAsiaTheme="minorEastAsia"/>
              </w:rPr>
            </w:pPr>
            <w:r>
              <w:rPr>
                <w:rFonts w:eastAsiaTheme="minorEastAsia"/>
              </w:rPr>
              <w:t>1</w:t>
            </w:r>
          </w:p>
        </w:tc>
        <w:tc>
          <w:tcPr>
            <w:tcW w:w="438" w:type="dxa"/>
          </w:tcPr>
          <w:p w:rsidR="00133197" w:rsidRDefault="00133197" w:rsidP="00296E9E">
            <w:pPr>
              <w:jc w:val="center"/>
              <w:rPr>
                <w:rFonts w:eastAsiaTheme="minorEastAsia"/>
              </w:rPr>
            </w:pPr>
            <w:r>
              <w:rPr>
                <w:rFonts w:eastAsiaTheme="minorEastAsia"/>
              </w:rPr>
              <w:t>0</w:t>
            </w:r>
          </w:p>
        </w:tc>
        <w:tc>
          <w:tcPr>
            <w:tcW w:w="438" w:type="dxa"/>
          </w:tcPr>
          <w:p w:rsidR="00133197" w:rsidRDefault="00133197" w:rsidP="00296E9E">
            <w:pPr>
              <w:jc w:val="center"/>
              <w:rPr>
                <w:rFonts w:eastAsiaTheme="minorEastAsia"/>
              </w:rPr>
            </w:pPr>
            <w:r>
              <w:rPr>
                <w:rFonts w:eastAsiaTheme="minorEastAsia"/>
              </w:rPr>
              <w:t>0</w:t>
            </w:r>
          </w:p>
        </w:tc>
        <w:tc>
          <w:tcPr>
            <w:tcW w:w="438" w:type="dxa"/>
          </w:tcPr>
          <w:p w:rsidR="00133197" w:rsidRDefault="00133197" w:rsidP="00296E9E">
            <w:pPr>
              <w:jc w:val="center"/>
              <w:rPr>
                <w:rFonts w:eastAsiaTheme="minorEastAsia"/>
              </w:rPr>
            </w:pPr>
            <w:r>
              <w:rPr>
                <w:rFonts w:eastAsiaTheme="minorEastAsia"/>
              </w:rPr>
              <w:t>1</w:t>
            </w:r>
          </w:p>
        </w:tc>
        <w:tc>
          <w:tcPr>
            <w:tcW w:w="438" w:type="dxa"/>
          </w:tcPr>
          <w:p w:rsidR="00133197" w:rsidRDefault="00133197" w:rsidP="00296E9E">
            <w:pPr>
              <w:jc w:val="center"/>
              <w:rPr>
                <w:rFonts w:eastAsiaTheme="minorEastAsia"/>
              </w:rPr>
            </w:pPr>
            <w:r>
              <w:rPr>
                <w:rFonts w:eastAsiaTheme="minorEastAsia"/>
              </w:rPr>
              <w:t>0</w:t>
            </w:r>
          </w:p>
        </w:tc>
        <w:tc>
          <w:tcPr>
            <w:tcW w:w="549" w:type="dxa"/>
          </w:tcPr>
          <w:p w:rsidR="00133197" w:rsidRDefault="00133197" w:rsidP="00296E9E">
            <w:pPr>
              <w:jc w:val="center"/>
              <w:rPr>
                <w:rFonts w:eastAsiaTheme="minorEastAsia"/>
              </w:rPr>
            </w:pPr>
            <w:r>
              <w:rPr>
                <w:rFonts w:eastAsiaTheme="minorEastAsia"/>
              </w:rPr>
              <w:t>0</w:t>
            </w:r>
          </w:p>
        </w:tc>
      </w:tr>
    </w:tbl>
    <w:p w:rsidR="0065266A" w:rsidRDefault="00133197" w:rsidP="00296E9E">
      <w:pPr>
        <w:rPr>
          <w:rFonts w:eastAsiaTheme="minorEastAsia"/>
        </w:rPr>
      </w:pPr>
      <w:r>
        <w:rPr>
          <w:rFonts w:eastAsiaTheme="minorEastAsia"/>
        </w:rPr>
        <w:br/>
      </w:r>
      <w:r w:rsidR="0065266A">
        <w:rPr>
          <w:rFonts w:eastAsiaTheme="minorEastAsia"/>
          <w:b/>
        </w:rPr>
        <w:t>Part C</w:t>
      </w:r>
      <w:r w:rsidR="0065266A" w:rsidRPr="00CD1AB3">
        <w:rPr>
          <w:rFonts w:eastAsiaTheme="minorEastAsia"/>
          <w:b/>
        </w:rPr>
        <w:t xml:space="preserve">: </w:t>
      </w:r>
      <w:r w:rsidR="0065266A">
        <w:rPr>
          <w:rFonts w:eastAsiaTheme="minorEastAsia"/>
        </w:rPr>
        <w:t xml:space="preserve">Redraw the resulting trees following </w:t>
      </w:r>
      <w:r w:rsidR="0065266A" w:rsidRPr="0065266A">
        <w:rPr>
          <w:rFonts w:ascii="Courier New" w:eastAsiaTheme="minorEastAsia" w:hAnsi="Courier New" w:cs="Courier New"/>
        </w:rPr>
        <w:t>Union</w:t>
      </w:r>
      <w:r w:rsidR="0065266A">
        <w:rPr>
          <w:rFonts w:eastAsiaTheme="minorEastAsia"/>
        </w:rPr>
        <w:t xml:space="preserve">(7,8) using union by rank with path compression.  Provide the value of the </w:t>
      </w:r>
      <w:r w:rsidR="0065266A" w:rsidRPr="0065266A">
        <w:rPr>
          <w:rFonts w:eastAsiaTheme="minorEastAsia"/>
          <w:i/>
        </w:rPr>
        <w:t>rank</w:t>
      </w:r>
      <w:r w:rsidR="0065266A">
        <w:rPr>
          <w:rFonts w:eastAsiaTheme="minorEastAsia"/>
        </w:rPr>
        <w:t xml:space="preserve"> and </w:t>
      </w:r>
      <w:r w:rsidR="0065266A" w:rsidRPr="0065266A">
        <w:rPr>
          <w:rFonts w:eastAsiaTheme="minorEastAsia"/>
          <w:i/>
        </w:rPr>
        <w:t>parent</w:t>
      </w:r>
      <w:r w:rsidR="0065266A">
        <w:rPr>
          <w:rFonts w:eastAsiaTheme="minorEastAsia"/>
        </w:rPr>
        <w:t xml:space="preserve"> arrays after the </w:t>
      </w:r>
      <w:r w:rsidR="0065266A" w:rsidRPr="0065266A">
        <w:rPr>
          <w:rFonts w:ascii="Courier New" w:eastAsiaTheme="minorEastAsia" w:hAnsi="Courier New" w:cs="Courier New"/>
        </w:rPr>
        <w:t>Union</w:t>
      </w:r>
      <w:r w:rsidR="0065266A">
        <w:rPr>
          <w:rFonts w:eastAsiaTheme="minorEastAsia"/>
        </w:rPr>
        <w:t xml:space="preserve"> operation.</w:t>
      </w:r>
    </w:p>
    <w:p w:rsidR="0065266A" w:rsidRDefault="0065266A" w:rsidP="00296E9E">
      <w:pPr>
        <w:rPr>
          <w:rFonts w:eastAsiaTheme="minorEastAsia"/>
        </w:rPr>
      </w:pPr>
    </w:p>
    <w:p w:rsidR="0065266A" w:rsidRDefault="0065266A" w:rsidP="00296E9E">
      <w:pPr>
        <w:jc w:val="center"/>
      </w:pPr>
      <w:r>
        <w:object w:dxaOrig="8626" w:dyaOrig="4321">
          <v:shape id="_x0000_i1027" type="#_x0000_t75" style="width:6in;height:3in" o:ole="">
            <v:imagedata r:id="rId12" o:title=""/>
          </v:shape>
          <o:OLEObject Type="Embed" ProgID="Visio.Drawing.15" ShapeID="_x0000_i1027" DrawAspect="Content" ObjectID="_1459645003" r:id="rId13"/>
        </w:object>
      </w:r>
    </w:p>
    <w:p w:rsidR="0065266A" w:rsidRDefault="0065266A" w:rsidP="00296E9E"/>
    <w:p w:rsidR="0065266A" w:rsidRDefault="0065266A" w:rsidP="00296E9E">
      <w:pPr>
        <w:rPr>
          <w:rFonts w:eastAsiaTheme="minorEastAsia"/>
        </w:rPr>
      </w:pPr>
    </w:p>
    <w:tbl>
      <w:tblPr>
        <w:tblStyle w:val="TableGrid"/>
        <w:tblW w:w="0" w:type="auto"/>
        <w:jc w:val="center"/>
        <w:tblLook w:val="04A0"/>
      </w:tblPr>
      <w:tblGrid>
        <w:gridCol w:w="1001"/>
        <w:gridCol w:w="438"/>
        <w:gridCol w:w="438"/>
        <w:gridCol w:w="438"/>
        <w:gridCol w:w="438"/>
        <w:gridCol w:w="438"/>
        <w:gridCol w:w="438"/>
        <w:gridCol w:w="438"/>
        <w:gridCol w:w="438"/>
        <w:gridCol w:w="438"/>
        <w:gridCol w:w="549"/>
      </w:tblGrid>
      <w:tr w:rsidR="0065266A" w:rsidTr="00126046">
        <w:trPr>
          <w:jc w:val="center"/>
        </w:trPr>
        <w:tc>
          <w:tcPr>
            <w:tcW w:w="1001" w:type="dxa"/>
            <w:shd w:val="clear" w:color="auto" w:fill="365F91" w:themeFill="accent1" w:themeFillShade="BF"/>
          </w:tcPr>
          <w:p w:rsidR="0065266A" w:rsidRPr="00CD1AB3" w:rsidRDefault="0065266A" w:rsidP="00296E9E">
            <w:pPr>
              <w:jc w:val="center"/>
              <w:rPr>
                <w:rFonts w:eastAsiaTheme="minorEastAsia"/>
                <w:b/>
                <w:color w:val="FFFFFF" w:themeColor="background1"/>
              </w:rPr>
            </w:pPr>
            <w:r w:rsidRPr="00CD1AB3">
              <w:rPr>
                <w:rFonts w:eastAsiaTheme="minorEastAsia"/>
                <w:b/>
                <w:color w:val="FFFFFF" w:themeColor="background1"/>
              </w:rPr>
              <w:t>Index</w:t>
            </w:r>
          </w:p>
        </w:tc>
        <w:tc>
          <w:tcPr>
            <w:tcW w:w="438" w:type="dxa"/>
            <w:shd w:val="clear" w:color="auto" w:fill="365F91" w:themeFill="accent1" w:themeFillShade="BF"/>
          </w:tcPr>
          <w:p w:rsidR="0065266A" w:rsidRPr="00CD1AB3" w:rsidRDefault="0065266A" w:rsidP="00296E9E">
            <w:pPr>
              <w:jc w:val="center"/>
              <w:rPr>
                <w:rFonts w:eastAsiaTheme="minorEastAsia"/>
                <w:b/>
                <w:color w:val="FFFFFF" w:themeColor="background1"/>
              </w:rPr>
            </w:pPr>
            <w:r w:rsidRPr="00CD1AB3">
              <w:rPr>
                <w:rFonts w:eastAsiaTheme="minorEastAsia"/>
                <w:b/>
                <w:color w:val="FFFFFF" w:themeColor="background1"/>
              </w:rPr>
              <w:t>1</w:t>
            </w:r>
          </w:p>
        </w:tc>
        <w:tc>
          <w:tcPr>
            <w:tcW w:w="438" w:type="dxa"/>
            <w:shd w:val="clear" w:color="auto" w:fill="365F91" w:themeFill="accent1" w:themeFillShade="BF"/>
          </w:tcPr>
          <w:p w:rsidR="0065266A" w:rsidRPr="00CD1AB3" w:rsidRDefault="0065266A" w:rsidP="00296E9E">
            <w:pPr>
              <w:jc w:val="center"/>
              <w:rPr>
                <w:rFonts w:eastAsiaTheme="minorEastAsia"/>
                <w:b/>
                <w:color w:val="FFFFFF" w:themeColor="background1"/>
              </w:rPr>
            </w:pPr>
            <w:r w:rsidRPr="00CD1AB3">
              <w:rPr>
                <w:rFonts w:eastAsiaTheme="minorEastAsia"/>
                <w:b/>
                <w:color w:val="FFFFFF" w:themeColor="background1"/>
              </w:rPr>
              <w:t>2</w:t>
            </w:r>
          </w:p>
        </w:tc>
        <w:tc>
          <w:tcPr>
            <w:tcW w:w="438" w:type="dxa"/>
            <w:shd w:val="clear" w:color="auto" w:fill="365F91" w:themeFill="accent1" w:themeFillShade="BF"/>
          </w:tcPr>
          <w:p w:rsidR="0065266A" w:rsidRPr="00CD1AB3" w:rsidRDefault="0065266A" w:rsidP="00296E9E">
            <w:pPr>
              <w:jc w:val="center"/>
              <w:rPr>
                <w:rFonts w:eastAsiaTheme="minorEastAsia"/>
                <w:b/>
                <w:color w:val="FFFFFF" w:themeColor="background1"/>
              </w:rPr>
            </w:pPr>
            <w:r w:rsidRPr="00CD1AB3">
              <w:rPr>
                <w:rFonts w:eastAsiaTheme="minorEastAsia"/>
                <w:b/>
                <w:color w:val="FFFFFF" w:themeColor="background1"/>
              </w:rPr>
              <w:t>3</w:t>
            </w:r>
          </w:p>
        </w:tc>
        <w:tc>
          <w:tcPr>
            <w:tcW w:w="438" w:type="dxa"/>
            <w:shd w:val="clear" w:color="auto" w:fill="365F91" w:themeFill="accent1" w:themeFillShade="BF"/>
          </w:tcPr>
          <w:p w:rsidR="0065266A" w:rsidRPr="00CD1AB3" w:rsidRDefault="0065266A" w:rsidP="00296E9E">
            <w:pPr>
              <w:jc w:val="center"/>
              <w:rPr>
                <w:rFonts w:eastAsiaTheme="minorEastAsia"/>
                <w:b/>
                <w:color w:val="FFFFFF" w:themeColor="background1"/>
              </w:rPr>
            </w:pPr>
            <w:r w:rsidRPr="00CD1AB3">
              <w:rPr>
                <w:rFonts w:eastAsiaTheme="minorEastAsia"/>
                <w:b/>
                <w:color w:val="FFFFFF" w:themeColor="background1"/>
              </w:rPr>
              <w:t>4</w:t>
            </w:r>
          </w:p>
        </w:tc>
        <w:tc>
          <w:tcPr>
            <w:tcW w:w="438" w:type="dxa"/>
            <w:shd w:val="clear" w:color="auto" w:fill="365F91" w:themeFill="accent1" w:themeFillShade="BF"/>
          </w:tcPr>
          <w:p w:rsidR="0065266A" w:rsidRPr="00CD1AB3" w:rsidRDefault="0065266A" w:rsidP="00296E9E">
            <w:pPr>
              <w:jc w:val="center"/>
              <w:rPr>
                <w:rFonts w:eastAsiaTheme="minorEastAsia"/>
                <w:b/>
                <w:color w:val="FFFFFF" w:themeColor="background1"/>
              </w:rPr>
            </w:pPr>
            <w:r w:rsidRPr="00CD1AB3">
              <w:rPr>
                <w:rFonts w:eastAsiaTheme="minorEastAsia"/>
                <w:b/>
                <w:color w:val="FFFFFF" w:themeColor="background1"/>
              </w:rPr>
              <w:t>5</w:t>
            </w:r>
          </w:p>
        </w:tc>
        <w:tc>
          <w:tcPr>
            <w:tcW w:w="438" w:type="dxa"/>
            <w:shd w:val="clear" w:color="auto" w:fill="365F91" w:themeFill="accent1" w:themeFillShade="BF"/>
          </w:tcPr>
          <w:p w:rsidR="0065266A" w:rsidRPr="00CD1AB3" w:rsidRDefault="0065266A" w:rsidP="00296E9E">
            <w:pPr>
              <w:jc w:val="center"/>
              <w:rPr>
                <w:rFonts w:eastAsiaTheme="minorEastAsia"/>
                <w:b/>
                <w:color w:val="FFFFFF" w:themeColor="background1"/>
              </w:rPr>
            </w:pPr>
            <w:r w:rsidRPr="00CD1AB3">
              <w:rPr>
                <w:rFonts w:eastAsiaTheme="minorEastAsia"/>
                <w:b/>
                <w:color w:val="FFFFFF" w:themeColor="background1"/>
              </w:rPr>
              <w:t>6</w:t>
            </w:r>
          </w:p>
        </w:tc>
        <w:tc>
          <w:tcPr>
            <w:tcW w:w="438" w:type="dxa"/>
            <w:shd w:val="clear" w:color="auto" w:fill="365F91" w:themeFill="accent1" w:themeFillShade="BF"/>
          </w:tcPr>
          <w:p w:rsidR="0065266A" w:rsidRPr="00CD1AB3" w:rsidRDefault="0065266A" w:rsidP="00296E9E">
            <w:pPr>
              <w:jc w:val="center"/>
              <w:rPr>
                <w:rFonts w:eastAsiaTheme="minorEastAsia"/>
                <w:b/>
                <w:color w:val="FFFFFF" w:themeColor="background1"/>
              </w:rPr>
            </w:pPr>
            <w:r w:rsidRPr="00CD1AB3">
              <w:rPr>
                <w:rFonts w:eastAsiaTheme="minorEastAsia"/>
                <w:b/>
                <w:color w:val="FFFFFF" w:themeColor="background1"/>
              </w:rPr>
              <w:t>7</w:t>
            </w:r>
          </w:p>
        </w:tc>
        <w:tc>
          <w:tcPr>
            <w:tcW w:w="438" w:type="dxa"/>
            <w:shd w:val="clear" w:color="auto" w:fill="365F91" w:themeFill="accent1" w:themeFillShade="BF"/>
          </w:tcPr>
          <w:p w:rsidR="0065266A" w:rsidRPr="00CD1AB3" w:rsidRDefault="0065266A" w:rsidP="00296E9E">
            <w:pPr>
              <w:jc w:val="center"/>
              <w:rPr>
                <w:rFonts w:eastAsiaTheme="minorEastAsia"/>
                <w:b/>
                <w:color w:val="FFFFFF" w:themeColor="background1"/>
              </w:rPr>
            </w:pPr>
            <w:r w:rsidRPr="00CD1AB3">
              <w:rPr>
                <w:rFonts w:eastAsiaTheme="minorEastAsia"/>
                <w:b/>
                <w:color w:val="FFFFFF" w:themeColor="background1"/>
              </w:rPr>
              <w:t>8</w:t>
            </w:r>
          </w:p>
        </w:tc>
        <w:tc>
          <w:tcPr>
            <w:tcW w:w="438" w:type="dxa"/>
            <w:shd w:val="clear" w:color="auto" w:fill="365F91" w:themeFill="accent1" w:themeFillShade="BF"/>
          </w:tcPr>
          <w:p w:rsidR="0065266A" w:rsidRPr="00CD1AB3" w:rsidRDefault="0065266A" w:rsidP="00296E9E">
            <w:pPr>
              <w:jc w:val="center"/>
              <w:rPr>
                <w:rFonts w:eastAsiaTheme="minorEastAsia"/>
                <w:b/>
                <w:color w:val="FFFFFF" w:themeColor="background1"/>
              </w:rPr>
            </w:pPr>
            <w:r w:rsidRPr="00CD1AB3">
              <w:rPr>
                <w:rFonts w:eastAsiaTheme="minorEastAsia"/>
                <w:b/>
                <w:color w:val="FFFFFF" w:themeColor="background1"/>
              </w:rPr>
              <w:t>9</w:t>
            </w:r>
          </w:p>
        </w:tc>
        <w:tc>
          <w:tcPr>
            <w:tcW w:w="549" w:type="dxa"/>
            <w:shd w:val="clear" w:color="auto" w:fill="365F91" w:themeFill="accent1" w:themeFillShade="BF"/>
          </w:tcPr>
          <w:p w:rsidR="0065266A" w:rsidRPr="00CD1AB3" w:rsidRDefault="0065266A" w:rsidP="00296E9E">
            <w:pPr>
              <w:jc w:val="center"/>
              <w:rPr>
                <w:rFonts w:eastAsiaTheme="minorEastAsia"/>
                <w:b/>
                <w:color w:val="FFFFFF" w:themeColor="background1"/>
              </w:rPr>
            </w:pPr>
            <w:r w:rsidRPr="00CD1AB3">
              <w:rPr>
                <w:rFonts w:eastAsiaTheme="minorEastAsia"/>
                <w:b/>
                <w:color w:val="FFFFFF" w:themeColor="background1"/>
              </w:rPr>
              <w:t>10</w:t>
            </w:r>
          </w:p>
        </w:tc>
      </w:tr>
      <w:tr w:rsidR="0065266A" w:rsidTr="00126046">
        <w:trPr>
          <w:jc w:val="center"/>
        </w:trPr>
        <w:tc>
          <w:tcPr>
            <w:tcW w:w="1001" w:type="dxa"/>
          </w:tcPr>
          <w:p w:rsidR="0065266A" w:rsidRDefault="0065266A" w:rsidP="00296E9E">
            <w:pPr>
              <w:jc w:val="center"/>
              <w:rPr>
                <w:rFonts w:eastAsiaTheme="minorEastAsia"/>
              </w:rPr>
            </w:pPr>
            <w:r>
              <w:rPr>
                <w:rFonts w:eastAsiaTheme="minorEastAsia"/>
              </w:rPr>
              <w:t>Parent</w:t>
            </w:r>
          </w:p>
        </w:tc>
        <w:tc>
          <w:tcPr>
            <w:tcW w:w="438" w:type="dxa"/>
          </w:tcPr>
          <w:p w:rsidR="0065266A" w:rsidRDefault="0065266A" w:rsidP="00296E9E">
            <w:pPr>
              <w:jc w:val="center"/>
              <w:rPr>
                <w:rFonts w:eastAsiaTheme="minorEastAsia"/>
              </w:rPr>
            </w:pPr>
            <w:r>
              <w:rPr>
                <w:rFonts w:eastAsiaTheme="minorEastAsia"/>
              </w:rPr>
              <w:t>3</w:t>
            </w:r>
          </w:p>
        </w:tc>
        <w:tc>
          <w:tcPr>
            <w:tcW w:w="438" w:type="dxa"/>
          </w:tcPr>
          <w:p w:rsidR="0065266A" w:rsidRDefault="0065266A" w:rsidP="00296E9E">
            <w:pPr>
              <w:jc w:val="center"/>
              <w:rPr>
                <w:rFonts w:eastAsiaTheme="minorEastAsia"/>
              </w:rPr>
            </w:pPr>
            <w:r>
              <w:rPr>
                <w:rFonts w:eastAsiaTheme="minorEastAsia"/>
              </w:rPr>
              <w:t>2</w:t>
            </w:r>
          </w:p>
        </w:tc>
        <w:tc>
          <w:tcPr>
            <w:tcW w:w="438" w:type="dxa"/>
          </w:tcPr>
          <w:p w:rsidR="0065266A" w:rsidRDefault="0065266A" w:rsidP="00296E9E">
            <w:pPr>
              <w:jc w:val="center"/>
              <w:rPr>
                <w:rFonts w:eastAsiaTheme="minorEastAsia"/>
              </w:rPr>
            </w:pPr>
            <w:r>
              <w:rPr>
                <w:rFonts w:eastAsiaTheme="minorEastAsia"/>
              </w:rPr>
              <w:t>3</w:t>
            </w:r>
          </w:p>
        </w:tc>
        <w:tc>
          <w:tcPr>
            <w:tcW w:w="438" w:type="dxa"/>
          </w:tcPr>
          <w:p w:rsidR="0065266A" w:rsidRDefault="0065266A" w:rsidP="00296E9E">
            <w:pPr>
              <w:jc w:val="center"/>
              <w:rPr>
                <w:rFonts w:eastAsiaTheme="minorEastAsia"/>
              </w:rPr>
            </w:pPr>
            <w:r>
              <w:rPr>
                <w:rFonts w:eastAsiaTheme="minorEastAsia"/>
              </w:rPr>
              <w:t>1</w:t>
            </w:r>
          </w:p>
        </w:tc>
        <w:tc>
          <w:tcPr>
            <w:tcW w:w="438" w:type="dxa"/>
          </w:tcPr>
          <w:p w:rsidR="0065266A" w:rsidRDefault="0065266A" w:rsidP="00296E9E">
            <w:pPr>
              <w:jc w:val="center"/>
              <w:rPr>
                <w:rFonts w:eastAsiaTheme="minorEastAsia"/>
              </w:rPr>
            </w:pPr>
            <w:r>
              <w:rPr>
                <w:rFonts w:eastAsiaTheme="minorEastAsia"/>
              </w:rPr>
              <w:t>5</w:t>
            </w:r>
          </w:p>
        </w:tc>
        <w:tc>
          <w:tcPr>
            <w:tcW w:w="438" w:type="dxa"/>
          </w:tcPr>
          <w:p w:rsidR="0065266A" w:rsidRDefault="0065266A" w:rsidP="00296E9E">
            <w:pPr>
              <w:jc w:val="center"/>
              <w:rPr>
                <w:rFonts w:eastAsiaTheme="minorEastAsia"/>
              </w:rPr>
            </w:pPr>
            <w:r>
              <w:rPr>
                <w:rFonts w:eastAsiaTheme="minorEastAsia"/>
              </w:rPr>
              <w:t>5</w:t>
            </w:r>
          </w:p>
        </w:tc>
        <w:tc>
          <w:tcPr>
            <w:tcW w:w="438" w:type="dxa"/>
          </w:tcPr>
          <w:p w:rsidR="0065266A" w:rsidRDefault="0065266A" w:rsidP="00296E9E">
            <w:pPr>
              <w:jc w:val="center"/>
              <w:rPr>
                <w:rFonts w:eastAsiaTheme="minorEastAsia"/>
              </w:rPr>
            </w:pPr>
            <w:r>
              <w:rPr>
                <w:rFonts w:eastAsiaTheme="minorEastAsia"/>
              </w:rPr>
              <w:t>1</w:t>
            </w:r>
          </w:p>
        </w:tc>
        <w:tc>
          <w:tcPr>
            <w:tcW w:w="438" w:type="dxa"/>
          </w:tcPr>
          <w:p w:rsidR="0065266A" w:rsidRDefault="0065266A" w:rsidP="00296E9E">
            <w:pPr>
              <w:jc w:val="center"/>
              <w:rPr>
                <w:rFonts w:eastAsiaTheme="minorEastAsia"/>
              </w:rPr>
            </w:pPr>
            <w:r>
              <w:rPr>
                <w:rFonts w:eastAsiaTheme="minorEastAsia"/>
              </w:rPr>
              <w:t>3</w:t>
            </w:r>
          </w:p>
        </w:tc>
        <w:tc>
          <w:tcPr>
            <w:tcW w:w="438" w:type="dxa"/>
          </w:tcPr>
          <w:p w:rsidR="0065266A" w:rsidRDefault="0065266A" w:rsidP="00296E9E">
            <w:pPr>
              <w:jc w:val="center"/>
              <w:rPr>
                <w:rFonts w:eastAsiaTheme="minorEastAsia"/>
              </w:rPr>
            </w:pPr>
            <w:r>
              <w:rPr>
                <w:rFonts w:eastAsiaTheme="minorEastAsia"/>
              </w:rPr>
              <w:t>8</w:t>
            </w:r>
          </w:p>
        </w:tc>
        <w:tc>
          <w:tcPr>
            <w:tcW w:w="549" w:type="dxa"/>
          </w:tcPr>
          <w:p w:rsidR="0065266A" w:rsidRDefault="0065266A" w:rsidP="00296E9E">
            <w:pPr>
              <w:jc w:val="center"/>
              <w:rPr>
                <w:rFonts w:eastAsiaTheme="minorEastAsia"/>
              </w:rPr>
            </w:pPr>
            <w:r>
              <w:rPr>
                <w:rFonts w:eastAsiaTheme="minorEastAsia"/>
              </w:rPr>
              <w:t>3</w:t>
            </w:r>
          </w:p>
        </w:tc>
      </w:tr>
      <w:tr w:rsidR="0065266A" w:rsidTr="00126046">
        <w:trPr>
          <w:jc w:val="center"/>
        </w:trPr>
        <w:tc>
          <w:tcPr>
            <w:tcW w:w="1001" w:type="dxa"/>
          </w:tcPr>
          <w:p w:rsidR="0065266A" w:rsidRDefault="0065266A" w:rsidP="00296E9E">
            <w:pPr>
              <w:jc w:val="center"/>
              <w:rPr>
                <w:rFonts w:eastAsiaTheme="minorEastAsia"/>
              </w:rPr>
            </w:pPr>
            <w:r>
              <w:rPr>
                <w:rFonts w:eastAsiaTheme="minorEastAsia"/>
              </w:rPr>
              <w:t>Rank</w:t>
            </w:r>
          </w:p>
        </w:tc>
        <w:tc>
          <w:tcPr>
            <w:tcW w:w="438" w:type="dxa"/>
          </w:tcPr>
          <w:p w:rsidR="0065266A" w:rsidRDefault="0065266A" w:rsidP="00296E9E">
            <w:pPr>
              <w:jc w:val="center"/>
              <w:rPr>
                <w:rFonts w:eastAsiaTheme="minorEastAsia"/>
              </w:rPr>
            </w:pPr>
            <w:r>
              <w:rPr>
                <w:rFonts w:eastAsiaTheme="minorEastAsia"/>
              </w:rPr>
              <w:t>2</w:t>
            </w:r>
          </w:p>
        </w:tc>
        <w:tc>
          <w:tcPr>
            <w:tcW w:w="438" w:type="dxa"/>
          </w:tcPr>
          <w:p w:rsidR="0065266A" w:rsidRDefault="0065266A" w:rsidP="00296E9E">
            <w:pPr>
              <w:jc w:val="center"/>
              <w:rPr>
                <w:rFonts w:eastAsiaTheme="minorEastAsia"/>
              </w:rPr>
            </w:pPr>
            <w:r>
              <w:rPr>
                <w:rFonts w:eastAsiaTheme="minorEastAsia"/>
              </w:rPr>
              <w:t>0</w:t>
            </w:r>
          </w:p>
        </w:tc>
        <w:tc>
          <w:tcPr>
            <w:tcW w:w="438" w:type="dxa"/>
          </w:tcPr>
          <w:p w:rsidR="0065266A" w:rsidRDefault="0065266A" w:rsidP="00296E9E">
            <w:pPr>
              <w:jc w:val="center"/>
              <w:rPr>
                <w:rFonts w:eastAsiaTheme="minorEastAsia"/>
              </w:rPr>
            </w:pPr>
            <w:r>
              <w:rPr>
                <w:rFonts w:eastAsiaTheme="minorEastAsia"/>
              </w:rPr>
              <w:t>3</w:t>
            </w:r>
          </w:p>
        </w:tc>
        <w:tc>
          <w:tcPr>
            <w:tcW w:w="438" w:type="dxa"/>
          </w:tcPr>
          <w:p w:rsidR="0065266A" w:rsidRDefault="0065266A" w:rsidP="00296E9E">
            <w:pPr>
              <w:jc w:val="center"/>
              <w:rPr>
                <w:rFonts w:eastAsiaTheme="minorEastAsia"/>
              </w:rPr>
            </w:pPr>
            <w:r>
              <w:rPr>
                <w:rFonts w:eastAsiaTheme="minorEastAsia"/>
              </w:rPr>
              <w:t>1</w:t>
            </w:r>
          </w:p>
        </w:tc>
        <w:tc>
          <w:tcPr>
            <w:tcW w:w="438" w:type="dxa"/>
          </w:tcPr>
          <w:p w:rsidR="0065266A" w:rsidRDefault="0065266A" w:rsidP="00296E9E">
            <w:pPr>
              <w:jc w:val="center"/>
              <w:rPr>
                <w:rFonts w:eastAsiaTheme="minorEastAsia"/>
              </w:rPr>
            </w:pPr>
            <w:r>
              <w:rPr>
                <w:rFonts w:eastAsiaTheme="minorEastAsia"/>
              </w:rPr>
              <w:t>1</w:t>
            </w:r>
          </w:p>
        </w:tc>
        <w:tc>
          <w:tcPr>
            <w:tcW w:w="438" w:type="dxa"/>
          </w:tcPr>
          <w:p w:rsidR="0065266A" w:rsidRDefault="0065266A" w:rsidP="00296E9E">
            <w:pPr>
              <w:jc w:val="center"/>
              <w:rPr>
                <w:rFonts w:eastAsiaTheme="minorEastAsia"/>
              </w:rPr>
            </w:pPr>
            <w:r>
              <w:rPr>
                <w:rFonts w:eastAsiaTheme="minorEastAsia"/>
              </w:rPr>
              <w:t>0</w:t>
            </w:r>
          </w:p>
        </w:tc>
        <w:tc>
          <w:tcPr>
            <w:tcW w:w="438" w:type="dxa"/>
          </w:tcPr>
          <w:p w:rsidR="0065266A" w:rsidRDefault="0065266A" w:rsidP="00296E9E">
            <w:pPr>
              <w:jc w:val="center"/>
              <w:rPr>
                <w:rFonts w:eastAsiaTheme="minorEastAsia"/>
              </w:rPr>
            </w:pPr>
            <w:r>
              <w:rPr>
                <w:rFonts w:eastAsiaTheme="minorEastAsia"/>
              </w:rPr>
              <w:t>0</w:t>
            </w:r>
          </w:p>
        </w:tc>
        <w:tc>
          <w:tcPr>
            <w:tcW w:w="438" w:type="dxa"/>
          </w:tcPr>
          <w:p w:rsidR="0065266A" w:rsidRDefault="0065266A" w:rsidP="00296E9E">
            <w:pPr>
              <w:jc w:val="center"/>
              <w:rPr>
                <w:rFonts w:eastAsiaTheme="minorEastAsia"/>
              </w:rPr>
            </w:pPr>
            <w:r>
              <w:rPr>
                <w:rFonts w:eastAsiaTheme="minorEastAsia"/>
              </w:rPr>
              <w:t>1</w:t>
            </w:r>
          </w:p>
        </w:tc>
        <w:tc>
          <w:tcPr>
            <w:tcW w:w="438" w:type="dxa"/>
          </w:tcPr>
          <w:p w:rsidR="0065266A" w:rsidRDefault="0065266A" w:rsidP="00296E9E">
            <w:pPr>
              <w:jc w:val="center"/>
              <w:rPr>
                <w:rFonts w:eastAsiaTheme="minorEastAsia"/>
              </w:rPr>
            </w:pPr>
            <w:r>
              <w:rPr>
                <w:rFonts w:eastAsiaTheme="minorEastAsia"/>
              </w:rPr>
              <w:t>0</w:t>
            </w:r>
          </w:p>
        </w:tc>
        <w:tc>
          <w:tcPr>
            <w:tcW w:w="549" w:type="dxa"/>
          </w:tcPr>
          <w:p w:rsidR="0065266A" w:rsidRDefault="0065266A" w:rsidP="00296E9E">
            <w:pPr>
              <w:jc w:val="center"/>
              <w:rPr>
                <w:rFonts w:eastAsiaTheme="minorEastAsia"/>
              </w:rPr>
            </w:pPr>
            <w:r>
              <w:rPr>
                <w:rFonts w:eastAsiaTheme="minorEastAsia"/>
              </w:rPr>
              <w:t>0</w:t>
            </w:r>
          </w:p>
        </w:tc>
      </w:tr>
    </w:tbl>
    <w:p w:rsidR="0065266A" w:rsidRDefault="0065266A" w:rsidP="00296E9E">
      <w:pPr>
        <w:rPr>
          <w:rFonts w:eastAsiaTheme="minorEastAsia"/>
        </w:rPr>
      </w:pPr>
      <w:r>
        <w:rPr>
          <w:rFonts w:eastAsiaTheme="minorEastAsia"/>
        </w:rPr>
        <w:br/>
      </w:r>
    </w:p>
    <w:p w:rsidR="00133197" w:rsidRDefault="00133197" w:rsidP="00296E9E">
      <w:pPr>
        <w:rPr>
          <w:sz w:val="20"/>
          <w:szCs w:val="20"/>
        </w:rPr>
      </w:pPr>
      <w:r>
        <w:rPr>
          <w:sz w:val="20"/>
          <w:szCs w:val="20"/>
        </w:rPr>
        <w:br w:type="page"/>
      </w:r>
    </w:p>
    <w:p w:rsidR="00EB531A" w:rsidRDefault="00EB531A" w:rsidP="00296E9E">
      <w:pPr>
        <w:jc w:val="center"/>
        <w:rPr>
          <w:b/>
          <w:sz w:val="48"/>
          <w:szCs w:val="48"/>
        </w:rPr>
      </w:pPr>
      <w:r w:rsidRPr="00D93B46">
        <w:rPr>
          <w:b/>
          <w:sz w:val="48"/>
          <w:szCs w:val="48"/>
        </w:rPr>
        <w:lastRenderedPageBreak/>
        <w:t>Problem #</w:t>
      </w:r>
      <w:r>
        <w:rPr>
          <w:b/>
          <w:sz w:val="48"/>
          <w:szCs w:val="48"/>
        </w:rPr>
        <w:t xml:space="preserve">2 – Exercise 22.1-1 </w:t>
      </w:r>
      <w:r w:rsidR="00C859D5">
        <w:rPr>
          <w:b/>
          <w:sz w:val="48"/>
          <w:szCs w:val="48"/>
        </w:rPr>
        <w:t>(Page 592)</w:t>
      </w:r>
    </w:p>
    <w:p w:rsidR="00EB531A" w:rsidRDefault="00EB531A" w:rsidP="00296E9E">
      <w:pPr>
        <w:rPr>
          <w:rFonts w:eastAsiaTheme="minorEastAsia"/>
        </w:rPr>
      </w:pPr>
    </w:p>
    <w:p w:rsidR="00EB531A" w:rsidRDefault="00EB531A" w:rsidP="00296E9E">
      <w:pPr>
        <w:rPr>
          <w:rFonts w:eastAsiaTheme="minorEastAsia"/>
        </w:rPr>
      </w:pPr>
      <w:r>
        <w:rPr>
          <w:rFonts w:eastAsiaTheme="minorEastAsia"/>
        </w:rPr>
        <w:t>Given an adjacency list representation of a directed graph,</w:t>
      </w:r>
      <w:r w:rsidR="00AC184D">
        <w:rPr>
          <w:rFonts w:eastAsiaTheme="minorEastAsia"/>
        </w:rPr>
        <w:t xml:space="preserve"> A</w:t>
      </w:r>
      <w:r>
        <w:rPr>
          <w:rFonts w:eastAsiaTheme="minorEastAsia"/>
        </w:rPr>
        <w:t xml:space="preserve">) how long does it take to compute the out-degree of every vertex.  B) How long does it take to compute the in-degrees. </w:t>
      </w:r>
    </w:p>
    <w:p w:rsidR="00250E4A" w:rsidRDefault="00250E4A" w:rsidP="00296E9E">
      <w:pPr>
        <w:rPr>
          <w:rFonts w:eastAsiaTheme="minorEastAsia"/>
        </w:rPr>
      </w:pPr>
    </w:p>
    <w:p w:rsidR="00250E4A" w:rsidRDefault="00250E4A" w:rsidP="00296E9E">
      <w:pPr>
        <w:jc w:val="center"/>
        <w:rPr>
          <w:rFonts w:eastAsiaTheme="minorEastAsia"/>
        </w:rPr>
      </w:pPr>
      <w:r>
        <w:object w:dxaOrig="7950" w:dyaOrig="7936">
          <v:shape id="_x0000_i1028" type="#_x0000_t75" style="width:223.5pt;height:222.65pt" o:ole="">
            <v:imagedata r:id="rId14" o:title=""/>
          </v:shape>
          <o:OLEObject Type="Embed" ProgID="Visio.Drawing.15" ShapeID="_x0000_i1028" DrawAspect="Content" ObjectID="_1459645004" r:id="rId15"/>
        </w:object>
      </w:r>
    </w:p>
    <w:p w:rsidR="00AC184D" w:rsidRDefault="00EB531A" w:rsidP="00296E9E">
      <w:pPr>
        <w:rPr>
          <w:rFonts w:eastAsiaTheme="minorEastAsia"/>
        </w:rPr>
      </w:pPr>
      <w:r>
        <w:rPr>
          <w:rFonts w:eastAsiaTheme="minorEastAsia"/>
        </w:rPr>
        <w:br/>
      </w:r>
      <w:r w:rsidRPr="00CD1AB3">
        <w:rPr>
          <w:rFonts w:eastAsiaTheme="minorEastAsia"/>
          <w:b/>
        </w:rPr>
        <w:t xml:space="preserve">Part A: </w:t>
      </w:r>
      <w:r w:rsidR="00AC184D">
        <w:rPr>
          <w:rFonts w:eastAsiaTheme="minorEastAsia"/>
        </w:rPr>
        <w:t>Out Degree</w:t>
      </w:r>
    </w:p>
    <w:p w:rsidR="00AC184D" w:rsidRDefault="00AC184D" w:rsidP="00296E9E">
      <w:pPr>
        <w:rPr>
          <w:rFonts w:eastAsiaTheme="minorEastAsia"/>
        </w:rPr>
      </w:pPr>
    </w:p>
    <w:p w:rsidR="00EB531A" w:rsidRPr="00026F5D" w:rsidRDefault="00250E4A" w:rsidP="00296E9E">
      <w:pPr>
        <w:ind w:firstLine="720"/>
        <w:rPr>
          <w:rFonts w:eastAsiaTheme="minorEastAsia"/>
        </w:rPr>
      </w:pPr>
      <w:r>
        <w:rPr>
          <w:rFonts w:eastAsiaTheme="minorEastAsia"/>
        </w:rPr>
        <w:t xml:space="preserve">A vertex’s out-degree in a directed graph is defined as the number of outward edges that begin from that given vertex.  In an adjacency list, </w:t>
      </w:r>
      <w:r w:rsidR="00EB6C85">
        <w:rPr>
          <w:rFonts w:eastAsiaTheme="minorEastAsia"/>
        </w:rPr>
        <w:t>a vertex’s</w:t>
      </w:r>
      <w:r>
        <w:rPr>
          <w:rFonts w:eastAsiaTheme="minorEastAsia"/>
        </w:rPr>
        <w:t xml:space="preserve"> out-degree is determined by iterating through the link</w:t>
      </w:r>
      <w:r w:rsidR="00680239">
        <w:rPr>
          <w:rFonts w:eastAsiaTheme="minorEastAsia"/>
        </w:rPr>
        <w:t>ed</w:t>
      </w:r>
      <w:r>
        <w:rPr>
          <w:rFonts w:eastAsiaTheme="minorEastAsia"/>
        </w:rPr>
        <w:t xml:space="preserve"> list associated with that vertex and incrementing a counter for each vertex </w:t>
      </w:r>
      <w:r w:rsidR="00EB6C85">
        <w:rPr>
          <w:rFonts w:eastAsiaTheme="minorEastAsia"/>
        </w:rPr>
        <w:t>in the list.  Hence,</w:t>
      </w:r>
      <w:r>
        <w:rPr>
          <w:rFonts w:eastAsiaTheme="minorEastAsia"/>
        </w:rPr>
        <w:t xml:space="preserve"> for a given vertex </w:t>
      </w:r>
      <w:r>
        <w:rPr>
          <w:rFonts w:eastAsiaTheme="minorEastAsia"/>
          <w:i/>
        </w:rPr>
        <w:t>v,</w:t>
      </w:r>
      <w:r>
        <w:rPr>
          <w:rFonts w:eastAsiaTheme="minorEastAsia"/>
        </w:rPr>
        <w:t xml:space="preserve"> the running time is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degree</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+1</m:t>
            </m:r>
          </m:e>
        </m:d>
      </m:oMath>
      <w:r>
        <w:rPr>
          <w:rFonts w:eastAsiaTheme="minorEastAsia"/>
        </w:rPr>
        <w:t xml:space="preserve">.  For </w:t>
      </w:r>
      <w:r w:rsidR="00EB6C85">
        <w:rPr>
          <w:rFonts w:eastAsiaTheme="minorEastAsia"/>
        </w:rPr>
        <w:t xml:space="preserve">example in </w:t>
      </w:r>
      <w:r>
        <w:rPr>
          <w:rFonts w:eastAsiaTheme="minorEastAsia"/>
        </w:rPr>
        <w:t xml:space="preserve">the figure above, the </w:t>
      </w:r>
      <w:r w:rsidR="009C6E5D">
        <w:rPr>
          <w:rFonts w:eastAsiaTheme="minorEastAsia"/>
        </w:rPr>
        <w:t xml:space="preserve">procedure </w:t>
      </w:r>
      <w:r>
        <w:rPr>
          <w:rFonts w:eastAsiaTheme="minorEastAsia"/>
        </w:rPr>
        <w:t xml:space="preserve">to find the out-degree for </w:t>
      </w:r>
      <w:r w:rsidR="00EB6C85">
        <w:rPr>
          <w:rFonts w:eastAsiaTheme="minorEastAsia"/>
        </w:rPr>
        <w:t xml:space="preserve">vertex 2 would be start at the head of the linked list </w:t>
      </w:r>
      <w:r w:rsidR="009C6E5D">
        <w:rPr>
          <w:rFonts w:eastAsiaTheme="minorEastAsia"/>
        </w:rPr>
        <w:t>at</w:t>
      </w:r>
      <w:r w:rsidR="00EB6C85">
        <w:rPr>
          <w:rFonts w:eastAsiaTheme="minorEastAsia"/>
        </w:rPr>
        <w:t xml:space="preserve"> 2</w:t>
      </w:r>
      <w:r>
        <w:rPr>
          <w:rFonts w:eastAsiaTheme="minorEastAsia"/>
        </w:rPr>
        <w:t xml:space="preserve">, go to 5 in the linked list while incrementing the counter </w:t>
      </w:r>
      <w:r w:rsidR="00EB6C85">
        <w:rPr>
          <w:rFonts w:eastAsiaTheme="minorEastAsia"/>
        </w:rPr>
        <w:t xml:space="preserve">by 1, </w:t>
      </w:r>
      <w:r>
        <w:rPr>
          <w:rFonts w:eastAsiaTheme="minorEastAsia"/>
        </w:rPr>
        <w:t>and then terminat</w:t>
      </w:r>
      <w:r w:rsidR="009C6E5D">
        <w:rPr>
          <w:rFonts w:eastAsiaTheme="minorEastAsia"/>
        </w:rPr>
        <w:t>ing</w:t>
      </w:r>
      <w:r>
        <w:rPr>
          <w:rFonts w:eastAsiaTheme="minorEastAsia"/>
        </w:rPr>
        <w:t xml:space="preserve"> since the NULL pointer was reached.</w:t>
      </w:r>
      <w:r w:rsidR="00026F5D">
        <w:rPr>
          <w:rFonts w:eastAsiaTheme="minorEastAsia"/>
        </w:rPr>
        <w:t xml:space="preserve">  However, for vertex </w:t>
      </w:r>
      <w:r w:rsidR="00026F5D">
        <w:rPr>
          <w:rFonts w:eastAsiaTheme="minorEastAsia"/>
          <w:i/>
        </w:rPr>
        <w:t>6</w:t>
      </w:r>
      <w:r w:rsidR="00026F5D">
        <w:rPr>
          <w:rFonts w:eastAsiaTheme="minorEastAsia"/>
        </w:rPr>
        <w:t xml:space="preserve">, </w:t>
      </w:r>
      <w:r w:rsidR="00F62C31">
        <w:rPr>
          <w:rFonts w:eastAsiaTheme="minorEastAsia"/>
        </w:rPr>
        <w:t>w</w:t>
      </w:r>
      <w:r w:rsidR="00112500">
        <w:rPr>
          <w:rFonts w:eastAsiaTheme="minorEastAsia"/>
        </w:rPr>
        <w:t>hich has an out-degree of 0</w:t>
      </w:r>
      <w:r w:rsidR="00026F5D">
        <w:rPr>
          <w:rFonts w:eastAsiaTheme="minorEastAsia"/>
        </w:rPr>
        <w:t xml:space="preserve">, its running time is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1</m:t>
            </m:r>
          </m:e>
        </m:d>
      </m:oMath>
      <w:r w:rsidR="00026F5D">
        <w:rPr>
          <w:rFonts w:eastAsiaTheme="minorEastAsia"/>
        </w:rPr>
        <w:t xml:space="preserve"> since the head pointer must still be checked.  </w:t>
      </w:r>
    </w:p>
    <w:p w:rsidR="00EB6C85" w:rsidRDefault="00EB6C85" w:rsidP="00296E9E">
      <w:pPr>
        <w:rPr>
          <w:rFonts w:eastAsiaTheme="minorEastAsia"/>
        </w:rPr>
      </w:pPr>
    </w:p>
    <w:p w:rsidR="00EB6C85" w:rsidRDefault="00EB6C85" w:rsidP="00296E9E">
      <w:pPr>
        <w:ind w:firstLine="720"/>
        <w:rPr>
          <w:rFonts w:eastAsiaTheme="minorEastAsia"/>
        </w:rPr>
      </w:pPr>
      <w:r>
        <w:rPr>
          <w:rFonts w:eastAsiaTheme="minorEastAsia"/>
        </w:rPr>
        <w:t>T</w:t>
      </w:r>
      <w:r w:rsidR="00680239">
        <w:rPr>
          <w:rFonts w:eastAsiaTheme="minorEastAsia"/>
        </w:rPr>
        <w:t>herefore, t</w:t>
      </w:r>
      <w:r>
        <w:rPr>
          <w:rFonts w:eastAsiaTheme="minorEastAsia"/>
        </w:rPr>
        <w:t>he running time to find the out-degree for all vertices requires that all of the linked lists for all the vertices be traversed.  Hence it is:</w:t>
      </w:r>
    </w:p>
    <w:p w:rsidR="00EB6C85" w:rsidRDefault="00EB6C85" w:rsidP="00296E9E">
      <w:pPr>
        <w:rPr>
          <w:rFonts w:eastAsiaTheme="minorEastAsia"/>
        </w:rPr>
      </w:pPr>
    </w:p>
    <w:p w:rsidR="00EB6C85" w:rsidRDefault="00EB6C85" w:rsidP="00296E9E">
      <w:pPr>
        <w:rPr>
          <w:rFonts w:eastAsiaTheme="minorEastAsia"/>
        </w:rPr>
      </w:pPr>
      <m:oMathPara>
        <m:oMath>
          <m:r>
            <w:rPr>
              <w:rFonts w:ascii="Cambria Math" w:eastAsiaTheme="minorEastAsia" w:hAnsi="Cambria Math"/>
            </w:rPr>
            <m:t>θ</m:t>
          </m:r>
          <m:d>
            <m:dPr>
              <m:ctrlPr>
                <w:rPr>
                  <w:rFonts w:ascii="Cambria Math" w:eastAsiaTheme="minorEastAsia" w:hAnsi="Cambria Math"/>
                  <w:i/>
                </w:rPr>
              </m:ctrlPr>
            </m:dPr>
            <m:e>
              <m:nary>
                <m:naryPr>
                  <m:chr m:val="∑"/>
                  <m:limLoc m:val="undOvr"/>
                  <m:supHide m:val="on"/>
                  <m:ctrlPr>
                    <w:rPr>
                      <w:rFonts w:ascii="Cambria Math" w:eastAsiaTheme="minorEastAsia" w:hAnsi="Cambria Math"/>
                      <w:i/>
                    </w:rPr>
                  </m:ctrlPr>
                </m:naryPr>
                <m:sub>
                  <m:r>
                    <w:rPr>
                      <w:rFonts w:ascii="Cambria Math" w:eastAsiaTheme="minorEastAsia" w:hAnsi="Cambria Math"/>
                    </w:rPr>
                    <m:t>v∈V</m:t>
                  </m:r>
                </m:sub>
                <m:sup/>
                <m:e>
                  <m:d>
                    <m:dPr>
                      <m:ctrlPr>
                        <w:rPr>
                          <w:rFonts w:ascii="Cambria Math" w:eastAsiaTheme="minorEastAsia" w:hAnsi="Cambria Math"/>
                          <w:i/>
                        </w:rPr>
                      </m:ctrlPr>
                    </m:dPr>
                    <m:e>
                      <m:r>
                        <w:rPr>
                          <w:rFonts w:ascii="Cambria Math" w:eastAsiaTheme="minorEastAsia" w:hAnsi="Cambria Math"/>
                        </w:rPr>
                        <m:t>degree</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+1</m:t>
                      </m:r>
                    </m:e>
                  </m:d>
                </m:e>
              </m:nary>
            </m:e>
          </m:d>
        </m:oMath>
      </m:oMathPara>
    </w:p>
    <w:p w:rsidR="00250E4A" w:rsidRDefault="00EB6C85" w:rsidP="00296E9E">
      <w:pPr>
        <w:rPr>
          <w:rFonts w:eastAsiaTheme="minorEastAsia"/>
        </w:rPr>
      </w:pPr>
      <w:r>
        <w:rPr>
          <w:rFonts w:eastAsiaTheme="minorEastAsia"/>
        </w:rPr>
        <w:t xml:space="preserve">This simplifies to: </w:t>
      </w:r>
      <m:oMath>
        <m:r>
          <w:rPr>
            <w:rFonts w:ascii="Cambria Math" w:eastAsiaTheme="minorEastAsia" w:hAnsi="Cambria Math"/>
          </w:rPr>
          <m:t>θ</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E</m:t>
                </m:r>
              </m:e>
            </m:d>
          </m:e>
        </m:d>
      </m:oMath>
      <w:r>
        <w:rPr>
          <w:rFonts w:eastAsiaTheme="minorEastAsia"/>
        </w:rPr>
        <w:t>.</w:t>
      </w:r>
    </w:p>
    <w:p w:rsidR="00EB6C85" w:rsidRDefault="00EB6C85" w:rsidP="00296E9E">
      <w:pPr>
        <w:rPr>
          <w:rFonts w:eastAsiaTheme="minorEastAsia"/>
        </w:rPr>
      </w:pPr>
    </w:p>
    <w:p w:rsidR="00250E4A" w:rsidRDefault="00250E4A" w:rsidP="00296E9E">
      <w:pPr>
        <w:rPr>
          <w:rFonts w:eastAsiaTheme="minorEastAsia"/>
        </w:rPr>
      </w:pPr>
      <w:r w:rsidRPr="00026F5D">
        <w:rPr>
          <w:rFonts w:eastAsiaTheme="minorEastAsia"/>
          <w:b/>
        </w:rPr>
        <w:t>Part B:</w:t>
      </w:r>
      <w:r>
        <w:rPr>
          <w:rFonts w:eastAsiaTheme="minorEastAsia"/>
        </w:rPr>
        <w:t xml:space="preserve"> In-Degree</w:t>
      </w:r>
    </w:p>
    <w:p w:rsidR="00026F5D" w:rsidRDefault="00026F5D" w:rsidP="00296E9E">
      <w:pPr>
        <w:rPr>
          <w:rFonts w:eastAsiaTheme="minorEastAsia"/>
        </w:rPr>
      </w:pPr>
    </w:p>
    <w:p w:rsidR="006D7220" w:rsidRDefault="00026F5D" w:rsidP="00296E9E">
      <w:pPr>
        <w:ind w:firstLine="720"/>
        <w:rPr>
          <w:rFonts w:eastAsiaTheme="minorEastAsia"/>
        </w:rPr>
      </w:pPr>
      <w:r>
        <w:rPr>
          <w:rFonts w:eastAsiaTheme="minorEastAsia"/>
        </w:rPr>
        <w:t>The running time for in</w:t>
      </w:r>
      <w:r w:rsidR="009430BC">
        <w:rPr>
          <w:rFonts w:eastAsiaTheme="minorEastAsia"/>
        </w:rPr>
        <w:t>-</w:t>
      </w:r>
      <w:r>
        <w:rPr>
          <w:rFonts w:eastAsiaTheme="minorEastAsia"/>
        </w:rPr>
        <w:t xml:space="preserve">degree is also </w:t>
      </w:r>
      <m:oMath>
        <m:r>
          <w:rPr>
            <w:rFonts w:ascii="Cambria Math" w:eastAsiaTheme="minorEastAsia" w:hAnsi="Cambria Math"/>
          </w:rPr>
          <m:t>θ</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E</m:t>
                </m:r>
              </m:e>
            </m:d>
          </m:e>
        </m:d>
      </m:oMath>
      <w:r w:rsidR="00075CB4">
        <w:rPr>
          <w:rFonts w:eastAsiaTheme="minorEastAsia"/>
        </w:rPr>
        <w:t>,</w:t>
      </w:r>
      <w:r>
        <w:rPr>
          <w:rFonts w:eastAsiaTheme="minorEastAsia"/>
        </w:rPr>
        <w:t xml:space="preserve"> but the algorithm is different.  In contrast to the out-degree algorithm</w:t>
      </w:r>
      <w:r w:rsidR="00BF3171">
        <w:rPr>
          <w:rFonts w:eastAsiaTheme="minorEastAsia"/>
        </w:rPr>
        <w:t>,</w:t>
      </w:r>
      <w:r>
        <w:rPr>
          <w:rFonts w:eastAsiaTheme="minorEastAsia"/>
        </w:rPr>
        <w:t xml:space="preserve"> which kept a single counter as it iterated through each linked list,</w:t>
      </w:r>
      <w:r w:rsidR="00075CB4">
        <w:rPr>
          <w:rFonts w:eastAsiaTheme="minorEastAsia"/>
        </w:rPr>
        <w:t xml:space="preserve"> the in-degree algorithm requires that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xml:space="preserve"> counters be kept</w:t>
      </w:r>
      <w:r w:rsidR="00474C09">
        <w:rPr>
          <w:rFonts w:eastAsiaTheme="minorEastAsia"/>
        </w:rPr>
        <w:t>,</w:t>
      </w:r>
      <w:r>
        <w:rPr>
          <w:rFonts w:eastAsiaTheme="minorEastAsia"/>
        </w:rPr>
        <w:t xml:space="preserve"> with </w:t>
      </w:r>
      <w:r w:rsidR="00F83F26">
        <w:rPr>
          <w:rFonts w:eastAsiaTheme="minorEastAsia"/>
        </w:rPr>
        <w:t>the</w:t>
      </w:r>
      <w:r>
        <w:rPr>
          <w:rFonts w:eastAsiaTheme="minorEastAsia"/>
        </w:rPr>
        <w:t xml:space="preserve"> individual counter</w:t>
      </w:r>
      <w:r w:rsidR="00F83F26">
        <w:rPr>
          <w:rFonts w:eastAsiaTheme="minorEastAsia"/>
        </w:rPr>
        <w:t>s</w:t>
      </w:r>
      <w:r>
        <w:rPr>
          <w:rFonts w:eastAsiaTheme="minorEastAsia"/>
        </w:rPr>
        <w:t xml:space="preserve"> representing</w:t>
      </w:r>
      <w:r w:rsidR="00075CB4">
        <w:rPr>
          <w:rFonts w:eastAsiaTheme="minorEastAsia"/>
        </w:rPr>
        <w:t xml:space="preserve"> the in-degree of each vertex.  The algorithm iterates through </w:t>
      </w:r>
      <w:r w:rsidR="00FF1A15">
        <w:rPr>
          <w:rFonts w:eastAsiaTheme="minorEastAsia"/>
        </w:rPr>
        <w:t xml:space="preserve">all </w:t>
      </w:r>
      <m:oMath>
        <m:d>
          <m:dPr>
            <m:begChr m:val="|"/>
            <m:endChr m:val="|"/>
            <m:ctrlPr>
              <w:rPr>
                <w:rFonts w:ascii="Cambria Math" w:eastAsiaTheme="minorEastAsia" w:hAnsi="Cambria Math"/>
                <w:i/>
              </w:rPr>
            </m:ctrlPr>
          </m:dPr>
          <m:e>
            <m:r>
              <w:rPr>
                <w:rFonts w:ascii="Cambria Math" w:eastAsiaTheme="minorEastAsia" w:hAnsi="Cambria Math"/>
              </w:rPr>
              <m:t>V</m:t>
            </m:r>
          </m:e>
        </m:d>
      </m:oMath>
      <w:r w:rsidR="00075CB4">
        <w:rPr>
          <w:rFonts w:eastAsiaTheme="minorEastAsia"/>
        </w:rPr>
        <w:t xml:space="preserve"> linked list</w:t>
      </w:r>
      <w:r w:rsidR="00FF1A15">
        <w:rPr>
          <w:rFonts w:eastAsiaTheme="minorEastAsia"/>
        </w:rPr>
        <w:t>s</w:t>
      </w:r>
      <w:r w:rsidR="00075CB4">
        <w:rPr>
          <w:rFonts w:eastAsiaTheme="minorEastAsia"/>
        </w:rPr>
        <w:t>.  For a given node, its data/payload is examined; the counter associated with the data/payload is then incremented by 1 since another inward edge was found.</w:t>
      </w:r>
    </w:p>
    <w:p w:rsidR="004C2413" w:rsidRDefault="004C2413">
      <w:pPr>
        <w:spacing w:after="200" w:line="276" w:lineRule="auto"/>
        <w:rPr>
          <w:rFonts w:eastAsiaTheme="minorEastAsia"/>
        </w:rPr>
      </w:pPr>
      <w:r>
        <w:rPr>
          <w:rFonts w:eastAsiaTheme="minorEastAsia"/>
        </w:rPr>
        <w:br w:type="page"/>
      </w:r>
    </w:p>
    <w:p w:rsidR="006D7220" w:rsidRPr="006D7220" w:rsidRDefault="006D7220" w:rsidP="00296E9E">
      <w:pPr>
        <w:jc w:val="center"/>
        <w:rPr>
          <w:rFonts w:eastAsiaTheme="minorEastAsia"/>
        </w:rPr>
      </w:pPr>
      <w:r w:rsidRPr="00D93B46">
        <w:rPr>
          <w:b/>
          <w:sz w:val="48"/>
          <w:szCs w:val="48"/>
        </w:rPr>
        <w:lastRenderedPageBreak/>
        <w:t>Problem #</w:t>
      </w:r>
      <w:r w:rsidR="00932EC6">
        <w:rPr>
          <w:b/>
          <w:sz w:val="48"/>
          <w:szCs w:val="48"/>
        </w:rPr>
        <w:t>3</w:t>
      </w:r>
      <w:r>
        <w:rPr>
          <w:b/>
          <w:sz w:val="48"/>
          <w:szCs w:val="48"/>
        </w:rPr>
        <w:t xml:space="preserve"> – Exercise 22.1-</w:t>
      </w:r>
      <w:r w:rsidR="00932EC6">
        <w:rPr>
          <w:b/>
          <w:sz w:val="48"/>
          <w:szCs w:val="48"/>
        </w:rPr>
        <w:t>3</w:t>
      </w:r>
      <w:r>
        <w:rPr>
          <w:b/>
          <w:sz w:val="48"/>
          <w:szCs w:val="48"/>
        </w:rPr>
        <w:t xml:space="preserve"> (Page 592)</w:t>
      </w:r>
    </w:p>
    <w:p w:rsidR="006D7220" w:rsidRDefault="006D7220" w:rsidP="00296E9E">
      <w:pPr>
        <w:rPr>
          <w:rFonts w:eastAsiaTheme="minorEastAsia"/>
        </w:rPr>
      </w:pPr>
    </w:p>
    <w:p w:rsidR="006D7220" w:rsidRDefault="00932EC6" w:rsidP="00296E9E">
      <w:pPr>
        <w:rPr>
          <w:rFonts w:eastAsiaTheme="minorEastAsia"/>
        </w:rPr>
      </w:pPr>
      <w:r>
        <w:rPr>
          <w:rFonts w:eastAsiaTheme="minorEastAsia"/>
        </w:rPr>
        <w:t xml:space="preserve">The </w:t>
      </w:r>
      <w:r>
        <w:rPr>
          <w:rFonts w:eastAsiaTheme="minorEastAsia"/>
          <w:b/>
          <w:i/>
        </w:rPr>
        <w:t>transpose</w:t>
      </w:r>
      <w:r>
        <w:rPr>
          <w:rFonts w:eastAsiaTheme="minorEastAsia"/>
        </w:rPr>
        <w:t xml:space="preserve"> of a directed graph G = (V,E) is the graph G</w:t>
      </w:r>
      <w:r w:rsidRPr="00932EC6">
        <w:rPr>
          <w:rFonts w:eastAsiaTheme="minorEastAsia"/>
          <w:vertAlign w:val="superscript"/>
        </w:rPr>
        <w:t>T</w:t>
      </w:r>
      <w:r>
        <w:rPr>
          <w:rFonts w:eastAsiaTheme="minorEastAsia"/>
        </w:rPr>
        <w:t xml:space="preserve"> = (V,E</w:t>
      </w:r>
      <w:r>
        <w:rPr>
          <w:rFonts w:eastAsiaTheme="minorEastAsia"/>
          <w:vertAlign w:val="superscript"/>
        </w:rPr>
        <w:t>T</w:t>
      </w:r>
      <w:r>
        <w:rPr>
          <w:rFonts w:eastAsiaTheme="minorEastAsia"/>
        </w:rPr>
        <w:t xml:space="preserve">), where </w:t>
      </w:r>
    </w:p>
    <w:p w:rsidR="00932EC6" w:rsidRDefault="00932EC6" w:rsidP="00296E9E">
      <w:pPr>
        <w:rPr>
          <w:rFonts w:eastAsiaTheme="minorEastAsia"/>
        </w:rPr>
      </w:pPr>
    </w:p>
    <w:p w:rsidR="00932EC6" w:rsidRDefault="00B724C1" w:rsidP="00296E9E">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v,u</m:t>
                  </m:r>
                </m:e>
              </m:d>
              <m:r>
                <w:rPr>
                  <w:rFonts w:ascii="Cambria Math" w:eastAsiaTheme="minorEastAsia" w:hAnsi="Cambria Math"/>
                </w:rPr>
                <m:t>∈V x V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e>
          </m:d>
        </m:oMath>
      </m:oMathPara>
    </w:p>
    <w:p w:rsidR="00932EC6" w:rsidRDefault="00932EC6" w:rsidP="00296E9E">
      <w:pPr>
        <w:rPr>
          <w:rFonts w:eastAsiaTheme="minorEastAsia"/>
        </w:rPr>
      </w:pPr>
    </w:p>
    <w:p w:rsidR="00932EC6" w:rsidRPr="00932EC6" w:rsidRDefault="00932EC6" w:rsidP="00296E9E">
      <w:pPr>
        <w:rPr>
          <w:rFonts w:eastAsiaTheme="minorEastAsia"/>
        </w:rPr>
      </w:pPr>
      <w:r>
        <w:rPr>
          <w:rFonts w:eastAsiaTheme="minorEastAsia"/>
        </w:rPr>
        <w:t>Thus,</w:t>
      </w:r>
      <w:r w:rsidRPr="00932EC6">
        <w:rPr>
          <w:rFonts w:eastAsiaTheme="minorEastAsia"/>
        </w:rPr>
        <w:t xml:space="preserve"> </w:t>
      </w:r>
      <w:r>
        <w:rPr>
          <w:rFonts w:eastAsiaTheme="minorEastAsia"/>
        </w:rPr>
        <w:t>G</w:t>
      </w:r>
      <w:r w:rsidRPr="00932EC6">
        <w:rPr>
          <w:rFonts w:eastAsiaTheme="minorEastAsia"/>
          <w:vertAlign w:val="superscript"/>
        </w:rPr>
        <w:t>T</w:t>
      </w:r>
      <w:r>
        <w:rPr>
          <w:rFonts w:eastAsiaTheme="minorEastAsia"/>
        </w:rPr>
        <w:t xml:space="preserve"> is G with all edge</w:t>
      </w:r>
      <w:r w:rsidR="00FF1A15">
        <w:rPr>
          <w:rFonts w:eastAsiaTheme="minorEastAsia"/>
        </w:rPr>
        <w:t xml:space="preserve"> direction</w:t>
      </w:r>
      <w:r>
        <w:rPr>
          <w:rFonts w:eastAsiaTheme="minorEastAsia"/>
        </w:rPr>
        <w:t>s reversed.  Describe an efficient algorithm for computing G</w:t>
      </w:r>
      <w:r>
        <w:rPr>
          <w:rFonts w:eastAsiaTheme="minorEastAsia"/>
          <w:vertAlign w:val="superscript"/>
        </w:rPr>
        <w:t>T</w:t>
      </w:r>
      <w:r>
        <w:rPr>
          <w:rFonts w:eastAsiaTheme="minorEastAsia"/>
        </w:rPr>
        <w:t xml:space="preserve"> from G, for both the adjacency-list and adjacency matrix representations of G.  Analyze the running times of your algorithms.</w:t>
      </w:r>
    </w:p>
    <w:p w:rsidR="006D7220" w:rsidRDefault="006D7220" w:rsidP="00296E9E">
      <w:pPr>
        <w:rPr>
          <w:rFonts w:eastAsiaTheme="minorEastAsia"/>
        </w:rPr>
      </w:pPr>
    </w:p>
    <w:p w:rsidR="00212EE3" w:rsidRDefault="00A145E1" w:rsidP="00296E9E">
      <w:pPr>
        <w:rPr>
          <w:rFonts w:eastAsiaTheme="minorEastAsia"/>
        </w:rPr>
      </w:pPr>
      <w:r w:rsidRPr="00212EE3">
        <w:rPr>
          <w:rFonts w:eastAsiaTheme="minorEastAsia"/>
          <w:b/>
        </w:rPr>
        <w:t>Part A:</w:t>
      </w:r>
      <w:r w:rsidR="00212EE3">
        <w:rPr>
          <w:rFonts w:eastAsiaTheme="minorEastAsia"/>
        </w:rPr>
        <w:t xml:space="preserve"> Below is an algorithm written in Java that transposes an adjacency matrix.  The algorithm has two nested for loops</w:t>
      </w:r>
      <w:r w:rsidR="00F350AF">
        <w:rPr>
          <w:rFonts w:eastAsiaTheme="minorEastAsia"/>
        </w:rPr>
        <w:t>,</w:t>
      </w:r>
      <w:r w:rsidR="00212EE3">
        <w:rPr>
          <w:rFonts w:eastAsiaTheme="minorEastAsia"/>
        </w:rPr>
        <w:t xml:space="preserve"> which iterate through the input adjacency matrix (named </w:t>
      </w:r>
      <w:r w:rsidR="00212EE3" w:rsidRPr="00212EE3">
        <w:rPr>
          <w:rFonts w:ascii="Courier New" w:hAnsi="Courier New" w:cs="Courier New"/>
          <w:color w:val="000000"/>
          <w:sz w:val="20"/>
          <w:szCs w:val="20"/>
        </w:rPr>
        <w:t>adj_matrix</w:t>
      </w:r>
      <w:r w:rsidR="00212EE3">
        <w:rPr>
          <w:rFonts w:eastAsiaTheme="minorEastAsia"/>
        </w:rPr>
        <w:t xml:space="preserve"> ).  It then uses the standard transpose formula of:</w:t>
      </w:r>
    </w:p>
    <w:p w:rsidR="00212EE3" w:rsidRDefault="00212EE3" w:rsidP="00296E9E">
      <w:pPr>
        <w:rPr>
          <w:rFonts w:eastAsiaTheme="minorEastAsia"/>
        </w:rPr>
      </w:pPr>
    </w:p>
    <w:p w:rsidR="00212EE3" w:rsidRDefault="00B724C1" w:rsidP="00296E9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j,i</m:t>
              </m:r>
            </m:sub>
            <m:sup>
              <m:r>
                <w:rPr>
                  <w:rFonts w:ascii="Cambria Math" w:eastAsiaTheme="minorEastAsia" w:hAnsi="Cambria Math"/>
                </w:rPr>
                <m:t>T</m:t>
              </m:r>
            </m:sup>
          </m:sSubSup>
        </m:oMath>
      </m:oMathPara>
    </w:p>
    <w:p w:rsidR="00212EE3" w:rsidRDefault="00212EE3" w:rsidP="00296E9E">
      <w:pPr>
        <w:rPr>
          <w:rFonts w:eastAsiaTheme="minorEastAsia"/>
        </w:rPr>
      </w:pPr>
    </w:p>
    <w:p w:rsidR="00212EE3" w:rsidRDefault="00212EE3" w:rsidP="00296E9E">
      <w:pPr>
        <w:rPr>
          <w:rFonts w:eastAsiaTheme="minorEastAsia"/>
        </w:rPr>
      </w:pPr>
      <w:r>
        <w:rPr>
          <w:rFonts w:eastAsiaTheme="minorEastAsia"/>
        </w:rPr>
        <w:t>to transpose the matrix.</w:t>
      </w:r>
    </w:p>
    <w:p w:rsidR="00212EE3" w:rsidRDefault="00212EE3" w:rsidP="00296E9E">
      <w:pPr>
        <w:rPr>
          <w:rFonts w:eastAsiaTheme="minorEastAsia"/>
        </w:rPr>
      </w:pPr>
    </w:p>
    <w:p w:rsidR="00212EE3" w:rsidRPr="00212EE3" w:rsidRDefault="00212EE3" w:rsidP="00296E9E">
      <w:pPr>
        <w:autoSpaceDE w:val="0"/>
        <w:autoSpaceDN w:val="0"/>
        <w:adjustRightInd w:val="0"/>
        <w:rPr>
          <w:rFonts w:ascii="Courier New" w:hAnsi="Courier New" w:cs="Courier New"/>
          <w:sz w:val="16"/>
          <w:szCs w:val="16"/>
        </w:rPr>
      </w:pPr>
      <w:r w:rsidRPr="00212EE3">
        <w:rPr>
          <w:rFonts w:ascii="Courier New" w:hAnsi="Courier New" w:cs="Courier New"/>
          <w:color w:val="000000"/>
          <w:sz w:val="16"/>
          <w:szCs w:val="16"/>
        </w:rPr>
        <w:tab/>
      </w:r>
      <w:r w:rsidRPr="00212EE3">
        <w:rPr>
          <w:rFonts w:ascii="Courier New" w:hAnsi="Courier New" w:cs="Courier New"/>
          <w:b/>
          <w:bCs/>
          <w:color w:val="7F0055"/>
          <w:sz w:val="16"/>
          <w:szCs w:val="16"/>
        </w:rPr>
        <w:t>static</w:t>
      </w:r>
      <w:r w:rsidRPr="00212EE3">
        <w:rPr>
          <w:rFonts w:ascii="Courier New" w:hAnsi="Courier New" w:cs="Courier New"/>
          <w:color w:val="000000"/>
          <w:sz w:val="16"/>
          <w:szCs w:val="16"/>
        </w:rPr>
        <w:t xml:space="preserve"> </w:t>
      </w:r>
      <w:r w:rsidRPr="00212EE3">
        <w:rPr>
          <w:rFonts w:ascii="Courier New" w:hAnsi="Courier New" w:cs="Courier New"/>
          <w:b/>
          <w:bCs/>
          <w:color w:val="7F0055"/>
          <w:sz w:val="16"/>
          <w:szCs w:val="16"/>
        </w:rPr>
        <w:t>int</w:t>
      </w:r>
      <w:r w:rsidRPr="00212EE3">
        <w:rPr>
          <w:rFonts w:ascii="Courier New" w:hAnsi="Courier New" w:cs="Courier New"/>
          <w:color w:val="000000"/>
          <w:sz w:val="16"/>
          <w:szCs w:val="16"/>
        </w:rPr>
        <w:t>[][] Transpose_Adjacency_Matrix(</w:t>
      </w:r>
      <w:r w:rsidRPr="00212EE3">
        <w:rPr>
          <w:rFonts w:ascii="Courier New" w:hAnsi="Courier New" w:cs="Courier New"/>
          <w:b/>
          <w:bCs/>
          <w:color w:val="7F0055"/>
          <w:sz w:val="16"/>
          <w:szCs w:val="16"/>
        </w:rPr>
        <w:t>int</w:t>
      </w:r>
      <w:r w:rsidRPr="00212EE3">
        <w:rPr>
          <w:rFonts w:ascii="Courier New" w:hAnsi="Courier New" w:cs="Courier New"/>
          <w:color w:val="000000"/>
          <w:sz w:val="16"/>
          <w:szCs w:val="16"/>
        </w:rPr>
        <w:t>[][] adj_matrix){</w:t>
      </w:r>
    </w:p>
    <w:p w:rsidR="00212EE3" w:rsidRPr="00212EE3" w:rsidRDefault="00212EE3" w:rsidP="00296E9E">
      <w:pPr>
        <w:autoSpaceDE w:val="0"/>
        <w:autoSpaceDN w:val="0"/>
        <w:adjustRightInd w:val="0"/>
        <w:rPr>
          <w:rFonts w:ascii="Courier New" w:hAnsi="Courier New" w:cs="Courier New"/>
          <w:sz w:val="16"/>
          <w:szCs w:val="16"/>
        </w:rPr>
      </w:pPr>
      <w:r w:rsidRPr="00212EE3">
        <w:rPr>
          <w:rFonts w:ascii="Courier New" w:hAnsi="Courier New" w:cs="Courier New"/>
          <w:color w:val="000000"/>
          <w:sz w:val="16"/>
          <w:szCs w:val="16"/>
        </w:rPr>
        <w:tab/>
      </w:r>
      <w:r w:rsidRPr="00212EE3">
        <w:rPr>
          <w:rFonts w:ascii="Courier New" w:hAnsi="Courier New" w:cs="Courier New"/>
          <w:color w:val="000000"/>
          <w:sz w:val="16"/>
          <w:szCs w:val="16"/>
        </w:rPr>
        <w:tab/>
      </w:r>
      <w:r w:rsidRPr="00212EE3">
        <w:rPr>
          <w:rFonts w:ascii="Courier New" w:hAnsi="Courier New" w:cs="Courier New"/>
          <w:b/>
          <w:bCs/>
          <w:color w:val="7F0055"/>
          <w:sz w:val="16"/>
          <w:szCs w:val="16"/>
        </w:rPr>
        <w:t>int</w:t>
      </w:r>
      <w:r w:rsidRPr="00212EE3">
        <w:rPr>
          <w:rFonts w:ascii="Courier New" w:hAnsi="Courier New" w:cs="Courier New"/>
          <w:color w:val="000000"/>
          <w:sz w:val="16"/>
          <w:szCs w:val="16"/>
        </w:rPr>
        <w:t xml:space="preserve"> i, j;</w:t>
      </w:r>
    </w:p>
    <w:p w:rsidR="00212EE3" w:rsidRPr="00212EE3" w:rsidRDefault="00212EE3" w:rsidP="00296E9E">
      <w:pPr>
        <w:autoSpaceDE w:val="0"/>
        <w:autoSpaceDN w:val="0"/>
        <w:adjustRightInd w:val="0"/>
        <w:rPr>
          <w:rFonts w:ascii="Courier New" w:hAnsi="Courier New" w:cs="Courier New"/>
          <w:sz w:val="16"/>
          <w:szCs w:val="16"/>
        </w:rPr>
      </w:pPr>
      <w:r w:rsidRPr="00212EE3">
        <w:rPr>
          <w:rFonts w:ascii="Courier New" w:hAnsi="Courier New" w:cs="Courier New"/>
          <w:color w:val="000000"/>
          <w:sz w:val="16"/>
          <w:szCs w:val="16"/>
        </w:rPr>
        <w:tab/>
      </w:r>
      <w:r w:rsidRPr="00212EE3">
        <w:rPr>
          <w:rFonts w:ascii="Courier New" w:hAnsi="Courier New" w:cs="Courier New"/>
          <w:color w:val="000000"/>
          <w:sz w:val="16"/>
          <w:szCs w:val="16"/>
        </w:rPr>
        <w:tab/>
      </w:r>
      <w:r w:rsidRPr="00212EE3">
        <w:rPr>
          <w:rFonts w:ascii="Courier New" w:hAnsi="Courier New" w:cs="Courier New"/>
          <w:b/>
          <w:bCs/>
          <w:color w:val="7F0055"/>
          <w:sz w:val="16"/>
          <w:szCs w:val="16"/>
        </w:rPr>
        <w:t>int</w:t>
      </w:r>
      <w:r w:rsidRPr="00212EE3">
        <w:rPr>
          <w:rFonts w:ascii="Courier New" w:hAnsi="Courier New" w:cs="Courier New"/>
          <w:color w:val="000000"/>
          <w:sz w:val="16"/>
          <w:szCs w:val="16"/>
        </w:rPr>
        <w:t xml:space="preserve"> v = adj_matrix.</w:t>
      </w:r>
      <w:r w:rsidRPr="00212EE3">
        <w:rPr>
          <w:rFonts w:ascii="Courier New" w:hAnsi="Courier New" w:cs="Courier New"/>
          <w:color w:val="0000C0"/>
          <w:sz w:val="16"/>
          <w:szCs w:val="16"/>
        </w:rPr>
        <w:t>length</w:t>
      </w:r>
      <w:r w:rsidRPr="00212EE3">
        <w:rPr>
          <w:rFonts w:ascii="Courier New" w:hAnsi="Courier New" w:cs="Courier New"/>
          <w:color w:val="000000"/>
          <w:sz w:val="16"/>
          <w:szCs w:val="16"/>
        </w:rPr>
        <w:t xml:space="preserve">; </w:t>
      </w:r>
      <w:r w:rsidRPr="00212EE3">
        <w:rPr>
          <w:rFonts w:ascii="Courier New" w:hAnsi="Courier New" w:cs="Courier New"/>
          <w:color w:val="3F7F5F"/>
          <w:sz w:val="16"/>
          <w:szCs w:val="16"/>
        </w:rPr>
        <w:t>//---- Get the size of the array</w:t>
      </w:r>
    </w:p>
    <w:p w:rsidR="00212EE3" w:rsidRPr="00212EE3" w:rsidRDefault="00212EE3" w:rsidP="00296E9E">
      <w:pPr>
        <w:autoSpaceDE w:val="0"/>
        <w:autoSpaceDN w:val="0"/>
        <w:adjustRightInd w:val="0"/>
        <w:rPr>
          <w:rFonts w:ascii="Courier New" w:hAnsi="Courier New" w:cs="Courier New"/>
          <w:sz w:val="16"/>
          <w:szCs w:val="16"/>
        </w:rPr>
      </w:pPr>
      <w:r w:rsidRPr="00212EE3">
        <w:rPr>
          <w:rFonts w:ascii="Courier New" w:hAnsi="Courier New" w:cs="Courier New"/>
          <w:color w:val="000000"/>
          <w:sz w:val="16"/>
          <w:szCs w:val="16"/>
        </w:rPr>
        <w:tab/>
      </w:r>
      <w:r w:rsidRPr="00212EE3">
        <w:rPr>
          <w:rFonts w:ascii="Courier New" w:hAnsi="Courier New" w:cs="Courier New"/>
          <w:color w:val="000000"/>
          <w:sz w:val="16"/>
          <w:szCs w:val="16"/>
        </w:rPr>
        <w:tab/>
      </w:r>
      <w:r w:rsidRPr="00212EE3">
        <w:rPr>
          <w:rFonts w:ascii="Courier New" w:hAnsi="Courier New" w:cs="Courier New"/>
          <w:b/>
          <w:bCs/>
          <w:color w:val="7F0055"/>
          <w:sz w:val="16"/>
          <w:szCs w:val="16"/>
        </w:rPr>
        <w:t>int</w:t>
      </w:r>
      <w:r w:rsidRPr="00212EE3">
        <w:rPr>
          <w:rFonts w:ascii="Courier New" w:hAnsi="Courier New" w:cs="Courier New"/>
          <w:color w:val="000000"/>
          <w:sz w:val="16"/>
          <w:szCs w:val="16"/>
        </w:rPr>
        <w:t xml:space="preserve">[][] transpose_adj_matrix = </w:t>
      </w:r>
      <w:r w:rsidRPr="00212EE3">
        <w:rPr>
          <w:rFonts w:ascii="Courier New" w:hAnsi="Courier New" w:cs="Courier New"/>
          <w:b/>
          <w:bCs/>
          <w:color w:val="7F0055"/>
          <w:sz w:val="16"/>
          <w:szCs w:val="16"/>
        </w:rPr>
        <w:t>new</w:t>
      </w:r>
      <w:r w:rsidRPr="00212EE3">
        <w:rPr>
          <w:rFonts w:ascii="Courier New" w:hAnsi="Courier New" w:cs="Courier New"/>
          <w:color w:val="000000"/>
          <w:sz w:val="16"/>
          <w:szCs w:val="16"/>
        </w:rPr>
        <w:t xml:space="preserve"> </w:t>
      </w:r>
      <w:r w:rsidRPr="00212EE3">
        <w:rPr>
          <w:rFonts w:ascii="Courier New" w:hAnsi="Courier New" w:cs="Courier New"/>
          <w:b/>
          <w:bCs/>
          <w:color w:val="7F0055"/>
          <w:sz w:val="16"/>
          <w:szCs w:val="16"/>
        </w:rPr>
        <w:t>int</w:t>
      </w:r>
      <w:r w:rsidRPr="00212EE3">
        <w:rPr>
          <w:rFonts w:ascii="Courier New" w:hAnsi="Courier New" w:cs="Courier New"/>
          <w:color w:val="000000"/>
          <w:sz w:val="16"/>
          <w:szCs w:val="16"/>
        </w:rPr>
        <w:t>[v][v];</w:t>
      </w:r>
    </w:p>
    <w:p w:rsidR="00212EE3" w:rsidRPr="00212EE3" w:rsidRDefault="00212EE3" w:rsidP="00296E9E">
      <w:pPr>
        <w:autoSpaceDE w:val="0"/>
        <w:autoSpaceDN w:val="0"/>
        <w:adjustRightInd w:val="0"/>
        <w:rPr>
          <w:rFonts w:ascii="Courier New" w:hAnsi="Courier New" w:cs="Courier New"/>
          <w:sz w:val="16"/>
          <w:szCs w:val="16"/>
        </w:rPr>
      </w:pPr>
      <w:r w:rsidRPr="00212EE3">
        <w:rPr>
          <w:rFonts w:ascii="Courier New" w:hAnsi="Courier New" w:cs="Courier New"/>
          <w:color w:val="000000"/>
          <w:sz w:val="16"/>
          <w:szCs w:val="16"/>
        </w:rPr>
        <w:tab/>
      </w:r>
      <w:r w:rsidRPr="00212EE3">
        <w:rPr>
          <w:rFonts w:ascii="Courier New" w:hAnsi="Courier New" w:cs="Courier New"/>
          <w:color w:val="000000"/>
          <w:sz w:val="16"/>
          <w:szCs w:val="16"/>
        </w:rPr>
        <w:tab/>
      </w:r>
    </w:p>
    <w:p w:rsidR="00212EE3" w:rsidRPr="00212EE3" w:rsidRDefault="00212EE3" w:rsidP="00296E9E">
      <w:pPr>
        <w:autoSpaceDE w:val="0"/>
        <w:autoSpaceDN w:val="0"/>
        <w:adjustRightInd w:val="0"/>
        <w:rPr>
          <w:rFonts w:ascii="Courier New" w:hAnsi="Courier New" w:cs="Courier New"/>
          <w:sz w:val="16"/>
          <w:szCs w:val="16"/>
        </w:rPr>
      </w:pPr>
      <w:r w:rsidRPr="00212EE3">
        <w:rPr>
          <w:rFonts w:ascii="Courier New" w:hAnsi="Courier New" w:cs="Courier New"/>
          <w:color w:val="000000"/>
          <w:sz w:val="16"/>
          <w:szCs w:val="16"/>
        </w:rPr>
        <w:tab/>
      </w:r>
      <w:r w:rsidRPr="00212EE3">
        <w:rPr>
          <w:rFonts w:ascii="Courier New" w:hAnsi="Courier New" w:cs="Courier New"/>
          <w:color w:val="000000"/>
          <w:sz w:val="16"/>
          <w:szCs w:val="16"/>
        </w:rPr>
        <w:tab/>
      </w:r>
      <w:r w:rsidRPr="00212EE3">
        <w:rPr>
          <w:rFonts w:ascii="Courier New" w:hAnsi="Courier New" w:cs="Courier New"/>
          <w:color w:val="3F7F5F"/>
          <w:sz w:val="16"/>
          <w:szCs w:val="16"/>
        </w:rPr>
        <w:t xml:space="preserve">//---- Iterate through the matrix and swap where </w:t>
      </w:r>
      <w:r w:rsidRPr="00212EE3">
        <w:rPr>
          <w:rFonts w:ascii="Courier New" w:hAnsi="Courier New" w:cs="Courier New"/>
          <w:color w:val="3F7F5F"/>
          <w:sz w:val="16"/>
          <w:szCs w:val="16"/>
          <w:u w:val="single"/>
        </w:rPr>
        <w:t>Aij</w:t>
      </w:r>
      <w:r w:rsidRPr="00212EE3">
        <w:rPr>
          <w:rFonts w:ascii="Courier New" w:hAnsi="Courier New" w:cs="Courier New"/>
          <w:color w:val="3F7F5F"/>
          <w:sz w:val="16"/>
          <w:szCs w:val="16"/>
        </w:rPr>
        <w:t xml:space="preserve"> = ATji</w:t>
      </w:r>
    </w:p>
    <w:p w:rsidR="00212EE3" w:rsidRPr="00212EE3" w:rsidRDefault="00212EE3" w:rsidP="00296E9E">
      <w:pPr>
        <w:autoSpaceDE w:val="0"/>
        <w:autoSpaceDN w:val="0"/>
        <w:adjustRightInd w:val="0"/>
        <w:rPr>
          <w:rFonts w:ascii="Courier New" w:hAnsi="Courier New" w:cs="Courier New"/>
          <w:sz w:val="16"/>
          <w:szCs w:val="16"/>
        </w:rPr>
      </w:pPr>
      <w:r w:rsidRPr="00212EE3">
        <w:rPr>
          <w:rFonts w:ascii="Courier New" w:hAnsi="Courier New" w:cs="Courier New"/>
          <w:color w:val="000000"/>
          <w:sz w:val="16"/>
          <w:szCs w:val="16"/>
        </w:rPr>
        <w:tab/>
      </w:r>
      <w:r w:rsidRPr="00212EE3">
        <w:rPr>
          <w:rFonts w:ascii="Courier New" w:hAnsi="Courier New" w:cs="Courier New"/>
          <w:color w:val="000000"/>
          <w:sz w:val="16"/>
          <w:szCs w:val="16"/>
        </w:rPr>
        <w:tab/>
      </w:r>
      <w:r w:rsidRPr="00212EE3">
        <w:rPr>
          <w:rFonts w:ascii="Courier New" w:hAnsi="Courier New" w:cs="Courier New"/>
          <w:b/>
          <w:bCs/>
          <w:color w:val="7F0055"/>
          <w:sz w:val="16"/>
          <w:szCs w:val="16"/>
        </w:rPr>
        <w:t>for</w:t>
      </w:r>
      <w:r w:rsidRPr="00212EE3">
        <w:rPr>
          <w:rFonts w:ascii="Courier New" w:hAnsi="Courier New" w:cs="Courier New"/>
          <w:color w:val="000000"/>
          <w:sz w:val="16"/>
          <w:szCs w:val="16"/>
        </w:rPr>
        <w:t>(i=0; i &lt; v; i++){</w:t>
      </w:r>
    </w:p>
    <w:p w:rsidR="00212EE3" w:rsidRPr="00212EE3" w:rsidRDefault="00212EE3" w:rsidP="00296E9E">
      <w:pPr>
        <w:autoSpaceDE w:val="0"/>
        <w:autoSpaceDN w:val="0"/>
        <w:adjustRightInd w:val="0"/>
        <w:rPr>
          <w:rFonts w:ascii="Courier New" w:hAnsi="Courier New" w:cs="Courier New"/>
          <w:sz w:val="16"/>
          <w:szCs w:val="16"/>
        </w:rPr>
      </w:pPr>
      <w:r w:rsidRPr="00212EE3">
        <w:rPr>
          <w:rFonts w:ascii="Courier New" w:hAnsi="Courier New" w:cs="Courier New"/>
          <w:color w:val="000000"/>
          <w:sz w:val="16"/>
          <w:szCs w:val="16"/>
        </w:rPr>
        <w:tab/>
      </w:r>
      <w:r w:rsidRPr="00212EE3">
        <w:rPr>
          <w:rFonts w:ascii="Courier New" w:hAnsi="Courier New" w:cs="Courier New"/>
          <w:color w:val="000000"/>
          <w:sz w:val="16"/>
          <w:szCs w:val="16"/>
        </w:rPr>
        <w:tab/>
      </w:r>
      <w:r w:rsidRPr="00212EE3">
        <w:rPr>
          <w:rFonts w:ascii="Courier New" w:hAnsi="Courier New" w:cs="Courier New"/>
          <w:color w:val="000000"/>
          <w:sz w:val="16"/>
          <w:szCs w:val="16"/>
        </w:rPr>
        <w:tab/>
      </w:r>
      <w:r w:rsidRPr="00212EE3">
        <w:rPr>
          <w:rFonts w:ascii="Courier New" w:hAnsi="Courier New" w:cs="Courier New"/>
          <w:b/>
          <w:bCs/>
          <w:color w:val="7F0055"/>
          <w:sz w:val="16"/>
          <w:szCs w:val="16"/>
        </w:rPr>
        <w:t>for</w:t>
      </w:r>
      <w:r w:rsidRPr="00212EE3">
        <w:rPr>
          <w:rFonts w:ascii="Courier New" w:hAnsi="Courier New" w:cs="Courier New"/>
          <w:color w:val="000000"/>
          <w:sz w:val="16"/>
          <w:szCs w:val="16"/>
        </w:rPr>
        <w:t xml:space="preserve">(j=0; j&lt;v; j++){ </w:t>
      </w:r>
      <w:r w:rsidRPr="00212EE3">
        <w:rPr>
          <w:rFonts w:ascii="Courier New" w:hAnsi="Courier New" w:cs="Courier New"/>
          <w:color w:val="3F7F5F"/>
          <w:sz w:val="16"/>
          <w:szCs w:val="16"/>
        </w:rPr>
        <w:t>//---- Can start at i+1 since no need to transpose diagonal</w:t>
      </w:r>
    </w:p>
    <w:p w:rsidR="00212EE3" w:rsidRPr="00212EE3" w:rsidRDefault="00212EE3" w:rsidP="00296E9E">
      <w:pPr>
        <w:autoSpaceDE w:val="0"/>
        <w:autoSpaceDN w:val="0"/>
        <w:adjustRightInd w:val="0"/>
        <w:rPr>
          <w:rFonts w:ascii="Courier New" w:hAnsi="Courier New" w:cs="Courier New"/>
          <w:sz w:val="16"/>
          <w:szCs w:val="16"/>
        </w:rPr>
      </w:pPr>
      <w:r w:rsidRPr="00212EE3">
        <w:rPr>
          <w:rFonts w:ascii="Courier New" w:hAnsi="Courier New" w:cs="Courier New"/>
          <w:color w:val="000000"/>
          <w:sz w:val="16"/>
          <w:szCs w:val="16"/>
        </w:rPr>
        <w:tab/>
      </w:r>
      <w:r w:rsidRPr="00212EE3">
        <w:rPr>
          <w:rFonts w:ascii="Courier New" w:hAnsi="Courier New" w:cs="Courier New"/>
          <w:color w:val="000000"/>
          <w:sz w:val="16"/>
          <w:szCs w:val="16"/>
        </w:rPr>
        <w:tab/>
      </w:r>
      <w:r w:rsidRPr="00212EE3">
        <w:rPr>
          <w:rFonts w:ascii="Courier New" w:hAnsi="Courier New" w:cs="Courier New"/>
          <w:color w:val="000000"/>
          <w:sz w:val="16"/>
          <w:szCs w:val="16"/>
        </w:rPr>
        <w:tab/>
      </w:r>
      <w:r w:rsidRPr="00212EE3">
        <w:rPr>
          <w:rFonts w:ascii="Courier New" w:hAnsi="Courier New" w:cs="Courier New"/>
          <w:color w:val="000000"/>
          <w:sz w:val="16"/>
          <w:szCs w:val="16"/>
        </w:rPr>
        <w:tab/>
      </w:r>
    </w:p>
    <w:p w:rsidR="00212EE3" w:rsidRPr="00212EE3" w:rsidRDefault="00212EE3" w:rsidP="00296E9E">
      <w:pPr>
        <w:autoSpaceDE w:val="0"/>
        <w:autoSpaceDN w:val="0"/>
        <w:adjustRightInd w:val="0"/>
        <w:rPr>
          <w:rFonts w:ascii="Courier New" w:hAnsi="Courier New" w:cs="Courier New"/>
          <w:sz w:val="16"/>
          <w:szCs w:val="16"/>
        </w:rPr>
      </w:pPr>
      <w:r w:rsidRPr="00212EE3">
        <w:rPr>
          <w:rFonts w:ascii="Courier New" w:hAnsi="Courier New" w:cs="Courier New"/>
          <w:color w:val="000000"/>
          <w:sz w:val="16"/>
          <w:szCs w:val="16"/>
        </w:rPr>
        <w:tab/>
      </w:r>
      <w:r w:rsidRPr="00212EE3">
        <w:rPr>
          <w:rFonts w:ascii="Courier New" w:hAnsi="Courier New" w:cs="Courier New"/>
          <w:color w:val="000000"/>
          <w:sz w:val="16"/>
          <w:szCs w:val="16"/>
        </w:rPr>
        <w:tab/>
      </w:r>
      <w:r w:rsidRPr="00212EE3">
        <w:rPr>
          <w:rFonts w:ascii="Courier New" w:hAnsi="Courier New" w:cs="Courier New"/>
          <w:color w:val="000000"/>
          <w:sz w:val="16"/>
          <w:szCs w:val="16"/>
        </w:rPr>
        <w:tab/>
      </w:r>
      <w:r w:rsidRPr="00212EE3">
        <w:rPr>
          <w:rFonts w:ascii="Courier New" w:hAnsi="Courier New" w:cs="Courier New"/>
          <w:color w:val="000000"/>
          <w:sz w:val="16"/>
          <w:szCs w:val="16"/>
        </w:rPr>
        <w:tab/>
      </w:r>
      <w:r w:rsidRPr="00212EE3">
        <w:rPr>
          <w:rFonts w:ascii="Courier New" w:hAnsi="Courier New" w:cs="Courier New"/>
          <w:color w:val="3F7F5F"/>
          <w:sz w:val="16"/>
          <w:szCs w:val="16"/>
        </w:rPr>
        <w:t>//---- Add cell to the matrix</w:t>
      </w:r>
    </w:p>
    <w:p w:rsidR="00212EE3" w:rsidRPr="00212EE3" w:rsidRDefault="00212EE3" w:rsidP="00296E9E">
      <w:pPr>
        <w:autoSpaceDE w:val="0"/>
        <w:autoSpaceDN w:val="0"/>
        <w:adjustRightInd w:val="0"/>
        <w:rPr>
          <w:rFonts w:ascii="Courier New" w:hAnsi="Courier New" w:cs="Courier New"/>
          <w:sz w:val="16"/>
          <w:szCs w:val="16"/>
        </w:rPr>
      </w:pPr>
      <w:r w:rsidRPr="00212EE3">
        <w:rPr>
          <w:rFonts w:ascii="Courier New" w:hAnsi="Courier New" w:cs="Courier New"/>
          <w:color w:val="000000"/>
          <w:sz w:val="16"/>
          <w:szCs w:val="16"/>
        </w:rPr>
        <w:tab/>
      </w:r>
      <w:r w:rsidRPr="00212EE3">
        <w:rPr>
          <w:rFonts w:ascii="Courier New" w:hAnsi="Courier New" w:cs="Courier New"/>
          <w:color w:val="000000"/>
          <w:sz w:val="16"/>
          <w:szCs w:val="16"/>
        </w:rPr>
        <w:tab/>
      </w:r>
      <w:r w:rsidRPr="00212EE3">
        <w:rPr>
          <w:rFonts w:ascii="Courier New" w:hAnsi="Courier New" w:cs="Courier New"/>
          <w:color w:val="000000"/>
          <w:sz w:val="16"/>
          <w:szCs w:val="16"/>
        </w:rPr>
        <w:tab/>
      </w:r>
      <w:r w:rsidRPr="00212EE3">
        <w:rPr>
          <w:rFonts w:ascii="Courier New" w:hAnsi="Courier New" w:cs="Courier New"/>
          <w:color w:val="000000"/>
          <w:sz w:val="16"/>
          <w:szCs w:val="16"/>
        </w:rPr>
        <w:tab/>
        <w:t>transpose_adj_matrix[</w:t>
      </w:r>
      <w:r>
        <w:rPr>
          <w:rFonts w:ascii="Courier New" w:hAnsi="Courier New" w:cs="Courier New"/>
          <w:color w:val="000000"/>
          <w:sz w:val="16"/>
          <w:szCs w:val="16"/>
        </w:rPr>
        <w:t>j][i</w:t>
      </w:r>
      <w:r w:rsidRPr="00212EE3">
        <w:rPr>
          <w:rFonts w:ascii="Courier New" w:hAnsi="Courier New" w:cs="Courier New"/>
          <w:color w:val="000000"/>
          <w:sz w:val="16"/>
          <w:szCs w:val="16"/>
        </w:rPr>
        <w:t>] = adj_matrix[</w:t>
      </w:r>
      <w:r>
        <w:rPr>
          <w:rFonts w:ascii="Courier New" w:hAnsi="Courier New" w:cs="Courier New"/>
          <w:color w:val="000000"/>
          <w:sz w:val="16"/>
          <w:szCs w:val="16"/>
        </w:rPr>
        <w:t>i][j</w:t>
      </w:r>
      <w:r w:rsidRPr="00212EE3">
        <w:rPr>
          <w:rFonts w:ascii="Courier New" w:hAnsi="Courier New" w:cs="Courier New"/>
          <w:color w:val="000000"/>
          <w:sz w:val="16"/>
          <w:szCs w:val="16"/>
        </w:rPr>
        <w:t>];</w:t>
      </w:r>
    </w:p>
    <w:p w:rsidR="00212EE3" w:rsidRPr="00212EE3" w:rsidRDefault="00212EE3" w:rsidP="00296E9E">
      <w:pPr>
        <w:autoSpaceDE w:val="0"/>
        <w:autoSpaceDN w:val="0"/>
        <w:adjustRightInd w:val="0"/>
        <w:rPr>
          <w:rFonts w:ascii="Courier New" w:hAnsi="Courier New" w:cs="Courier New"/>
          <w:sz w:val="16"/>
          <w:szCs w:val="16"/>
        </w:rPr>
      </w:pPr>
      <w:r w:rsidRPr="00212EE3">
        <w:rPr>
          <w:rFonts w:ascii="Courier New" w:hAnsi="Courier New" w:cs="Courier New"/>
          <w:color w:val="000000"/>
          <w:sz w:val="16"/>
          <w:szCs w:val="16"/>
        </w:rPr>
        <w:tab/>
      </w:r>
      <w:r w:rsidRPr="00212EE3">
        <w:rPr>
          <w:rFonts w:ascii="Courier New" w:hAnsi="Courier New" w:cs="Courier New"/>
          <w:color w:val="000000"/>
          <w:sz w:val="16"/>
          <w:szCs w:val="16"/>
        </w:rPr>
        <w:tab/>
      </w:r>
      <w:r w:rsidRPr="00212EE3">
        <w:rPr>
          <w:rFonts w:ascii="Courier New" w:hAnsi="Courier New" w:cs="Courier New"/>
          <w:color w:val="000000"/>
          <w:sz w:val="16"/>
          <w:szCs w:val="16"/>
        </w:rPr>
        <w:tab/>
        <w:t>}</w:t>
      </w:r>
    </w:p>
    <w:p w:rsidR="00212EE3" w:rsidRPr="00212EE3" w:rsidRDefault="00212EE3" w:rsidP="00296E9E">
      <w:pPr>
        <w:autoSpaceDE w:val="0"/>
        <w:autoSpaceDN w:val="0"/>
        <w:adjustRightInd w:val="0"/>
        <w:rPr>
          <w:rFonts w:ascii="Courier New" w:hAnsi="Courier New" w:cs="Courier New"/>
          <w:sz w:val="16"/>
          <w:szCs w:val="16"/>
        </w:rPr>
      </w:pPr>
      <w:r w:rsidRPr="00212EE3">
        <w:rPr>
          <w:rFonts w:ascii="Courier New" w:hAnsi="Courier New" w:cs="Courier New"/>
          <w:color w:val="000000"/>
          <w:sz w:val="16"/>
          <w:szCs w:val="16"/>
        </w:rPr>
        <w:tab/>
      </w:r>
      <w:r w:rsidRPr="00212EE3">
        <w:rPr>
          <w:rFonts w:ascii="Courier New" w:hAnsi="Courier New" w:cs="Courier New"/>
          <w:color w:val="000000"/>
          <w:sz w:val="16"/>
          <w:szCs w:val="16"/>
        </w:rPr>
        <w:tab/>
        <w:t>}</w:t>
      </w:r>
    </w:p>
    <w:p w:rsidR="00212EE3" w:rsidRPr="00212EE3" w:rsidRDefault="00212EE3" w:rsidP="00296E9E">
      <w:pPr>
        <w:autoSpaceDE w:val="0"/>
        <w:autoSpaceDN w:val="0"/>
        <w:adjustRightInd w:val="0"/>
        <w:rPr>
          <w:rFonts w:ascii="Courier New" w:hAnsi="Courier New" w:cs="Courier New"/>
          <w:sz w:val="16"/>
          <w:szCs w:val="16"/>
        </w:rPr>
      </w:pPr>
      <w:r w:rsidRPr="00212EE3">
        <w:rPr>
          <w:rFonts w:ascii="Courier New" w:hAnsi="Courier New" w:cs="Courier New"/>
          <w:color w:val="000000"/>
          <w:sz w:val="16"/>
          <w:szCs w:val="16"/>
        </w:rPr>
        <w:tab/>
      </w:r>
      <w:r w:rsidRPr="00212EE3">
        <w:rPr>
          <w:rFonts w:ascii="Courier New" w:hAnsi="Courier New" w:cs="Courier New"/>
          <w:color w:val="000000"/>
          <w:sz w:val="16"/>
          <w:szCs w:val="16"/>
        </w:rPr>
        <w:tab/>
      </w:r>
    </w:p>
    <w:p w:rsidR="00212EE3" w:rsidRPr="00212EE3" w:rsidRDefault="00212EE3" w:rsidP="00296E9E">
      <w:pPr>
        <w:autoSpaceDE w:val="0"/>
        <w:autoSpaceDN w:val="0"/>
        <w:adjustRightInd w:val="0"/>
        <w:rPr>
          <w:rFonts w:ascii="Courier New" w:hAnsi="Courier New" w:cs="Courier New"/>
          <w:sz w:val="16"/>
          <w:szCs w:val="16"/>
        </w:rPr>
      </w:pPr>
      <w:r w:rsidRPr="00212EE3">
        <w:rPr>
          <w:rFonts w:ascii="Courier New" w:hAnsi="Courier New" w:cs="Courier New"/>
          <w:color w:val="000000"/>
          <w:sz w:val="16"/>
          <w:szCs w:val="16"/>
        </w:rPr>
        <w:tab/>
      </w:r>
      <w:r w:rsidRPr="00212EE3">
        <w:rPr>
          <w:rFonts w:ascii="Courier New" w:hAnsi="Courier New" w:cs="Courier New"/>
          <w:color w:val="000000"/>
          <w:sz w:val="16"/>
          <w:szCs w:val="16"/>
        </w:rPr>
        <w:tab/>
        <w:t>System.</w:t>
      </w:r>
      <w:r w:rsidRPr="00212EE3">
        <w:rPr>
          <w:rFonts w:ascii="Courier New" w:hAnsi="Courier New" w:cs="Courier New"/>
          <w:i/>
          <w:iCs/>
          <w:color w:val="0000C0"/>
          <w:sz w:val="16"/>
          <w:szCs w:val="16"/>
        </w:rPr>
        <w:t>out</w:t>
      </w:r>
      <w:r w:rsidRPr="00212EE3">
        <w:rPr>
          <w:rFonts w:ascii="Courier New" w:hAnsi="Courier New" w:cs="Courier New"/>
          <w:color w:val="000000"/>
          <w:sz w:val="16"/>
          <w:szCs w:val="16"/>
        </w:rPr>
        <w:t>.println(</w:t>
      </w:r>
      <w:r w:rsidRPr="00212EE3">
        <w:rPr>
          <w:rFonts w:ascii="Courier New" w:hAnsi="Courier New" w:cs="Courier New"/>
          <w:color w:val="2A00FF"/>
          <w:sz w:val="16"/>
          <w:szCs w:val="16"/>
        </w:rPr>
        <w:t>"Transposed matrix is:"</w:t>
      </w:r>
      <w:r w:rsidRPr="00212EE3">
        <w:rPr>
          <w:rFonts w:ascii="Courier New" w:hAnsi="Courier New" w:cs="Courier New"/>
          <w:color w:val="000000"/>
          <w:sz w:val="16"/>
          <w:szCs w:val="16"/>
        </w:rPr>
        <w:t>);</w:t>
      </w:r>
    </w:p>
    <w:p w:rsidR="00212EE3" w:rsidRPr="00212EE3" w:rsidRDefault="00212EE3" w:rsidP="00296E9E">
      <w:pPr>
        <w:autoSpaceDE w:val="0"/>
        <w:autoSpaceDN w:val="0"/>
        <w:adjustRightInd w:val="0"/>
        <w:rPr>
          <w:rFonts w:ascii="Courier New" w:hAnsi="Courier New" w:cs="Courier New"/>
          <w:sz w:val="16"/>
          <w:szCs w:val="16"/>
        </w:rPr>
      </w:pPr>
      <w:r w:rsidRPr="00212EE3">
        <w:rPr>
          <w:rFonts w:ascii="Courier New" w:hAnsi="Courier New" w:cs="Courier New"/>
          <w:color w:val="000000"/>
          <w:sz w:val="16"/>
          <w:szCs w:val="16"/>
        </w:rPr>
        <w:tab/>
      </w:r>
      <w:r w:rsidRPr="00212EE3">
        <w:rPr>
          <w:rFonts w:ascii="Courier New" w:hAnsi="Courier New" w:cs="Courier New"/>
          <w:color w:val="000000"/>
          <w:sz w:val="16"/>
          <w:szCs w:val="16"/>
        </w:rPr>
        <w:tab/>
      </w:r>
      <w:r w:rsidRPr="00212EE3">
        <w:rPr>
          <w:rFonts w:ascii="Courier New" w:hAnsi="Courier New" w:cs="Courier New"/>
          <w:i/>
          <w:iCs/>
          <w:color w:val="000000"/>
          <w:sz w:val="16"/>
          <w:szCs w:val="16"/>
        </w:rPr>
        <w:t>Print_Random_Adjacency_Matrix</w:t>
      </w:r>
      <w:r w:rsidRPr="00212EE3">
        <w:rPr>
          <w:rFonts w:ascii="Courier New" w:hAnsi="Courier New" w:cs="Courier New"/>
          <w:color w:val="000000"/>
          <w:sz w:val="16"/>
          <w:szCs w:val="16"/>
        </w:rPr>
        <w:t>(transpose_adj_matrix);</w:t>
      </w:r>
    </w:p>
    <w:p w:rsidR="00212EE3" w:rsidRPr="00212EE3" w:rsidRDefault="00212EE3" w:rsidP="00296E9E">
      <w:pPr>
        <w:autoSpaceDE w:val="0"/>
        <w:autoSpaceDN w:val="0"/>
        <w:adjustRightInd w:val="0"/>
        <w:rPr>
          <w:rFonts w:ascii="Courier New" w:hAnsi="Courier New" w:cs="Courier New"/>
          <w:sz w:val="16"/>
          <w:szCs w:val="16"/>
        </w:rPr>
      </w:pPr>
      <w:r w:rsidRPr="00212EE3">
        <w:rPr>
          <w:rFonts w:ascii="Courier New" w:hAnsi="Courier New" w:cs="Courier New"/>
          <w:color w:val="000000"/>
          <w:sz w:val="16"/>
          <w:szCs w:val="16"/>
        </w:rPr>
        <w:tab/>
      </w:r>
      <w:r w:rsidRPr="00212EE3">
        <w:rPr>
          <w:rFonts w:ascii="Courier New" w:hAnsi="Courier New" w:cs="Courier New"/>
          <w:color w:val="000000"/>
          <w:sz w:val="16"/>
          <w:szCs w:val="16"/>
        </w:rPr>
        <w:tab/>
        <w:t>System.</w:t>
      </w:r>
      <w:r w:rsidRPr="00212EE3">
        <w:rPr>
          <w:rFonts w:ascii="Courier New" w:hAnsi="Courier New" w:cs="Courier New"/>
          <w:i/>
          <w:iCs/>
          <w:color w:val="0000C0"/>
          <w:sz w:val="16"/>
          <w:szCs w:val="16"/>
        </w:rPr>
        <w:t>out</w:t>
      </w:r>
      <w:r w:rsidRPr="00212EE3">
        <w:rPr>
          <w:rFonts w:ascii="Courier New" w:hAnsi="Courier New" w:cs="Courier New"/>
          <w:color w:val="000000"/>
          <w:sz w:val="16"/>
          <w:szCs w:val="16"/>
        </w:rPr>
        <w:t>.println(</w:t>
      </w:r>
      <w:r w:rsidRPr="00212EE3">
        <w:rPr>
          <w:rFonts w:ascii="Courier New" w:hAnsi="Courier New" w:cs="Courier New"/>
          <w:color w:val="2A00FF"/>
          <w:sz w:val="16"/>
          <w:szCs w:val="16"/>
        </w:rPr>
        <w:t>"\n\n"</w:t>
      </w:r>
      <w:r w:rsidRPr="00212EE3">
        <w:rPr>
          <w:rFonts w:ascii="Courier New" w:hAnsi="Courier New" w:cs="Courier New"/>
          <w:color w:val="000000"/>
          <w:sz w:val="16"/>
          <w:szCs w:val="16"/>
        </w:rPr>
        <w:t>);</w:t>
      </w:r>
      <w:r w:rsidRPr="00212EE3">
        <w:rPr>
          <w:rFonts w:ascii="Courier New" w:hAnsi="Courier New" w:cs="Courier New"/>
          <w:color w:val="000000"/>
          <w:sz w:val="16"/>
          <w:szCs w:val="16"/>
        </w:rPr>
        <w:tab/>
      </w:r>
      <w:r w:rsidRPr="00212EE3">
        <w:rPr>
          <w:rFonts w:ascii="Courier New" w:hAnsi="Courier New" w:cs="Courier New"/>
          <w:color w:val="000000"/>
          <w:sz w:val="16"/>
          <w:szCs w:val="16"/>
        </w:rPr>
        <w:tab/>
      </w:r>
    </w:p>
    <w:p w:rsidR="00212EE3" w:rsidRPr="00212EE3" w:rsidRDefault="00212EE3" w:rsidP="00296E9E">
      <w:pPr>
        <w:autoSpaceDE w:val="0"/>
        <w:autoSpaceDN w:val="0"/>
        <w:adjustRightInd w:val="0"/>
        <w:rPr>
          <w:rFonts w:ascii="Courier New" w:hAnsi="Courier New" w:cs="Courier New"/>
          <w:sz w:val="16"/>
          <w:szCs w:val="16"/>
        </w:rPr>
      </w:pPr>
      <w:r w:rsidRPr="00212EE3">
        <w:rPr>
          <w:rFonts w:ascii="Courier New" w:hAnsi="Courier New" w:cs="Courier New"/>
          <w:color w:val="000000"/>
          <w:sz w:val="16"/>
          <w:szCs w:val="16"/>
        </w:rPr>
        <w:tab/>
      </w:r>
      <w:r w:rsidRPr="00212EE3">
        <w:rPr>
          <w:rFonts w:ascii="Courier New" w:hAnsi="Courier New" w:cs="Courier New"/>
          <w:color w:val="000000"/>
          <w:sz w:val="16"/>
          <w:szCs w:val="16"/>
        </w:rPr>
        <w:tab/>
      </w:r>
    </w:p>
    <w:p w:rsidR="00212EE3" w:rsidRPr="00212EE3" w:rsidRDefault="00212EE3" w:rsidP="00296E9E">
      <w:pPr>
        <w:autoSpaceDE w:val="0"/>
        <w:autoSpaceDN w:val="0"/>
        <w:adjustRightInd w:val="0"/>
        <w:rPr>
          <w:rFonts w:ascii="Courier New" w:hAnsi="Courier New" w:cs="Courier New"/>
          <w:sz w:val="16"/>
          <w:szCs w:val="16"/>
        </w:rPr>
      </w:pPr>
      <w:r w:rsidRPr="00212EE3">
        <w:rPr>
          <w:rFonts w:ascii="Courier New" w:hAnsi="Courier New" w:cs="Courier New"/>
          <w:color w:val="000000"/>
          <w:sz w:val="16"/>
          <w:szCs w:val="16"/>
        </w:rPr>
        <w:tab/>
      </w:r>
      <w:r w:rsidRPr="00212EE3">
        <w:rPr>
          <w:rFonts w:ascii="Courier New" w:hAnsi="Courier New" w:cs="Courier New"/>
          <w:color w:val="000000"/>
          <w:sz w:val="16"/>
          <w:szCs w:val="16"/>
        </w:rPr>
        <w:tab/>
      </w:r>
      <w:r w:rsidRPr="00212EE3">
        <w:rPr>
          <w:rFonts w:ascii="Courier New" w:hAnsi="Courier New" w:cs="Courier New"/>
          <w:color w:val="3F7F5F"/>
          <w:sz w:val="16"/>
          <w:szCs w:val="16"/>
        </w:rPr>
        <w:t>//----- Return the adjacency matrix</w:t>
      </w:r>
    </w:p>
    <w:p w:rsidR="00212EE3" w:rsidRPr="00212EE3" w:rsidRDefault="00212EE3" w:rsidP="00296E9E">
      <w:pPr>
        <w:autoSpaceDE w:val="0"/>
        <w:autoSpaceDN w:val="0"/>
        <w:adjustRightInd w:val="0"/>
        <w:rPr>
          <w:rFonts w:ascii="Courier New" w:hAnsi="Courier New" w:cs="Courier New"/>
          <w:sz w:val="16"/>
          <w:szCs w:val="16"/>
        </w:rPr>
      </w:pPr>
      <w:r w:rsidRPr="00212EE3">
        <w:rPr>
          <w:rFonts w:ascii="Courier New" w:hAnsi="Courier New" w:cs="Courier New"/>
          <w:color w:val="000000"/>
          <w:sz w:val="16"/>
          <w:szCs w:val="16"/>
        </w:rPr>
        <w:tab/>
      </w:r>
      <w:r w:rsidRPr="00212EE3">
        <w:rPr>
          <w:rFonts w:ascii="Courier New" w:hAnsi="Courier New" w:cs="Courier New"/>
          <w:color w:val="000000"/>
          <w:sz w:val="16"/>
          <w:szCs w:val="16"/>
        </w:rPr>
        <w:tab/>
      </w:r>
      <w:r w:rsidRPr="00212EE3">
        <w:rPr>
          <w:rFonts w:ascii="Courier New" w:hAnsi="Courier New" w:cs="Courier New"/>
          <w:b/>
          <w:bCs/>
          <w:color w:val="7F0055"/>
          <w:sz w:val="16"/>
          <w:szCs w:val="16"/>
        </w:rPr>
        <w:t>return</w:t>
      </w:r>
      <w:r w:rsidRPr="00212EE3">
        <w:rPr>
          <w:rFonts w:ascii="Courier New" w:hAnsi="Courier New" w:cs="Courier New"/>
          <w:color w:val="000000"/>
          <w:sz w:val="16"/>
          <w:szCs w:val="16"/>
        </w:rPr>
        <w:t xml:space="preserve"> transpose_adj_matrix;</w:t>
      </w:r>
      <w:r w:rsidRPr="00212EE3">
        <w:rPr>
          <w:rFonts w:ascii="Courier New" w:hAnsi="Courier New" w:cs="Courier New"/>
          <w:color w:val="000000"/>
          <w:sz w:val="16"/>
          <w:szCs w:val="16"/>
        </w:rPr>
        <w:tab/>
      </w:r>
      <w:r w:rsidRPr="00212EE3">
        <w:rPr>
          <w:rFonts w:ascii="Courier New" w:hAnsi="Courier New" w:cs="Courier New"/>
          <w:color w:val="000000"/>
          <w:sz w:val="16"/>
          <w:szCs w:val="16"/>
        </w:rPr>
        <w:tab/>
      </w:r>
    </w:p>
    <w:p w:rsidR="00212EE3" w:rsidRDefault="00212EE3" w:rsidP="00296E9E">
      <w:pPr>
        <w:rPr>
          <w:rFonts w:ascii="Courier New" w:hAnsi="Courier New" w:cs="Courier New"/>
          <w:color w:val="000000"/>
          <w:sz w:val="16"/>
          <w:szCs w:val="16"/>
        </w:rPr>
      </w:pPr>
      <w:r w:rsidRPr="00212EE3">
        <w:rPr>
          <w:rFonts w:ascii="Courier New" w:hAnsi="Courier New" w:cs="Courier New"/>
          <w:color w:val="000000"/>
          <w:sz w:val="16"/>
          <w:szCs w:val="16"/>
        </w:rPr>
        <w:tab/>
        <w:t>}</w:t>
      </w:r>
    </w:p>
    <w:p w:rsidR="00940F6F" w:rsidRDefault="00940F6F" w:rsidP="00296E9E">
      <w:pPr>
        <w:rPr>
          <w:rFonts w:eastAsiaTheme="minorEastAsia"/>
        </w:rPr>
      </w:pPr>
    </w:p>
    <w:p w:rsidR="00940F6F" w:rsidRDefault="00940F6F" w:rsidP="00296E9E">
      <w:pPr>
        <w:rPr>
          <w:rFonts w:eastAsiaTheme="minorEastAsia"/>
        </w:rPr>
      </w:pPr>
      <w:r>
        <w:rPr>
          <w:rFonts w:eastAsiaTheme="minorEastAsia"/>
        </w:rPr>
        <w:t>The running time of this algorithm is bounded by the two for loops</w:t>
      </w:r>
      <w:r w:rsidR="000F214C">
        <w:rPr>
          <w:rFonts w:eastAsiaTheme="minorEastAsia"/>
        </w:rPr>
        <w:t>,</w:t>
      </w:r>
      <w:r>
        <w:rPr>
          <w:rFonts w:eastAsiaTheme="minorEastAsia"/>
        </w:rPr>
        <w:t xml:space="preserve"> which each run </w:t>
      </w:r>
      <m:oMath>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xml:space="preserve"> times, where </w:t>
      </w:r>
      <w:r w:rsidRPr="000F214C">
        <w:rPr>
          <w:rFonts w:eastAsiaTheme="minorEastAsia"/>
          <w:i/>
        </w:rPr>
        <w:t>V</w:t>
      </w:r>
      <w:r>
        <w:rPr>
          <w:rFonts w:eastAsiaTheme="minorEastAsia"/>
        </w:rPr>
        <w:t xml:space="preserve"> is the set of vertices.  As such, the running time is: </w:t>
      </w:r>
      <m:oMath>
        <m: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e>
                </m:d>
              </m:e>
              <m:sup>
                <m:r>
                  <w:rPr>
                    <w:rFonts w:ascii="Cambria Math" w:eastAsiaTheme="minorEastAsia" w:hAnsi="Cambria Math"/>
                  </w:rPr>
                  <m:t>2</m:t>
                </m:r>
              </m:sup>
            </m:sSup>
          </m:e>
        </m:d>
      </m:oMath>
      <w:r>
        <w:rPr>
          <w:rFonts w:eastAsiaTheme="minorEastAsia"/>
        </w:rPr>
        <w:t>.</w:t>
      </w:r>
    </w:p>
    <w:p w:rsidR="00D87416" w:rsidRDefault="00D87416" w:rsidP="00296E9E">
      <w:pPr>
        <w:rPr>
          <w:rFonts w:eastAsiaTheme="minorEastAsia"/>
        </w:rPr>
      </w:pPr>
    </w:p>
    <w:p w:rsidR="002C7FD5" w:rsidRDefault="00D87416" w:rsidP="00296E9E">
      <w:pPr>
        <w:rPr>
          <w:rFonts w:eastAsiaTheme="minorEastAsia"/>
        </w:rPr>
      </w:pPr>
      <w:r w:rsidRPr="001A426E">
        <w:rPr>
          <w:rFonts w:eastAsiaTheme="minorEastAsia"/>
          <w:b/>
        </w:rPr>
        <w:t>Part B:</w:t>
      </w:r>
      <w:r w:rsidR="002C7FD5">
        <w:rPr>
          <w:rFonts w:eastAsiaTheme="minorEastAsia"/>
          <w:b/>
        </w:rPr>
        <w:t xml:space="preserve">  </w:t>
      </w:r>
      <w:r w:rsidR="002C7FD5">
        <w:rPr>
          <w:rFonts w:eastAsiaTheme="minorEastAsia"/>
        </w:rPr>
        <w:t xml:space="preserve">Below is an algorithm written in Java that transposes an adjacency list.  </w:t>
      </w:r>
    </w:p>
    <w:p w:rsidR="002C7FD5" w:rsidRDefault="002C7FD5" w:rsidP="00296E9E">
      <w:pPr>
        <w:rPr>
          <w:rFonts w:eastAsiaTheme="minorEastAsia"/>
        </w:rPr>
      </w:pPr>
    </w:p>
    <w:p w:rsidR="002C7FD5" w:rsidRPr="001A426E" w:rsidRDefault="002C7FD5" w:rsidP="00296E9E">
      <w:pPr>
        <w:autoSpaceDE w:val="0"/>
        <w:autoSpaceDN w:val="0"/>
        <w:adjustRightInd w:val="0"/>
        <w:rPr>
          <w:rFonts w:ascii="Courier New" w:hAnsi="Courier New" w:cs="Courier New"/>
          <w:sz w:val="16"/>
          <w:szCs w:val="16"/>
        </w:rPr>
      </w:pPr>
      <w:r w:rsidRPr="001A426E">
        <w:rPr>
          <w:rFonts w:ascii="Courier New" w:hAnsi="Courier New" w:cs="Courier New"/>
          <w:color w:val="000000"/>
          <w:sz w:val="16"/>
          <w:szCs w:val="16"/>
        </w:rPr>
        <w:tab/>
      </w:r>
      <w:r w:rsidRPr="001A426E">
        <w:rPr>
          <w:rFonts w:ascii="Courier New" w:hAnsi="Courier New" w:cs="Courier New"/>
          <w:b/>
          <w:bCs/>
          <w:color w:val="7F0055"/>
          <w:sz w:val="16"/>
          <w:szCs w:val="16"/>
        </w:rPr>
        <w:t>static</w:t>
      </w:r>
      <w:r w:rsidRPr="001A426E">
        <w:rPr>
          <w:rFonts w:ascii="Courier New" w:hAnsi="Courier New" w:cs="Courier New"/>
          <w:color w:val="000000"/>
          <w:sz w:val="16"/>
          <w:szCs w:val="16"/>
        </w:rPr>
        <w:t xml:space="preserve"> LinkedList&lt;Integer&gt;[] Transpose_Adjacency_List(LinkedList&lt;Integer&gt;[] adj_list){</w:t>
      </w:r>
    </w:p>
    <w:p w:rsidR="002C7FD5" w:rsidRPr="001A426E" w:rsidRDefault="002C7FD5" w:rsidP="00296E9E">
      <w:pPr>
        <w:autoSpaceDE w:val="0"/>
        <w:autoSpaceDN w:val="0"/>
        <w:adjustRightInd w:val="0"/>
        <w:rPr>
          <w:rFonts w:ascii="Courier New" w:hAnsi="Courier New" w:cs="Courier New"/>
          <w:sz w:val="16"/>
          <w:szCs w:val="16"/>
        </w:rPr>
      </w:pPr>
      <w:r w:rsidRPr="001A426E">
        <w:rPr>
          <w:rFonts w:ascii="Courier New" w:hAnsi="Courier New" w:cs="Courier New"/>
          <w:color w:val="000000"/>
          <w:sz w:val="16"/>
          <w:szCs w:val="16"/>
        </w:rPr>
        <w:tab/>
      </w:r>
      <w:r w:rsidRPr="001A426E">
        <w:rPr>
          <w:rFonts w:ascii="Courier New" w:hAnsi="Courier New" w:cs="Courier New"/>
          <w:color w:val="000000"/>
          <w:sz w:val="16"/>
          <w:szCs w:val="16"/>
        </w:rPr>
        <w:tab/>
      </w:r>
      <w:r w:rsidRPr="001A426E">
        <w:rPr>
          <w:rFonts w:ascii="Courier New" w:hAnsi="Courier New" w:cs="Courier New"/>
          <w:b/>
          <w:bCs/>
          <w:color w:val="7F0055"/>
          <w:sz w:val="16"/>
          <w:szCs w:val="16"/>
        </w:rPr>
        <w:t>int</w:t>
      </w:r>
      <w:r w:rsidRPr="001A426E">
        <w:rPr>
          <w:rFonts w:ascii="Courier New" w:hAnsi="Courier New" w:cs="Courier New"/>
          <w:color w:val="000000"/>
          <w:sz w:val="16"/>
          <w:szCs w:val="16"/>
        </w:rPr>
        <w:t xml:space="preserve"> i, j;</w:t>
      </w:r>
    </w:p>
    <w:p w:rsidR="002C7FD5" w:rsidRPr="001A426E" w:rsidRDefault="002C7FD5" w:rsidP="00296E9E">
      <w:pPr>
        <w:autoSpaceDE w:val="0"/>
        <w:autoSpaceDN w:val="0"/>
        <w:adjustRightInd w:val="0"/>
        <w:rPr>
          <w:rFonts w:ascii="Courier New" w:hAnsi="Courier New" w:cs="Courier New"/>
          <w:sz w:val="16"/>
          <w:szCs w:val="16"/>
        </w:rPr>
      </w:pPr>
      <w:r w:rsidRPr="001A426E">
        <w:rPr>
          <w:rFonts w:ascii="Courier New" w:hAnsi="Courier New" w:cs="Courier New"/>
          <w:color w:val="000000"/>
          <w:sz w:val="16"/>
          <w:szCs w:val="16"/>
        </w:rPr>
        <w:tab/>
      </w:r>
      <w:r w:rsidRPr="001A426E">
        <w:rPr>
          <w:rFonts w:ascii="Courier New" w:hAnsi="Courier New" w:cs="Courier New"/>
          <w:color w:val="000000"/>
          <w:sz w:val="16"/>
          <w:szCs w:val="16"/>
        </w:rPr>
        <w:tab/>
        <w:t>Iterator&lt;Integer&gt; itr;</w:t>
      </w:r>
    </w:p>
    <w:p w:rsidR="002C7FD5" w:rsidRPr="001A426E" w:rsidRDefault="002C7FD5" w:rsidP="00296E9E">
      <w:pPr>
        <w:autoSpaceDE w:val="0"/>
        <w:autoSpaceDN w:val="0"/>
        <w:adjustRightInd w:val="0"/>
        <w:rPr>
          <w:rFonts w:ascii="Courier New" w:hAnsi="Courier New" w:cs="Courier New"/>
          <w:sz w:val="16"/>
          <w:szCs w:val="16"/>
        </w:rPr>
      </w:pPr>
      <w:r w:rsidRPr="001A426E">
        <w:rPr>
          <w:rFonts w:ascii="Courier New" w:hAnsi="Courier New" w:cs="Courier New"/>
          <w:color w:val="000000"/>
          <w:sz w:val="16"/>
          <w:szCs w:val="16"/>
        </w:rPr>
        <w:tab/>
      </w:r>
      <w:r w:rsidRPr="001A426E">
        <w:rPr>
          <w:rFonts w:ascii="Courier New" w:hAnsi="Courier New" w:cs="Courier New"/>
          <w:color w:val="000000"/>
          <w:sz w:val="16"/>
          <w:szCs w:val="16"/>
        </w:rPr>
        <w:tab/>
      </w:r>
      <w:r w:rsidRPr="001A426E">
        <w:rPr>
          <w:rFonts w:ascii="Courier New" w:hAnsi="Courier New" w:cs="Courier New"/>
          <w:b/>
          <w:bCs/>
          <w:color w:val="7F0055"/>
          <w:sz w:val="16"/>
          <w:szCs w:val="16"/>
        </w:rPr>
        <w:t>int</w:t>
      </w:r>
      <w:r w:rsidRPr="001A426E">
        <w:rPr>
          <w:rFonts w:ascii="Courier New" w:hAnsi="Courier New" w:cs="Courier New"/>
          <w:color w:val="000000"/>
          <w:sz w:val="16"/>
          <w:szCs w:val="16"/>
        </w:rPr>
        <w:t xml:space="preserve"> v = adj_list.</w:t>
      </w:r>
      <w:r w:rsidRPr="001A426E">
        <w:rPr>
          <w:rFonts w:ascii="Courier New" w:hAnsi="Courier New" w:cs="Courier New"/>
          <w:color w:val="0000C0"/>
          <w:sz w:val="16"/>
          <w:szCs w:val="16"/>
        </w:rPr>
        <w:t>length</w:t>
      </w:r>
      <w:r w:rsidRPr="001A426E">
        <w:rPr>
          <w:rFonts w:ascii="Courier New" w:hAnsi="Courier New" w:cs="Courier New"/>
          <w:color w:val="000000"/>
          <w:sz w:val="16"/>
          <w:szCs w:val="16"/>
        </w:rPr>
        <w:t>;</w:t>
      </w:r>
    </w:p>
    <w:p w:rsidR="002C7FD5" w:rsidRPr="001A426E" w:rsidRDefault="002C7FD5" w:rsidP="00296E9E">
      <w:pPr>
        <w:autoSpaceDE w:val="0"/>
        <w:autoSpaceDN w:val="0"/>
        <w:adjustRightInd w:val="0"/>
        <w:rPr>
          <w:rFonts w:ascii="Courier New" w:hAnsi="Courier New" w:cs="Courier New"/>
          <w:sz w:val="16"/>
          <w:szCs w:val="16"/>
        </w:rPr>
      </w:pPr>
      <w:r w:rsidRPr="001A426E">
        <w:rPr>
          <w:rFonts w:ascii="Courier New" w:hAnsi="Courier New" w:cs="Courier New"/>
          <w:color w:val="000000"/>
          <w:sz w:val="16"/>
          <w:szCs w:val="16"/>
        </w:rPr>
        <w:tab/>
      </w:r>
      <w:r w:rsidRPr="001A426E">
        <w:rPr>
          <w:rFonts w:ascii="Courier New" w:hAnsi="Courier New" w:cs="Courier New"/>
          <w:color w:val="000000"/>
          <w:sz w:val="16"/>
          <w:szCs w:val="16"/>
        </w:rPr>
        <w:tab/>
        <w:t xml:space="preserve">LinkedList&lt;Integer&gt;[] transpose_adj_list = </w:t>
      </w:r>
      <w:r w:rsidRPr="001A426E">
        <w:rPr>
          <w:rFonts w:ascii="Courier New" w:hAnsi="Courier New" w:cs="Courier New"/>
          <w:b/>
          <w:bCs/>
          <w:color w:val="7F0055"/>
          <w:sz w:val="16"/>
          <w:szCs w:val="16"/>
          <w:u w:val="single"/>
        </w:rPr>
        <w:t>new</w:t>
      </w:r>
      <w:r w:rsidRPr="001A426E">
        <w:rPr>
          <w:rFonts w:ascii="Courier New" w:hAnsi="Courier New" w:cs="Courier New"/>
          <w:color w:val="000000"/>
          <w:sz w:val="16"/>
          <w:szCs w:val="16"/>
          <w:u w:val="single"/>
        </w:rPr>
        <w:t xml:space="preserve"> LinkedList[v]</w:t>
      </w:r>
      <w:r w:rsidRPr="001A426E">
        <w:rPr>
          <w:rFonts w:ascii="Courier New" w:hAnsi="Courier New" w:cs="Courier New"/>
          <w:color w:val="000000"/>
          <w:sz w:val="16"/>
          <w:szCs w:val="16"/>
        </w:rPr>
        <w:t xml:space="preserve">; </w:t>
      </w:r>
      <w:r w:rsidRPr="001A426E">
        <w:rPr>
          <w:rFonts w:ascii="Courier New" w:hAnsi="Courier New" w:cs="Courier New"/>
          <w:color w:val="3F7F5F"/>
          <w:sz w:val="16"/>
          <w:szCs w:val="16"/>
        </w:rPr>
        <w:t>//--- Create array of linked lists</w:t>
      </w:r>
    </w:p>
    <w:p w:rsidR="002C7FD5" w:rsidRPr="001A426E" w:rsidRDefault="002C7FD5" w:rsidP="00296E9E">
      <w:pPr>
        <w:autoSpaceDE w:val="0"/>
        <w:autoSpaceDN w:val="0"/>
        <w:adjustRightInd w:val="0"/>
        <w:rPr>
          <w:rFonts w:ascii="Courier New" w:hAnsi="Courier New" w:cs="Courier New"/>
          <w:sz w:val="16"/>
          <w:szCs w:val="16"/>
        </w:rPr>
      </w:pPr>
      <w:r w:rsidRPr="001A426E">
        <w:rPr>
          <w:rFonts w:ascii="Courier New" w:hAnsi="Courier New" w:cs="Courier New"/>
          <w:color w:val="000000"/>
          <w:sz w:val="16"/>
          <w:szCs w:val="16"/>
        </w:rPr>
        <w:tab/>
      </w:r>
      <w:r w:rsidRPr="001A426E">
        <w:rPr>
          <w:rFonts w:ascii="Courier New" w:hAnsi="Courier New" w:cs="Courier New"/>
          <w:color w:val="000000"/>
          <w:sz w:val="16"/>
          <w:szCs w:val="16"/>
        </w:rPr>
        <w:tab/>
      </w:r>
    </w:p>
    <w:p w:rsidR="002C7FD5" w:rsidRPr="001A426E" w:rsidRDefault="002C7FD5" w:rsidP="00296E9E">
      <w:pPr>
        <w:autoSpaceDE w:val="0"/>
        <w:autoSpaceDN w:val="0"/>
        <w:adjustRightInd w:val="0"/>
        <w:rPr>
          <w:rFonts w:ascii="Courier New" w:hAnsi="Courier New" w:cs="Courier New"/>
          <w:sz w:val="16"/>
          <w:szCs w:val="16"/>
        </w:rPr>
      </w:pPr>
      <w:r w:rsidRPr="001A426E">
        <w:rPr>
          <w:rFonts w:ascii="Courier New" w:hAnsi="Courier New" w:cs="Courier New"/>
          <w:color w:val="000000"/>
          <w:sz w:val="16"/>
          <w:szCs w:val="16"/>
        </w:rPr>
        <w:tab/>
      </w:r>
      <w:r w:rsidRPr="001A426E">
        <w:rPr>
          <w:rFonts w:ascii="Courier New" w:hAnsi="Courier New" w:cs="Courier New"/>
          <w:color w:val="000000"/>
          <w:sz w:val="16"/>
          <w:szCs w:val="16"/>
        </w:rPr>
        <w:tab/>
      </w:r>
      <w:r w:rsidRPr="001A426E">
        <w:rPr>
          <w:rFonts w:ascii="Courier New" w:hAnsi="Courier New" w:cs="Courier New"/>
          <w:color w:val="3F7F5F"/>
          <w:sz w:val="16"/>
          <w:szCs w:val="16"/>
        </w:rPr>
        <w:t>//---- Initialize the adjacency list</w:t>
      </w:r>
    </w:p>
    <w:p w:rsidR="002C7FD5" w:rsidRPr="001A426E" w:rsidRDefault="002C7FD5" w:rsidP="00296E9E">
      <w:pPr>
        <w:autoSpaceDE w:val="0"/>
        <w:autoSpaceDN w:val="0"/>
        <w:adjustRightInd w:val="0"/>
        <w:rPr>
          <w:rFonts w:ascii="Courier New" w:hAnsi="Courier New" w:cs="Courier New"/>
          <w:sz w:val="16"/>
          <w:szCs w:val="16"/>
        </w:rPr>
      </w:pPr>
      <w:r w:rsidRPr="001A426E">
        <w:rPr>
          <w:rFonts w:ascii="Courier New" w:hAnsi="Courier New" w:cs="Courier New"/>
          <w:color w:val="000000"/>
          <w:sz w:val="16"/>
          <w:szCs w:val="16"/>
        </w:rPr>
        <w:tab/>
      </w:r>
      <w:r w:rsidRPr="001A426E">
        <w:rPr>
          <w:rFonts w:ascii="Courier New" w:hAnsi="Courier New" w:cs="Courier New"/>
          <w:color w:val="000000"/>
          <w:sz w:val="16"/>
          <w:szCs w:val="16"/>
        </w:rPr>
        <w:tab/>
      </w:r>
      <w:r w:rsidRPr="001A426E">
        <w:rPr>
          <w:rFonts w:ascii="Courier New" w:hAnsi="Courier New" w:cs="Courier New"/>
          <w:b/>
          <w:bCs/>
          <w:color w:val="7F0055"/>
          <w:sz w:val="16"/>
          <w:szCs w:val="16"/>
        </w:rPr>
        <w:t>for</w:t>
      </w:r>
      <w:r w:rsidRPr="001A426E">
        <w:rPr>
          <w:rFonts w:ascii="Courier New" w:hAnsi="Courier New" w:cs="Courier New"/>
          <w:color w:val="000000"/>
          <w:sz w:val="16"/>
          <w:szCs w:val="16"/>
        </w:rPr>
        <w:t>(i=0; i &lt; v; i++){</w:t>
      </w:r>
    </w:p>
    <w:p w:rsidR="002C7FD5" w:rsidRPr="001A426E" w:rsidRDefault="002C7FD5" w:rsidP="00296E9E">
      <w:pPr>
        <w:autoSpaceDE w:val="0"/>
        <w:autoSpaceDN w:val="0"/>
        <w:adjustRightInd w:val="0"/>
        <w:rPr>
          <w:rFonts w:ascii="Courier New" w:hAnsi="Courier New" w:cs="Courier New"/>
          <w:sz w:val="16"/>
          <w:szCs w:val="16"/>
        </w:rPr>
      </w:pPr>
      <w:r w:rsidRPr="001A426E">
        <w:rPr>
          <w:rFonts w:ascii="Courier New" w:hAnsi="Courier New" w:cs="Courier New"/>
          <w:color w:val="000000"/>
          <w:sz w:val="16"/>
          <w:szCs w:val="16"/>
        </w:rPr>
        <w:tab/>
      </w:r>
      <w:r w:rsidRPr="001A426E">
        <w:rPr>
          <w:rFonts w:ascii="Courier New" w:hAnsi="Courier New" w:cs="Courier New"/>
          <w:color w:val="000000"/>
          <w:sz w:val="16"/>
          <w:szCs w:val="16"/>
        </w:rPr>
        <w:tab/>
      </w:r>
      <w:r w:rsidRPr="001A426E">
        <w:rPr>
          <w:rFonts w:ascii="Courier New" w:hAnsi="Courier New" w:cs="Courier New"/>
          <w:color w:val="000000"/>
          <w:sz w:val="16"/>
          <w:szCs w:val="16"/>
        </w:rPr>
        <w:tab/>
        <w:t xml:space="preserve">transpose_adj_list[i] = </w:t>
      </w:r>
      <w:r w:rsidRPr="001A426E">
        <w:rPr>
          <w:rFonts w:ascii="Courier New" w:hAnsi="Courier New" w:cs="Courier New"/>
          <w:b/>
          <w:bCs/>
          <w:color w:val="7F0055"/>
          <w:sz w:val="16"/>
          <w:szCs w:val="16"/>
        </w:rPr>
        <w:t>new</w:t>
      </w:r>
      <w:r w:rsidRPr="001A426E">
        <w:rPr>
          <w:rFonts w:ascii="Courier New" w:hAnsi="Courier New" w:cs="Courier New"/>
          <w:color w:val="000000"/>
          <w:sz w:val="16"/>
          <w:szCs w:val="16"/>
        </w:rPr>
        <w:t xml:space="preserve"> LinkedList&lt;Integer&gt;();</w:t>
      </w:r>
    </w:p>
    <w:p w:rsidR="002C7FD5" w:rsidRPr="001A426E" w:rsidRDefault="002C7FD5" w:rsidP="00296E9E">
      <w:pPr>
        <w:autoSpaceDE w:val="0"/>
        <w:autoSpaceDN w:val="0"/>
        <w:adjustRightInd w:val="0"/>
        <w:rPr>
          <w:rFonts w:ascii="Courier New" w:hAnsi="Courier New" w:cs="Courier New"/>
          <w:sz w:val="16"/>
          <w:szCs w:val="16"/>
        </w:rPr>
      </w:pPr>
      <w:r w:rsidRPr="001A426E">
        <w:rPr>
          <w:rFonts w:ascii="Courier New" w:hAnsi="Courier New" w:cs="Courier New"/>
          <w:color w:val="000000"/>
          <w:sz w:val="16"/>
          <w:szCs w:val="16"/>
        </w:rPr>
        <w:tab/>
      </w:r>
      <w:r w:rsidRPr="001A426E">
        <w:rPr>
          <w:rFonts w:ascii="Courier New" w:hAnsi="Courier New" w:cs="Courier New"/>
          <w:color w:val="000000"/>
          <w:sz w:val="16"/>
          <w:szCs w:val="16"/>
        </w:rPr>
        <w:tab/>
        <w:t>}</w:t>
      </w:r>
    </w:p>
    <w:p w:rsidR="002C7FD5" w:rsidRPr="001A426E" w:rsidRDefault="002C7FD5" w:rsidP="00296E9E">
      <w:pPr>
        <w:autoSpaceDE w:val="0"/>
        <w:autoSpaceDN w:val="0"/>
        <w:adjustRightInd w:val="0"/>
        <w:rPr>
          <w:rFonts w:ascii="Courier New" w:hAnsi="Courier New" w:cs="Courier New"/>
          <w:sz w:val="16"/>
          <w:szCs w:val="16"/>
        </w:rPr>
      </w:pPr>
      <w:r w:rsidRPr="001A426E">
        <w:rPr>
          <w:rFonts w:ascii="Courier New" w:hAnsi="Courier New" w:cs="Courier New"/>
          <w:color w:val="000000"/>
          <w:sz w:val="16"/>
          <w:szCs w:val="16"/>
        </w:rPr>
        <w:tab/>
      </w:r>
      <w:r w:rsidRPr="001A426E">
        <w:rPr>
          <w:rFonts w:ascii="Courier New" w:hAnsi="Courier New" w:cs="Courier New"/>
          <w:color w:val="000000"/>
          <w:sz w:val="16"/>
          <w:szCs w:val="16"/>
        </w:rPr>
        <w:tab/>
      </w:r>
    </w:p>
    <w:p w:rsidR="002C7FD5" w:rsidRPr="001A426E" w:rsidRDefault="002C7FD5" w:rsidP="00296E9E">
      <w:pPr>
        <w:autoSpaceDE w:val="0"/>
        <w:autoSpaceDN w:val="0"/>
        <w:adjustRightInd w:val="0"/>
        <w:rPr>
          <w:rFonts w:ascii="Courier New" w:hAnsi="Courier New" w:cs="Courier New"/>
          <w:sz w:val="16"/>
          <w:szCs w:val="16"/>
        </w:rPr>
      </w:pPr>
      <w:r w:rsidRPr="001A426E">
        <w:rPr>
          <w:rFonts w:ascii="Courier New" w:hAnsi="Courier New" w:cs="Courier New"/>
          <w:color w:val="000000"/>
          <w:sz w:val="16"/>
          <w:szCs w:val="16"/>
        </w:rPr>
        <w:tab/>
      </w:r>
      <w:r w:rsidRPr="001A426E">
        <w:rPr>
          <w:rFonts w:ascii="Courier New" w:hAnsi="Courier New" w:cs="Courier New"/>
          <w:color w:val="000000"/>
          <w:sz w:val="16"/>
          <w:szCs w:val="16"/>
        </w:rPr>
        <w:tab/>
      </w:r>
      <w:r w:rsidRPr="001A426E">
        <w:rPr>
          <w:rFonts w:ascii="Courier New" w:hAnsi="Courier New" w:cs="Courier New"/>
          <w:color w:val="3F7F5F"/>
          <w:sz w:val="16"/>
          <w:szCs w:val="16"/>
        </w:rPr>
        <w:t xml:space="preserve">//---- Iterate through the matrix and swap where </w:t>
      </w:r>
      <w:r w:rsidRPr="001A426E">
        <w:rPr>
          <w:rFonts w:ascii="Courier New" w:hAnsi="Courier New" w:cs="Courier New"/>
          <w:color w:val="3F7F5F"/>
          <w:sz w:val="16"/>
          <w:szCs w:val="16"/>
          <w:u w:val="single"/>
        </w:rPr>
        <w:t>Aij</w:t>
      </w:r>
      <w:r w:rsidRPr="001A426E">
        <w:rPr>
          <w:rFonts w:ascii="Courier New" w:hAnsi="Courier New" w:cs="Courier New"/>
          <w:color w:val="3F7F5F"/>
          <w:sz w:val="16"/>
          <w:szCs w:val="16"/>
        </w:rPr>
        <w:t xml:space="preserve"> = ATji</w:t>
      </w:r>
    </w:p>
    <w:p w:rsidR="002C7FD5" w:rsidRPr="001A426E" w:rsidRDefault="002C7FD5" w:rsidP="00296E9E">
      <w:pPr>
        <w:autoSpaceDE w:val="0"/>
        <w:autoSpaceDN w:val="0"/>
        <w:adjustRightInd w:val="0"/>
        <w:rPr>
          <w:rFonts w:ascii="Courier New" w:hAnsi="Courier New" w:cs="Courier New"/>
          <w:sz w:val="16"/>
          <w:szCs w:val="16"/>
        </w:rPr>
      </w:pPr>
      <w:r w:rsidRPr="001A426E">
        <w:rPr>
          <w:rFonts w:ascii="Courier New" w:hAnsi="Courier New" w:cs="Courier New"/>
          <w:color w:val="000000"/>
          <w:sz w:val="16"/>
          <w:szCs w:val="16"/>
        </w:rPr>
        <w:tab/>
      </w:r>
      <w:r w:rsidRPr="001A426E">
        <w:rPr>
          <w:rFonts w:ascii="Courier New" w:hAnsi="Courier New" w:cs="Courier New"/>
          <w:color w:val="000000"/>
          <w:sz w:val="16"/>
          <w:szCs w:val="16"/>
        </w:rPr>
        <w:tab/>
      </w:r>
      <w:r w:rsidRPr="001A426E">
        <w:rPr>
          <w:rFonts w:ascii="Courier New" w:hAnsi="Courier New" w:cs="Courier New"/>
          <w:b/>
          <w:bCs/>
          <w:color w:val="7F0055"/>
          <w:sz w:val="16"/>
          <w:szCs w:val="16"/>
        </w:rPr>
        <w:t>for</w:t>
      </w:r>
      <w:r w:rsidRPr="001A426E">
        <w:rPr>
          <w:rFonts w:ascii="Courier New" w:hAnsi="Courier New" w:cs="Courier New"/>
          <w:color w:val="000000"/>
          <w:sz w:val="16"/>
          <w:szCs w:val="16"/>
        </w:rPr>
        <w:t>(i=0; i &lt; v; i++){</w:t>
      </w:r>
    </w:p>
    <w:p w:rsidR="002C7FD5" w:rsidRPr="001A426E" w:rsidRDefault="002C7FD5" w:rsidP="00296E9E">
      <w:pPr>
        <w:autoSpaceDE w:val="0"/>
        <w:autoSpaceDN w:val="0"/>
        <w:adjustRightInd w:val="0"/>
        <w:rPr>
          <w:rFonts w:ascii="Courier New" w:hAnsi="Courier New" w:cs="Courier New"/>
          <w:sz w:val="16"/>
          <w:szCs w:val="16"/>
        </w:rPr>
      </w:pPr>
      <w:r w:rsidRPr="001A426E">
        <w:rPr>
          <w:rFonts w:ascii="Courier New" w:hAnsi="Courier New" w:cs="Courier New"/>
          <w:color w:val="000000"/>
          <w:sz w:val="16"/>
          <w:szCs w:val="16"/>
        </w:rPr>
        <w:tab/>
      </w:r>
      <w:r w:rsidRPr="001A426E">
        <w:rPr>
          <w:rFonts w:ascii="Courier New" w:hAnsi="Courier New" w:cs="Courier New"/>
          <w:color w:val="000000"/>
          <w:sz w:val="16"/>
          <w:szCs w:val="16"/>
        </w:rPr>
        <w:tab/>
      </w:r>
      <w:r w:rsidRPr="001A426E">
        <w:rPr>
          <w:rFonts w:ascii="Courier New" w:hAnsi="Courier New" w:cs="Courier New"/>
          <w:color w:val="000000"/>
          <w:sz w:val="16"/>
          <w:szCs w:val="16"/>
        </w:rPr>
        <w:tab/>
        <w:t>itr = adj_list[i].iterator();</w:t>
      </w:r>
    </w:p>
    <w:p w:rsidR="002C7FD5" w:rsidRPr="001A426E" w:rsidRDefault="002C7FD5" w:rsidP="00296E9E">
      <w:pPr>
        <w:autoSpaceDE w:val="0"/>
        <w:autoSpaceDN w:val="0"/>
        <w:adjustRightInd w:val="0"/>
        <w:rPr>
          <w:rFonts w:ascii="Courier New" w:hAnsi="Courier New" w:cs="Courier New"/>
          <w:sz w:val="16"/>
          <w:szCs w:val="16"/>
        </w:rPr>
      </w:pPr>
      <w:r w:rsidRPr="001A426E">
        <w:rPr>
          <w:rFonts w:ascii="Courier New" w:hAnsi="Courier New" w:cs="Courier New"/>
          <w:color w:val="000000"/>
          <w:sz w:val="16"/>
          <w:szCs w:val="16"/>
        </w:rPr>
        <w:tab/>
      </w:r>
      <w:r w:rsidRPr="001A426E">
        <w:rPr>
          <w:rFonts w:ascii="Courier New" w:hAnsi="Courier New" w:cs="Courier New"/>
          <w:color w:val="000000"/>
          <w:sz w:val="16"/>
          <w:szCs w:val="16"/>
        </w:rPr>
        <w:tab/>
      </w:r>
      <w:r w:rsidRPr="001A426E">
        <w:rPr>
          <w:rFonts w:ascii="Courier New" w:hAnsi="Courier New" w:cs="Courier New"/>
          <w:color w:val="000000"/>
          <w:sz w:val="16"/>
          <w:szCs w:val="16"/>
        </w:rPr>
        <w:tab/>
      </w:r>
      <w:r w:rsidRPr="001A426E">
        <w:rPr>
          <w:rFonts w:ascii="Courier New" w:hAnsi="Courier New" w:cs="Courier New"/>
          <w:b/>
          <w:bCs/>
          <w:color w:val="7F0055"/>
          <w:sz w:val="16"/>
          <w:szCs w:val="16"/>
        </w:rPr>
        <w:t>while</w:t>
      </w:r>
      <w:r w:rsidRPr="001A426E">
        <w:rPr>
          <w:rFonts w:ascii="Courier New" w:hAnsi="Courier New" w:cs="Courier New"/>
          <w:color w:val="000000"/>
          <w:sz w:val="16"/>
          <w:szCs w:val="16"/>
        </w:rPr>
        <w:t>(itr.hasNext()){</w:t>
      </w:r>
    </w:p>
    <w:p w:rsidR="002C7FD5" w:rsidRPr="001A426E" w:rsidRDefault="002C7FD5" w:rsidP="00296E9E">
      <w:pPr>
        <w:autoSpaceDE w:val="0"/>
        <w:autoSpaceDN w:val="0"/>
        <w:adjustRightInd w:val="0"/>
        <w:rPr>
          <w:rFonts w:ascii="Courier New" w:hAnsi="Courier New" w:cs="Courier New"/>
          <w:sz w:val="16"/>
          <w:szCs w:val="16"/>
        </w:rPr>
      </w:pPr>
      <w:r w:rsidRPr="001A426E">
        <w:rPr>
          <w:rFonts w:ascii="Courier New" w:hAnsi="Courier New" w:cs="Courier New"/>
          <w:color w:val="000000"/>
          <w:sz w:val="16"/>
          <w:szCs w:val="16"/>
        </w:rPr>
        <w:tab/>
      </w:r>
      <w:r w:rsidRPr="001A426E">
        <w:rPr>
          <w:rFonts w:ascii="Courier New" w:hAnsi="Courier New" w:cs="Courier New"/>
          <w:color w:val="000000"/>
          <w:sz w:val="16"/>
          <w:szCs w:val="16"/>
        </w:rPr>
        <w:tab/>
      </w:r>
      <w:r w:rsidRPr="001A426E">
        <w:rPr>
          <w:rFonts w:ascii="Courier New" w:hAnsi="Courier New" w:cs="Courier New"/>
          <w:color w:val="000000"/>
          <w:sz w:val="16"/>
          <w:szCs w:val="16"/>
        </w:rPr>
        <w:tab/>
      </w:r>
      <w:r w:rsidRPr="001A426E">
        <w:rPr>
          <w:rFonts w:ascii="Courier New" w:hAnsi="Courier New" w:cs="Courier New"/>
          <w:color w:val="000000"/>
          <w:sz w:val="16"/>
          <w:szCs w:val="16"/>
        </w:rPr>
        <w:tab/>
        <w:t>j = itr.next();</w:t>
      </w:r>
    </w:p>
    <w:p w:rsidR="002C7FD5" w:rsidRPr="001A426E" w:rsidRDefault="002C7FD5" w:rsidP="00296E9E">
      <w:pPr>
        <w:autoSpaceDE w:val="0"/>
        <w:autoSpaceDN w:val="0"/>
        <w:adjustRightInd w:val="0"/>
        <w:rPr>
          <w:rFonts w:ascii="Courier New" w:hAnsi="Courier New" w:cs="Courier New"/>
          <w:sz w:val="16"/>
          <w:szCs w:val="16"/>
        </w:rPr>
      </w:pPr>
      <w:r w:rsidRPr="001A426E">
        <w:rPr>
          <w:rFonts w:ascii="Courier New" w:hAnsi="Courier New" w:cs="Courier New"/>
          <w:color w:val="000000"/>
          <w:sz w:val="16"/>
          <w:szCs w:val="16"/>
        </w:rPr>
        <w:tab/>
      </w:r>
      <w:r w:rsidRPr="001A426E">
        <w:rPr>
          <w:rFonts w:ascii="Courier New" w:hAnsi="Courier New" w:cs="Courier New"/>
          <w:color w:val="000000"/>
          <w:sz w:val="16"/>
          <w:szCs w:val="16"/>
        </w:rPr>
        <w:tab/>
      </w:r>
      <w:r w:rsidRPr="001A426E">
        <w:rPr>
          <w:rFonts w:ascii="Courier New" w:hAnsi="Courier New" w:cs="Courier New"/>
          <w:color w:val="000000"/>
          <w:sz w:val="16"/>
          <w:szCs w:val="16"/>
        </w:rPr>
        <w:tab/>
      </w:r>
      <w:r w:rsidRPr="001A426E">
        <w:rPr>
          <w:rFonts w:ascii="Courier New" w:hAnsi="Courier New" w:cs="Courier New"/>
          <w:color w:val="000000"/>
          <w:sz w:val="16"/>
          <w:szCs w:val="16"/>
        </w:rPr>
        <w:tab/>
      </w:r>
      <w:r w:rsidRPr="001A426E">
        <w:rPr>
          <w:rFonts w:ascii="Courier New" w:hAnsi="Courier New" w:cs="Courier New"/>
          <w:color w:val="3F7F5F"/>
          <w:sz w:val="16"/>
          <w:szCs w:val="16"/>
        </w:rPr>
        <w:t>//---- Add cell to transposed list</w:t>
      </w:r>
    </w:p>
    <w:p w:rsidR="002C7FD5" w:rsidRPr="001A426E" w:rsidRDefault="002C7FD5" w:rsidP="00296E9E">
      <w:pPr>
        <w:autoSpaceDE w:val="0"/>
        <w:autoSpaceDN w:val="0"/>
        <w:adjustRightInd w:val="0"/>
        <w:rPr>
          <w:rFonts w:ascii="Courier New" w:hAnsi="Courier New" w:cs="Courier New"/>
          <w:sz w:val="16"/>
          <w:szCs w:val="16"/>
        </w:rPr>
      </w:pPr>
      <w:r w:rsidRPr="001A426E">
        <w:rPr>
          <w:rFonts w:ascii="Courier New" w:hAnsi="Courier New" w:cs="Courier New"/>
          <w:color w:val="000000"/>
          <w:sz w:val="16"/>
          <w:szCs w:val="16"/>
        </w:rPr>
        <w:tab/>
      </w:r>
      <w:r w:rsidRPr="001A426E">
        <w:rPr>
          <w:rFonts w:ascii="Courier New" w:hAnsi="Courier New" w:cs="Courier New"/>
          <w:color w:val="000000"/>
          <w:sz w:val="16"/>
          <w:szCs w:val="16"/>
        </w:rPr>
        <w:tab/>
      </w:r>
      <w:r w:rsidRPr="001A426E">
        <w:rPr>
          <w:rFonts w:ascii="Courier New" w:hAnsi="Courier New" w:cs="Courier New"/>
          <w:color w:val="000000"/>
          <w:sz w:val="16"/>
          <w:szCs w:val="16"/>
        </w:rPr>
        <w:tab/>
      </w:r>
      <w:r w:rsidRPr="001A426E">
        <w:rPr>
          <w:rFonts w:ascii="Courier New" w:hAnsi="Courier New" w:cs="Courier New"/>
          <w:color w:val="000000"/>
          <w:sz w:val="16"/>
          <w:szCs w:val="16"/>
        </w:rPr>
        <w:tab/>
        <w:t>transpose_adj_list[j].add(i);</w:t>
      </w:r>
    </w:p>
    <w:p w:rsidR="002C7FD5" w:rsidRPr="001A426E" w:rsidRDefault="002C7FD5" w:rsidP="00296E9E">
      <w:pPr>
        <w:autoSpaceDE w:val="0"/>
        <w:autoSpaceDN w:val="0"/>
        <w:adjustRightInd w:val="0"/>
        <w:rPr>
          <w:rFonts w:ascii="Courier New" w:hAnsi="Courier New" w:cs="Courier New"/>
          <w:sz w:val="16"/>
          <w:szCs w:val="16"/>
        </w:rPr>
      </w:pPr>
      <w:r w:rsidRPr="001A426E">
        <w:rPr>
          <w:rFonts w:ascii="Courier New" w:hAnsi="Courier New" w:cs="Courier New"/>
          <w:color w:val="000000"/>
          <w:sz w:val="16"/>
          <w:szCs w:val="16"/>
        </w:rPr>
        <w:tab/>
      </w:r>
      <w:r w:rsidRPr="001A426E">
        <w:rPr>
          <w:rFonts w:ascii="Courier New" w:hAnsi="Courier New" w:cs="Courier New"/>
          <w:color w:val="000000"/>
          <w:sz w:val="16"/>
          <w:szCs w:val="16"/>
        </w:rPr>
        <w:tab/>
      </w:r>
      <w:r w:rsidRPr="001A426E">
        <w:rPr>
          <w:rFonts w:ascii="Courier New" w:hAnsi="Courier New" w:cs="Courier New"/>
          <w:color w:val="000000"/>
          <w:sz w:val="16"/>
          <w:szCs w:val="16"/>
        </w:rPr>
        <w:tab/>
        <w:t>}</w:t>
      </w:r>
    </w:p>
    <w:p w:rsidR="002C7FD5" w:rsidRPr="001A426E" w:rsidRDefault="002C7FD5" w:rsidP="00296E9E">
      <w:pPr>
        <w:autoSpaceDE w:val="0"/>
        <w:autoSpaceDN w:val="0"/>
        <w:adjustRightInd w:val="0"/>
        <w:rPr>
          <w:rFonts w:ascii="Courier New" w:hAnsi="Courier New" w:cs="Courier New"/>
          <w:sz w:val="16"/>
          <w:szCs w:val="16"/>
        </w:rPr>
      </w:pPr>
      <w:r w:rsidRPr="001A426E">
        <w:rPr>
          <w:rFonts w:ascii="Courier New" w:hAnsi="Courier New" w:cs="Courier New"/>
          <w:color w:val="000000"/>
          <w:sz w:val="16"/>
          <w:szCs w:val="16"/>
        </w:rPr>
        <w:lastRenderedPageBreak/>
        <w:tab/>
      </w:r>
      <w:r w:rsidRPr="001A426E">
        <w:rPr>
          <w:rFonts w:ascii="Courier New" w:hAnsi="Courier New" w:cs="Courier New"/>
          <w:color w:val="000000"/>
          <w:sz w:val="16"/>
          <w:szCs w:val="16"/>
        </w:rPr>
        <w:tab/>
        <w:t>}</w:t>
      </w:r>
    </w:p>
    <w:p w:rsidR="002C7FD5" w:rsidRPr="001A426E" w:rsidRDefault="002C7FD5" w:rsidP="00296E9E">
      <w:pPr>
        <w:autoSpaceDE w:val="0"/>
        <w:autoSpaceDN w:val="0"/>
        <w:adjustRightInd w:val="0"/>
        <w:rPr>
          <w:rFonts w:ascii="Courier New" w:hAnsi="Courier New" w:cs="Courier New"/>
          <w:sz w:val="16"/>
          <w:szCs w:val="16"/>
        </w:rPr>
      </w:pPr>
      <w:r w:rsidRPr="001A426E">
        <w:rPr>
          <w:rFonts w:ascii="Courier New" w:hAnsi="Courier New" w:cs="Courier New"/>
          <w:color w:val="000000"/>
          <w:sz w:val="16"/>
          <w:szCs w:val="16"/>
        </w:rPr>
        <w:tab/>
      </w:r>
      <w:r w:rsidRPr="001A426E">
        <w:rPr>
          <w:rFonts w:ascii="Courier New" w:hAnsi="Courier New" w:cs="Courier New"/>
          <w:color w:val="000000"/>
          <w:sz w:val="16"/>
          <w:szCs w:val="16"/>
        </w:rPr>
        <w:tab/>
      </w:r>
    </w:p>
    <w:p w:rsidR="002C7FD5" w:rsidRPr="001A426E" w:rsidRDefault="002C7FD5" w:rsidP="00296E9E">
      <w:pPr>
        <w:autoSpaceDE w:val="0"/>
        <w:autoSpaceDN w:val="0"/>
        <w:adjustRightInd w:val="0"/>
        <w:rPr>
          <w:rFonts w:ascii="Courier New" w:hAnsi="Courier New" w:cs="Courier New"/>
          <w:sz w:val="16"/>
          <w:szCs w:val="16"/>
        </w:rPr>
      </w:pPr>
      <w:r w:rsidRPr="001A426E">
        <w:rPr>
          <w:rFonts w:ascii="Courier New" w:hAnsi="Courier New" w:cs="Courier New"/>
          <w:color w:val="000000"/>
          <w:sz w:val="16"/>
          <w:szCs w:val="16"/>
        </w:rPr>
        <w:tab/>
      </w:r>
      <w:r w:rsidRPr="001A426E">
        <w:rPr>
          <w:rFonts w:ascii="Courier New" w:hAnsi="Courier New" w:cs="Courier New"/>
          <w:color w:val="000000"/>
          <w:sz w:val="16"/>
          <w:szCs w:val="16"/>
        </w:rPr>
        <w:tab/>
        <w:t>System.</w:t>
      </w:r>
      <w:r w:rsidRPr="001A426E">
        <w:rPr>
          <w:rFonts w:ascii="Courier New" w:hAnsi="Courier New" w:cs="Courier New"/>
          <w:i/>
          <w:iCs/>
          <w:color w:val="0000C0"/>
          <w:sz w:val="16"/>
          <w:szCs w:val="16"/>
        </w:rPr>
        <w:t>out</w:t>
      </w:r>
      <w:r w:rsidRPr="001A426E">
        <w:rPr>
          <w:rFonts w:ascii="Courier New" w:hAnsi="Courier New" w:cs="Courier New"/>
          <w:color w:val="000000"/>
          <w:sz w:val="16"/>
          <w:szCs w:val="16"/>
        </w:rPr>
        <w:t>.println(</w:t>
      </w:r>
      <w:r w:rsidRPr="001A426E">
        <w:rPr>
          <w:rFonts w:ascii="Courier New" w:hAnsi="Courier New" w:cs="Courier New"/>
          <w:color w:val="2A00FF"/>
          <w:sz w:val="16"/>
          <w:szCs w:val="16"/>
        </w:rPr>
        <w:t>"Transposed adjacency list as an adjacency matrix is:"</w:t>
      </w:r>
      <w:r w:rsidRPr="001A426E">
        <w:rPr>
          <w:rFonts w:ascii="Courier New" w:hAnsi="Courier New" w:cs="Courier New"/>
          <w:color w:val="000000"/>
          <w:sz w:val="16"/>
          <w:szCs w:val="16"/>
        </w:rPr>
        <w:t>);</w:t>
      </w:r>
    </w:p>
    <w:p w:rsidR="002C7FD5" w:rsidRPr="001A426E" w:rsidRDefault="002C7FD5" w:rsidP="00296E9E">
      <w:pPr>
        <w:autoSpaceDE w:val="0"/>
        <w:autoSpaceDN w:val="0"/>
        <w:adjustRightInd w:val="0"/>
        <w:rPr>
          <w:rFonts w:ascii="Courier New" w:hAnsi="Courier New" w:cs="Courier New"/>
          <w:sz w:val="16"/>
          <w:szCs w:val="16"/>
        </w:rPr>
      </w:pPr>
      <w:r w:rsidRPr="001A426E">
        <w:rPr>
          <w:rFonts w:ascii="Courier New" w:hAnsi="Courier New" w:cs="Courier New"/>
          <w:color w:val="000000"/>
          <w:sz w:val="16"/>
          <w:szCs w:val="16"/>
        </w:rPr>
        <w:tab/>
      </w:r>
      <w:r w:rsidRPr="001A426E">
        <w:rPr>
          <w:rFonts w:ascii="Courier New" w:hAnsi="Courier New" w:cs="Courier New"/>
          <w:color w:val="000000"/>
          <w:sz w:val="16"/>
          <w:szCs w:val="16"/>
        </w:rPr>
        <w:tab/>
      </w:r>
      <w:r w:rsidRPr="001A426E">
        <w:rPr>
          <w:rFonts w:ascii="Courier New" w:hAnsi="Courier New" w:cs="Courier New"/>
          <w:i/>
          <w:iCs/>
          <w:color w:val="000000"/>
          <w:sz w:val="16"/>
          <w:szCs w:val="16"/>
        </w:rPr>
        <w:t>Print_Adjacency_List</w:t>
      </w:r>
      <w:r w:rsidRPr="001A426E">
        <w:rPr>
          <w:rFonts w:ascii="Courier New" w:hAnsi="Courier New" w:cs="Courier New"/>
          <w:color w:val="000000"/>
          <w:sz w:val="16"/>
          <w:szCs w:val="16"/>
        </w:rPr>
        <w:t>(transpose_adj_list);</w:t>
      </w:r>
    </w:p>
    <w:p w:rsidR="002C7FD5" w:rsidRPr="001A426E" w:rsidRDefault="002C7FD5" w:rsidP="00296E9E">
      <w:pPr>
        <w:autoSpaceDE w:val="0"/>
        <w:autoSpaceDN w:val="0"/>
        <w:adjustRightInd w:val="0"/>
        <w:rPr>
          <w:rFonts w:ascii="Courier New" w:hAnsi="Courier New" w:cs="Courier New"/>
          <w:sz w:val="16"/>
          <w:szCs w:val="16"/>
        </w:rPr>
      </w:pPr>
      <w:r w:rsidRPr="001A426E">
        <w:rPr>
          <w:rFonts w:ascii="Courier New" w:hAnsi="Courier New" w:cs="Courier New"/>
          <w:color w:val="000000"/>
          <w:sz w:val="16"/>
          <w:szCs w:val="16"/>
        </w:rPr>
        <w:tab/>
      </w:r>
      <w:r w:rsidRPr="001A426E">
        <w:rPr>
          <w:rFonts w:ascii="Courier New" w:hAnsi="Courier New" w:cs="Courier New"/>
          <w:color w:val="000000"/>
          <w:sz w:val="16"/>
          <w:szCs w:val="16"/>
        </w:rPr>
        <w:tab/>
        <w:t>System.</w:t>
      </w:r>
      <w:r w:rsidRPr="001A426E">
        <w:rPr>
          <w:rFonts w:ascii="Courier New" w:hAnsi="Courier New" w:cs="Courier New"/>
          <w:i/>
          <w:iCs/>
          <w:color w:val="0000C0"/>
          <w:sz w:val="16"/>
          <w:szCs w:val="16"/>
        </w:rPr>
        <w:t>out</w:t>
      </w:r>
      <w:r w:rsidRPr="001A426E">
        <w:rPr>
          <w:rFonts w:ascii="Courier New" w:hAnsi="Courier New" w:cs="Courier New"/>
          <w:color w:val="000000"/>
          <w:sz w:val="16"/>
          <w:szCs w:val="16"/>
        </w:rPr>
        <w:t>.println(</w:t>
      </w:r>
      <w:r w:rsidRPr="001A426E">
        <w:rPr>
          <w:rFonts w:ascii="Courier New" w:hAnsi="Courier New" w:cs="Courier New"/>
          <w:color w:val="2A00FF"/>
          <w:sz w:val="16"/>
          <w:szCs w:val="16"/>
        </w:rPr>
        <w:t>"\n\n"</w:t>
      </w:r>
      <w:r w:rsidRPr="001A426E">
        <w:rPr>
          <w:rFonts w:ascii="Courier New" w:hAnsi="Courier New" w:cs="Courier New"/>
          <w:color w:val="000000"/>
          <w:sz w:val="16"/>
          <w:szCs w:val="16"/>
        </w:rPr>
        <w:t>);</w:t>
      </w:r>
      <w:r w:rsidRPr="001A426E">
        <w:rPr>
          <w:rFonts w:ascii="Courier New" w:hAnsi="Courier New" w:cs="Courier New"/>
          <w:color w:val="000000"/>
          <w:sz w:val="16"/>
          <w:szCs w:val="16"/>
        </w:rPr>
        <w:tab/>
      </w:r>
      <w:r w:rsidRPr="001A426E">
        <w:rPr>
          <w:rFonts w:ascii="Courier New" w:hAnsi="Courier New" w:cs="Courier New"/>
          <w:color w:val="000000"/>
          <w:sz w:val="16"/>
          <w:szCs w:val="16"/>
        </w:rPr>
        <w:tab/>
      </w:r>
    </w:p>
    <w:p w:rsidR="002C7FD5" w:rsidRPr="001A426E" w:rsidRDefault="002C7FD5" w:rsidP="00296E9E">
      <w:pPr>
        <w:autoSpaceDE w:val="0"/>
        <w:autoSpaceDN w:val="0"/>
        <w:adjustRightInd w:val="0"/>
        <w:rPr>
          <w:rFonts w:ascii="Courier New" w:hAnsi="Courier New" w:cs="Courier New"/>
          <w:sz w:val="16"/>
          <w:szCs w:val="16"/>
        </w:rPr>
      </w:pPr>
      <w:r w:rsidRPr="001A426E">
        <w:rPr>
          <w:rFonts w:ascii="Courier New" w:hAnsi="Courier New" w:cs="Courier New"/>
          <w:color w:val="000000"/>
          <w:sz w:val="16"/>
          <w:szCs w:val="16"/>
        </w:rPr>
        <w:tab/>
      </w:r>
      <w:r w:rsidRPr="001A426E">
        <w:rPr>
          <w:rFonts w:ascii="Courier New" w:hAnsi="Courier New" w:cs="Courier New"/>
          <w:color w:val="000000"/>
          <w:sz w:val="16"/>
          <w:szCs w:val="16"/>
        </w:rPr>
        <w:tab/>
      </w:r>
    </w:p>
    <w:p w:rsidR="002C7FD5" w:rsidRPr="001A426E" w:rsidRDefault="002C7FD5" w:rsidP="00296E9E">
      <w:pPr>
        <w:autoSpaceDE w:val="0"/>
        <w:autoSpaceDN w:val="0"/>
        <w:adjustRightInd w:val="0"/>
        <w:rPr>
          <w:rFonts w:ascii="Courier New" w:hAnsi="Courier New" w:cs="Courier New"/>
          <w:sz w:val="16"/>
          <w:szCs w:val="16"/>
        </w:rPr>
      </w:pPr>
      <w:r w:rsidRPr="001A426E">
        <w:rPr>
          <w:rFonts w:ascii="Courier New" w:hAnsi="Courier New" w:cs="Courier New"/>
          <w:color w:val="000000"/>
          <w:sz w:val="16"/>
          <w:szCs w:val="16"/>
        </w:rPr>
        <w:tab/>
      </w:r>
      <w:r w:rsidRPr="001A426E">
        <w:rPr>
          <w:rFonts w:ascii="Courier New" w:hAnsi="Courier New" w:cs="Courier New"/>
          <w:color w:val="000000"/>
          <w:sz w:val="16"/>
          <w:szCs w:val="16"/>
        </w:rPr>
        <w:tab/>
      </w:r>
      <w:r w:rsidRPr="001A426E">
        <w:rPr>
          <w:rFonts w:ascii="Courier New" w:hAnsi="Courier New" w:cs="Courier New"/>
          <w:color w:val="3F7F5F"/>
          <w:sz w:val="16"/>
          <w:szCs w:val="16"/>
        </w:rPr>
        <w:t>//----- Return the adjacency matrix</w:t>
      </w:r>
    </w:p>
    <w:p w:rsidR="002C7FD5" w:rsidRPr="001A426E" w:rsidRDefault="002C7FD5" w:rsidP="00296E9E">
      <w:pPr>
        <w:autoSpaceDE w:val="0"/>
        <w:autoSpaceDN w:val="0"/>
        <w:adjustRightInd w:val="0"/>
        <w:rPr>
          <w:rFonts w:ascii="Courier New" w:hAnsi="Courier New" w:cs="Courier New"/>
          <w:sz w:val="16"/>
          <w:szCs w:val="16"/>
        </w:rPr>
      </w:pPr>
      <w:r w:rsidRPr="001A426E">
        <w:rPr>
          <w:rFonts w:ascii="Courier New" w:hAnsi="Courier New" w:cs="Courier New"/>
          <w:color w:val="000000"/>
          <w:sz w:val="16"/>
          <w:szCs w:val="16"/>
        </w:rPr>
        <w:tab/>
      </w:r>
      <w:r w:rsidRPr="001A426E">
        <w:rPr>
          <w:rFonts w:ascii="Courier New" w:hAnsi="Courier New" w:cs="Courier New"/>
          <w:color w:val="000000"/>
          <w:sz w:val="16"/>
          <w:szCs w:val="16"/>
        </w:rPr>
        <w:tab/>
      </w:r>
      <w:r w:rsidRPr="001A426E">
        <w:rPr>
          <w:rFonts w:ascii="Courier New" w:hAnsi="Courier New" w:cs="Courier New"/>
          <w:b/>
          <w:bCs/>
          <w:color w:val="7F0055"/>
          <w:sz w:val="16"/>
          <w:szCs w:val="16"/>
        </w:rPr>
        <w:t>return</w:t>
      </w:r>
      <w:r w:rsidRPr="001A426E">
        <w:rPr>
          <w:rFonts w:ascii="Courier New" w:hAnsi="Courier New" w:cs="Courier New"/>
          <w:color w:val="000000"/>
          <w:sz w:val="16"/>
          <w:szCs w:val="16"/>
        </w:rPr>
        <w:t xml:space="preserve"> transpose_adj_list;</w:t>
      </w:r>
      <w:r w:rsidRPr="001A426E">
        <w:rPr>
          <w:rFonts w:ascii="Courier New" w:hAnsi="Courier New" w:cs="Courier New"/>
          <w:color w:val="000000"/>
          <w:sz w:val="16"/>
          <w:szCs w:val="16"/>
        </w:rPr>
        <w:tab/>
      </w:r>
      <w:r w:rsidRPr="001A426E">
        <w:rPr>
          <w:rFonts w:ascii="Courier New" w:hAnsi="Courier New" w:cs="Courier New"/>
          <w:color w:val="000000"/>
          <w:sz w:val="16"/>
          <w:szCs w:val="16"/>
        </w:rPr>
        <w:tab/>
      </w:r>
    </w:p>
    <w:p w:rsidR="002C7FD5" w:rsidRPr="00212EE3" w:rsidRDefault="002C7FD5" w:rsidP="00296E9E">
      <w:pPr>
        <w:rPr>
          <w:rFonts w:eastAsiaTheme="minorEastAsia"/>
          <w:sz w:val="16"/>
          <w:szCs w:val="16"/>
        </w:rPr>
      </w:pPr>
      <w:r w:rsidRPr="001A426E">
        <w:rPr>
          <w:rFonts w:ascii="Courier New" w:hAnsi="Courier New" w:cs="Courier New"/>
          <w:color w:val="000000"/>
          <w:sz w:val="16"/>
          <w:szCs w:val="16"/>
        </w:rPr>
        <w:tab/>
        <w:t>}</w:t>
      </w:r>
      <w:r w:rsidRPr="001A426E">
        <w:rPr>
          <w:rFonts w:ascii="Courier New" w:hAnsi="Courier New" w:cs="Courier New"/>
          <w:color w:val="000000"/>
          <w:sz w:val="16"/>
          <w:szCs w:val="16"/>
        </w:rPr>
        <w:tab/>
      </w:r>
      <w:r>
        <w:rPr>
          <w:rFonts w:ascii="Courier New" w:hAnsi="Courier New" w:cs="Courier New"/>
          <w:color w:val="000000"/>
          <w:sz w:val="20"/>
          <w:szCs w:val="20"/>
        </w:rPr>
        <w:tab/>
      </w:r>
    </w:p>
    <w:p w:rsidR="00D87416" w:rsidRDefault="002C7FD5" w:rsidP="00296E9E">
      <w:pPr>
        <w:rPr>
          <w:rFonts w:eastAsiaTheme="minorEastAsia"/>
        </w:rPr>
      </w:pPr>
      <w:r>
        <w:rPr>
          <w:rFonts w:eastAsiaTheme="minorEastAsia"/>
        </w:rPr>
        <w:br/>
        <w:t xml:space="preserve">The first for loop simply initializes the transposed adjacency list; this is more a Java requirement than it is an algorithm running time requirement.  The procedure of the algorithm is to iterate through each vertex’s linked list.  It then adds each retrieved edge to a new </w:t>
      </w:r>
      <w:r w:rsidR="000F214C">
        <w:rPr>
          <w:rFonts w:eastAsiaTheme="minorEastAsia"/>
        </w:rPr>
        <w:t>l</w:t>
      </w:r>
      <w:r>
        <w:rPr>
          <w:rFonts w:eastAsiaTheme="minorEastAsia"/>
        </w:rPr>
        <w:t>inked list but swaps the starting and end points of the directed edge.  This is done in the line:</w:t>
      </w:r>
    </w:p>
    <w:p w:rsidR="002C7FD5" w:rsidRDefault="002C7FD5" w:rsidP="00296E9E">
      <w:pPr>
        <w:rPr>
          <w:rFonts w:eastAsiaTheme="minorEastAsia"/>
        </w:rPr>
      </w:pPr>
    </w:p>
    <w:p w:rsidR="002C7FD5" w:rsidRDefault="002C7FD5" w:rsidP="00296E9E">
      <w:pPr>
        <w:jc w:val="center"/>
        <w:rPr>
          <w:rFonts w:eastAsiaTheme="minorEastAsia"/>
        </w:rPr>
      </w:pPr>
      <w:r w:rsidRPr="001A426E">
        <w:rPr>
          <w:rFonts w:ascii="Courier New" w:hAnsi="Courier New" w:cs="Courier New"/>
          <w:color w:val="000000"/>
          <w:sz w:val="16"/>
          <w:szCs w:val="16"/>
        </w:rPr>
        <w:t>transpose_adj_list[j].add(i);</w:t>
      </w:r>
    </w:p>
    <w:p w:rsidR="002C7FD5" w:rsidRDefault="002C7FD5" w:rsidP="00296E9E">
      <w:pPr>
        <w:rPr>
          <w:rFonts w:eastAsiaTheme="minorEastAsia"/>
        </w:rPr>
      </w:pPr>
    </w:p>
    <w:p w:rsidR="00D91F63" w:rsidRDefault="002C7FD5" w:rsidP="00296E9E">
      <w:pPr>
        <w:rPr>
          <w:rFonts w:eastAsiaTheme="minorEastAsia"/>
        </w:rPr>
      </w:pPr>
      <w:r>
        <w:rPr>
          <w:rFonts w:eastAsiaTheme="minorEastAsia"/>
        </w:rPr>
        <w:t xml:space="preserve">Note how the edge that previously started </w:t>
      </w:r>
      <w:r w:rsidR="005F7162">
        <w:rPr>
          <w:rFonts w:eastAsiaTheme="minorEastAsia"/>
        </w:rPr>
        <w:t xml:space="preserve">at </w:t>
      </w:r>
      <w:r>
        <w:rPr>
          <w:rFonts w:eastAsiaTheme="minorEastAsia"/>
        </w:rPr>
        <w:t xml:space="preserve">the </w:t>
      </w:r>
      <w:r w:rsidRPr="004E3F0B">
        <w:rPr>
          <w:rFonts w:eastAsiaTheme="minorEastAsia"/>
          <w:i/>
        </w:rPr>
        <w:t>i</w:t>
      </w:r>
      <w:r>
        <w:rPr>
          <w:rFonts w:eastAsiaTheme="minorEastAsia"/>
          <w:vertAlign w:val="superscript"/>
        </w:rPr>
        <w:t>th</w:t>
      </w:r>
      <w:r>
        <w:rPr>
          <w:rFonts w:eastAsiaTheme="minorEastAsia"/>
        </w:rPr>
        <w:t xml:space="preserve"> vertex is being added to </w:t>
      </w:r>
      <w:r w:rsidRPr="002C7FD5">
        <w:rPr>
          <w:rFonts w:eastAsiaTheme="minorEastAsia"/>
          <w:i/>
        </w:rPr>
        <w:t>j</w:t>
      </w:r>
      <w:r>
        <w:rPr>
          <w:rFonts w:eastAsiaTheme="minorEastAsia"/>
        </w:rPr>
        <w:t>’s adjacency list in the transposed linked list data structure.</w:t>
      </w:r>
    </w:p>
    <w:p w:rsidR="000C34DD" w:rsidRDefault="000C34DD" w:rsidP="00296E9E">
      <w:pPr>
        <w:rPr>
          <w:rFonts w:eastAsiaTheme="minorEastAsia"/>
        </w:rPr>
      </w:pPr>
    </w:p>
    <w:p w:rsidR="000C34DD" w:rsidRPr="00B723E8" w:rsidRDefault="000C34DD" w:rsidP="000C34DD">
      <w:pPr>
        <w:rPr>
          <w:rFonts w:eastAsiaTheme="minorEastAsia"/>
        </w:rPr>
      </w:pPr>
      <w:r>
        <w:rPr>
          <w:rFonts w:eastAsiaTheme="minorEastAsia"/>
        </w:rPr>
        <w:t xml:space="preserve">This algorithm has a running time of </w:t>
      </w:r>
      <m:oMath>
        <m:r>
          <w:rPr>
            <w:rFonts w:ascii="Cambria Math" w:eastAsiaTheme="minorEastAsia" w:hAnsi="Cambria Math"/>
          </w:rPr>
          <m:t>θ</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E</m:t>
                </m:r>
              </m:e>
            </m:d>
          </m:e>
        </m:d>
      </m:oMath>
      <w:r>
        <w:rPr>
          <w:rFonts w:eastAsiaTheme="minorEastAsia"/>
        </w:rPr>
        <w:t>.  This is because the main for loop iterates through all vertic</w:t>
      </w:r>
      <w:r w:rsidR="00144E4A">
        <w:rPr>
          <w:rFonts w:eastAsiaTheme="minorEastAsia"/>
        </w:rPr>
        <w:t xml:space="preserve">es making its running time </w:t>
      </w:r>
      <m:oMath>
        <m:r>
          <w:rPr>
            <w:rFonts w:ascii="Cambria Math" w:eastAsiaTheme="minorEastAsia" w:hAnsi="Cambria Math"/>
          </w:rPr>
          <m:t>θ</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V</m:t>
                </m:r>
              </m:e>
            </m:d>
          </m:e>
        </m:d>
      </m:oMath>
      <w:r w:rsidR="00144E4A">
        <w:rPr>
          <w:rFonts w:eastAsiaTheme="minorEastAsia"/>
        </w:rPr>
        <w:t xml:space="preserve">; it also checks all adjacency lists for all vertices which has a running time of </w:t>
      </w:r>
      <m:oMath>
        <m:r>
          <w:rPr>
            <w:rFonts w:ascii="Cambria Math" w:eastAsiaTheme="minorEastAsia" w:hAnsi="Cambria Math"/>
          </w:rPr>
          <m:t>θ</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E</m:t>
                </m:r>
              </m:e>
            </m:d>
          </m:e>
        </m:d>
      </m:oMath>
      <w:r w:rsidR="00144E4A">
        <w:rPr>
          <w:rFonts w:eastAsiaTheme="minorEastAsia"/>
        </w:rPr>
        <w:t>.  Hence</w:t>
      </w:r>
      <w:r w:rsidR="00E5326D">
        <w:rPr>
          <w:rFonts w:eastAsiaTheme="minorEastAsia"/>
        </w:rPr>
        <w:t>,</w:t>
      </w:r>
      <w:r w:rsidR="00144E4A">
        <w:rPr>
          <w:rFonts w:eastAsiaTheme="minorEastAsia"/>
        </w:rPr>
        <w:t xml:space="preserve"> the combined running time is </w:t>
      </w:r>
      <m:oMath>
        <m:r>
          <w:rPr>
            <w:rFonts w:ascii="Cambria Math" w:eastAsiaTheme="minorEastAsia" w:hAnsi="Cambria Math"/>
          </w:rPr>
          <m:t>θ</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E</m:t>
                </m:r>
              </m:e>
            </m:d>
          </m:e>
        </m:d>
      </m:oMath>
      <w:r w:rsidR="00144E4A">
        <w:rPr>
          <w:rFonts w:eastAsiaTheme="minorEastAsia"/>
        </w:rPr>
        <w:t>.</w:t>
      </w:r>
    </w:p>
    <w:p w:rsidR="000C34DD" w:rsidRDefault="000C34DD" w:rsidP="00296E9E">
      <w:pPr>
        <w:rPr>
          <w:rFonts w:eastAsiaTheme="minorEastAsia"/>
        </w:rPr>
      </w:pPr>
    </w:p>
    <w:p w:rsidR="00D91F63" w:rsidRDefault="00D91F63" w:rsidP="00296E9E">
      <w:pPr>
        <w:rPr>
          <w:rFonts w:eastAsiaTheme="minorEastAsia"/>
        </w:rPr>
      </w:pPr>
      <w:r>
        <w:rPr>
          <w:rFonts w:eastAsiaTheme="minorEastAsia"/>
        </w:rPr>
        <w:br w:type="page"/>
      </w:r>
    </w:p>
    <w:p w:rsidR="00D91F63" w:rsidRPr="006D7220" w:rsidRDefault="00D91F63" w:rsidP="00296E9E">
      <w:pPr>
        <w:jc w:val="center"/>
        <w:rPr>
          <w:rFonts w:eastAsiaTheme="minorEastAsia"/>
        </w:rPr>
      </w:pPr>
      <w:r w:rsidRPr="00D93B46">
        <w:rPr>
          <w:b/>
          <w:sz w:val="48"/>
          <w:szCs w:val="48"/>
        </w:rPr>
        <w:lastRenderedPageBreak/>
        <w:t>Problem #</w:t>
      </w:r>
      <w:r>
        <w:rPr>
          <w:b/>
          <w:sz w:val="48"/>
          <w:szCs w:val="48"/>
        </w:rPr>
        <w:t>4 – Exercise 22.2-1 (Page 601)</w:t>
      </w:r>
    </w:p>
    <w:p w:rsidR="00D91F63" w:rsidRDefault="00D91F63" w:rsidP="00296E9E"/>
    <w:p w:rsidR="00D91F63" w:rsidRDefault="00117FAB" w:rsidP="00296E9E">
      <w:r>
        <w:t xml:space="preserve">Show the </w:t>
      </w:r>
      <w:r>
        <w:rPr>
          <w:i/>
        </w:rPr>
        <w:t>d</w:t>
      </w:r>
      <w:r>
        <w:t xml:space="preserve"> and </w:t>
      </w:r>
      <w:r w:rsidRPr="00117FAB">
        <w:rPr>
          <w:i/>
        </w:rPr>
        <w:t>π</w:t>
      </w:r>
      <w:r>
        <w:t xml:space="preserve"> values that result from running the breadth-first search on the directed graph of Figure 22.2(a), using vertex 3 as the source.</w:t>
      </w:r>
    </w:p>
    <w:p w:rsidR="00117FAB" w:rsidRDefault="009B08BA" w:rsidP="00296E9E">
      <w:pPr>
        <w:jc w:val="center"/>
      </w:pPr>
      <w:r>
        <w:object w:dxaOrig="8370" w:dyaOrig="11295">
          <v:shape id="_x0000_i1029" type="#_x0000_t75" style="width:229.3pt;height:309.65pt" o:ole="">
            <v:imagedata r:id="rId16" o:title=""/>
          </v:shape>
          <o:OLEObject Type="Embed" ProgID="Visio.Drawing.15" ShapeID="_x0000_i1029" DrawAspect="Content" ObjectID="_1459645005" r:id="rId17"/>
        </w:object>
      </w:r>
    </w:p>
    <w:p w:rsidR="00117FAB" w:rsidRDefault="00117FAB" w:rsidP="00296E9E"/>
    <w:p w:rsidR="00117FAB" w:rsidRDefault="00117FAB" w:rsidP="00296E9E">
      <w:r>
        <w:t>Above is the breadth-first tree for the graph.  Below is a table of the distances and parent/predecessor for each vertex.</w:t>
      </w:r>
    </w:p>
    <w:p w:rsidR="00117FAB" w:rsidRDefault="00117FAB" w:rsidP="00296E9E"/>
    <w:tbl>
      <w:tblPr>
        <w:tblStyle w:val="TableGrid"/>
        <w:tblW w:w="0" w:type="auto"/>
        <w:jc w:val="center"/>
        <w:tblInd w:w="828" w:type="dxa"/>
        <w:tblLook w:val="04A0"/>
      </w:tblPr>
      <w:tblGrid>
        <w:gridCol w:w="1008"/>
        <w:gridCol w:w="459"/>
        <w:gridCol w:w="438"/>
        <w:gridCol w:w="459"/>
        <w:gridCol w:w="438"/>
        <w:gridCol w:w="391"/>
        <w:gridCol w:w="338"/>
      </w:tblGrid>
      <w:tr w:rsidR="00AF51A4" w:rsidRPr="00117FAB" w:rsidTr="00AF51A4">
        <w:trPr>
          <w:jc w:val="center"/>
        </w:trPr>
        <w:tc>
          <w:tcPr>
            <w:tcW w:w="1008" w:type="dxa"/>
            <w:shd w:val="solid" w:color="365F91" w:themeColor="accent1" w:themeShade="BF" w:fill="auto"/>
          </w:tcPr>
          <w:p w:rsidR="00AF51A4" w:rsidRPr="00117FAB" w:rsidRDefault="00AF51A4" w:rsidP="00296E9E">
            <w:pPr>
              <w:jc w:val="center"/>
              <w:rPr>
                <w:b/>
                <w:color w:val="FFFFFF" w:themeColor="background1"/>
              </w:rPr>
            </w:pPr>
            <w:r w:rsidRPr="00117FAB">
              <w:rPr>
                <w:b/>
                <w:color w:val="FFFFFF" w:themeColor="background1"/>
              </w:rPr>
              <w:t>Vertex#</w:t>
            </w:r>
          </w:p>
        </w:tc>
        <w:tc>
          <w:tcPr>
            <w:tcW w:w="438" w:type="dxa"/>
            <w:shd w:val="solid" w:color="365F91" w:themeColor="accent1" w:themeShade="BF" w:fill="auto"/>
          </w:tcPr>
          <w:p w:rsidR="00AF51A4" w:rsidRPr="00117FAB" w:rsidRDefault="00AF51A4" w:rsidP="00296E9E">
            <w:pPr>
              <w:jc w:val="center"/>
              <w:rPr>
                <w:b/>
                <w:color w:val="FFFFFF" w:themeColor="background1"/>
              </w:rPr>
            </w:pPr>
            <w:r w:rsidRPr="00117FAB">
              <w:rPr>
                <w:b/>
                <w:color w:val="FFFFFF" w:themeColor="background1"/>
              </w:rPr>
              <w:t>1</w:t>
            </w:r>
          </w:p>
        </w:tc>
        <w:tc>
          <w:tcPr>
            <w:tcW w:w="438" w:type="dxa"/>
            <w:shd w:val="solid" w:color="365F91" w:themeColor="accent1" w:themeShade="BF" w:fill="auto"/>
          </w:tcPr>
          <w:p w:rsidR="00AF51A4" w:rsidRPr="00117FAB" w:rsidRDefault="00AF51A4" w:rsidP="00296E9E">
            <w:pPr>
              <w:jc w:val="center"/>
              <w:rPr>
                <w:b/>
                <w:color w:val="FFFFFF" w:themeColor="background1"/>
              </w:rPr>
            </w:pPr>
            <w:r w:rsidRPr="00117FAB">
              <w:rPr>
                <w:b/>
                <w:color w:val="FFFFFF" w:themeColor="background1"/>
              </w:rPr>
              <w:t>2</w:t>
            </w:r>
          </w:p>
        </w:tc>
        <w:tc>
          <w:tcPr>
            <w:tcW w:w="459" w:type="dxa"/>
            <w:shd w:val="solid" w:color="365F91" w:themeColor="accent1" w:themeShade="BF" w:fill="auto"/>
          </w:tcPr>
          <w:p w:rsidR="00AF51A4" w:rsidRPr="00117FAB" w:rsidRDefault="00AF51A4" w:rsidP="00296E9E">
            <w:pPr>
              <w:jc w:val="center"/>
              <w:rPr>
                <w:b/>
                <w:color w:val="FFFFFF" w:themeColor="background1"/>
              </w:rPr>
            </w:pPr>
            <w:r w:rsidRPr="00117FAB">
              <w:rPr>
                <w:b/>
                <w:color w:val="FFFFFF" w:themeColor="background1"/>
              </w:rPr>
              <w:t>3</w:t>
            </w:r>
          </w:p>
        </w:tc>
        <w:tc>
          <w:tcPr>
            <w:tcW w:w="438" w:type="dxa"/>
            <w:shd w:val="solid" w:color="365F91" w:themeColor="accent1" w:themeShade="BF" w:fill="auto"/>
          </w:tcPr>
          <w:p w:rsidR="00AF51A4" w:rsidRPr="00117FAB" w:rsidRDefault="00AF51A4" w:rsidP="00296E9E">
            <w:pPr>
              <w:jc w:val="center"/>
              <w:rPr>
                <w:b/>
                <w:color w:val="FFFFFF" w:themeColor="background1"/>
              </w:rPr>
            </w:pPr>
            <w:r w:rsidRPr="00117FAB">
              <w:rPr>
                <w:b/>
                <w:color w:val="FFFFFF" w:themeColor="background1"/>
              </w:rPr>
              <w:t>4</w:t>
            </w:r>
          </w:p>
        </w:tc>
        <w:tc>
          <w:tcPr>
            <w:tcW w:w="391" w:type="dxa"/>
            <w:shd w:val="solid" w:color="365F91" w:themeColor="accent1" w:themeShade="BF" w:fill="auto"/>
          </w:tcPr>
          <w:p w:rsidR="00AF51A4" w:rsidRPr="00117FAB" w:rsidRDefault="00AF51A4" w:rsidP="00296E9E">
            <w:pPr>
              <w:jc w:val="center"/>
              <w:rPr>
                <w:b/>
                <w:color w:val="FFFFFF" w:themeColor="background1"/>
              </w:rPr>
            </w:pPr>
            <w:r w:rsidRPr="00117FAB">
              <w:rPr>
                <w:b/>
                <w:color w:val="FFFFFF" w:themeColor="background1"/>
              </w:rPr>
              <w:t>5</w:t>
            </w:r>
          </w:p>
        </w:tc>
        <w:tc>
          <w:tcPr>
            <w:tcW w:w="338" w:type="dxa"/>
            <w:shd w:val="solid" w:color="365F91" w:themeColor="accent1" w:themeShade="BF" w:fill="auto"/>
          </w:tcPr>
          <w:p w:rsidR="00AF51A4" w:rsidRPr="00117FAB" w:rsidRDefault="00AF51A4" w:rsidP="00296E9E">
            <w:pPr>
              <w:jc w:val="center"/>
              <w:rPr>
                <w:b/>
                <w:color w:val="FFFFFF" w:themeColor="background1"/>
              </w:rPr>
            </w:pPr>
            <w:r>
              <w:rPr>
                <w:b/>
                <w:color w:val="FFFFFF" w:themeColor="background1"/>
              </w:rPr>
              <w:t>6</w:t>
            </w:r>
          </w:p>
        </w:tc>
      </w:tr>
      <w:tr w:rsidR="00AF51A4" w:rsidTr="00AF51A4">
        <w:trPr>
          <w:jc w:val="center"/>
        </w:trPr>
        <w:tc>
          <w:tcPr>
            <w:tcW w:w="1008" w:type="dxa"/>
          </w:tcPr>
          <w:p w:rsidR="00AF51A4" w:rsidRDefault="00AF51A4" w:rsidP="00296E9E">
            <w:pPr>
              <w:jc w:val="center"/>
            </w:pPr>
            <w:r>
              <w:t>d</w:t>
            </w:r>
          </w:p>
        </w:tc>
        <w:tc>
          <w:tcPr>
            <w:tcW w:w="438" w:type="dxa"/>
          </w:tcPr>
          <w:p w:rsidR="00AF51A4" w:rsidRDefault="00AF51A4" w:rsidP="00296E9E">
            <w:pPr>
              <w:jc w:val="center"/>
            </w:pPr>
            <w:r>
              <w:t>∞</w:t>
            </w:r>
          </w:p>
        </w:tc>
        <w:tc>
          <w:tcPr>
            <w:tcW w:w="438" w:type="dxa"/>
          </w:tcPr>
          <w:p w:rsidR="00AF51A4" w:rsidRDefault="00AF51A4" w:rsidP="00296E9E">
            <w:pPr>
              <w:jc w:val="center"/>
            </w:pPr>
            <w:r>
              <w:t>3</w:t>
            </w:r>
          </w:p>
        </w:tc>
        <w:tc>
          <w:tcPr>
            <w:tcW w:w="459" w:type="dxa"/>
          </w:tcPr>
          <w:p w:rsidR="00AF51A4" w:rsidRDefault="00AF51A4" w:rsidP="00296E9E">
            <w:pPr>
              <w:jc w:val="center"/>
            </w:pPr>
            <w:r>
              <w:t>0</w:t>
            </w:r>
          </w:p>
        </w:tc>
        <w:tc>
          <w:tcPr>
            <w:tcW w:w="438" w:type="dxa"/>
          </w:tcPr>
          <w:p w:rsidR="00AF51A4" w:rsidRDefault="00AF51A4" w:rsidP="00296E9E">
            <w:pPr>
              <w:jc w:val="center"/>
            </w:pPr>
            <w:r>
              <w:t>2</w:t>
            </w:r>
          </w:p>
        </w:tc>
        <w:tc>
          <w:tcPr>
            <w:tcW w:w="391" w:type="dxa"/>
          </w:tcPr>
          <w:p w:rsidR="00AF51A4" w:rsidRDefault="00AF51A4" w:rsidP="00296E9E">
            <w:pPr>
              <w:jc w:val="center"/>
            </w:pPr>
            <w:r>
              <w:t>1</w:t>
            </w:r>
          </w:p>
        </w:tc>
        <w:tc>
          <w:tcPr>
            <w:tcW w:w="338" w:type="dxa"/>
          </w:tcPr>
          <w:p w:rsidR="00AF51A4" w:rsidRDefault="00AF51A4" w:rsidP="00296E9E">
            <w:pPr>
              <w:jc w:val="center"/>
            </w:pPr>
            <w:r>
              <w:t>1</w:t>
            </w:r>
          </w:p>
        </w:tc>
      </w:tr>
      <w:tr w:rsidR="00AF51A4" w:rsidTr="00AF51A4">
        <w:trPr>
          <w:jc w:val="center"/>
        </w:trPr>
        <w:tc>
          <w:tcPr>
            <w:tcW w:w="1008" w:type="dxa"/>
          </w:tcPr>
          <w:p w:rsidR="00AF51A4" w:rsidRDefault="00AF51A4" w:rsidP="00296E9E">
            <w:pPr>
              <w:jc w:val="center"/>
            </w:pPr>
            <w:r w:rsidRPr="00117FAB">
              <w:rPr>
                <w:i/>
              </w:rPr>
              <w:t>π</w:t>
            </w:r>
          </w:p>
        </w:tc>
        <w:tc>
          <w:tcPr>
            <w:tcW w:w="438" w:type="dxa"/>
          </w:tcPr>
          <w:p w:rsidR="00AF51A4" w:rsidRDefault="00AF51A4" w:rsidP="00296E9E">
            <w:pPr>
              <w:jc w:val="center"/>
            </w:pPr>
            <w:r>
              <w:t>Nil</w:t>
            </w:r>
          </w:p>
        </w:tc>
        <w:tc>
          <w:tcPr>
            <w:tcW w:w="438" w:type="dxa"/>
          </w:tcPr>
          <w:p w:rsidR="00AF51A4" w:rsidRDefault="00AF51A4" w:rsidP="00296E9E">
            <w:pPr>
              <w:jc w:val="center"/>
            </w:pPr>
            <w:r>
              <w:t>4</w:t>
            </w:r>
          </w:p>
        </w:tc>
        <w:tc>
          <w:tcPr>
            <w:tcW w:w="459" w:type="dxa"/>
          </w:tcPr>
          <w:p w:rsidR="00AF51A4" w:rsidRDefault="00AF51A4" w:rsidP="00296E9E">
            <w:pPr>
              <w:jc w:val="center"/>
            </w:pPr>
            <w:r>
              <w:t>Nil</w:t>
            </w:r>
          </w:p>
        </w:tc>
        <w:tc>
          <w:tcPr>
            <w:tcW w:w="438" w:type="dxa"/>
          </w:tcPr>
          <w:p w:rsidR="00AF51A4" w:rsidRDefault="00AF51A4" w:rsidP="00296E9E">
            <w:pPr>
              <w:jc w:val="center"/>
            </w:pPr>
            <w:r>
              <w:t>5</w:t>
            </w:r>
          </w:p>
        </w:tc>
        <w:tc>
          <w:tcPr>
            <w:tcW w:w="391" w:type="dxa"/>
          </w:tcPr>
          <w:p w:rsidR="00AF51A4" w:rsidRDefault="00AF51A4" w:rsidP="00296E9E">
            <w:pPr>
              <w:jc w:val="center"/>
            </w:pPr>
            <w:r>
              <w:t>3</w:t>
            </w:r>
          </w:p>
        </w:tc>
        <w:tc>
          <w:tcPr>
            <w:tcW w:w="338" w:type="dxa"/>
          </w:tcPr>
          <w:p w:rsidR="00AF51A4" w:rsidRDefault="00AF51A4" w:rsidP="00296E9E">
            <w:pPr>
              <w:jc w:val="center"/>
            </w:pPr>
            <w:r>
              <w:t>3</w:t>
            </w:r>
          </w:p>
        </w:tc>
      </w:tr>
    </w:tbl>
    <w:p w:rsidR="00AF51A4" w:rsidRDefault="00AF51A4" w:rsidP="00296E9E"/>
    <w:p w:rsidR="00AF51A4" w:rsidRDefault="00AF51A4" w:rsidP="00296E9E">
      <w:r>
        <w:br w:type="page"/>
      </w:r>
    </w:p>
    <w:p w:rsidR="00AF51A4" w:rsidRPr="006D7220" w:rsidRDefault="00AF51A4" w:rsidP="00296E9E">
      <w:pPr>
        <w:jc w:val="center"/>
        <w:rPr>
          <w:rFonts w:eastAsiaTheme="minorEastAsia"/>
        </w:rPr>
      </w:pPr>
      <w:r w:rsidRPr="00D93B46">
        <w:rPr>
          <w:b/>
          <w:sz w:val="48"/>
          <w:szCs w:val="48"/>
        </w:rPr>
        <w:lastRenderedPageBreak/>
        <w:t>Problem #</w:t>
      </w:r>
      <w:r>
        <w:rPr>
          <w:b/>
          <w:sz w:val="48"/>
          <w:szCs w:val="48"/>
        </w:rPr>
        <w:t>5 – Exercise 22.2-2 (Page 601)</w:t>
      </w:r>
    </w:p>
    <w:p w:rsidR="00AF51A4" w:rsidRDefault="00AF51A4" w:rsidP="00296E9E"/>
    <w:p w:rsidR="00AF51A4" w:rsidRDefault="00AF51A4" w:rsidP="00296E9E">
      <w:r>
        <w:t xml:space="preserve">Show the </w:t>
      </w:r>
      <w:r>
        <w:rPr>
          <w:i/>
        </w:rPr>
        <w:t>d</w:t>
      </w:r>
      <w:r>
        <w:t xml:space="preserve"> and </w:t>
      </w:r>
      <w:r w:rsidRPr="00117FAB">
        <w:rPr>
          <w:i/>
        </w:rPr>
        <w:t>π</w:t>
      </w:r>
      <w:r>
        <w:t xml:space="preserve"> values that result from running the breadth-first search on the directed graph of Figure 22.</w:t>
      </w:r>
      <w:r w:rsidR="00C71A83">
        <w:t>3</w:t>
      </w:r>
      <w:r>
        <w:t xml:space="preserve">, using vertex </w:t>
      </w:r>
      <w:r w:rsidR="00C71A83">
        <w:rPr>
          <w:i/>
        </w:rPr>
        <w:t>u</w:t>
      </w:r>
      <w:r>
        <w:t xml:space="preserve"> as the source.</w:t>
      </w:r>
    </w:p>
    <w:p w:rsidR="00AF51A4" w:rsidRDefault="00C71A83" w:rsidP="00296E9E">
      <w:pPr>
        <w:jc w:val="center"/>
      </w:pPr>
      <w:r>
        <w:object w:dxaOrig="8371" w:dyaOrig="9886">
          <v:shape id="_x0000_i1030" type="#_x0000_t75" style="width:233.05pt;height:275.5pt" o:ole="">
            <v:imagedata r:id="rId18" o:title=""/>
          </v:shape>
          <o:OLEObject Type="Embed" ProgID="Visio.Drawing.15" ShapeID="_x0000_i1030" DrawAspect="Content" ObjectID="_1459645006" r:id="rId19"/>
        </w:object>
      </w:r>
    </w:p>
    <w:p w:rsidR="00AF51A4" w:rsidRDefault="00AF51A4" w:rsidP="00296E9E"/>
    <w:p w:rsidR="00AF51A4" w:rsidRDefault="00AF51A4" w:rsidP="00296E9E">
      <w:r>
        <w:t>Above is the breadth-first tree for the graph.  Below is a table of the distances and parent/predecessor for each vertex.</w:t>
      </w:r>
    </w:p>
    <w:p w:rsidR="00AF51A4" w:rsidRDefault="00AF51A4" w:rsidP="00296E9E"/>
    <w:tbl>
      <w:tblPr>
        <w:tblStyle w:val="TableGrid"/>
        <w:tblW w:w="0" w:type="auto"/>
        <w:jc w:val="center"/>
        <w:tblInd w:w="828" w:type="dxa"/>
        <w:tblLook w:val="04A0"/>
      </w:tblPr>
      <w:tblGrid>
        <w:gridCol w:w="1008"/>
        <w:gridCol w:w="459"/>
        <w:gridCol w:w="438"/>
        <w:gridCol w:w="459"/>
        <w:gridCol w:w="459"/>
        <w:gridCol w:w="391"/>
        <w:gridCol w:w="408"/>
        <w:gridCol w:w="438"/>
        <w:gridCol w:w="438"/>
      </w:tblGrid>
      <w:tr w:rsidR="005A4109" w:rsidRPr="00117FAB" w:rsidTr="005A4109">
        <w:trPr>
          <w:jc w:val="center"/>
        </w:trPr>
        <w:tc>
          <w:tcPr>
            <w:tcW w:w="1008" w:type="dxa"/>
            <w:shd w:val="solid" w:color="365F91" w:themeColor="accent1" w:themeShade="BF" w:fill="auto"/>
          </w:tcPr>
          <w:p w:rsidR="005A4109" w:rsidRPr="00117FAB" w:rsidRDefault="005A4109" w:rsidP="00296E9E">
            <w:pPr>
              <w:jc w:val="center"/>
              <w:rPr>
                <w:b/>
                <w:color w:val="FFFFFF" w:themeColor="background1"/>
              </w:rPr>
            </w:pPr>
            <w:r w:rsidRPr="00117FAB">
              <w:rPr>
                <w:b/>
                <w:color w:val="FFFFFF" w:themeColor="background1"/>
              </w:rPr>
              <w:t>Vertex#</w:t>
            </w:r>
          </w:p>
        </w:tc>
        <w:tc>
          <w:tcPr>
            <w:tcW w:w="459" w:type="dxa"/>
            <w:shd w:val="solid" w:color="365F91" w:themeColor="accent1" w:themeShade="BF" w:fill="auto"/>
          </w:tcPr>
          <w:p w:rsidR="005A4109" w:rsidRPr="00117FAB" w:rsidRDefault="005A4109" w:rsidP="00296E9E">
            <w:pPr>
              <w:jc w:val="center"/>
              <w:rPr>
                <w:b/>
                <w:color w:val="FFFFFF" w:themeColor="background1"/>
              </w:rPr>
            </w:pPr>
            <w:r>
              <w:rPr>
                <w:b/>
                <w:color w:val="FFFFFF" w:themeColor="background1"/>
              </w:rPr>
              <w:t>r</w:t>
            </w:r>
          </w:p>
        </w:tc>
        <w:tc>
          <w:tcPr>
            <w:tcW w:w="438" w:type="dxa"/>
            <w:shd w:val="solid" w:color="365F91" w:themeColor="accent1" w:themeShade="BF" w:fill="auto"/>
          </w:tcPr>
          <w:p w:rsidR="005A4109" w:rsidRPr="00117FAB" w:rsidRDefault="005A4109" w:rsidP="00296E9E">
            <w:pPr>
              <w:jc w:val="center"/>
              <w:rPr>
                <w:b/>
                <w:color w:val="FFFFFF" w:themeColor="background1"/>
              </w:rPr>
            </w:pPr>
            <w:r>
              <w:rPr>
                <w:b/>
                <w:color w:val="FFFFFF" w:themeColor="background1"/>
              </w:rPr>
              <w:t>s</w:t>
            </w:r>
          </w:p>
        </w:tc>
        <w:tc>
          <w:tcPr>
            <w:tcW w:w="459" w:type="dxa"/>
            <w:shd w:val="solid" w:color="365F91" w:themeColor="accent1" w:themeShade="BF" w:fill="auto"/>
          </w:tcPr>
          <w:p w:rsidR="005A4109" w:rsidRPr="00117FAB" w:rsidRDefault="005A4109" w:rsidP="00296E9E">
            <w:pPr>
              <w:jc w:val="center"/>
              <w:rPr>
                <w:b/>
                <w:color w:val="FFFFFF" w:themeColor="background1"/>
              </w:rPr>
            </w:pPr>
            <w:r>
              <w:rPr>
                <w:b/>
                <w:color w:val="FFFFFF" w:themeColor="background1"/>
              </w:rPr>
              <w:t>t</w:t>
            </w:r>
          </w:p>
        </w:tc>
        <w:tc>
          <w:tcPr>
            <w:tcW w:w="438" w:type="dxa"/>
            <w:shd w:val="solid" w:color="365F91" w:themeColor="accent1" w:themeShade="BF" w:fill="auto"/>
          </w:tcPr>
          <w:p w:rsidR="005A4109" w:rsidRPr="00117FAB" w:rsidRDefault="005A4109" w:rsidP="00296E9E">
            <w:pPr>
              <w:jc w:val="center"/>
              <w:rPr>
                <w:b/>
                <w:color w:val="FFFFFF" w:themeColor="background1"/>
              </w:rPr>
            </w:pPr>
            <w:r>
              <w:rPr>
                <w:b/>
                <w:color w:val="FFFFFF" w:themeColor="background1"/>
              </w:rPr>
              <w:t>u</w:t>
            </w:r>
          </w:p>
        </w:tc>
        <w:tc>
          <w:tcPr>
            <w:tcW w:w="391" w:type="dxa"/>
            <w:shd w:val="solid" w:color="365F91" w:themeColor="accent1" w:themeShade="BF" w:fill="auto"/>
          </w:tcPr>
          <w:p w:rsidR="005A4109" w:rsidRPr="00117FAB" w:rsidRDefault="005A4109" w:rsidP="00296E9E">
            <w:pPr>
              <w:jc w:val="center"/>
              <w:rPr>
                <w:b/>
                <w:color w:val="FFFFFF" w:themeColor="background1"/>
              </w:rPr>
            </w:pPr>
            <w:r>
              <w:rPr>
                <w:b/>
                <w:color w:val="FFFFFF" w:themeColor="background1"/>
              </w:rPr>
              <w:t>v</w:t>
            </w:r>
          </w:p>
        </w:tc>
        <w:tc>
          <w:tcPr>
            <w:tcW w:w="408" w:type="dxa"/>
            <w:shd w:val="solid" w:color="365F91" w:themeColor="accent1" w:themeShade="BF" w:fill="auto"/>
          </w:tcPr>
          <w:p w:rsidR="005A4109" w:rsidRPr="00117FAB" w:rsidRDefault="005A4109" w:rsidP="00296E9E">
            <w:pPr>
              <w:jc w:val="center"/>
              <w:rPr>
                <w:b/>
                <w:color w:val="FFFFFF" w:themeColor="background1"/>
              </w:rPr>
            </w:pPr>
            <w:r>
              <w:rPr>
                <w:b/>
                <w:color w:val="FFFFFF" w:themeColor="background1"/>
              </w:rPr>
              <w:t>w</w:t>
            </w:r>
          </w:p>
        </w:tc>
        <w:tc>
          <w:tcPr>
            <w:tcW w:w="438" w:type="dxa"/>
            <w:shd w:val="solid" w:color="365F91" w:themeColor="accent1" w:themeShade="BF" w:fill="auto"/>
          </w:tcPr>
          <w:p w:rsidR="005A4109" w:rsidRPr="00117FAB" w:rsidRDefault="005A4109" w:rsidP="00296E9E">
            <w:pPr>
              <w:jc w:val="center"/>
              <w:rPr>
                <w:b/>
                <w:color w:val="FFFFFF" w:themeColor="background1"/>
              </w:rPr>
            </w:pPr>
            <w:r>
              <w:rPr>
                <w:b/>
                <w:color w:val="FFFFFF" w:themeColor="background1"/>
              </w:rPr>
              <w:t>x</w:t>
            </w:r>
          </w:p>
        </w:tc>
        <w:tc>
          <w:tcPr>
            <w:tcW w:w="438" w:type="dxa"/>
            <w:shd w:val="solid" w:color="365F91" w:themeColor="accent1" w:themeShade="BF" w:fill="auto"/>
          </w:tcPr>
          <w:p w:rsidR="005A4109" w:rsidRPr="00117FAB" w:rsidRDefault="005A4109" w:rsidP="00296E9E">
            <w:pPr>
              <w:jc w:val="center"/>
              <w:rPr>
                <w:b/>
                <w:color w:val="FFFFFF" w:themeColor="background1"/>
              </w:rPr>
            </w:pPr>
            <w:r>
              <w:rPr>
                <w:b/>
                <w:color w:val="FFFFFF" w:themeColor="background1"/>
              </w:rPr>
              <w:t>y</w:t>
            </w:r>
          </w:p>
        </w:tc>
      </w:tr>
      <w:tr w:rsidR="005A4109" w:rsidTr="005A4109">
        <w:trPr>
          <w:jc w:val="center"/>
        </w:trPr>
        <w:tc>
          <w:tcPr>
            <w:tcW w:w="1008" w:type="dxa"/>
          </w:tcPr>
          <w:p w:rsidR="005A4109" w:rsidRDefault="005A4109" w:rsidP="00296E9E">
            <w:pPr>
              <w:jc w:val="center"/>
            </w:pPr>
            <w:r>
              <w:t>d</w:t>
            </w:r>
          </w:p>
        </w:tc>
        <w:tc>
          <w:tcPr>
            <w:tcW w:w="459" w:type="dxa"/>
          </w:tcPr>
          <w:p w:rsidR="005A4109" w:rsidRDefault="005A4109" w:rsidP="00296E9E">
            <w:pPr>
              <w:jc w:val="center"/>
            </w:pPr>
            <w:r>
              <w:t>4</w:t>
            </w:r>
          </w:p>
        </w:tc>
        <w:tc>
          <w:tcPr>
            <w:tcW w:w="438" w:type="dxa"/>
          </w:tcPr>
          <w:p w:rsidR="005A4109" w:rsidRDefault="005A4109" w:rsidP="00296E9E">
            <w:pPr>
              <w:jc w:val="center"/>
            </w:pPr>
            <w:r>
              <w:t>3</w:t>
            </w:r>
          </w:p>
        </w:tc>
        <w:tc>
          <w:tcPr>
            <w:tcW w:w="459" w:type="dxa"/>
          </w:tcPr>
          <w:p w:rsidR="005A4109" w:rsidRDefault="005A4109" w:rsidP="00296E9E">
            <w:pPr>
              <w:jc w:val="center"/>
            </w:pPr>
            <w:r>
              <w:t>1</w:t>
            </w:r>
          </w:p>
        </w:tc>
        <w:tc>
          <w:tcPr>
            <w:tcW w:w="438" w:type="dxa"/>
          </w:tcPr>
          <w:p w:rsidR="005A4109" w:rsidRDefault="005A4109" w:rsidP="00296E9E">
            <w:pPr>
              <w:jc w:val="center"/>
            </w:pPr>
            <w:r>
              <w:t>0</w:t>
            </w:r>
          </w:p>
        </w:tc>
        <w:tc>
          <w:tcPr>
            <w:tcW w:w="391" w:type="dxa"/>
          </w:tcPr>
          <w:p w:rsidR="005A4109" w:rsidRDefault="005A4109" w:rsidP="00296E9E">
            <w:pPr>
              <w:jc w:val="center"/>
            </w:pPr>
            <w:r>
              <w:t>5</w:t>
            </w:r>
          </w:p>
        </w:tc>
        <w:tc>
          <w:tcPr>
            <w:tcW w:w="408" w:type="dxa"/>
          </w:tcPr>
          <w:p w:rsidR="005A4109" w:rsidRDefault="005A4109" w:rsidP="00296E9E">
            <w:pPr>
              <w:jc w:val="center"/>
            </w:pPr>
            <w:r>
              <w:t>2</w:t>
            </w:r>
          </w:p>
        </w:tc>
        <w:tc>
          <w:tcPr>
            <w:tcW w:w="438" w:type="dxa"/>
          </w:tcPr>
          <w:p w:rsidR="005A4109" w:rsidRDefault="005A4109" w:rsidP="00296E9E">
            <w:pPr>
              <w:jc w:val="center"/>
            </w:pPr>
            <w:r>
              <w:t>1</w:t>
            </w:r>
          </w:p>
        </w:tc>
        <w:tc>
          <w:tcPr>
            <w:tcW w:w="438" w:type="dxa"/>
          </w:tcPr>
          <w:p w:rsidR="005A4109" w:rsidRDefault="005A4109" w:rsidP="00296E9E">
            <w:pPr>
              <w:jc w:val="center"/>
            </w:pPr>
            <w:r>
              <w:t>1</w:t>
            </w:r>
          </w:p>
        </w:tc>
      </w:tr>
      <w:tr w:rsidR="005A4109" w:rsidTr="005A4109">
        <w:trPr>
          <w:jc w:val="center"/>
        </w:trPr>
        <w:tc>
          <w:tcPr>
            <w:tcW w:w="1008" w:type="dxa"/>
          </w:tcPr>
          <w:p w:rsidR="005A4109" w:rsidRDefault="005A4109" w:rsidP="00296E9E">
            <w:pPr>
              <w:jc w:val="center"/>
            </w:pPr>
            <w:r w:rsidRPr="00117FAB">
              <w:rPr>
                <w:i/>
              </w:rPr>
              <w:t>π</w:t>
            </w:r>
          </w:p>
        </w:tc>
        <w:tc>
          <w:tcPr>
            <w:tcW w:w="459" w:type="dxa"/>
          </w:tcPr>
          <w:p w:rsidR="005A4109" w:rsidRDefault="005A4109" w:rsidP="00296E9E">
            <w:pPr>
              <w:jc w:val="center"/>
            </w:pPr>
            <w:r>
              <w:t>s</w:t>
            </w:r>
          </w:p>
        </w:tc>
        <w:tc>
          <w:tcPr>
            <w:tcW w:w="438" w:type="dxa"/>
          </w:tcPr>
          <w:p w:rsidR="005A4109" w:rsidRDefault="005A4109" w:rsidP="00296E9E">
            <w:pPr>
              <w:jc w:val="center"/>
            </w:pPr>
            <w:r>
              <w:t>w</w:t>
            </w:r>
          </w:p>
        </w:tc>
        <w:tc>
          <w:tcPr>
            <w:tcW w:w="459" w:type="dxa"/>
          </w:tcPr>
          <w:p w:rsidR="005A4109" w:rsidRDefault="005A4109" w:rsidP="00296E9E">
            <w:pPr>
              <w:jc w:val="center"/>
            </w:pPr>
            <w:r>
              <w:t>u</w:t>
            </w:r>
          </w:p>
        </w:tc>
        <w:tc>
          <w:tcPr>
            <w:tcW w:w="438" w:type="dxa"/>
          </w:tcPr>
          <w:p w:rsidR="005A4109" w:rsidRDefault="005A4109" w:rsidP="00296E9E">
            <w:pPr>
              <w:jc w:val="center"/>
            </w:pPr>
            <w:r>
              <w:t>Nil</w:t>
            </w:r>
          </w:p>
        </w:tc>
        <w:tc>
          <w:tcPr>
            <w:tcW w:w="391" w:type="dxa"/>
          </w:tcPr>
          <w:p w:rsidR="005A4109" w:rsidRDefault="005A4109" w:rsidP="00296E9E">
            <w:pPr>
              <w:jc w:val="center"/>
            </w:pPr>
            <w:r>
              <w:t>r</w:t>
            </w:r>
          </w:p>
        </w:tc>
        <w:tc>
          <w:tcPr>
            <w:tcW w:w="408" w:type="dxa"/>
          </w:tcPr>
          <w:p w:rsidR="005A4109" w:rsidRDefault="005A4109" w:rsidP="00296E9E">
            <w:pPr>
              <w:jc w:val="center"/>
            </w:pPr>
            <w:r>
              <w:t>t</w:t>
            </w:r>
          </w:p>
        </w:tc>
        <w:tc>
          <w:tcPr>
            <w:tcW w:w="438" w:type="dxa"/>
          </w:tcPr>
          <w:p w:rsidR="005A4109" w:rsidRDefault="005A4109" w:rsidP="00296E9E">
            <w:pPr>
              <w:jc w:val="center"/>
            </w:pPr>
            <w:r>
              <w:t>u</w:t>
            </w:r>
          </w:p>
        </w:tc>
        <w:tc>
          <w:tcPr>
            <w:tcW w:w="438" w:type="dxa"/>
          </w:tcPr>
          <w:p w:rsidR="005A4109" w:rsidRDefault="005A4109" w:rsidP="00296E9E">
            <w:pPr>
              <w:jc w:val="center"/>
            </w:pPr>
            <w:r>
              <w:t>u</w:t>
            </w:r>
          </w:p>
        </w:tc>
      </w:tr>
    </w:tbl>
    <w:p w:rsidR="00AF51A4" w:rsidRDefault="00AF51A4" w:rsidP="00296E9E"/>
    <w:p w:rsidR="00AF51A4" w:rsidRDefault="00AF51A4" w:rsidP="00296E9E"/>
    <w:p w:rsidR="00DC4629" w:rsidRDefault="00DC4629">
      <w:pPr>
        <w:spacing w:after="200" w:line="276" w:lineRule="auto"/>
        <w:rPr>
          <w:b/>
          <w:sz w:val="48"/>
          <w:szCs w:val="48"/>
        </w:rPr>
      </w:pPr>
      <w:r>
        <w:rPr>
          <w:b/>
          <w:sz w:val="48"/>
          <w:szCs w:val="48"/>
        </w:rPr>
        <w:br w:type="page"/>
      </w:r>
    </w:p>
    <w:p w:rsidR="00DC4629" w:rsidRPr="006D7220" w:rsidRDefault="00DC4629" w:rsidP="00DC4629">
      <w:pPr>
        <w:jc w:val="center"/>
        <w:rPr>
          <w:rFonts w:eastAsiaTheme="minorEastAsia"/>
        </w:rPr>
      </w:pPr>
      <w:r w:rsidRPr="00D93B46">
        <w:rPr>
          <w:b/>
          <w:sz w:val="48"/>
          <w:szCs w:val="48"/>
        </w:rPr>
        <w:lastRenderedPageBreak/>
        <w:t>Problem #</w:t>
      </w:r>
      <w:r w:rsidR="004F3C3F">
        <w:rPr>
          <w:b/>
          <w:sz w:val="48"/>
          <w:szCs w:val="48"/>
        </w:rPr>
        <w:t>6</w:t>
      </w:r>
    </w:p>
    <w:p w:rsidR="00DC4629" w:rsidRDefault="00DC4629" w:rsidP="00DC4629"/>
    <w:p w:rsidR="00DC4629" w:rsidRDefault="004F3C3F" w:rsidP="00DC4629">
      <w:r w:rsidRPr="004F3C3F">
        <w:rPr>
          <w:b/>
        </w:rPr>
        <w:t>Problem Description:</w:t>
      </w:r>
      <w:r>
        <w:t xml:space="preserve"> Given a dictionary of </w:t>
      </w:r>
      <w:r>
        <w:rPr>
          <w:i/>
        </w:rPr>
        <w:t>n</w:t>
      </w:r>
      <w:r>
        <w:t xml:space="preserve"> five letter words, provide an algorithm that allows you to determine the minimum number of one-character changes to proceed from a starting word </w:t>
      </w:r>
      <w:r>
        <w:rPr>
          <w:i/>
        </w:rPr>
        <w:t>s</w:t>
      </w:r>
      <w:r>
        <w:t xml:space="preserve"> to a target word </w:t>
      </w:r>
      <w:r>
        <w:rPr>
          <w:i/>
        </w:rPr>
        <w:t>t</w:t>
      </w:r>
      <w:r>
        <w:t>.</w:t>
      </w:r>
    </w:p>
    <w:p w:rsidR="004F3C3F" w:rsidRDefault="004F3C3F" w:rsidP="00DC4629"/>
    <w:p w:rsidR="00B07505" w:rsidRDefault="004F3C3F" w:rsidP="00DC4629">
      <w:r w:rsidRPr="004F3C3F">
        <w:rPr>
          <w:b/>
        </w:rPr>
        <w:t>Graph Description:</w:t>
      </w:r>
      <w:r>
        <w:t xml:space="preserve"> Assuming a 26 letter alphabet that is case insensitive, each word is one character away from 125 different five letter strings (25*5 = 125).  </w:t>
      </w:r>
      <w:r w:rsidR="00314535">
        <w:t>N</w:t>
      </w:r>
      <w:r>
        <w:t xml:space="preserve">one, some, or all of these related words may appear in the dictionary.  </w:t>
      </w:r>
    </w:p>
    <w:p w:rsidR="00B07505" w:rsidRDefault="00B07505" w:rsidP="00DC4629"/>
    <w:p w:rsidR="00B07505" w:rsidRDefault="004F3C3F" w:rsidP="00B07505">
      <w:pPr>
        <w:pStyle w:val="ListParagraph"/>
        <w:numPr>
          <w:ilvl w:val="0"/>
          <w:numId w:val="4"/>
        </w:numPr>
      </w:pPr>
      <w:r>
        <w:t>Consider each word</w:t>
      </w:r>
      <w:r w:rsidR="00DE3501">
        <w:t xml:space="preserve">, </w:t>
      </w:r>
      <w:r w:rsidR="00DE3501">
        <w:rPr>
          <w:i/>
        </w:rPr>
        <w:t>w</w:t>
      </w:r>
      <w:r w:rsidR="00DE3501">
        <w:t>,</w:t>
      </w:r>
      <w:r>
        <w:t xml:space="preserve"> a vertex in an undirected graph</w:t>
      </w:r>
      <w:r w:rsidR="00B07505">
        <w:rPr>
          <w:rStyle w:val="FootnoteReference"/>
        </w:rPr>
        <w:footnoteReference w:id="1"/>
      </w:r>
      <w:r w:rsidR="00DE3501">
        <w:t xml:space="preserve">.  The graph has </w:t>
      </w:r>
      <w:r w:rsidR="00DE3501">
        <w:rPr>
          <w:i/>
        </w:rPr>
        <w:t>n</w:t>
      </w:r>
      <w:r w:rsidR="00DE3501">
        <w:t xml:space="preserve"> total vertices because of the </w:t>
      </w:r>
      <w:r w:rsidR="00DE3501">
        <w:rPr>
          <w:i/>
        </w:rPr>
        <w:t>n</w:t>
      </w:r>
      <w:r w:rsidR="00DE3501">
        <w:t xml:space="preserve"> words in the dictionary.</w:t>
      </w:r>
    </w:p>
    <w:p w:rsidR="00DE3501" w:rsidRDefault="00DE3501" w:rsidP="00DE3501">
      <w:pPr>
        <w:pStyle w:val="ListParagraph"/>
      </w:pPr>
    </w:p>
    <w:p w:rsidR="004F3C3F" w:rsidRDefault="0039797C" w:rsidP="00DC4629">
      <w:pPr>
        <w:pStyle w:val="ListParagraph"/>
        <w:numPr>
          <w:ilvl w:val="0"/>
          <w:numId w:val="4"/>
        </w:numPr>
      </w:pPr>
      <w:r>
        <w:t xml:space="preserve">A vertex representing word </w:t>
      </w:r>
      <w:r>
        <w:rPr>
          <w:i/>
        </w:rPr>
        <w:t>w</w:t>
      </w:r>
      <w:r>
        <w:t xml:space="preserve">’ is connected to the vertex representing </w:t>
      </w:r>
      <w:r>
        <w:rPr>
          <w:i/>
        </w:rPr>
        <w:t>w</w:t>
      </w:r>
      <w:r>
        <w:t xml:space="preserve">’’ if and only if </w:t>
      </w:r>
      <w:r>
        <w:rPr>
          <w:i/>
        </w:rPr>
        <w:t>w</w:t>
      </w:r>
      <w:r>
        <w:t xml:space="preserve">’ and </w:t>
      </w:r>
      <w:r>
        <w:rPr>
          <w:i/>
        </w:rPr>
        <w:t>w</w:t>
      </w:r>
      <w:r>
        <w:t xml:space="preserve">’’ are different by only one character.  </w:t>
      </w:r>
    </w:p>
    <w:p w:rsidR="0039797C" w:rsidRDefault="0039797C" w:rsidP="0039797C">
      <w:pPr>
        <w:pStyle w:val="ListParagraph"/>
      </w:pPr>
    </w:p>
    <w:p w:rsidR="0039797C" w:rsidRDefault="0039797C" w:rsidP="00DC4629">
      <w:pPr>
        <w:pStyle w:val="ListParagraph"/>
        <w:numPr>
          <w:ilvl w:val="0"/>
          <w:numId w:val="4"/>
        </w:numPr>
      </w:pPr>
      <w:r>
        <w:t>All edges in the graph have weight 1, which represents the one character change.</w:t>
      </w:r>
    </w:p>
    <w:p w:rsidR="0039797C" w:rsidRDefault="0039797C" w:rsidP="0039797C">
      <w:pPr>
        <w:pStyle w:val="ListParagraph"/>
      </w:pPr>
    </w:p>
    <w:p w:rsidR="0039797C" w:rsidRPr="00531D19" w:rsidRDefault="0039797C" w:rsidP="0039797C">
      <w:r>
        <w:t>B</w:t>
      </w:r>
      <w:r w:rsidR="00531D19">
        <w:t>elow is an graph with 19 (</w:t>
      </w:r>
      <w:r w:rsidR="00531D19">
        <w:rPr>
          <w:i/>
        </w:rPr>
        <w:t>n</w:t>
      </w:r>
      <w:r w:rsidR="00531D19">
        <w:t>) words in the dictionary.   Note that for a given start</w:t>
      </w:r>
      <w:r w:rsidR="00314535">
        <w:t>ing</w:t>
      </w:r>
      <w:r w:rsidR="00531D19">
        <w:t xml:space="preserve"> </w:t>
      </w:r>
      <w:r w:rsidR="00314535">
        <w:t>word</w:t>
      </w:r>
      <w:r w:rsidR="00531D19">
        <w:rPr>
          <w:i/>
        </w:rPr>
        <w:t xml:space="preserve"> s</w:t>
      </w:r>
      <w:r w:rsidR="00531D19">
        <w:t xml:space="preserve">, some words </w:t>
      </w:r>
      <w:r w:rsidR="00BB6F0F">
        <w:t>may be unreachable.</w:t>
      </w:r>
    </w:p>
    <w:p w:rsidR="004F3C3F" w:rsidRDefault="004F3C3F" w:rsidP="00DC4629"/>
    <w:p w:rsidR="0039797C" w:rsidRDefault="00BB6F0F" w:rsidP="00BB6F0F">
      <w:pPr>
        <w:jc w:val="center"/>
      </w:pPr>
      <w:r>
        <w:object w:dxaOrig="7126" w:dyaOrig="8220">
          <v:shape id="_x0000_i1031" type="#_x0000_t75" style="width:280.5pt;height:301.75pt" o:ole="">
            <v:imagedata r:id="rId20" o:title=""/>
          </v:shape>
          <o:OLEObject Type="Embed" ProgID="Visio.Drawing.15" ShapeID="_x0000_i1031" DrawAspect="Content" ObjectID="_1459645007" r:id="rId21"/>
        </w:object>
      </w:r>
    </w:p>
    <w:p w:rsidR="00BB6F0F" w:rsidRDefault="00BB6F0F" w:rsidP="00BB6F0F"/>
    <w:p w:rsidR="00BB6F0F" w:rsidRDefault="00302A97" w:rsidP="00BB6F0F">
      <w:r>
        <w:rPr>
          <w:b/>
        </w:rPr>
        <w:t xml:space="preserve">Part A </w:t>
      </w:r>
      <w:r w:rsidR="00AF0986" w:rsidRPr="00AF0986">
        <w:rPr>
          <w:b/>
        </w:rPr>
        <w:t>Algorithm Description:</w:t>
      </w:r>
      <w:r w:rsidR="00AF0986">
        <w:t xml:space="preserve"> Breadth-</w:t>
      </w:r>
      <w:r w:rsidR="00434B6B">
        <w:t>first s</w:t>
      </w:r>
      <w:r w:rsidR="00AF0986">
        <w:t>earch (BFS) is an appropriate algorithm to solve this problem.  First, by definition of breadth first search, the algorithm starts at some source vertex</w:t>
      </w:r>
      <w:r w:rsidR="00AF0986">
        <w:rPr>
          <w:i/>
        </w:rPr>
        <w:t xml:space="preserve"> s</w:t>
      </w:r>
      <w:r w:rsidR="00AF0986">
        <w:t xml:space="preserve">.  In this problem, the source vertex is the one that contains/represents the start string (also referred to as </w:t>
      </w:r>
      <w:r w:rsidR="00AF0986">
        <w:rPr>
          <w:i/>
        </w:rPr>
        <w:t>s</w:t>
      </w:r>
      <w:r w:rsidR="00AF0986">
        <w:t xml:space="preserve">).  </w:t>
      </w:r>
      <w:r w:rsidR="00700C3F">
        <w:t xml:space="preserve">  </w:t>
      </w:r>
      <w:r w:rsidR="00B964F8">
        <w:t xml:space="preserve">Second, breadth-first search correctly computes the shortest path distances between two vertices.  As such, given how the graph has been setup and defined, using </w:t>
      </w:r>
      <w:r w:rsidR="00B964F8">
        <w:lastRenderedPageBreak/>
        <w:t>breadth-first search will allow for us to find the</w:t>
      </w:r>
      <w:r w:rsidR="00466399">
        <w:t xml:space="preserve"> minimum</w:t>
      </w:r>
      <w:r w:rsidR="00B964F8">
        <w:t xml:space="preserve"> number of steps (i.e. one character changes</w:t>
      </w:r>
      <w:r w:rsidR="00A3701D">
        <w:t>)</w:t>
      </w:r>
      <w:r w:rsidR="00B964F8">
        <w:t xml:space="preserve"> to go from vertex/string </w:t>
      </w:r>
      <w:r w:rsidR="00B964F8">
        <w:rPr>
          <w:i/>
        </w:rPr>
        <w:t>s</w:t>
      </w:r>
      <w:r w:rsidR="00B964F8">
        <w:t xml:space="preserve"> to vertex/string </w:t>
      </w:r>
      <w:r w:rsidR="00B964F8">
        <w:rPr>
          <w:i/>
        </w:rPr>
        <w:t>t</w:t>
      </w:r>
      <w:r w:rsidR="00B964F8">
        <w:t xml:space="preserve">.  </w:t>
      </w:r>
    </w:p>
    <w:p w:rsidR="00A3701D" w:rsidRDefault="00A3701D" w:rsidP="00BB6F0F"/>
    <w:p w:rsidR="00A3701D" w:rsidRDefault="00A3701D" w:rsidP="00BB6F0F">
      <w:r>
        <w:t xml:space="preserve">Below is a modified version of the BFS pseudo code in the textbook with the modifications in </w:t>
      </w:r>
      <w:r w:rsidRPr="00957B8F">
        <w:rPr>
          <w:b/>
          <w:color w:val="0070C0"/>
        </w:rPr>
        <w:t>bold</w:t>
      </w:r>
      <w:r>
        <w:t>.</w:t>
      </w:r>
    </w:p>
    <w:p w:rsidR="00A3701D" w:rsidRDefault="00A3701D" w:rsidP="00BB6F0F"/>
    <w:p w:rsidR="0047362B" w:rsidRPr="0047362B" w:rsidRDefault="00A841EC" w:rsidP="00BB6F0F">
      <w:r>
        <w:rPr>
          <w:rFonts w:ascii="Courier New" w:hAnsi="Courier New" w:cs="Courier New"/>
        </w:rPr>
        <w:t>One_Character_</w:t>
      </w:r>
      <w:r w:rsidR="0047362B" w:rsidRPr="00A841EC">
        <w:rPr>
          <w:rFonts w:ascii="Courier New" w:hAnsi="Courier New" w:cs="Courier New"/>
        </w:rPr>
        <w:t xml:space="preserve">BFS(G, s, </w:t>
      </w:r>
      <w:r w:rsidR="0047362B" w:rsidRPr="00A841EC">
        <w:rPr>
          <w:rFonts w:ascii="Courier New" w:hAnsi="Courier New" w:cs="Courier New"/>
          <w:b/>
          <w:i/>
          <w:color w:val="0070C0"/>
        </w:rPr>
        <w:t>t</w:t>
      </w:r>
      <w:r w:rsidR="0047362B" w:rsidRPr="00A841EC">
        <w:rPr>
          <w:rFonts w:ascii="Courier New" w:hAnsi="Courier New" w:cs="Courier New"/>
        </w:rPr>
        <w:t>)</w:t>
      </w:r>
      <w:r w:rsidR="0047362B">
        <w:t>{</w:t>
      </w:r>
    </w:p>
    <w:p w:rsidR="0047362B" w:rsidRPr="000D5F5F" w:rsidRDefault="0047362B" w:rsidP="00BB6F0F">
      <w:r w:rsidRPr="000D5F5F">
        <w:tab/>
        <w:t xml:space="preserve">for each vertex </w:t>
      </w:r>
      <w:r w:rsidRPr="000D5F5F">
        <w:rPr>
          <w:i/>
        </w:rPr>
        <w:t>u</w:t>
      </w:r>
      <w:r w:rsidRPr="000D5F5F">
        <w:t xml:space="preserve"> </w:t>
      </w:r>
      <w:r w:rsidRPr="000D5F5F">
        <w:rPr>
          <w:rFonts w:asciiTheme="majorHAnsi" w:hAnsiTheme="majorHAnsi"/>
        </w:rPr>
        <w:t>∈</w:t>
      </w:r>
      <w:r w:rsidRPr="000D5F5F">
        <w:t xml:space="preserve"> </w:t>
      </w:r>
      <w:r w:rsidRPr="000D5F5F">
        <w:rPr>
          <w:i/>
        </w:rPr>
        <w:t>G</w:t>
      </w:r>
      <w:r w:rsidRPr="000D5F5F">
        <w:t>.</w:t>
      </w:r>
      <w:r w:rsidRPr="000D5F5F">
        <w:rPr>
          <w:i/>
        </w:rPr>
        <w:t>V</w:t>
      </w:r>
      <w:r w:rsidRPr="000D5F5F">
        <w:t xml:space="preserve"> – { </w:t>
      </w:r>
      <w:r w:rsidRPr="000D5F5F">
        <w:rPr>
          <w:i/>
        </w:rPr>
        <w:t>s</w:t>
      </w:r>
      <w:r w:rsidRPr="000D5F5F">
        <w:t xml:space="preserve"> }</w:t>
      </w:r>
    </w:p>
    <w:p w:rsidR="0047362B" w:rsidRPr="000D5F5F" w:rsidRDefault="0047362B" w:rsidP="00BB6F0F">
      <w:r w:rsidRPr="000D5F5F">
        <w:tab/>
      </w:r>
      <w:r w:rsidRPr="000D5F5F">
        <w:tab/>
      </w:r>
      <w:r w:rsidRPr="000D5F5F">
        <w:rPr>
          <w:i/>
        </w:rPr>
        <w:t>u.color</w:t>
      </w:r>
      <w:r w:rsidRPr="000D5F5F">
        <w:t xml:space="preserve"> = white</w:t>
      </w:r>
    </w:p>
    <w:p w:rsidR="0047362B" w:rsidRPr="000D5F5F" w:rsidRDefault="0047362B" w:rsidP="00BB6F0F">
      <w:r w:rsidRPr="000D5F5F">
        <w:tab/>
      </w:r>
      <w:r w:rsidRPr="000D5F5F">
        <w:tab/>
      </w:r>
      <w:r w:rsidRPr="000D5F5F">
        <w:rPr>
          <w:i/>
        </w:rPr>
        <w:t>u</w:t>
      </w:r>
      <w:r w:rsidRPr="000D5F5F">
        <w:t>.</w:t>
      </w:r>
      <w:r w:rsidRPr="000D5F5F">
        <w:rPr>
          <w:i/>
        </w:rPr>
        <w:t>d</w:t>
      </w:r>
      <w:r w:rsidRPr="000D5F5F">
        <w:t xml:space="preserve"> = ∞</w:t>
      </w:r>
    </w:p>
    <w:p w:rsidR="0047362B" w:rsidRPr="000D5F5F" w:rsidRDefault="0047362B" w:rsidP="00BB6F0F">
      <w:r w:rsidRPr="000D5F5F">
        <w:tab/>
      </w:r>
      <w:r w:rsidRPr="000D5F5F">
        <w:tab/>
      </w:r>
      <w:r w:rsidRPr="000D5F5F">
        <w:rPr>
          <w:i/>
        </w:rPr>
        <w:t>u</w:t>
      </w:r>
      <w:r w:rsidRPr="000D5F5F">
        <w:t>.</w:t>
      </w:r>
      <w:r w:rsidRPr="000D5F5F">
        <w:rPr>
          <w:i/>
        </w:rPr>
        <w:t>π</w:t>
      </w:r>
      <w:r w:rsidRPr="000D5F5F">
        <w:t xml:space="preserve"> = NIL</w:t>
      </w:r>
    </w:p>
    <w:p w:rsidR="0047362B" w:rsidRPr="000D5F5F" w:rsidRDefault="0047362B" w:rsidP="00BB6F0F">
      <w:r w:rsidRPr="000D5F5F">
        <w:tab/>
      </w:r>
      <w:r w:rsidRPr="000D5F5F">
        <w:rPr>
          <w:i/>
        </w:rPr>
        <w:t>s</w:t>
      </w:r>
      <w:r w:rsidRPr="000D5F5F">
        <w:t>.</w:t>
      </w:r>
      <w:r w:rsidRPr="000D5F5F">
        <w:rPr>
          <w:i/>
        </w:rPr>
        <w:t>color</w:t>
      </w:r>
      <w:r w:rsidRPr="000D5F5F">
        <w:t xml:space="preserve"> = GRAY</w:t>
      </w:r>
    </w:p>
    <w:p w:rsidR="0047362B" w:rsidRPr="000D5F5F" w:rsidRDefault="0047362B" w:rsidP="00BB6F0F">
      <w:r w:rsidRPr="000D5F5F">
        <w:tab/>
      </w:r>
      <w:r w:rsidRPr="000D5F5F">
        <w:rPr>
          <w:i/>
        </w:rPr>
        <w:t>s</w:t>
      </w:r>
      <w:r w:rsidRPr="000D5F5F">
        <w:t>.</w:t>
      </w:r>
      <w:r w:rsidRPr="000D5F5F">
        <w:rPr>
          <w:i/>
        </w:rPr>
        <w:t>d</w:t>
      </w:r>
      <w:r w:rsidRPr="000D5F5F">
        <w:t xml:space="preserve"> = 0</w:t>
      </w:r>
    </w:p>
    <w:p w:rsidR="0047362B" w:rsidRPr="000D5F5F" w:rsidRDefault="0047362B" w:rsidP="00BB6F0F">
      <w:r w:rsidRPr="000D5F5F">
        <w:tab/>
      </w:r>
      <w:r w:rsidR="000D5F5F" w:rsidRPr="000D5F5F">
        <w:rPr>
          <w:i/>
        </w:rPr>
        <w:t>s</w:t>
      </w:r>
      <w:r w:rsidR="000D5F5F" w:rsidRPr="000D5F5F">
        <w:t>.</w:t>
      </w:r>
      <w:r w:rsidR="000D5F5F" w:rsidRPr="000D5F5F">
        <w:rPr>
          <w:i/>
        </w:rPr>
        <w:t>π</w:t>
      </w:r>
      <w:r w:rsidR="000D5F5F" w:rsidRPr="000D5F5F">
        <w:t xml:space="preserve"> = NIL</w:t>
      </w:r>
    </w:p>
    <w:p w:rsidR="000D5F5F" w:rsidRPr="000D5F5F" w:rsidRDefault="000D5F5F" w:rsidP="00BB6F0F">
      <w:r w:rsidRPr="000D5F5F">
        <w:tab/>
      </w:r>
      <w:r w:rsidRPr="000D5F5F">
        <w:rPr>
          <w:i/>
        </w:rPr>
        <w:t>Q</w:t>
      </w:r>
      <w:r w:rsidRPr="000D5F5F">
        <w:t xml:space="preserve"> = </w:t>
      </w:r>
      <w:r w:rsidRPr="000D5F5F">
        <w:rPr>
          <w:rFonts w:hAnsi="Cambria Math"/>
        </w:rPr>
        <w:t>∅</w:t>
      </w:r>
    </w:p>
    <w:p w:rsidR="000D5F5F" w:rsidRDefault="000D5F5F" w:rsidP="00BB6F0F">
      <w:pPr>
        <w:rPr>
          <w:b/>
          <w:color w:val="00B050"/>
        </w:rPr>
      </w:pPr>
      <w:r w:rsidRPr="000D5F5F">
        <w:rPr>
          <w:b/>
          <w:color w:val="00B050"/>
        </w:rPr>
        <w:tab/>
      </w:r>
      <w:r w:rsidRPr="000D5F5F">
        <w:rPr>
          <w:b/>
          <w:color w:val="0070C0"/>
        </w:rPr>
        <w:t xml:space="preserve">while(Q ≠ </w:t>
      </w:r>
      <w:r w:rsidRPr="000D5F5F">
        <w:rPr>
          <w:rFonts w:hAnsi="Cambria Math"/>
          <w:b/>
          <w:color w:val="0070C0"/>
        </w:rPr>
        <w:t>∅</w:t>
      </w:r>
      <w:r w:rsidRPr="000D5F5F">
        <w:rPr>
          <w:rFonts w:hAnsi="Cambria Math"/>
          <w:b/>
          <w:color w:val="0070C0"/>
        </w:rPr>
        <w:t xml:space="preserve"> and </w:t>
      </w:r>
      <w:r w:rsidRPr="00882FD5">
        <w:rPr>
          <w:rFonts w:hAnsi="Cambria Math"/>
          <w:b/>
          <w:i/>
          <w:color w:val="0070C0"/>
        </w:rPr>
        <w:t>t</w:t>
      </w:r>
      <w:r w:rsidR="00882FD5" w:rsidRPr="00882FD5">
        <w:rPr>
          <w:rFonts w:hAnsi="Cambria Math"/>
          <w:b/>
          <w:color w:val="0070C0"/>
        </w:rPr>
        <w:t>.</w:t>
      </w:r>
      <w:r w:rsidRPr="00882FD5">
        <w:rPr>
          <w:b/>
          <w:i/>
          <w:color w:val="0070C0"/>
        </w:rPr>
        <w:t>d</w:t>
      </w:r>
      <w:r w:rsidRPr="000D5F5F">
        <w:rPr>
          <w:b/>
          <w:color w:val="0070C0"/>
        </w:rPr>
        <w:t xml:space="preserve"> = ∞) </w:t>
      </w:r>
      <w:r w:rsidRPr="000D5F5F">
        <w:rPr>
          <w:b/>
          <w:color w:val="00B050"/>
        </w:rPr>
        <w:t xml:space="preserve">//----- Continue running until </w:t>
      </w:r>
      <w:r w:rsidRPr="000D5F5F">
        <w:rPr>
          <w:b/>
          <w:i/>
          <w:color w:val="00B050"/>
        </w:rPr>
        <w:t>t</w:t>
      </w:r>
      <w:r w:rsidRPr="000D5F5F">
        <w:rPr>
          <w:b/>
          <w:color w:val="00B050"/>
        </w:rPr>
        <w:t xml:space="preserve"> is discovered or all reachable vertices checked</w:t>
      </w:r>
    </w:p>
    <w:p w:rsidR="000D5F5F" w:rsidRDefault="000D5F5F" w:rsidP="00BB6F0F">
      <w:r w:rsidRPr="000D5F5F">
        <w:tab/>
      </w:r>
      <w:r w:rsidRPr="000D5F5F">
        <w:tab/>
        <w:t>u</w:t>
      </w:r>
      <w:r>
        <w:t xml:space="preserve"> = </w:t>
      </w:r>
      <w:r w:rsidRPr="00A841EC">
        <w:rPr>
          <w:rFonts w:ascii="Courier New" w:hAnsi="Courier New" w:cs="Courier New"/>
        </w:rPr>
        <w:t>DEQUEUE</w:t>
      </w:r>
      <w:r>
        <w:t>(</w:t>
      </w:r>
      <w:r>
        <w:rPr>
          <w:i/>
        </w:rPr>
        <w:t>Q</w:t>
      </w:r>
      <w:r>
        <w:t>)</w:t>
      </w:r>
    </w:p>
    <w:p w:rsidR="000D5F5F" w:rsidRDefault="000D5F5F" w:rsidP="00BB6F0F">
      <w:r>
        <w:tab/>
      </w:r>
      <w:r>
        <w:tab/>
        <w:t xml:space="preserve">for each </w:t>
      </w:r>
      <w:r>
        <w:rPr>
          <w:i/>
        </w:rPr>
        <w:t>v</w:t>
      </w:r>
      <w:r>
        <w:t xml:space="preserve"> </w:t>
      </w:r>
      <w:r>
        <w:rPr>
          <w:rFonts w:ascii="Cambria Math" w:hAnsi="Cambria Math"/>
        </w:rPr>
        <w:t>∈</w:t>
      </w:r>
      <w:r>
        <w:t xml:space="preserve"> </w:t>
      </w:r>
      <w:r w:rsidRPr="000D5F5F">
        <w:rPr>
          <w:i/>
        </w:rPr>
        <w:t>G</w:t>
      </w:r>
      <w:r>
        <w:t>.</w:t>
      </w:r>
      <w:r w:rsidRPr="000D5F5F">
        <w:rPr>
          <w:i/>
        </w:rPr>
        <w:t>Adj</w:t>
      </w:r>
      <w:r>
        <w:t>[</w:t>
      </w:r>
      <w:r w:rsidRPr="000D5F5F">
        <w:rPr>
          <w:i/>
        </w:rPr>
        <w:t>u</w:t>
      </w:r>
      <w:r>
        <w:t>]</w:t>
      </w:r>
    </w:p>
    <w:p w:rsidR="000D5F5F" w:rsidRDefault="000D5F5F" w:rsidP="00BB6F0F">
      <w:r>
        <w:tab/>
      </w:r>
      <w:r>
        <w:tab/>
      </w:r>
      <w:r>
        <w:tab/>
        <w:t xml:space="preserve">if </w:t>
      </w:r>
      <w:r>
        <w:rPr>
          <w:i/>
        </w:rPr>
        <w:t>v</w:t>
      </w:r>
      <w:r>
        <w:t>.</w:t>
      </w:r>
      <w:r>
        <w:rPr>
          <w:i/>
        </w:rPr>
        <w:t>color</w:t>
      </w:r>
      <w:r>
        <w:t xml:space="preserve"> == WHITE</w:t>
      </w:r>
    </w:p>
    <w:p w:rsidR="000D5F5F" w:rsidRDefault="000D5F5F" w:rsidP="00BB6F0F">
      <w:r>
        <w:tab/>
      </w:r>
      <w:r>
        <w:tab/>
      </w:r>
      <w:r>
        <w:tab/>
      </w:r>
      <w:r>
        <w:tab/>
      </w:r>
      <w:r>
        <w:rPr>
          <w:i/>
        </w:rPr>
        <w:t>v</w:t>
      </w:r>
      <w:r>
        <w:t>.</w:t>
      </w:r>
      <w:r>
        <w:rPr>
          <w:i/>
        </w:rPr>
        <w:t>color</w:t>
      </w:r>
      <w:r>
        <w:t xml:space="preserve"> = GRAY</w:t>
      </w:r>
    </w:p>
    <w:p w:rsidR="000D5F5F" w:rsidRDefault="000D5F5F" w:rsidP="00BB6F0F">
      <w:r>
        <w:tab/>
      </w:r>
      <w:r>
        <w:tab/>
      </w:r>
      <w:r>
        <w:tab/>
      </w:r>
      <w:r>
        <w:tab/>
      </w:r>
      <w:r>
        <w:rPr>
          <w:i/>
        </w:rPr>
        <w:t>v</w:t>
      </w:r>
      <w:r>
        <w:t>.</w:t>
      </w:r>
      <w:r>
        <w:rPr>
          <w:i/>
        </w:rPr>
        <w:t>d</w:t>
      </w:r>
      <w:r>
        <w:t xml:space="preserve"> = </w:t>
      </w:r>
      <w:r>
        <w:rPr>
          <w:i/>
        </w:rPr>
        <w:t>u</w:t>
      </w:r>
      <w:r>
        <w:t>.</w:t>
      </w:r>
      <w:r>
        <w:rPr>
          <w:i/>
        </w:rPr>
        <w:t>d</w:t>
      </w:r>
      <w:r>
        <w:t xml:space="preserve"> + 1</w:t>
      </w:r>
    </w:p>
    <w:p w:rsidR="000D5F5F" w:rsidRDefault="000D5F5F" w:rsidP="00BB6F0F">
      <w:pPr>
        <w:rPr>
          <w:i/>
        </w:rPr>
      </w:pPr>
      <w:r>
        <w:tab/>
      </w:r>
      <w:r>
        <w:tab/>
      </w:r>
      <w:r>
        <w:tab/>
      </w:r>
      <w:r>
        <w:tab/>
      </w:r>
      <w:r>
        <w:rPr>
          <w:i/>
        </w:rPr>
        <w:t>v</w:t>
      </w:r>
      <w:r w:rsidRPr="000D5F5F">
        <w:t>.</w:t>
      </w:r>
      <w:r w:rsidRPr="000D5F5F">
        <w:rPr>
          <w:i/>
        </w:rPr>
        <w:t>π</w:t>
      </w:r>
      <w:r>
        <w:rPr>
          <w:i/>
        </w:rPr>
        <w:t xml:space="preserve"> </w:t>
      </w:r>
      <w:r w:rsidRPr="000D5F5F">
        <w:t>=</w:t>
      </w:r>
      <w:r>
        <w:rPr>
          <w:i/>
        </w:rPr>
        <w:t xml:space="preserve"> </w:t>
      </w:r>
      <w:r w:rsidRPr="000D5F5F">
        <w:rPr>
          <w:i/>
        </w:rPr>
        <w:t>u</w:t>
      </w:r>
      <w:r w:rsidRPr="000D5F5F">
        <w:t>.</w:t>
      </w:r>
      <w:r w:rsidRPr="000D5F5F">
        <w:rPr>
          <w:i/>
        </w:rPr>
        <w:t>π</w:t>
      </w:r>
    </w:p>
    <w:p w:rsidR="000D5F5F" w:rsidRDefault="000D5F5F" w:rsidP="00BB6F0F">
      <w:r>
        <w:rPr>
          <w:i/>
        </w:rPr>
        <w:tab/>
      </w:r>
      <w:r>
        <w:rPr>
          <w:i/>
        </w:rPr>
        <w:tab/>
      </w:r>
      <w:r>
        <w:rPr>
          <w:i/>
        </w:rPr>
        <w:tab/>
      </w:r>
      <w:r>
        <w:rPr>
          <w:i/>
        </w:rPr>
        <w:tab/>
      </w:r>
      <w:r w:rsidRPr="00A841EC">
        <w:rPr>
          <w:rFonts w:ascii="Courier New" w:hAnsi="Courier New" w:cs="Courier New"/>
        </w:rPr>
        <w:t>ENQUEUE</w:t>
      </w:r>
      <w:r>
        <w:t>(</w:t>
      </w:r>
      <w:r>
        <w:rPr>
          <w:i/>
        </w:rPr>
        <w:t>Q</w:t>
      </w:r>
      <w:r>
        <w:t xml:space="preserve">, </w:t>
      </w:r>
      <w:r>
        <w:rPr>
          <w:i/>
        </w:rPr>
        <w:t>v</w:t>
      </w:r>
      <w:r>
        <w:t>)</w:t>
      </w:r>
    </w:p>
    <w:p w:rsidR="000D5F5F" w:rsidRDefault="00A841EC" w:rsidP="00BB6F0F">
      <w:r>
        <w:tab/>
      </w:r>
      <w:r w:rsidR="00C17D72">
        <w:tab/>
      </w:r>
      <w:r w:rsidR="00C17D72">
        <w:rPr>
          <w:i/>
        </w:rPr>
        <w:t>u</w:t>
      </w:r>
      <w:r w:rsidR="00C17D72">
        <w:t>.</w:t>
      </w:r>
      <w:r w:rsidR="00C17D72">
        <w:rPr>
          <w:i/>
        </w:rPr>
        <w:t>color</w:t>
      </w:r>
      <w:r w:rsidR="00C17D72">
        <w:t xml:space="preserve"> = BLACK</w:t>
      </w:r>
    </w:p>
    <w:p w:rsidR="00C17D72" w:rsidRPr="00C17D72" w:rsidRDefault="00C17D72" w:rsidP="00BB6F0F">
      <w:pPr>
        <w:rPr>
          <w:b/>
          <w:color w:val="0070C0"/>
        </w:rPr>
      </w:pPr>
      <w:r w:rsidRPr="00C17D72">
        <w:rPr>
          <w:b/>
          <w:color w:val="0070C0"/>
        </w:rPr>
        <w:tab/>
        <w:t xml:space="preserve">return </w:t>
      </w:r>
      <w:r w:rsidRPr="00C17D72">
        <w:rPr>
          <w:b/>
          <w:i/>
          <w:color w:val="0070C0"/>
        </w:rPr>
        <w:t>t</w:t>
      </w:r>
      <w:r w:rsidRPr="00C17D72">
        <w:rPr>
          <w:b/>
          <w:color w:val="0070C0"/>
        </w:rPr>
        <w:t>.</w:t>
      </w:r>
      <w:r w:rsidRPr="00C17D72">
        <w:rPr>
          <w:b/>
          <w:i/>
          <w:color w:val="0070C0"/>
        </w:rPr>
        <w:t>d</w:t>
      </w:r>
    </w:p>
    <w:p w:rsidR="0047362B" w:rsidRPr="000D5F5F" w:rsidRDefault="0047362B" w:rsidP="00BB6F0F">
      <w:r w:rsidRPr="000D5F5F">
        <w:t>}</w:t>
      </w:r>
    </w:p>
    <w:p w:rsidR="0039797C" w:rsidRDefault="0039797C" w:rsidP="00DC4629"/>
    <w:p w:rsidR="00C17D72" w:rsidRDefault="00C17D72" w:rsidP="00DC4629">
      <w:r>
        <w:t>The three primary modifications are:</w:t>
      </w:r>
    </w:p>
    <w:p w:rsidR="00C17D72" w:rsidRDefault="00C17D72" w:rsidP="00DC4629"/>
    <w:p w:rsidR="00C17D72" w:rsidRDefault="00C17D72" w:rsidP="00C17D72">
      <w:pPr>
        <w:pStyle w:val="ListParagraph"/>
        <w:numPr>
          <w:ilvl w:val="0"/>
          <w:numId w:val="5"/>
        </w:numPr>
      </w:pPr>
      <w:r>
        <w:t>Pass the target vertex/string</w:t>
      </w:r>
      <w:r>
        <w:rPr>
          <w:i/>
        </w:rPr>
        <w:t xml:space="preserve"> t</w:t>
      </w:r>
      <w:r>
        <w:t xml:space="preserve"> into the modified BFS function.</w:t>
      </w:r>
    </w:p>
    <w:p w:rsidR="00302A97" w:rsidRDefault="00302A97" w:rsidP="00302A97">
      <w:pPr>
        <w:pStyle w:val="ListParagraph"/>
      </w:pPr>
    </w:p>
    <w:p w:rsidR="00302A97" w:rsidRDefault="00C17D72" w:rsidP="00302A97">
      <w:pPr>
        <w:pStyle w:val="ListParagraph"/>
        <w:numPr>
          <w:ilvl w:val="0"/>
          <w:numId w:val="5"/>
        </w:numPr>
      </w:pPr>
      <w:r>
        <w:t>Change the primary while loop to terminate either when the queue</w:t>
      </w:r>
      <w:r w:rsidRPr="00A674B1">
        <w:rPr>
          <w:i/>
        </w:rPr>
        <w:t xml:space="preserve"> Q</w:t>
      </w:r>
      <w:r>
        <w:t xml:space="preserve"> is empty or when vertex </w:t>
      </w:r>
      <w:r w:rsidRPr="00A674B1">
        <w:rPr>
          <w:i/>
        </w:rPr>
        <w:t>t</w:t>
      </w:r>
      <w:r>
        <w:t xml:space="preserve"> is reached (noted by a change in </w:t>
      </w:r>
      <w:r w:rsidRPr="00A674B1">
        <w:rPr>
          <w:i/>
        </w:rPr>
        <w:t>d</w:t>
      </w:r>
      <w:r>
        <w:t xml:space="preserve"> which is the distance from the source vertex).</w:t>
      </w:r>
      <w:r w:rsidR="00302A97">
        <w:t xml:space="preserve">  This </w:t>
      </w:r>
      <w:r w:rsidR="00A674B1">
        <w:t xml:space="preserve">change </w:t>
      </w:r>
      <w:r w:rsidR="006A32F4">
        <w:t xml:space="preserve">makes </w:t>
      </w:r>
      <w:r w:rsidR="00A674B1">
        <w:t>the algorithm more efficient</w:t>
      </w:r>
      <w:r w:rsidR="006A32F4">
        <w:t xml:space="preserve"> but</w:t>
      </w:r>
      <w:r w:rsidR="00A674B1">
        <w:t xml:space="preserve"> does not change its </w:t>
      </w:r>
      <w:r w:rsidR="00957B8F">
        <w:t xml:space="preserve">worst-case </w:t>
      </w:r>
      <w:r w:rsidR="00A674B1">
        <w:t>asymptotic running time.</w:t>
      </w:r>
    </w:p>
    <w:p w:rsidR="00A674B1" w:rsidRDefault="00A674B1" w:rsidP="00A674B1"/>
    <w:p w:rsidR="0018423D" w:rsidRDefault="00AB7E34" w:rsidP="00C17D72">
      <w:pPr>
        <w:pStyle w:val="ListParagraph"/>
        <w:numPr>
          <w:ilvl w:val="0"/>
          <w:numId w:val="5"/>
        </w:numPr>
      </w:pPr>
      <w:r>
        <w:t xml:space="preserve">Return </w:t>
      </w:r>
      <w:r>
        <w:rPr>
          <w:i/>
        </w:rPr>
        <w:t>t</w:t>
      </w:r>
      <w:r>
        <w:t>.</w:t>
      </w:r>
      <w:r>
        <w:rPr>
          <w:i/>
        </w:rPr>
        <w:t>d</w:t>
      </w:r>
      <w:r>
        <w:t xml:space="preserve"> which is the number of one character changes.  If the two words are not reachable based off the graph’s dictionary, infinity is returned. </w:t>
      </w:r>
    </w:p>
    <w:p w:rsidR="00302A97" w:rsidRDefault="00302A97" w:rsidP="00302A97">
      <w:pPr>
        <w:pStyle w:val="ListParagraph"/>
      </w:pPr>
    </w:p>
    <w:p w:rsidR="00B723E8" w:rsidRDefault="00302A97" w:rsidP="00302A97">
      <w:r>
        <w:rPr>
          <w:b/>
        </w:rPr>
        <w:t xml:space="preserve">Part B </w:t>
      </w:r>
      <w:r w:rsidRPr="00AF0986">
        <w:rPr>
          <w:b/>
        </w:rPr>
        <w:t>Algorithm Description:</w:t>
      </w:r>
      <w:r w:rsidR="004C2413">
        <w:t xml:space="preserve"> Breadth</w:t>
      </w:r>
      <w:r w:rsidR="009B08BA">
        <w:t>-</w:t>
      </w:r>
      <w:r w:rsidR="004C2413">
        <w:t>fir</w:t>
      </w:r>
      <w:r w:rsidR="00B723E8">
        <w:t>st search has a running time of:</w:t>
      </w:r>
    </w:p>
    <w:p w:rsidR="00B723E8" w:rsidRDefault="00B723E8" w:rsidP="00302A97"/>
    <w:p w:rsidR="00B723E8" w:rsidRPr="00B723E8" w:rsidRDefault="00957B8F" w:rsidP="00B723E8">
      <w:pPr>
        <w:rPr>
          <w:rFonts w:eastAsiaTheme="minorEastAsia"/>
        </w:rPr>
      </w:pPr>
      <m:oMathPara>
        <m:oMath>
          <m:r>
            <w:rPr>
              <w:rFonts w:ascii="Cambria Math" w:eastAsiaTheme="minorEastAsia" w:hAnsi="Cambria Math"/>
            </w:rPr>
            <m:t>θ</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E</m:t>
                  </m:r>
                </m:e>
              </m:d>
            </m:e>
          </m:d>
        </m:oMath>
      </m:oMathPara>
    </w:p>
    <w:p w:rsidR="00B723E8" w:rsidRPr="00B723E8" w:rsidRDefault="00B723E8" w:rsidP="00302A97">
      <w:pPr>
        <w:rPr>
          <w:rFonts w:eastAsiaTheme="minorEastAsia"/>
        </w:rPr>
      </w:pPr>
    </w:p>
    <w:p w:rsidR="00AF51A4" w:rsidRDefault="00627B89" w:rsidP="00296E9E">
      <w:pPr>
        <w:rPr>
          <w:rFonts w:eastAsiaTheme="minorEastAsia"/>
        </w:rPr>
      </w:pPr>
      <w:r>
        <w:rPr>
          <w:rFonts w:eastAsiaTheme="minorEastAsia"/>
        </w:rPr>
        <w:t>For this modified case, t</w:t>
      </w:r>
      <w:r w:rsidR="00B723E8">
        <w:rPr>
          <w:rFonts w:eastAsiaTheme="minorEastAsia"/>
        </w:rPr>
        <w:t xml:space="preserve">he number of vertices is </w:t>
      </w:r>
      <w:r w:rsidR="00B723E8">
        <w:rPr>
          <w:rFonts w:eastAsiaTheme="minorEastAsia"/>
          <w:i/>
        </w:rPr>
        <w:t>n</w:t>
      </w:r>
      <w:r w:rsidR="00B723E8">
        <w:rPr>
          <w:rFonts w:eastAsiaTheme="minorEastAsia"/>
        </w:rPr>
        <w:t xml:space="preserve"> so this simplifies to:</w:t>
      </w:r>
    </w:p>
    <w:p w:rsidR="00B723E8" w:rsidRDefault="00B723E8" w:rsidP="00296E9E">
      <w:pPr>
        <w:rPr>
          <w:rFonts w:eastAsiaTheme="minorEastAsia"/>
        </w:rPr>
      </w:pPr>
    </w:p>
    <w:p w:rsidR="00B723E8" w:rsidRPr="00B723E8" w:rsidRDefault="000C34DD" w:rsidP="00B723E8">
      <w:pPr>
        <w:rPr>
          <w:rFonts w:eastAsiaTheme="minorEastAsia"/>
        </w:rPr>
      </w:pPr>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E</m:t>
                  </m:r>
                </m:e>
              </m:d>
            </m:e>
          </m:d>
        </m:oMath>
      </m:oMathPara>
    </w:p>
    <w:p w:rsidR="00B723E8" w:rsidRDefault="00B723E8" w:rsidP="00296E9E">
      <w:pPr>
        <w:rPr>
          <w:rFonts w:eastAsiaTheme="minorEastAsia"/>
        </w:rPr>
      </w:pPr>
    </w:p>
    <w:p w:rsidR="00B723E8" w:rsidRPr="00B723E8" w:rsidRDefault="00957B8F" w:rsidP="00296E9E">
      <w:pPr>
        <w:rPr>
          <w:rFonts w:eastAsiaTheme="minorEastAsia"/>
        </w:rPr>
      </w:pPr>
      <w:r>
        <w:rPr>
          <w:rFonts w:eastAsiaTheme="minorEastAsia"/>
        </w:rPr>
        <w:t xml:space="preserve">The reason it is Big-Oh and not Big-Theta is because the BFS can terminate early if </w:t>
      </w:r>
      <w:r w:rsidRPr="00957B8F">
        <w:rPr>
          <w:rFonts w:eastAsiaTheme="minorEastAsia"/>
          <w:i/>
        </w:rPr>
        <w:t>t</w:t>
      </w:r>
      <w:r>
        <w:rPr>
          <w:rFonts w:eastAsiaTheme="minorEastAsia"/>
        </w:rPr>
        <w:t xml:space="preserve"> is found. </w:t>
      </w:r>
      <w:r w:rsidR="00980DB9">
        <w:rPr>
          <w:rFonts w:eastAsiaTheme="minorEastAsia"/>
        </w:rPr>
        <w:t>The algorithm’s</w:t>
      </w:r>
      <w:r w:rsidR="00B723E8">
        <w:rPr>
          <w:rFonts w:eastAsiaTheme="minorEastAsia"/>
        </w:rPr>
        <w:t xml:space="preserve"> running time cannot be simplified further since the number of edges is not known.</w:t>
      </w:r>
    </w:p>
    <w:p w:rsidR="00B723E8" w:rsidRDefault="00B723E8">
      <w:pPr>
        <w:spacing w:after="200" w:line="276" w:lineRule="auto"/>
        <w:rPr>
          <w:b/>
          <w:sz w:val="48"/>
          <w:szCs w:val="48"/>
        </w:rPr>
      </w:pPr>
      <w:r>
        <w:rPr>
          <w:b/>
          <w:sz w:val="48"/>
          <w:szCs w:val="48"/>
        </w:rPr>
        <w:br w:type="page"/>
      </w:r>
    </w:p>
    <w:p w:rsidR="002F19FA" w:rsidRPr="006D7220" w:rsidRDefault="002F19FA" w:rsidP="00296E9E">
      <w:pPr>
        <w:jc w:val="center"/>
        <w:rPr>
          <w:rFonts w:eastAsiaTheme="minorEastAsia"/>
        </w:rPr>
      </w:pPr>
      <w:r w:rsidRPr="00D93B46">
        <w:rPr>
          <w:b/>
          <w:sz w:val="48"/>
          <w:szCs w:val="48"/>
        </w:rPr>
        <w:lastRenderedPageBreak/>
        <w:t>Problem #</w:t>
      </w:r>
      <w:r>
        <w:rPr>
          <w:b/>
          <w:sz w:val="48"/>
          <w:szCs w:val="48"/>
        </w:rPr>
        <w:t>7 – Exercise 22.3-2 (Page 610)</w:t>
      </w:r>
    </w:p>
    <w:p w:rsidR="002F19FA" w:rsidRDefault="002F19FA" w:rsidP="00296E9E"/>
    <w:p w:rsidR="002F19FA" w:rsidRDefault="002F19FA" w:rsidP="00296E9E">
      <w:r>
        <w:t>Show how depth first search works on the graph of Figure 22.6.  Assume that the for loop of lines 5-7 of the DFS procedure considers the vertices in alphabeti</w:t>
      </w:r>
      <w:r w:rsidR="00473B5F">
        <w:t>cal order, and assume that each adjacency list is ordered alphabetically.  Show the discovery and finishing times for each vertex, and show the classification of each edge.</w:t>
      </w:r>
    </w:p>
    <w:p w:rsidR="00473B5F" w:rsidRDefault="00473B5F" w:rsidP="00296E9E"/>
    <w:p w:rsidR="002F19FA" w:rsidRDefault="00CA7DBA" w:rsidP="00296E9E">
      <w:pPr>
        <w:jc w:val="center"/>
      </w:pPr>
      <w:r>
        <w:object w:dxaOrig="9001" w:dyaOrig="4260">
          <v:shape id="_x0000_i1032" type="#_x0000_t75" style="width:258.05pt;height:122.35pt" o:ole="">
            <v:imagedata r:id="rId22" o:title=""/>
          </v:shape>
          <o:OLEObject Type="Embed" ProgID="Visio.Drawing.15" ShapeID="_x0000_i1032" DrawAspect="Content" ObjectID="_1459645008" r:id="rId23"/>
        </w:object>
      </w:r>
    </w:p>
    <w:p w:rsidR="002F19FA" w:rsidRDefault="002F19FA" w:rsidP="00296E9E"/>
    <w:p w:rsidR="002F19FA" w:rsidRDefault="00CA7DBA" w:rsidP="00296E9E">
      <w:r>
        <w:t>Below is a table of the order that each vertex is discovered and finished.</w:t>
      </w:r>
    </w:p>
    <w:p w:rsidR="00CA7DBA" w:rsidRDefault="00CA7DBA" w:rsidP="00296E9E"/>
    <w:tbl>
      <w:tblPr>
        <w:tblStyle w:val="TableGrid"/>
        <w:tblW w:w="6787" w:type="dxa"/>
        <w:jc w:val="center"/>
        <w:tblLook w:val="04A0"/>
      </w:tblPr>
      <w:tblGrid>
        <w:gridCol w:w="1685"/>
        <w:gridCol w:w="442"/>
        <w:gridCol w:w="549"/>
        <w:gridCol w:w="438"/>
        <w:gridCol w:w="549"/>
        <w:gridCol w:w="549"/>
        <w:gridCol w:w="438"/>
        <w:gridCol w:w="490"/>
        <w:gridCol w:w="549"/>
        <w:gridCol w:w="549"/>
        <w:gridCol w:w="549"/>
      </w:tblGrid>
      <w:tr w:rsidR="00CA7DBA" w:rsidTr="00CA7DBA">
        <w:trPr>
          <w:jc w:val="center"/>
        </w:trPr>
        <w:tc>
          <w:tcPr>
            <w:tcW w:w="1685" w:type="dxa"/>
            <w:shd w:val="clear" w:color="auto" w:fill="365F91" w:themeFill="accent1" w:themeFillShade="BF"/>
          </w:tcPr>
          <w:p w:rsidR="00355E16" w:rsidRPr="00CA7DBA" w:rsidRDefault="003F31A3" w:rsidP="00296E9E">
            <w:pPr>
              <w:jc w:val="center"/>
              <w:rPr>
                <w:b/>
                <w:color w:val="FFFFFF" w:themeColor="background1"/>
              </w:rPr>
            </w:pPr>
            <w:r w:rsidRPr="00CA7DBA">
              <w:rPr>
                <w:b/>
                <w:color w:val="FFFFFF" w:themeColor="background1"/>
              </w:rPr>
              <w:t>Vertex ID</w:t>
            </w:r>
          </w:p>
        </w:tc>
        <w:tc>
          <w:tcPr>
            <w:tcW w:w="442" w:type="dxa"/>
            <w:shd w:val="clear" w:color="auto" w:fill="365F91" w:themeFill="accent1" w:themeFillShade="BF"/>
          </w:tcPr>
          <w:p w:rsidR="00355E16" w:rsidRPr="00CA7DBA" w:rsidRDefault="00355E16" w:rsidP="00296E9E">
            <w:pPr>
              <w:jc w:val="center"/>
              <w:rPr>
                <w:b/>
                <w:color w:val="FFFFFF" w:themeColor="background1"/>
              </w:rPr>
            </w:pPr>
            <w:r w:rsidRPr="00CA7DBA">
              <w:rPr>
                <w:b/>
                <w:color w:val="FFFFFF" w:themeColor="background1"/>
              </w:rPr>
              <w:t>q</w:t>
            </w:r>
          </w:p>
        </w:tc>
        <w:tc>
          <w:tcPr>
            <w:tcW w:w="549" w:type="dxa"/>
            <w:shd w:val="clear" w:color="auto" w:fill="365F91" w:themeFill="accent1" w:themeFillShade="BF"/>
          </w:tcPr>
          <w:p w:rsidR="00355E16" w:rsidRPr="00CA7DBA" w:rsidRDefault="00355E16" w:rsidP="00296E9E">
            <w:pPr>
              <w:jc w:val="center"/>
              <w:rPr>
                <w:b/>
                <w:color w:val="FFFFFF" w:themeColor="background1"/>
              </w:rPr>
            </w:pPr>
            <w:r w:rsidRPr="00CA7DBA">
              <w:rPr>
                <w:b/>
                <w:color w:val="FFFFFF" w:themeColor="background1"/>
              </w:rPr>
              <w:t>r</w:t>
            </w:r>
          </w:p>
        </w:tc>
        <w:tc>
          <w:tcPr>
            <w:tcW w:w="438" w:type="dxa"/>
            <w:shd w:val="clear" w:color="auto" w:fill="365F91" w:themeFill="accent1" w:themeFillShade="BF"/>
          </w:tcPr>
          <w:p w:rsidR="00355E16" w:rsidRPr="00CA7DBA" w:rsidRDefault="00355E16" w:rsidP="00296E9E">
            <w:pPr>
              <w:jc w:val="center"/>
              <w:rPr>
                <w:b/>
                <w:color w:val="FFFFFF" w:themeColor="background1"/>
              </w:rPr>
            </w:pPr>
            <w:r w:rsidRPr="00CA7DBA">
              <w:rPr>
                <w:b/>
                <w:color w:val="FFFFFF" w:themeColor="background1"/>
              </w:rPr>
              <w:t>s</w:t>
            </w:r>
          </w:p>
        </w:tc>
        <w:tc>
          <w:tcPr>
            <w:tcW w:w="549" w:type="dxa"/>
            <w:shd w:val="clear" w:color="auto" w:fill="365F91" w:themeFill="accent1" w:themeFillShade="BF"/>
          </w:tcPr>
          <w:p w:rsidR="00355E16" w:rsidRPr="00CA7DBA" w:rsidRDefault="00355E16" w:rsidP="00296E9E">
            <w:pPr>
              <w:jc w:val="center"/>
              <w:rPr>
                <w:b/>
                <w:color w:val="FFFFFF" w:themeColor="background1"/>
              </w:rPr>
            </w:pPr>
            <w:r w:rsidRPr="00CA7DBA">
              <w:rPr>
                <w:b/>
                <w:color w:val="FFFFFF" w:themeColor="background1"/>
              </w:rPr>
              <w:t>t</w:t>
            </w:r>
          </w:p>
        </w:tc>
        <w:tc>
          <w:tcPr>
            <w:tcW w:w="549" w:type="dxa"/>
            <w:shd w:val="clear" w:color="auto" w:fill="365F91" w:themeFill="accent1" w:themeFillShade="BF"/>
          </w:tcPr>
          <w:p w:rsidR="00355E16" w:rsidRPr="00CA7DBA" w:rsidRDefault="00355E16" w:rsidP="00296E9E">
            <w:pPr>
              <w:jc w:val="center"/>
              <w:rPr>
                <w:b/>
                <w:color w:val="FFFFFF" w:themeColor="background1"/>
              </w:rPr>
            </w:pPr>
            <w:r w:rsidRPr="00CA7DBA">
              <w:rPr>
                <w:b/>
                <w:color w:val="FFFFFF" w:themeColor="background1"/>
              </w:rPr>
              <w:t>u</w:t>
            </w:r>
          </w:p>
        </w:tc>
        <w:tc>
          <w:tcPr>
            <w:tcW w:w="438" w:type="dxa"/>
            <w:shd w:val="clear" w:color="auto" w:fill="365F91" w:themeFill="accent1" w:themeFillShade="BF"/>
          </w:tcPr>
          <w:p w:rsidR="00355E16" w:rsidRPr="00CA7DBA" w:rsidRDefault="00355E16" w:rsidP="00296E9E">
            <w:pPr>
              <w:jc w:val="center"/>
              <w:rPr>
                <w:b/>
                <w:color w:val="FFFFFF" w:themeColor="background1"/>
              </w:rPr>
            </w:pPr>
            <w:r w:rsidRPr="00CA7DBA">
              <w:rPr>
                <w:b/>
                <w:color w:val="FFFFFF" w:themeColor="background1"/>
              </w:rPr>
              <w:t>v</w:t>
            </w:r>
          </w:p>
        </w:tc>
        <w:tc>
          <w:tcPr>
            <w:tcW w:w="490" w:type="dxa"/>
            <w:shd w:val="clear" w:color="auto" w:fill="365F91" w:themeFill="accent1" w:themeFillShade="BF"/>
          </w:tcPr>
          <w:p w:rsidR="00355E16" w:rsidRPr="00CA7DBA" w:rsidRDefault="00355E16" w:rsidP="00296E9E">
            <w:pPr>
              <w:jc w:val="center"/>
              <w:rPr>
                <w:b/>
                <w:color w:val="FFFFFF" w:themeColor="background1"/>
              </w:rPr>
            </w:pPr>
            <w:r w:rsidRPr="00CA7DBA">
              <w:rPr>
                <w:b/>
                <w:color w:val="FFFFFF" w:themeColor="background1"/>
              </w:rPr>
              <w:t>w</w:t>
            </w:r>
          </w:p>
        </w:tc>
        <w:tc>
          <w:tcPr>
            <w:tcW w:w="549" w:type="dxa"/>
            <w:shd w:val="clear" w:color="auto" w:fill="365F91" w:themeFill="accent1" w:themeFillShade="BF"/>
          </w:tcPr>
          <w:p w:rsidR="00355E16" w:rsidRPr="00CA7DBA" w:rsidRDefault="00355E16" w:rsidP="00296E9E">
            <w:pPr>
              <w:jc w:val="center"/>
              <w:rPr>
                <w:b/>
                <w:color w:val="FFFFFF" w:themeColor="background1"/>
              </w:rPr>
            </w:pPr>
            <w:r w:rsidRPr="00CA7DBA">
              <w:rPr>
                <w:b/>
                <w:color w:val="FFFFFF" w:themeColor="background1"/>
              </w:rPr>
              <w:t>x</w:t>
            </w:r>
          </w:p>
        </w:tc>
        <w:tc>
          <w:tcPr>
            <w:tcW w:w="549" w:type="dxa"/>
            <w:shd w:val="clear" w:color="auto" w:fill="365F91" w:themeFill="accent1" w:themeFillShade="BF"/>
          </w:tcPr>
          <w:p w:rsidR="00355E16" w:rsidRPr="00CA7DBA" w:rsidRDefault="00355E16" w:rsidP="00296E9E">
            <w:pPr>
              <w:jc w:val="center"/>
              <w:rPr>
                <w:b/>
                <w:color w:val="FFFFFF" w:themeColor="background1"/>
              </w:rPr>
            </w:pPr>
            <w:r w:rsidRPr="00CA7DBA">
              <w:rPr>
                <w:b/>
                <w:color w:val="FFFFFF" w:themeColor="background1"/>
              </w:rPr>
              <w:t>y</w:t>
            </w:r>
          </w:p>
        </w:tc>
        <w:tc>
          <w:tcPr>
            <w:tcW w:w="549" w:type="dxa"/>
            <w:shd w:val="clear" w:color="auto" w:fill="365F91" w:themeFill="accent1" w:themeFillShade="BF"/>
          </w:tcPr>
          <w:p w:rsidR="00355E16" w:rsidRPr="00CA7DBA" w:rsidRDefault="00355E16" w:rsidP="00296E9E">
            <w:pPr>
              <w:jc w:val="center"/>
              <w:rPr>
                <w:b/>
                <w:color w:val="FFFFFF" w:themeColor="background1"/>
              </w:rPr>
            </w:pPr>
            <w:r w:rsidRPr="00CA7DBA">
              <w:rPr>
                <w:b/>
                <w:color w:val="FFFFFF" w:themeColor="background1"/>
              </w:rPr>
              <w:t>z</w:t>
            </w:r>
          </w:p>
        </w:tc>
      </w:tr>
      <w:tr w:rsidR="00355E16" w:rsidTr="00CA7DBA">
        <w:trPr>
          <w:jc w:val="center"/>
        </w:trPr>
        <w:tc>
          <w:tcPr>
            <w:tcW w:w="1685" w:type="dxa"/>
          </w:tcPr>
          <w:p w:rsidR="00355E16" w:rsidRDefault="00355E16" w:rsidP="00296E9E">
            <w:pPr>
              <w:jc w:val="center"/>
            </w:pPr>
            <w:r>
              <w:t>Discovery Time</w:t>
            </w:r>
          </w:p>
        </w:tc>
        <w:tc>
          <w:tcPr>
            <w:tcW w:w="442" w:type="dxa"/>
          </w:tcPr>
          <w:p w:rsidR="00355E16" w:rsidRDefault="00E96576" w:rsidP="00296E9E">
            <w:pPr>
              <w:jc w:val="center"/>
            </w:pPr>
            <w:r>
              <w:t>1</w:t>
            </w:r>
          </w:p>
        </w:tc>
        <w:tc>
          <w:tcPr>
            <w:tcW w:w="549" w:type="dxa"/>
          </w:tcPr>
          <w:p w:rsidR="00355E16" w:rsidRDefault="003F31A3" w:rsidP="00296E9E">
            <w:pPr>
              <w:jc w:val="center"/>
            </w:pPr>
            <w:r>
              <w:t>17</w:t>
            </w:r>
          </w:p>
        </w:tc>
        <w:tc>
          <w:tcPr>
            <w:tcW w:w="438" w:type="dxa"/>
          </w:tcPr>
          <w:p w:rsidR="00355E16" w:rsidRDefault="00E96576" w:rsidP="00296E9E">
            <w:pPr>
              <w:jc w:val="center"/>
            </w:pPr>
            <w:r>
              <w:t>2</w:t>
            </w:r>
          </w:p>
        </w:tc>
        <w:tc>
          <w:tcPr>
            <w:tcW w:w="549" w:type="dxa"/>
          </w:tcPr>
          <w:p w:rsidR="00355E16" w:rsidRDefault="00E96576" w:rsidP="00296E9E">
            <w:pPr>
              <w:jc w:val="center"/>
            </w:pPr>
            <w:r>
              <w:t>8</w:t>
            </w:r>
          </w:p>
        </w:tc>
        <w:tc>
          <w:tcPr>
            <w:tcW w:w="549" w:type="dxa"/>
          </w:tcPr>
          <w:p w:rsidR="00355E16" w:rsidRDefault="003F31A3" w:rsidP="00296E9E">
            <w:pPr>
              <w:jc w:val="center"/>
            </w:pPr>
            <w:r>
              <w:t>18</w:t>
            </w:r>
          </w:p>
        </w:tc>
        <w:tc>
          <w:tcPr>
            <w:tcW w:w="438" w:type="dxa"/>
          </w:tcPr>
          <w:p w:rsidR="00355E16" w:rsidRDefault="00E96576" w:rsidP="00296E9E">
            <w:pPr>
              <w:jc w:val="center"/>
            </w:pPr>
            <w:r>
              <w:t>3</w:t>
            </w:r>
          </w:p>
        </w:tc>
        <w:tc>
          <w:tcPr>
            <w:tcW w:w="490" w:type="dxa"/>
          </w:tcPr>
          <w:p w:rsidR="00355E16" w:rsidRDefault="00E96576" w:rsidP="00296E9E">
            <w:pPr>
              <w:jc w:val="center"/>
            </w:pPr>
            <w:r>
              <w:t>4</w:t>
            </w:r>
          </w:p>
        </w:tc>
        <w:tc>
          <w:tcPr>
            <w:tcW w:w="549" w:type="dxa"/>
          </w:tcPr>
          <w:p w:rsidR="00355E16" w:rsidRDefault="00E96576" w:rsidP="00296E9E">
            <w:pPr>
              <w:jc w:val="center"/>
            </w:pPr>
            <w:r>
              <w:t>9</w:t>
            </w:r>
          </w:p>
        </w:tc>
        <w:tc>
          <w:tcPr>
            <w:tcW w:w="549" w:type="dxa"/>
          </w:tcPr>
          <w:p w:rsidR="00355E16" w:rsidRDefault="00E96576" w:rsidP="00296E9E">
            <w:pPr>
              <w:jc w:val="center"/>
            </w:pPr>
            <w:r>
              <w:t>13</w:t>
            </w:r>
          </w:p>
        </w:tc>
        <w:tc>
          <w:tcPr>
            <w:tcW w:w="549" w:type="dxa"/>
          </w:tcPr>
          <w:p w:rsidR="00355E16" w:rsidRDefault="00E96576" w:rsidP="00296E9E">
            <w:pPr>
              <w:jc w:val="center"/>
            </w:pPr>
            <w:r>
              <w:t>10</w:t>
            </w:r>
          </w:p>
        </w:tc>
      </w:tr>
      <w:tr w:rsidR="00355E16" w:rsidTr="00CA7DBA">
        <w:trPr>
          <w:jc w:val="center"/>
        </w:trPr>
        <w:tc>
          <w:tcPr>
            <w:tcW w:w="1685" w:type="dxa"/>
          </w:tcPr>
          <w:p w:rsidR="00355E16" w:rsidRDefault="00355E16" w:rsidP="00296E9E">
            <w:pPr>
              <w:jc w:val="center"/>
            </w:pPr>
            <w:r>
              <w:t>Finish Time</w:t>
            </w:r>
          </w:p>
        </w:tc>
        <w:tc>
          <w:tcPr>
            <w:tcW w:w="442" w:type="dxa"/>
          </w:tcPr>
          <w:p w:rsidR="00355E16" w:rsidRDefault="00AC70CA" w:rsidP="00296E9E">
            <w:pPr>
              <w:jc w:val="center"/>
            </w:pPr>
            <w:r>
              <w:t>16</w:t>
            </w:r>
          </w:p>
        </w:tc>
        <w:tc>
          <w:tcPr>
            <w:tcW w:w="549" w:type="dxa"/>
          </w:tcPr>
          <w:p w:rsidR="00355E16" w:rsidRDefault="003F31A3" w:rsidP="00296E9E">
            <w:pPr>
              <w:jc w:val="center"/>
            </w:pPr>
            <w:r>
              <w:t>20</w:t>
            </w:r>
          </w:p>
        </w:tc>
        <w:tc>
          <w:tcPr>
            <w:tcW w:w="438" w:type="dxa"/>
          </w:tcPr>
          <w:p w:rsidR="00355E16" w:rsidRDefault="00E96576" w:rsidP="00296E9E">
            <w:pPr>
              <w:jc w:val="center"/>
            </w:pPr>
            <w:r>
              <w:t>7</w:t>
            </w:r>
          </w:p>
        </w:tc>
        <w:tc>
          <w:tcPr>
            <w:tcW w:w="549" w:type="dxa"/>
          </w:tcPr>
          <w:p w:rsidR="00355E16" w:rsidRDefault="00AC70CA" w:rsidP="00296E9E">
            <w:pPr>
              <w:jc w:val="center"/>
            </w:pPr>
            <w:r>
              <w:t>15</w:t>
            </w:r>
          </w:p>
        </w:tc>
        <w:tc>
          <w:tcPr>
            <w:tcW w:w="549" w:type="dxa"/>
          </w:tcPr>
          <w:p w:rsidR="00355E16" w:rsidRDefault="003F31A3" w:rsidP="00296E9E">
            <w:pPr>
              <w:jc w:val="center"/>
            </w:pPr>
            <w:r>
              <w:t>19</w:t>
            </w:r>
          </w:p>
        </w:tc>
        <w:tc>
          <w:tcPr>
            <w:tcW w:w="438" w:type="dxa"/>
          </w:tcPr>
          <w:p w:rsidR="00355E16" w:rsidRDefault="00E96576" w:rsidP="00296E9E">
            <w:pPr>
              <w:jc w:val="center"/>
            </w:pPr>
            <w:r>
              <w:t>6</w:t>
            </w:r>
          </w:p>
        </w:tc>
        <w:tc>
          <w:tcPr>
            <w:tcW w:w="490" w:type="dxa"/>
          </w:tcPr>
          <w:p w:rsidR="00355E16" w:rsidRDefault="00E96576" w:rsidP="00296E9E">
            <w:pPr>
              <w:jc w:val="center"/>
            </w:pPr>
            <w:r>
              <w:t>5</w:t>
            </w:r>
          </w:p>
        </w:tc>
        <w:tc>
          <w:tcPr>
            <w:tcW w:w="549" w:type="dxa"/>
          </w:tcPr>
          <w:p w:rsidR="00355E16" w:rsidRDefault="00E96576" w:rsidP="00296E9E">
            <w:pPr>
              <w:jc w:val="center"/>
            </w:pPr>
            <w:r>
              <w:t>12</w:t>
            </w:r>
          </w:p>
        </w:tc>
        <w:tc>
          <w:tcPr>
            <w:tcW w:w="549" w:type="dxa"/>
          </w:tcPr>
          <w:p w:rsidR="00355E16" w:rsidRDefault="00E96576" w:rsidP="00296E9E">
            <w:pPr>
              <w:jc w:val="center"/>
            </w:pPr>
            <w:r>
              <w:t>14</w:t>
            </w:r>
          </w:p>
        </w:tc>
        <w:tc>
          <w:tcPr>
            <w:tcW w:w="549" w:type="dxa"/>
          </w:tcPr>
          <w:p w:rsidR="00355E16" w:rsidRDefault="00E96576" w:rsidP="00296E9E">
            <w:pPr>
              <w:jc w:val="center"/>
            </w:pPr>
            <w:r>
              <w:t>11</w:t>
            </w:r>
          </w:p>
        </w:tc>
      </w:tr>
    </w:tbl>
    <w:p w:rsidR="002F19FA" w:rsidRDefault="002F19FA" w:rsidP="00296E9E"/>
    <w:p w:rsidR="009A13B6" w:rsidRDefault="009A13B6" w:rsidP="00296E9E">
      <w:r>
        <w:t>In the subsequent progressions, white vertices are undiscovered.  A vertex is turned gray once discovered and dark blue once finished.  Edges that are tree edges are marked black.  All other edges are marked green an</w:t>
      </w:r>
      <w:r w:rsidR="00C65943">
        <w:t>d</w:t>
      </w:r>
      <w:r>
        <w:t xml:space="preserve"> given a letter to identify </w:t>
      </w:r>
      <w:r w:rsidR="00272C23">
        <w:t>them</w:t>
      </w:r>
      <w:r>
        <w:t xml:space="preserve"> (A through F).  The edge classifications are at the end of the graph progressions.</w:t>
      </w:r>
    </w:p>
    <w:p w:rsidR="009A13B6" w:rsidRDefault="009A13B6" w:rsidP="00296E9E"/>
    <w:p w:rsidR="00117FAB" w:rsidRDefault="009A13B6" w:rsidP="00296E9E">
      <w:pPr>
        <w:jc w:val="center"/>
      </w:pPr>
      <w:r>
        <w:object w:dxaOrig="10366" w:dyaOrig="4950">
          <v:shape id="_x0000_i1033" type="#_x0000_t75" style="width:268.45pt;height:128.2pt" o:ole="">
            <v:imagedata r:id="rId24" o:title=""/>
          </v:shape>
          <o:OLEObject Type="Embed" ProgID="Visio.Drawing.15" ShapeID="_x0000_i1033" DrawAspect="Content" ObjectID="_1459645009" r:id="rId25"/>
        </w:object>
      </w:r>
    </w:p>
    <w:p w:rsidR="00CA7DBA" w:rsidRDefault="00CA7DBA" w:rsidP="00296E9E">
      <w:pPr>
        <w:jc w:val="center"/>
      </w:pPr>
    </w:p>
    <w:p w:rsidR="00117FAB" w:rsidRDefault="009A13B6" w:rsidP="00296E9E">
      <w:pPr>
        <w:jc w:val="center"/>
      </w:pPr>
      <w:r>
        <w:object w:dxaOrig="10366" w:dyaOrig="4950">
          <v:shape id="_x0000_i1034" type="#_x0000_t75" style="width:268pt;height:127.35pt" o:ole="">
            <v:imagedata r:id="rId26" o:title=""/>
          </v:shape>
          <o:OLEObject Type="Embed" ProgID="Visio.Drawing.15" ShapeID="_x0000_i1034" DrawAspect="Content" ObjectID="_1459645010" r:id="rId27"/>
        </w:object>
      </w:r>
    </w:p>
    <w:p w:rsidR="00CA7DBA" w:rsidRDefault="00CA7DBA" w:rsidP="00296E9E">
      <w:pPr>
        <w:jc w:val="center"/>
      </w:pPr>
    </w:p>
    <w:p w:rsidR="00CA7DBA" w:rsidRDefault="00CA7DBA" w:rsidP="00296E9E">
      <w:pPr>
        <w:jc w:val="center"/>
      </w:pPr>
      <w:r>
        <w:object w:dxaOrig="10366" w:dyaOrig="4950">
          <v:shape id="_x0000_i1035" type="#_x0000_t75" style="width:297.55pt;height:142.75pt" o:ole="">
            <v:imagedata r:id="rId28" o:title=""/>
          </v:shape>
          <o:OLEObject Type="Embed" ProgID="Visio.Drawing.15" ShapeID="_x0000_i1035" DrawAspect="Content" ObjectID="_1459645011" r:id="rId29"/>
        </w:object>
      </w:r>
    </w:p>
    <w:p w:rsidR="00CA7DBA" w:rsidRDefault="00CA7DBA" w:rsidP="00296E9E">
      <w:pPr>
        <w:jc w:val="center"/>
      </w:pPr>
    </w:p>
    <w:p w:rsidR="00CA7DBA" w:rsidRDefault="00CA7DBA" w:rsidP="00296E9E">
      <w:pPr>
        <w:jc w:val="center"/>
      </w:pPr>
    </w:p>
    <w:p w:rsidR="00CA7DBA" w:rsidRDefault="00CA7DBA" w:rsidP="00296E9E">
      <w:pPr>
        <w:jc w:val="center"/>
      </w:pPr>
      <w:r>
        <w:object w:dxaOrig="10411" w:dyaOrig="4950">
          <v:shape id="_x0000_i1036" type="#_x0000_t75" style="width:297.15pt;height:141.1pt" o:ole="">
            <v:imagedata r:id="rId30" o:title=""/>
          </v:shape>
          <o:OLEObject Type="Embed" ProgID="Visio.Drawing.15" ShapeID="_x0000_i1036" DrawAspect="Content" ObjectID="_1459645012" r:id="rId31"/>
        </w:object>
      </w:r>
    </w:p>
    <w:p w:rsidR="00CA7DBA" w:rsidRDefault="00CA7DBA" w:rsidP="00296E9E">
      <w:pPr>
        <w:jc w:val="center"/>
      </w:pPr>
    </w:p>
    <w:p w:rsidR="00CA7DBA" w:rsidRDefault="00CA7DBA" w:rsidP="00296E9E">
      <w:pPr>
        <w:jc w:val="center"/>
      </w:pPr>
    </w:p>
    <w:p w:rsidR="00CA7DBA" w:rsidRDefault="00CA7DBA" w:rsidP="00296E9E">
      <w:pPr>
        <w:jc w:val="center"/>
      </w:pPr>
      <w:r>
        <w:object w:dxaOrig="10411" w:dyaOrig="4950">
          <v:shape id="_x0000_i1037" type="#_x0000_t75" style="width:285.9pt;height:135.7pt" o:ole="">
            <v:imagedata r:id="rId32" o:title=""/>
          </v:shape>
          <o:OLEObject Type="Embed" ProgID="Visio.Drawing.15" ShapeID="_x0000_i1037" DrawAspect="Content" ObjectID="_1459645013" r:id="rId33"/>
        </w:object>
      </w:r>
    </w:p>
    <w:p w:rsidR="00CA7DBA" w:rsidRDefault="00CA7DBA" w:rsidP="00296E9E">
      <w:pPr>
        <w:jc w:val="center"/>
      </w:pPr>
    </w:p>
    <w:p w:rsidR="00CA7DBA" w:rsidRDefault="00CA7DBA" w:rsidP="00296E9E">
      <w:pPr>
        <w:jc w:val="center"/>
      </w:pPr>
    </w:p>
    <w:p w:rsidR="00CA7DBA" w:rsidRDefault="00CA7DBA" w:rsidP="00296E9E">
      <w:pPr>
        <w:jc w:val="center"/>
      </w:pPr>
      <w:r>
        <w:object w:dxaOrig="10411" w:dyaOrig="4950">
          <v:shape id="_x0000_i1038" type="#_x0000_t75" style="width:314.2pt;height:149.4pt" o:ole="">
            <v:imagedata r:id="rId34" o:title=""/>
          </v:shape>
          <o:OLEObject Type="Embed" ProgID="Visio.Drawing.15" ShapeID="_x0000_i1038" DrawAspect="Content" ObjectID="_1459645014" r:id="rId35"/>
        </w:object>
      </w:r>
    </w:p>
    <w:p w:rsidR="00CA7DBA" w:rsidRDefault="00CA7DBA" w:rsidP="00296E9E">
      <w:pPr>
        <w:jc w:val="center"/>
      </w:pPr>
    </w:p>
    <w:p w:rsidR="00CA7DBA" w:rsidRDefault="00CA7DBA" w:rsidP="00296E9E">
      <w:pPr>
        <w:jc w:val="center"/>
      </w:pPr>
    </w:p>
    <w:p w:rsidR="00CA7DBA" w:rsidRDefault="00CA7DBA" w:rsidP="00296E9E">
      <w:pPr>
        <w:jc w:val="center"/>
      </w:pPr>
    </w:p>
    <w:p w:rsidR="00CA7DBA" w:rsidRDefault="00CA7DBA" w:rsidP="00296E9E">
      <w:pPr>
        <w:jc w:val="center"/>
      </w:pPr>
      <w:r>
        <w:object w:dxaOrig="10411" w:dyaOrig="4950">
          <v:shape id="_x0000_i1039" type="#_x0000_t75" style="width:286.35pt;height:136.5pt" o:ole="">
            <v:imagedata r:id="rId36" o:title=""/>
          </v:shape>
          <o:OLEObject Type="Embed" ProgID="Visio.Drawing.15" ShapeID="_x0000_i1039" DrawAspect="Content" ObjectID="_1459645015" r:id="rId37"/>
        </w:object>
      </w:r>
    </w:p>
    <w:p w:rsidR="00CA7DBA" w:rsidRDefault="00CA7DBA" w:rsidP="00296E9E">
      <w:pPr>
        <w:jc w:val="center"/>
      </w:pPr>
    </w:p>
    <w:p w:rsidR="00CA7DBA" w:rsidRDefault="00CA7DBA" w:rsidP="00296E9E">
      <w:pPr>
        <w:jc w:val="center"/>
      </w:pPr>
      <w:r>
        <w:object w:dxaOrig="10411" w:dyaOrig="4950">
          <v:shape id="_x0000_i1040" type="#_x0000_t75" style="width:286.35pt;height:136.5pt" o:ole="">
            <v:imagedata r:id="rId38" o:title=""/>
          </v:shape>
          <o:OLEObject Type="Embed" ProgID="Visio.Drawing.15" ShapeID="_x0000_i1040" DrawAspect="Content" ObjectID="_1459645016" r:id="rId39"/>
        </w:object>
      </w:r>
    </w:p>
    <w:p w:rsidR="00CA7DBA" w:rsidRDefault="00CA7DBA" w:rsidP="00296E9E">
      <w:pPr>
        <w:jc w:val="center"/>
      </w:pPr>
    </w:p>
    <w:p w:rsidR="00CA7DBA" w:rsidRDefault="00CA7DBA" w:rsidP="00296E9E">
      <w:pPr>
        <w:jc w:val="center"/>
      </w:pPr>
    </w:p>
    <w:p w:rsidR="00CA7DBA" w:rsidRDefault="00CA7DBA" w:rsidP="00296E9E">
      <w:pPr>
        <w:jc w:val="center"/>
      </w:pPr>
      <w:r>
        <w:object w:dxaOrig="10411" w:dyaOrig="4950">
          <v:shape id="_x0000_i1041" type="#_x0000_t75" style="width:302.55pt;height:143.15pt" o:ole="">
            <v:imagedata r:id="rId40" o:title=""/>
          </v:shape>
          <o:OLEObject Type="Embed" ProgID="Visio.Drawing.15" ShapeID="_x0000_i1041" DrawAspect="Content" ObjectID="_1459645017" r:id="rId41"/>
        </w:object>
      </w:r>
    </w:p>
    <w:p w:rsidR="00CA7DBA" w:rsidRDefault="00CA7DBA" w:rsidP="00296E9E">
      <w:pPr>
        <w:jc w:val="center"/>
      </w:pPr>
    </w:p>
    <w:p w:rsidR="00CA7DBA" w:rsidRDefault="00CA7DBA" w:rsidP="00296E9E">
      <w:pPr>
        <w:jc w:val="center"/>
      </w:pPr>
      <w:r>
        <w:object w:dxaOrig="10411" w:dyaOrig="4950">
          <v:shape id="_x0000_i1042" type="#_x0000_t75" style="width:303.8pt;height:2in" o:ole="">
            <v:imagedata r:id="rId42" o:title=""/>
          </v:shape>
          <o:OLEObject Type="Embed" ProgID="Visio.Drawing.15" ShapeID="_x0000_i1042" DrawAspect="Content" ObjectID="_1459645018" r:id="rId43"/>
        </w:object>
      </w:r>
    </w:p>
    <w:p w:rsidR="00CA7DBA" w:rsidRDefault="00CA7DBA" w:rsidP="00296E9E">
      <w:pPr>
        <w:jc w:val="center"/>
      </w:pPr>
    </w:p>
    <w:p w:rsidR="00CA7DBA" w:rsidRDefault="00942ACE" w:rsidP="00296E9E">
      <w:pPr>
        <w:jc w:val="center"/>
      </w:pPr>
      <w:r>
        <w:object w:dxaOrig="10411" w:dyaOrig="5101">
          <v:shape id="_x0000_i1043" type="#_x0000_t75" style="width:334.6pt;height:163.55pt" o:ole="">
            <v:imagedata r:id="rId44" o:title=""/>
          </v:shape>
          <o:OLEObject Type="Embed" ProgID="Visio.Drawing.15" ShapeID="_x0000_i1043" DrawAspect="Content" ObjectID="_1459645019" r:id="rId45"/>
        </w:object>
      </w:r>
    </w:p>
    <w:p w:rsidR="00CA7DBA" w:rsidRDefault="00CA7DBA" w:rsidP="00296E9E">
      <w:pPr>
        <w:jc w:val="center"/>
      </w:pPr>
    </w:p>
    <w:p w:rsidR="00CA7DBA" w:rsidRDefault="00942ACE" w:rsidP="00296E9E">
      <w:pPr>
        <w:jc w:val="center"/>
      </w:pPr>
      <w:r>
        <w:object w:dxaOrig="10411" w:dyaOrig="5101">
          <v:shape id="_x0000_i1044" type="#_x0000_t75" style="width:317.15pt;height:155.25pt" o:ole="">
            <v:imagedata r:id="rId46" o:title=""/>
          </v:shape>
          <o:OLEObject Type="Embed" ProgID="Visio.Drawing.15" ShapeID="_x0000_i1044" DrawAspect="Content" ObjectID="_1459645020" r:id="rId47"/>
        </w:object>
      </w:r>
    </w:p>
    <w:p w:rsidR="00CA7DBA" w:rsidRDefault="00CA7DBA" w:rsidP="00296E9E">
      <w:pPr>
        <w:jc w:val="center"/>
      </w:pPr>
    </w:p>
    <w:p w:rsidR="00CA7DBA" w:rsidRDefault="00942ACE" w:rsidP="00296E9E">
      <w:pPr>
        <w:jc w:val="center"/>
      </w:pPr>
      <w:r>
        <w:object w:dxaOrig="10411" w:dyaOrig="5101">
          <v:shape id="_x0000_i1045" type="#_x0000_t75" style="width:316.3pt;height:155.25pt" o:ole="">
            <v:imagedata r:id="rId48" o:title=""/>
          </v:shape>
          <o:OLEObject Type="Embed" ProgID="Visio.Drawing.15" ShapeID="_x0000_i1045" DrawAspect="Content" ObjectID="_1459645021" r:id="rId49"/>
        </w:object>
      </w:r>
    </w:p>
    <w:p w:rsidR="00942ACE" w:rsidRDefault="00942ACE" w:rsidP="00296E9E">
      <w:pPr>
        <w:jc w:val="center"/>
      </w:pPr>
    </w:p>
    <w:p w:rsidR="00CA7DBA" w:rsidRDefault="00CA7DBA" w:rsidP="00296E9E">
      <w:pPr>
        <w:jc w:val="center"/>
      </w:pPr>
    </w:p>
    <w:p w:rsidR="00CA7DBA" w:rsidRDefault="00942ACE" w:rsidP="00296E9E">
      <w:pPr>
        <w:jc w:val="center"/>
      </w:pPr>
      <w:r>
        <w:object w:dxaOrig="10411" w:dyaOrig="5101">
          <v:shape id="_x0000_i1046" type="#_x0000_t75" style="width:319.65pt;height:156.05pt" o:ole="">
            <v:imagedata r:id="rId50" o:title=""/>
          </v:shape>
          <o:OLEObject Type="Embed" ProgID="Visio.Drawing.15" ShapeID="_x0000_i1046" DrawAspect="Content" ObjectID="_1459645022" r:id="rId51"/>
        </w:object>
      </w:r>
    </w:p>
    <w:p w:rsidR="00CA7DBA" w:rsidRDefault="00CA7DBA" w:rsidP="00296E9E">
      <w:pPr>
        <w:jc w:val="center"/>
      </w:pPr>
    </w:p>
    <w:p w:rsidR="00CA7DBA" w:rsidRDefault="00942ACE" w:rsidP="00296E9E">
      <w:pPr>
        <w:jc w:val="center"/>
      </w:pPr>
      <w:r>
        <w:object w:dxaOrig="10411" w:dyaOrig="5101">
          <v:shape id="_x0000_i1047" type="#_x0000_t75" style="width:315.9pt;height:154.4pt" o:ole="">
            <v:imagedata r:id="rId52" o:title=""/>
          </v:shape>
          <o:OLEObject Type="Embed" ProgID="Visio.Drawing.15" ShapeID="_x0000_i1047" DrawAspect="Content" ObjectID="_1459645023" r:id="rId53"/>
        </w:object>
      </w:r>
    </w:p>
    <w:p w:rsidR="00942ACE" w:rsidRDefault="00942ACE" w:rsidP="00296E9E">
      <w:pPr>
        <w:jc w:val="center"/>
      </w:pPr>
    </w:p>
    <w:p w:rsidR="00942ACE" w:rsidRDefault="00942ACE" w:rsidP="00296E9E">
      <w:pPr>
        <w:jc w:val="center"/>
      </w:pPr>
      <w:r>
        <w:object w:dxaOrig="10411" w:dyaOrig="5101">
          <v:shape id="_x0000_i1048" type="#_x0000_t75" style="width:314.2pt;height:154.4pt" o:ole="">
            <v:imagedata r:id="rId54" o:title=""/>
          </v:shape>
          <o:OLEObject Type="Embed" ProgID="Visio.Drawing.15" ShapeID="_x0000_i1048" DrawAspect="Content" ObjectID="_1459645024" r:id="rId55"/>
        </w:object>
      </w:r>
    </w:p>
    <w:p w:rsidR="00942ACE" w:rsidRDefault="00942ACE" w:rsidP="00296E9E">
      <w:pPr>
        <w:jc w:val="center"/>
      </w:pPr>
    </w:p>
    <w:p w:rsidR="00942ACE" w:rsidRDefault="00942ACE" w:rsidP="00296E9E">
      <w:pPr>
        <w:jc w:val="center"/>
      </w:pPr>
      <w:r>
        <w:object w:dxaOrig="10411" w:dyaOrig="5101">
          <v:shape id="_x0000_i1049" type="#_x0000_t75" style="width:305.9pt;height:149.85pt" o:ole="">
            <v:imagedata r:id="rId56" o:title=""/>
          </v:shape>
          <o:OLEObject Type="Embed" ProgID="Visio.Drawing.15" ShapeID="_x0000_i1049" DrawAspect="Content" ObjectID="_1459645025" r:id="rId57"/>
        </w:object>
      </w:r>
    </w:p>
    <w:p w:rsidR="00942ACE" w:rsidRDefault="00942ACE" w:rsidP="00296E9E">
      <w:pPr>
        <w:jc w:val="center"/>
      </w:pPr>
    </w:p>
    <w:p w:rsidR="00942ACE" w:rsidRDefault="00942ACE" w:rsidP="00296E9E">
      <w:pPr>
        <w:jc w:val="center"/>
      </w:pPr>
      <w:r>
        <w:object w:dxaOrig="10411" w:dyaOrig="5145">
          <v:shape id="_x0000_i1050" type="#_x0000_t75" style="width:348.35pt;height:171.9pt" o:ole="">
            <v:imagedata r:id="rId58" o:title=""/>
          </v:shape>
          <o:OLEObject Type="Embed" ProgID="Visio.Drawing.15" ShapeID="_x0000_i1050" DrawAspect="Content" ObjectID="_1459645026" r:id="rId59"/>
        </w:object>
      </w:r>
    </w:p>
    <w:p w:rsidR="00CA7DBA" w:rsidRDefault="00CA7DBA" w:rsidP="00296E9E">
      <w:pPr>
        <w:jc w:val="center"/>
      </w:pPr>
    </w:p>
    <w:p w:rsidR="00CA7DBA" w:rsidRDefault="00942ACE" w:rsidP="00296E9E">
      <w:pPr>
        <w:jc w:val="center"/>
      </w:pPr>
      <w:r>
        <w:object w:dxaOrig="10471" w:dyaOrig="5145">
          <v:shape id="_x0000_i1051" type="#_x0000_t75" style="width:317.95pt;height:156.05pt" o:ole="">
            <v:imagedata r:id="rId60" o:title=""/>
          </v:shape>
          <o:OLEObject Type="Embed" ProgID="Visio.Drawing.15" ShapeID="_x0000_i1051" DrawAspect="Content" ObjectID="_1459645027" r:id="rId61"/>
        </w:object>
      </w:r>
    </w:p>
    <w:p w:rsidR="00942ACE" w:rsidRDefault="00942ACE" w:rsidP="00296E9E">
      <w:pPr>
        <w:jc w:val="center"/>
      </w:pPr>
    </w:p>
    <w:p w:rsidR="00942ACE" w:rsidRDefault="00942ACE" w:rsidP="00296E9E">
      <w:pPr>
        <w:jc w:val="center"/>
      </w:pPr>
      <w:r>
        <w:object w:dxaOrig="10471" w:dyaOrig="5145">
          <v:shape id="_x0000_i1052" type="#_x0000_t75" style="width:345pt;height:169.4pt" o:ole="">
            <v:imagedata r:id="rId62" o:title=""/>
          </v:shape>
          <o:OLEObject Type="Embed" ProgID="Visio.Drawing.15" ShapeID="_x0000_i1052" DrawAspect="Content" ObjectID="_1459645028" r:id="rId63"/>
        </w:object>
      </w:r>
    </w:p>
    <w:p w:rsidR="00942ACE" w:rsidRDefault="00942ACE" w:rsidP="00296E9E">
      <w:pPr>
        <w:jc w:val="center"/>
      </w:pPr>
    </w:p>
    <w:p w:rsidR="00942ACE" w:rsidRDefault="00942ACE" w:rsidP="00296E9E">
      <w:pPr>
        <w:jc w:val="center"/>
      </w:pPr>
      <w:r>
        <w:object w:dxaOrig="10471" w:dyaOrig="5145">
          <v:shape id="_x0000_i1053" type="#_x0000_t75" style="width:322.55pt;height:158.15pt" o:ole="">
            <v:imagedata r:id="rId64" o:title=""/>
          </v:shape>
          <o:OLEObject Type="Embed" ProgID="Visio.Drawing.15" ShapeID="_x0000_i1053" DrawAspect="Content" ObjectID="_1459645029" r:id="rId65"/>
        </w:object>
      </w:r>
    </w:p>
    <w:p w:rsidR="00CA7DBA" w:rsidRDefault="00CA7DBA" w:rsidP="00296E9E">
      <w:pPr>
        <w:jc w:val="center"/>
      </w:pPr>
    </w:p>
    <w:p w:rsidR="00296E9E" w:rsidRDefault="00296E9E" w:rsidP="00296E9E"/>
    <w:p w:rsidR="00296E9E" w:rsidRPr="000807DD" w:rsidRDefault="00296E9E" w:rsidP="00296E9E">
      <w:pPr>
        <w:rPr>
          <w:rFonts w:eastAsiaTheme="minorEastAsia"/>
          <w:b/>
        </w:rPr>
      </w:pPr>
      <w:r w:rsidRPr="000807DD">
        <w:rPr>
          <w:rFonts w:eastAsiaTheme="minorEastAsia"/>
          <w:b/>
        </w:rPr>
        <w:t xml:space="preserve">Edge </w:t>
      </w:r>
      <w:r w:rsidR="000807DD" w:rsidRPr="000807DD">
        <w:rPr>
          <w:rFonts w:eastAsiaTheme="minorEastAsia"/>
          <w:b/>
        </w:rPr>
        <w:t>Classification</w:t>
      </w:r>
      <w:r w:rsidRPr="000807DD">
        <w:rPr>
          <w:rFonts w:eastAsiaTheme="minorEastAsia"/>
          <w:b/>
        </w:rPr>
        <w:t>:</w:t>
      </w:r>
    </w:p>
    <w:tbl>
      <w:tblPr>
        <w:tblStyle w:val="TableGrid"/>
        <w:tblW w:w="5856" w:type="dxa"/>
        <w:jc w:val="center"/>
        <w:tblLook w:val="04A0"/>
      </w:tblPr>
      <w:tblGrid>
        <w:gridCol w:w="1728"/>
        <w:gridCol w:w="4128"/>
      </w:tblGrid>
      <w:tr w:rsidR="00296E9E" w:rsidTr="00B10486">
        <w:trPr>
          <w:jc w:val="center"/>
        </w:trPr>
        <w:tc>
          <w:tcPr>
            <w:tcW w:w="1728" w:type="dxa"/>
            <w:vAlign w:val="center"/>
          </w:tcPr>
          <w:p w:rsidR="00296E9E" w:rsidRPr="00296E9E" w:rsidRDefault="00296E9E" w:rsidP="00E979A5">
            <w:pPr>
              <w:jc w:val="center"/>
              <w:rPr>
                <w:rFonts w:eastAsiaTheme="minorEastAsia"/>
                <w:b/>
              </w:rPr>
            </w:pPr>
            <w:r w:rsidRPr="00296E9E">
              <w:rPr>
                <w:rFonts w:eastAsiaTheme="minorEastAsia"/>
                <w:b/>
              </w:rPr>
              <w:t>Tree Edges</w:t>
            </w:r>
          </w:p>
        </w:tc>
        <w:tc>
          <w:tcPr>
            <w:tcW w:w="4128" w:type="dxa"/>
            <w:vAlign w:val="center"/>
          </w:tcPr>
          <w:p w:rsidR="00296E9E" w:rsidRDefault="00296E9E" w:rsidP="00E979A5">
            <w:pPr>
              <w:jc w:val="center"/>
              <w:rPr>
                <w:rFonts w:eastAsiaTheme="minorEastAsia"/>
              </w:rPr>
            </w:pPr>
            <w:r>
              <w:rPr>
                <w:rFonts w:eastAsiaTheme="minorEastAsia"/>
              </w:rPr>
              <w:t>(q, s) (s, v) (v,</w:t>
            </w:r>
            <w:r w:rsidR="00B10486">
              <w:rPr>
                <w:rFonts w:eastAsiaTheme="minorEastAsia"/>
              </w:rPr>
              <w:t xml:space="preserve"> </w:t>
            </w:r>
            <w:r>
              <w:rPr>
                <w:rFonts w:eastAsiaTheme="minorEastAsia"/>
              </w:rPr>
              <w:t>w)</w:t>
            </w:r>
            <w:r w:rsidR="000807DD">
              <w:rPr>
                <w:rFonts w:eastAsiaTheme="minorEastAsia"/>
              </w:rPr>
              <w:t xml:space="preserve"> (q,</w:t>
            </w:r>
            <w:r w:rsidR="00B10486">
              <w:rPr>
                <w:rFonts w:eastAsiaTheme="minorEastAsia"/>
              </w:rPr>
              <w:t xml:space="preserve"> </w:t>
            </w:r>
            <w:r w:rsidR="000807DD">
              <w:rPr>
                <w:rFonts w:eastAsiaTheme="minorEastAsia"/>
              </w:rPr>
              <w:t>t) (t, x) (x,</w:t>
            </w:r>
            <w:r w:rsidR="00B10486">
              <w:rPr>
                <w:rFonts w:eastAsiaTheme="minorEastAsia"/>
              </w:rPr>
              <w:t xml:space="preserve"> </w:t>
            </w:r>
            <w:r w:rsidR="000807DD">
              <w:rPr>
                <w:rFonts w:eastAsiaTheme="minorEastAsia"/>
              </w:rPr>
              <w:t>z) (t, y)</w:t>
            </w:r>
            <w:r w:rsidR="00E979A5">
              <w:rPr>
                <w:rFonts w:eastAsiaTheme="minorEastAsia"/>
              </w:rPr>
              <w:t xml:space="preserve"> (r, u)</w:t>
            </w:r>
          </w:p>
        </w:tc>
      </w:tr>
      <w:tr w:rsidR="00296E9E" w:rsidTr="00B10486">
        <w:trPr>
          <w:jc w:val="center"/>
        </w:trPr>
        <w:tc>
          <w:tcPr>
            <w:tcW w:w="1728" w:type="dxa"/>
            <w:vAlign w:val="center"/>
          </w:tcPr>
          <w:p w:rsidR="00296E9E" w:rsidRPr="00296E9E" w:rsidRDefault="00296E9E" w:rsidP="00E979A5">
            <w:pPr>
              <w:jc w:val="center"/>
              <w:rPr>
                <w:rFonts w:eastAsiaTheme="minorEastAsia"/>
                <w:b/>
              </w:rPr>
            </w:pPr>
            <w:r w:rsidRPr="00296E9E">
              <w:rPr>
                <w:rFonts w:eastAsiaTheme="minorEastAsia"/>
                <w:b/>
              </w:rPr>
              <w:t>Back Edges</w:t>
            </w:r>
          </w:p>
        </w:tc>
        <w:tc>
          <w:tcPr>
            <w:tcW w:w="4128" w:type="dxa"/>
            <w:vAlign w:val="center"/>
          </w:tcPr>
          <w:p w:rsidR="000807DD" w:rsidRDefault="000807DD" w:rsidP="00E979A5">
            <w:pPr>
              <w:jc w:val="center"/>
              <w:rPr>
                <w:rFonts w:eastAsiaTheme="minorEastAsia"/>
              </w:rPr>
            </w:pPr>
            <w:r>
              <w:rPr>
                <w:rFonts w:eastAsiaTheme="minorEastAsia"/>
              </w:rPr>
              <w:t xml:space="preserve">A: </w:t>
            </w:r>
            <w:r w:rsidR="00296E9E">
              <w:rPr>
                <w:rFonts w:eastAsiaTheme="minorEastAsia"/>
              </w:rPr>
              <w:t>(w,</w:t>
            </w:r>
            <w:r w:rsidR="00010D86">
              <w:rPr>
                <w:rFonts w:eastAsiaTheme="minorEastAsia"/>
              </w:rPr>
              <w:t xml:space="preserve"> </w:t>
            </w:r>
            <w:r w:rsidR="00296E9E">
              <w:rPr>
                <w:rFonts w:eastAsiaTheme="minorEastAsia"/>
              </w:rPr>
              <w:t>s)</w:t>
            </w:r>
          </w:p>
          <w:p w:rsidR="00296E9E" w:rsidRDefault="000807DD" w:rsidP="00E979A5">
            <w:pPr>
              <w:jc w:val="center"/>
              <w:rPr>
                <w:rFonts w:eastAsiaTheme="minorEastAsia"/>
              </w:rPr>
            </w:pPr>
            <w:r>
              <w:rPr>
                <w:rFonts w:eastAsiaTheme="minorEastAsia"/>
              </w:rPr>
              <w:t>B: (z, x)</w:t>
            </w:r>
          </w:p>
          <w:p w:rsidR="00E40E7D" w:rsidRDefault="00E40E7D" w:rsidP="00576335">
            <w:pPr>
              <w:jc w:val="center"/>
              <w:rPr>
                <w:rFonts w:eastAsiaTheme="minorEastAsia"/>
              </w:rPr>
            </w:pPr>
            <w:r>
              <w:rPr>
                <w:rFonts w:eastAsiaTheme="minorEastAsia"/>
              </w:rPr>
              <w:t xml:space="preserve">C: (y, </w:t>
            </w:r>
            <w:r w:rsidR="00576335">
              <w:rPr>
                <w:rFonts w:eastAsiaTheme="minorEastAsia"/>
              </w:rPr>
              <w:t>q</w:t>
            </w:r>
            <w:r>
              <w:rPr>
                <w:rFonts w:eastAsiaTheme="minorEastAsia"/>
              </w:rPr>
              <w:t>)</w:t>
            </w:r>
          </w:p>
        </w:tc>
      </w:tr>
      <w:tr w:rsidR="00296E9E" w:rsidTr="00B10486">
        <w:trPr>
          <w:jc w:val="center"/>
        </w:trPr>
        <w:tc>
          <w:tcPr>
            <w:tcW w:w="1728" w:type="dxa"/>
            <w:vAlign w:val="center"/>
          </w:tcPr>
          <w:p w:rsidR="00296E9E" w:rsidRPr="00296E9E" w:rsidRDefault="00296E9E" w:rsidP="00E979A5">
            <w:pPr>
              <w:jc w:val="center"/>
              <w:rPr>
                <w:rFonts w:eastAsiaTheme="minorEastAsia"/>
                <w:b/>
              </w:rPr>
            </w:pPr>
            <w:r w:rsidRPr="00296E9E">
              <w:rPr>
                <w:rFonts w:eastAsiaTheme="minorEastAsia"/>
                <w:b/>
              </w:rPr>
              <w:t>Forward Edges</w:t>
            </w:r>
          </w:p>
        </w:tc>
        <w:tc>
          <w:tcPr>
            <w:tcW w:w="4128" w:type="dxa"/>
            <w:vAlign w:val="center"/>
          </w:tcPr>
          <w:p w:rsidR="00296E9E" w:rsidRDefault="00E979A5" w:rsidP="00E979A5">
            <w:pPr>
              <w:jc w:val="center"/>
              <w:rPr>
                <w:rFonts w:eastAsiaTheme="minorEastAsia"/>
              </w:rPr>
            </w:pPr>
            <w:r>
              <w:rPr>
                <w:rFonts w:eastAsiaTheme="minorEastAsia"/>
              </w:rPr>
              <w:t>D: (q, w)</w:t>
            </w:r>
          </w:p>
        </w:tc>
      </w:tr>
      <w:tr w:rsidR="00296E9E" w:rsidTr="00B10486">
        <w:trPr>
          <w:jc w:val="center"/>
        </w:trPr>
        <w:tc>
          <w:tcPr>
            <w:tcW w:w="1728" w:type="dxa"/>
            <w:vAlign w:val="center"/>
          </w:tcPr>
          <w:p w:rsidR="00296E9E" w:rsidRPr="00296E9E" w:rsidRDefault="00296E9E" w:rsidP="00E979A5">
            <w:pPr>
              <w:jc w:val="center"/>
              <w:rPr>
                <w:rFonts w:eastAsiaTheme="minorEastAsia"/>
                <w:b/>
              </w:rPr>
            </w:pPr>
            <w:r w:rsidRPr="00296E9E">
              <w:rPr>
                <w:rFonts w:eastAsiaTheme="minorEastAsia"/>
                <w:b/>
              </w:rPr>
              <w:t>Cross Edges</w:t>
            </w:r>
          </w:p>
        </w:tc>
        <w:tc>
          <w:tcPr>
            <w:tcW w:w="4128" w:type="dxa"/>
            <w:vAlign w:val="center"/>
          </w:tcPr>
          <w:p w:rsidR="00296E9E" w:rsidRDefault="00E979A5" w:rsidP="00E979A5">
            <w:pPr>
              <w:jc w:val="center"/>
              <w:rPr>
                <w:rFonts w:eastAsiaTheme="minorEastAsia"/>
              </w:rPr>
            </w:pPr>
            <w:r>
              <w:rPr>
                <w:rFonts w:eastAsiaTheme="minorEastAsia"/>
              </w:rPr>
              <w:t>E: (u, y)</w:t>
            </w:r>
          </w:p>
          <w:p w:rsidR="00E979A5" w:rsidRDefault="00E979A5" w:rsidP="00E979A5">
            <w:pPr>
              <w:jc w:val="center"/>
              <w:rPr>
                <w:rFonts w:eastAsiaTheme="minorEastAsia"/>
              </w:rPr>
            </w:pPr>
            <w:r>
              <w:rPr>
                <w:rFonts w:eastAsiaTheme="minorEastAsia"/>
              </w:rPr>
              <w:t>F: (r, y)</w:t>
            </w:r>
          </w:p>
        </w:tc>
      </w:tr>
    </w:tbl>
    <w:p w:rsidR="00296E9E" w:rsidRDefault="00296E9E" w:rsidP="00296E9E">
      <w:pPr>
        <w:rPr>
          <w:rFonts w:eastAsiaTheme="minorEastAsia"/>
        </w:rPr>
      </w:pPr>
    </w:p>
    <w:p w:rsidR="00296E9E" w:rsidRDefault="00296E9E" w:rsidP="00296E9E">
      <w:pPr>
        <w:rPr>
          <w:rFonts w:eastAsiaTheme="minorEastAsia"/>
        </w:rPr>
      </w:pPr>
      <w:r>
        <w:rPr>
          <w:rFonts w:eastAsiaTheme="minorEastAsia"/>
        </w:rPr>
        <w:br w:type="page"/>
      </w:r>
    </w:p>
    <w:p w:rsidR="00CA7DBA" w:rsidRPr="00D91F63" w:rsidRDefault="00CA7DBA" w:rsidP="00296E9E">
      <w:pPr>
        <w:rPr>
          <w:rFonts w:eastAsiaTheme="minorEastAsia"/>
        </w:rPr>
      </w:pPr>
    </w:p>
    <w:p w:rsidR="007F0131" w:rsidRDefault="006C6435" w:rsidP="00296E9E">
      <w:pPr>
        <w:jc w:val="center"/>
        <w:rPr>
          <w:b/>
          <w:sz w:val="48"/>
          <w:szCs w:val="48"/>
        </w:rPr>
      </w:pPr>
      <w:r w:rsidRPr="00D93B46">
        <w:rPr>
          <w:b/>
          <w:sz w:val="48"/>
          <w:szCs w:val="48"/>
        </w:rPr>
        <w:t>Problem #</w:t>
      </w:r>
      <w:r w:rsidR="00A816BF">
        <w:rPr>
          <w:b/>
          <w:sz w:val="48"/>
          <w:szCs w:val="48"/>
        </w:rPr>
        <w:t>8</w:t>
      </w:r>
    </w:p>
    <w:p w:rsidR="00A816BF" w:rsidRDefault="00A816BF" w:rsidP="00296E9E">
      <w:pPr>
        <w:rPr>
          <w:rFonts w:eastAsiaTheme="minorEastAsia"/>
        </w:rPr>
      </w:pPr>
      <w:r>
        <w:rPr>
          <w:rFonts w:eastAsiaTheme="minorEastAsia"/>
        </w:rPr>
        <w:br/>
      </w:r>
      <w:r w:rsidRPr="00CD1AB3">
        <w:rPr>
          <w:rFonts w:eastAsiaTheme="minorEastAsia"/>
          <w:b/>
        </w:rPr>
        <w:t xml:space="preserve">Part A: </w:t>
      </w:r>
      <w:r>
        <w:rPr>
          <w:rFonts w:eastAsiaTheme="minorEastAsia"/>
        </w:rPr>
        <w:t>Below is a picture of the maze</w:t>
      </w:r>
      <w:r w:rsidR="005D7FB0">
        <w:rPr>
          <w:rFonts w:eastAsiaTheme="minorEastAsia"/>
        </w:rPr>
        <w:t xml:space="preserve"> redrawn.  Each of the dead ends and forks in the maze are labeled as green blocks.  </w:t>
      </w:r>
    </w:p>
    <w:p w:rsidR="005D7FB0" w:rsidRDefault="005D7FB0" w:rsidP="00296E9E">
      <w:pPr>
        <w:rPr>
          <w:rFonts w:eastAsiaTheme="minorEastAsia"/>
        </w:rPr>
      </w:pPr>
    </w:p>
    <w:tbl>
      <w:tblPr>
        <w:tblW w:w="9660" w:type="dxa"/>
        <w:jc w:val="center"/>
        <w:tblInd w:w="93" w:type="dxa"/>
        <w:tblLook w:val="04A0"/>
      </w:tblPr>
      <w:tblGrid>
        <w:gridCol w:w="647"/>
        <w:gridCol w:w="400"/>
        <w:gridCol w:w="400"/>
        <w:gridCol w:w="400"/>
        <w:gridCol w:w="400"/>
        <w:gridCol w:w="400"/>
        <w:gridCol w:w="400"/>
        <w:gridCol w:w="400"/>
        <w:gridCol w:w="400"/>
        <w:gridCol w:w="400"/>
        <w:gridCol w:w="400"/>
        <w:gridCol w:w="400"/>
        <w:gridCol w:w="440"/>
        <w:gridCol w:w="400"/>
        <w:gridCol w:w="440"/>
        <w:gridCol w:w="400"/>
        <w:gridCol w:w="400"/>
        <w:gridCol w:w="400"/>
        <w:gridCol w:w="440"/>
        <w:gridCol w:w="400"/>
        <w:gridCol w:w="440"/>
        <w:gridCol w:w="400"/>
        <w:gridCol w:w="736"/>
      </w:tblGrid>
      <w:tr w:rsidR="005D7FB0" w:rsidRPr="005D7FB0" w:rsidTr="005D7FB0">
        <w:trPr>
          <w:trHeight w:val="300"/>
          <w:jc w:val="center"/>
        </w:trPr>
        <w:tc>
          <w:tcPr>
            <w:tcW w:w="5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6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r>
      <w:tr w:rsidR="005D7FB0" w:rsidRPr="005D7FB0" w:rsidTr="005D7FB0">
        <w:trPr>
          <w:trHeight w:val="300"/>
          <w:jc w:val="center"/>
        </w:trPr>
        <w:tc>
          <w:tcPr>
            <w:tcW w:w="5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5D7FB0" w:rsidRPr="005D7FB0" w:rsidRDefault="005D7FB0" w:rsidP="00296E9E">
            <w:pPr>
              <w:jc w:val="center"/>
              <w:rPr>
                <w:rFonts w:ascii="Calibri" w:eastAsia="Times New Roman" w:hAnsi="Calibri" w:cs="Times New Roman"/>
                <w:color w:val="000000"/>
              </w:rPr>
            </w:pPr>
            <w:r w:rsidRPr="005D7FB0">
              <w:rPr>
                <w:rFonts w:ascii="Calibri" w:eastAsia="Times New Roman" w:hAnsi="Calibri" w:cs="Times New Roman"/>
                <w:color w:val="000000"/>
              </w:rPr>
              <w:t>12</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5D7FB0" w:rsidRPr="005D7FB0" w:rsidRDefault="005D7FB0" w:rsidP="00296E9E">
            <w:pPr>
              <w:jc w:val="center"/>
              <w:rPr>
                <w:rFonts w:ascii="Calibri" w:eastAsia="Times New Roman" w:hAnsi="Calibri" w:cs="Times New Roman"/>
                <w:color w:val="000000"/>
              </w:rPr>
            </w:pPr>
            <w:r w:rsidRPr="005D7FB0">
              <w:rPr>
                <w:rFonts w:ascii="Calibri" w:eastAsia="Times New Roman" w:hAnsi="Calibri" w:cs="Times New Roman"/>
                <w:color w:val="000000"/>
              </w:rPr>
              <w:t>16</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5D7FB0" w:rsidRPr="005D7FB0" w:rsidRDefault="005D7FB0" w:rsidP="00296E9E">
            <w:pPr>
              <w:jc w:val="center"/>
              <w:rPr>
                <w:rFonts w:ascii="Calibri" w:eastAsia="Times New Roman" w:hAnsi="Calibri" w:cs="Times New Roman"/>
                <w:color w:val="000000"/>
              </w:rPr>
            </w:pPr>
            <w:r w:rsidRPr="005D7FB0">
              <w:rPr>
                <w:rFonts w:ascii="Calibri" w:eastAsia="Times New Roman" w:hAnsi="Calibri" w:cs="Times New Roman"/>
                <w:color w:val="000000"/>
              </w:rPr>
              <w:t>18</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6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r>
      <w:tr w:rsidR="005D7FB0" w:rsidRPr="005D7FB0" w:rsidTr="005D7FB0">
        <w:trPr>
          <w:trHeight w:val="300"/>
          <w:jc w:val="center"/>
        </w:trPr>
        <w:tc>
          <w:tcPr>
            <w:tcW w:w="5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6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r>
      <w:tr w:rsidR="005D7FB0" w:rsidRPr="005D7FB0" w:rsidTr="005D7FB0">
        <w:trPr>
          <w:trHeight w:val="300"/>
          <w:jc w:val="center"/>
        </w:trPr>
        <w:tc>
          <w:tcPr>
            <w:tcW w:w="5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5D7FB0" w:rsidRPr="005D7FB0" w:rsidRDefault="005D7FB0" w:rsidP="00296E9E">
            <w:pPr>
              <w:jc w:val="center"/>
              <w:rPr>
                <w:rFonts w:ascii="Calibri" w:eastAsia="Times New Roman" w:hAnsi="Calibri" w:cs="Times New Roman"/>
                <w:color w:val="000000"/>
              </w:rPr>
            </w:pPr>
            <w:r w:rsidRPr="005D7FB0">
              <w:rPr>
                <w:rFonts w:ascii="Calibri" w:eastAsia="Times New Roman" w:hAnsi="Calibri" w:cs="Times New Roman"/>
                <w:color w:val="000000"/>
              </w:rPr>
              <w:t>4</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5D7FB0" w:rsidRPr="005D7FB0" w:rsidRDefault="005D7FB0" w:rsidP="00296E9E">
            <w:pPr>
              <w:jc w:val="center"/>
              <w:rPr>
                <w:rFonts w:ascii="Calibri" w:eastAsia="Times New Roman" w:hAnsi="Calibri" w:cs="Times New Roman"/>
                <w:color w:val="000000"/>
              </w:rPr>
            </w:pPr>
            <w:r w:rsidRPr="005D7FB0">
              <w:rPr>
                <w:rFonts w:ascii="Calibri" w:eastAsia="Times New Roman" w:hAnsi="Calibri" w:cs="Times New Roman"/>
                <w:color w:val="000000"/>
              </w:rPr>
              <w:t>8</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5D7FB0" w:rsidRPr="005D7FB0" w:rsidRDefault="005D7FB0" w:rsidP="00296E9E">
            <w:pPr>
              <w:jc w:val="center"/>
              <w:rPr>
                <w:rFonts w:ascii="Calibri" w:eastAsia="Times New Roman" w:hAnsi="Calibri" w:cs="Times New Roman"/>
                <w:color w:val="000000"/>
              </w:rPr>
            </w:pPr>
            <w:r w:rsidRPr="005D7FB0">
              <w:rPr>
                <w:rFonts w:ascii="Calibri" w:eastAsia="Times New Roman" w:hAnsi="Calibri" w:cs="Times New Roman"/>
                <w:color w:val="000000"/>
              </w:rPr>
              <w:t>7</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5D7FB0" w:rsidRPr="005D7FB0" w:rsidRDefault="005D7FB0" w:rsidP="00296E9E">
            <w:pPr>
              <w:jc w:val="center"/>
              <w:rPr>
                <w:rFonts w:ascii="Calibri" w:eastAsia="Times New Roman" w:hAnsi="Calibri" w:cs="Times New Roman"/>
                <w:color w:val="000000"/>
              </w:rPr>
            </w:pPr>
            <w:r w:rsidRPr="005D7FB0">
              <w:rPr>
                <w:rFonts w:ascii="Calibri" w:eastAsia="Times New Roman" w:hAnsi="Calibri" w:cs="Times New Roman"/>
                <w:color w:val="000000"/>
              </w:rPr>
              <w:t>9</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5D7FB0" w:rsidRPr="005D7FB0" w:rsidRDefault="005D7FB0" w:rsidP="00296E9E">
            <w:pPr>
              <w:jc w:val="center"/>
              <w:rPr>
                <w:rFonts w:ascii="Calibri" w:eastAsia="Times New Roman" w:hAnsi="Calibri" w:cs="Times New Roman"/>
                <w:color w:val="000000"/>
              </w:rPr>
            </w:pPr>
            <w:r w:rsidRPr="005D7FB0">
              <w:rPr>
                <w:rFonts w:ascii="Calibri" w:eastAsia="Times New Roman" w:hAnsi="Calibri" w:cs="Times New Roman"/>
                <w:color w:val="000000"/>
              </w:rPr>
              <w:t>10</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5D7FB0" w:rsidRPr="005D7FB0" w:rsidRDefault="005D7FB0" w:rsidP="00296E9E">
            <w:pPr>
              <w:jc w:val="center"/>
              <w:rPr>
                <w:rFonts w:ascii="Calibri" w:eastAsia="Times New Roman" w:hAnsi="Calibri" w:cs="Times New Roman"/>
                <w:color w:val="000000"/>
              </w:rPr>
            </w:pPr>
            <w:r w:rsidRPr="005D7FB0">
              <w:rPr>
                <w:rFonts w:ascii="Calibri" w:eastAsia="Times New Roman" w:hAnsi="Calibri" w:cs="Times New Roman"/>
                <w:color w:val="000000"/>
              </w:rPr>
              <w:t>15</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5D7FB0" w:rsidRPr="005D7FB0" w:rsidRDefault="005D7FB0" w:rsidP="00296E9E">
            <w:pPr>
              <w:jc w:val="center"/>
              <w:rPr>
                <w:rFonts w:ascii="Calibri" w:eastAsia="Times New Roman" w:hAnsi="Calibri" w:cs="Times New Roman"/>
                <w:color w:val="000000"/>
              </w:rPr>
            </w:pPr>
            <w:r w:rsidRPr="005D7FB0">
              <w:rPr>
                <w:rFonts w:ascii="Calibri" w:eastAsia="Times New Roman" w:hAnsi="Calibri" w:cs="Times New Roman"/>
                <w:color w:val="000000"/>
              </w:rPr>
              <w:t>17</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6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r>
      <w:tr w:rsidR="005D7FB0" w:rsidRPr="005D7FB0" w:rsidTr="005D7FB0">
        <w:trPr>
          <w:trHeight w:val="300"/>
          <w:jc w:val="center"/>
        </w:trPr>
        <w:tc>
          <w:tcPr>
            <w:tcW w:w="5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6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r>
      <w:tr w:rsidR="005D7FB0" w:rsidRPr="005D7FB0" w:rsidTr="005D7FB0">
        <w:trPr>
          <w:trHeight w:val="300"/>
          <w:jc w:val="center"/>
        </w:trPr>
        <w:tc>
          <w:tcPr>
            <w:tcW w:w="5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5D7FB0" w:rsidRPr="005D7FB0" w:rsidRDefault="005D7FB0" w:rsidP="00296E9E">
            <w:pPr>
              <w:jc w:val="center"/>
              <w:rPr>
                <w:rFonts w:ascii="Calibri" w:eastAsia="Times New Roman" w:hAnsi="Calibri" w:cs="Times New Roman"/>
                <w:color w:val="000000"/>
              </w:rPr>
            </w:pPr>
            <w:r w:rsidRPr="005D7FB0">
              <w:rPr>
                <w:rFonts w:ascii="Calibri" w:eastAsia="Times New Roman" w:hAnsi="Calibri" w:cs="Times New Roman"/>
                <w:color w:val="000000"/>
              </w:rPr>
              <w:t>3</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5D7FB0" w:rsidRPr="005D7FB0" w:rsidRDefault="005D7FB0" w:rsidP="00296E9E">
            <w:pPr>
              <w:jc w:val="center"/>
              <w:rPr>
                <w:rFonts w:ascii="Calibri" w:eastAsia="Times New Roman" w:hAnsi="Calibri" w:cs="Times New Roman"/>
                <w:color w:val="000000"/>
              </w:rPr>
            </w:pPr>
            <w:r w:rsidRPr="005D7FB0">
              <w:rPr>
                <w:rFonts w:ascii="Calibri" w:eastAsia="Times New Roman" w:hAnsi="Calibri" w:cs="Times New Roman"/>
                <w:color w:val="000000"/>
              </w:rPr>
              <w:t>5</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5D7FB0" w:rsidRPr="005D7FB0" w:rsidRDefault="005D7FB0" w:rsidP="00296E9E">
            <w:pPr>
              <w:jc w:val="center"/>
              <w:rPr>
                <w:rFonts w:ascii="Calibri" w:eastAsia="Times New Roman" w:hAnsi="Calibri" w:cs="Times New Roman"/>
                <w:color w:val="000000"/>
              </w:rPr>
            </w:pPr>
            <w:r w:rsidRPr="005D7FB0">
              <w:rPr>
                <w:rFonts w:ascii="Calibri" w:eastAsia="Times New Roman" w:hAnsi="Calibri" w:cs="Times New Roman"/>
                <w:color w:val="000000"/>
              </w:rPr>
              <w:t>11</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6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r>
      <w:tr w:rsidR="005D7FB0" w:rsidRPr="005D7FB0" w:rsidTr="005D7FB0">
        <w:trPr>
          <w:trHeight w:val="300"/>
          <w:jc w:val="center"/>
        </w:trPr>
        <w:tc>
          <w:tcPr>
            <w:tcW w:w="5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6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r>
      <w:tr w:rsidR="005D7FB0" w:rsidRPr="005D7FB0" w:rsidTr="005D7FB0">
        <w:trPr>
          <w:trHeight w:val="300"/>
          <w:jc w:val="center"/>
        </w:trPr>
        <w:tc>
          <w:tcPr>
            <w:tcW w:w="5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5D7FB0" w:rsidRPr="005D7FB0" w:rsidRDefault="005D7FB0" w:rsidP="00296E9E">
            <w:pPr>
              <w:jc w:val="center"/>
              <w:rPr>
                <w:rFonts w:ascii="Calibri" w:eastAsia="Times New Roman" w:hAnsi="Calibri" w:cs="Times New Roman"/>
                <w:color w:val="000000"/>
              </w:rPr>
            </w:pPr>
            <w:r w:rsidRPr="005D7FB0">
              <w:rPr>
                <w:rFonts w:ascii="Calibri" w:eastAsia="Times New Roman" w:hAnsi="Calibri" w:cs="Times New Roman"/>
                <w:color w:val="000000"/>
              </w:rPr>
              <w:t>6</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5D7FB0" w:rsidRPr="005D7FB0" w:rsidRDefault="005D7FB0" w:rsidP="00296E9E">
            <w:pPr>
              <w:jc w:val="center"/>
              <w:rPr>
                <w:rFonts w:ascii="Calibri" w:eastAsia="Times New Roman" w:hAnsi="Calibri" w:cs="Times New Roman"/>
                <w:color w:val="000000"/>
              </w:rPr>
            </w:pPr>
            <w:r w:rsidRPr="005D7FB0">
              <w:rPr>
                <w:rFonts w:ascii="Calibri" w:eastAsia="Times New Roman" w:hAnsi="Calibri" w:cs="Times New Roman"/>
                <w:color w:val="000000"/>
              </w:rPr>
              <w:t>13</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6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r>
      <w:tr w:rsidR="005D7FB0" w:rsidRPr="005D7FB0" w:rsidTr="005D7FB0">
        <w:trPr>
          <w:trHeight w:val="300"/>
          <w:jc w:val="center"/>
        </w:trPr>
        <w:tc>
          <w:tcPr>
            <w:tcW w:w="5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6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r>
      <w:tr w:rsidR="005D7FB0" w:rsidRPr="005D7FB0" w:rsidTr="005D7FB0">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5D7FB0" w:rsidRPr="005D7FB0" w:rsidRDefault="005D7FB0" w:rsidP="00296E9E">
            <w:pPr>
              <w:jc w:val="center"/>
              <w:rPr>
                <w:rFonts w:ascii="Calibri" w:eastAsia="Times New Roman" w:hAnsi="Calibri" w:cs="Times New Roman"/>
                <w:color w:val="000000"/>
              </w:rPr>
            </w:pPr>
            <w:r w:rsidRPr="005D7FB0">
              <w:rPr>
                <w:rFonts w:ascii="Calibri" w:eastAsia="Times New Roman" w:hAnsi="Calibri" w:cs="Times New Roman"/>
                <w:color w:val="000000"/>
              </w:rPr>
              <w:t>Start</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5D7FB0" w:rsidRPr="005D7FB0" w:rsidRDefault="005D7FB0" w:rsidP="00296E9E">
            <w:pPr>
              <w:jc w:val="center"/>
              <w:rPr>
                <w:rFonts w:ascii="Calibri" w:eastAsia="Times New Roman" w:hAnsi="Calibri" w:cs="Times New Roman"/>
                <w:color w:val="000000"/>
              </w:rPr>
            </w:pPr>
            <w:r w:rsidRPr="005D7FB0">
              <w:rPr>
                <w:rFonts w:ascii="Calibri" w:eastAsia="Times New Roman" w:hAnsi="Calibri" w:cs="Times New Roman"/>
                <w:color w:val="000000"/>
              </w:rPr>
              <w:t>1</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68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5D7FB0" w:rsidRPr="005D7FB0" w:rsidRDefault="005D7FB0" w:rsidP="00296E9E">
            <w:pPr>
              <w:jc w:val="center"/>
              <w:rPr>
                <w:rFonts w:ascii="Calibri" w:eastAsia="Times New Roman" w:hAnsi="Calibri" w:cs="Times New Roman"/>
                <w:color w:val="000000"/>
              </w:rPr>
            </w:pPr>
            <w:r w:rsidRPr="005D7FB0">
              <w:rPr>
                <w:rFonts w:ascii="Calibri" w:eastAsia="Times New Roman" w:hAnsi="Calibri" w:cs="Times New Roman"/>
                <w:color w:val="000000"/>
              </w:rPr>
              <w:t>Finish</w:t>
            </w:r>
          </w:p>
        </w:tc>
      </w:tr>
      <w:tr w:rsidR="005D7FB0" w:rsidRPr="005D7FB0" w:rsidTr="005D7FB0">
        <w:trPr>
          <w:trHeight w:val="300"/>
          <w:jc w:val="center"/>
        </w:trPr>
        <w:tc>
          <w:tcPr>
            <w:tcW w:w="5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6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r>
      <w:tr w:rsidR="005D7FB0" w:rsidRPr="005D7FB0" w:rsidTr="005D7FB0">
        <w:trPr>
          <w:trHeight w:val="300"/>
          <w:jc w:val="center"/>
        </w:trPr>
        <w:tc>
          <w:tcPr>
            <w:tcW w:w="5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5D7FB0" w:rsidRPr="005D7FB0" w:rsidRDefault="005D7FB0" w:rsidP="00296E9E">
            <w:pPr>
              <w:jc w:val="center"/>
              <w:rPr>
                <w:rFonts w:ascii="Calibri" w:eastAsia="Times New Roman" w:hAnsi="Calibri" w:cs="Times New Roman"/>
                <w:color w:val="000000"/>
              </w:rPr>
            </w:pPr>
            <w:r w:rsidRPr="005D7FB0">
              <w:rPr>
                <w:rFonts w:ascii="Calibri" w:eastAsia="Times New Roman" w:hAnsi="Calibri" w:cs="Times New Roman"/>
                <w:color w:val="000000"/>
              </w:rPr>
              <w:t>14</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6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r>
      <w:tr w:rsidR="005D7FB0" w:rsidRPr="005D7FB0" w:rsidTr="005D7FB0">
        <w:trPr>
          <w:trHeight w:val="300"/>
          <w:jc w:val="center"/>
        </w:trPr>
        <w:tc>
          <w:tcPr>
            <w:tcW w:w="5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6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r>
      <w:tr w:rsidR="005D7FB0" w:rsidRPr="005D7FB0" w:rsidTr="005D7FB0">
        <w:trPr>
          <w:trHeight w:val="300"/>
          <w:jc w:val="center"/>
        </w:trPr>
        <w:tc>
          <w:tcPr>
            <w:tcW w:w="5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5D7FB0" w:rsidRPr="005D7FB0" w:rsidRDefault="005D7FB0" w:rsidP="00296E9E">
            <w:pPr>
              <w:jc w:val="center"/>
              <w:rPr>
                <w:rFonts w:ascii="Calibri" w:eastAsia="Times New Roman" w:hAnsi="Calibri" w:cs="Times New Roman"/>
                <w:color w:val="000000"/>
              </w:rPr>
            </w:pPr>
            <w:r w:rsidRPr="005D7FB0">
              <w:rPr>
                <w:rFonts w:ascii="Calibri" w:eastAsia="Times New Roman" w:hAnsi="Calibri" w:cs="Times New Roman"/>
                <w:color w:val="000000"/>
              </w:rPr>
              <w:t>2</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6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r>
      <w:tr w:rsidR="005D7FB0" w:rsidRPr="005D7FB0" w:rsidTr="005D7FB0">
        <w:trPr>
          <w:trHeight w:val="300"/>
          <w:jc w:val="center"/>
        </w:trPr>
        <w:tc>
          <w:tcPr>
            <w:tcW w:w="5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400" w:type="dxa"/>
            <w:tcBorders>
              <w:top w:val="nil"/>
              <w:left w:val="nil"/>
              <w:bottom w:val="nil"/>
              <w:right w:val="nil"/>
            </w:tcBorders>
            <w:shd w:val="clear" w:color="000000" w:fill="1F497D"/>
            <w:noWrap/>
            <w:vAlign w:val="bottom"/>
            <w:hideMark/>
          </w:tcPr>
          <w:p w:rsidR="005D7FB0" w:rsidRPr="005D7FB0" w:rsidRDefault="005D7FB0" w:rsidP="00296E9E">
            <w:pPr>
              <w:rPr>
                <w:rFonts w:ascii="Calibri" w:eastAsia="Times New Roman" w:hAnsi="Calibri" w:cs="Times New Roman"/>
                <w:color w:val="000000"/>
              </w:rPr>
            </w:pPr>
            <w:r w:rsidRPr="005D7FB0">
              <w:rPr>
                <w:rFonts w:ascii="Calibri" w:eastAsia="Times New Roman" w:hAnsi="Calibri" w:cs="Times New Roman"/>
                <w:color w:val="000000"/>
              </w:rPr>
              <w:t> </w:t>
            </w:r>
          </w:p>
        </w:tc>
        <w:tc>
          <w:tcPr>
            <w:tcW w:w="680" w:type="dxa"/>
            <w:tcBorders>
              <w:top w:val="nil"/>
              <w:left w:val="nil"/>
              <w:bottom w:val="nil"/>
              <w:right w:val="nil"/>
            </w:tcBorders>
            <w:shd w:val="clear" w:color="auto" w:fill="auto"/>
            <w:noWrap/>
            <w:vAlign w:val="bottom"/>
            <w:hideMark/>
          </w:tcPr>
          <w:p w:rsidR="005D7FB0" w:rsidRPr="005D7FB0" w:rsidRDefault="005D7FB0" w:rsidP="00296E9E">
            <w:pPr>
              <w:rPr>
                <w:rFonts w:ascii="Calibri" w:eastAsia="Times New Roman" w:hAnsi="Calibri" w:cs="Times New Roman"/>
                <w:color w:val="000000"/>
              </w:rPr>
            </w:pPr>
          </w:p>
        </w:tc>
      </w:tr>
    </w:tbl>
    <w:p w:rsidR="005D7FB0" w:rsidRDefault="005D7FB0" w:rsidP="00296E9E">
      <w:pPr>
        <w:rPr>
          <w:rFonts w:eastAsiaTheme="minorEastAsia"/>
        </w:rPr>
      </w:pPr>
    </w:p>
    <w:p w:rsidR="005D7FB0" w:rsidRDefault="005D7FB0" w:rsidP="00296E9E">
      <w:pPr>
        <w:rPr>
          <w:rFonts w:eastAsiaTheme="minorEastAsia"/>
        </w:rPr>
      </w:pPr>
      <w:r>
        <w:rPr>
          <w:rFonts w:eastAsiaTheme="minorEastAsia"/>
        </w:rPr>
        <w:t>Below is the maze as a</w:t>
      </w:r>
      <w:r w:rsidR="0075088A">
        <w:rPr>
          <w:rFonts w:eastAsiaTheme="minorEastAsia"/>
        </w:rPr>
        <w:t>n undirected</w:t>
      </w:r>
      <w:r>
        <w:rPr>
          <w:rFonts w:eastAsiaTheme="minorEastAsia"/>
        </w:rPr>
        <w:t xml:space="preserve"> graph.</w:t>
      </w:r>
    </w:p>
    <w:p w:rsidR="0075088A" w:rsidRDefault="0075088A" w:rsidP="00296E9E">
      <w:pPr>
        <w:rPr>
          <w:rFonts w:eastAsiaTheme="minorEastAsia"/>
        </w:rPr>
      </w:pPr>
    </w:p>
    <w:p w:rsidR="0075088A" w:rsidRDefault="0075088A" w:rsidP="00296E9E">
      <w:pPr>
        <w:rPr>
          <w:rFonts w:eastAsiaTheme="minorEastAsia"/>
        </w:rPr>
      </w:pPr>
      <w:r>
        <w:object w:dxaOrig="7695" w:dyaOrig="1246">
          <v:shape id="_x0000_i1054" type="#_x0000_t75" style="width:510.25pt;height:83.25pt" o:ole="">
            <v:imagedata r:id="rId66" o:title=""/>
          </v:shape>
          <o:OLEObject Type="Embed" ProgID="Visio.Drawing.15" ShapeID="_x0000_i1054" DrawAspect="Content" ObjectID="_1459645030" r:id="rId67"/>
        </w:object>
      </w:r>
    </w:p>
    <w:p w:rsidR="005A33E0" w:rsidRDefault="005A33E0" w:rsidP="00296E9E">
      <w:pPr>
        <w:rPr>
          <w:rFonts w:eastAsiaTheme="minorEastAsia"/>
        </w:rPr>
      </w:pPr>
    </w:p>
    <w:p w:rsidR="00CD364F" w:rsidRDefault="005A33E0" w:rsidP="00296E9E">
      <w:pPr>
        <w:rPr>
          <w:rFonts w:eastAsiaTheme="minorEastAsia"/>
        </w:rPr>
      </w:pPr>
      <w:r w:rsidRPr="005A33E0">
        <w:rPr>
          <w:rFonts w:eastAsiaTheme="minorEastAsia"/>
          <w:b/>
        </w:rPr>
        <w:t>Part B:</w:t>
      </w:r>
      <w:r>
        <w:rPr>
          <w:rFonts w:eastAsiaTheme="minorEastAsia"/>
        </w:rPr>
        <w:t xml:space="preserve"> Depth first search is </w:t>
      </w:r>
      <w:r w:rsidR="0084532E">
        <w:rPr>
          <w:rFonts w:eastAsiaTheme="minorEastAsia"/>
        </w:rPr>
        <w:t>generally</w:t>
      </w:r>
      <w:r>
        <w:rPr>
          <w:rFonts w:eastAsiaTheme="minorEastAsia"/>
        </w:rPr>
        <w:t xml:space="preserve"> more appropriate for searching a maze</w:t>
      </w:r>
      <w:r w:rsidR="0084532E">
        <w:rPr>
          <w:rFonts w:eastAsiaTheme="minorEastAsia"/>
        </w:rPr>
        <w:t xml:space="preserve"> (it is the</w:t>
      </w:r>
      <w:r w:rsidR="00CF657B">
        <w:rPr>
          <w:rFonts w:eastAsiaTheme="minorEastAsia"/>
        </w:rPr>
        <w:t xml:space="preserve"> far</w:t>
      </w:r>
      <w:r w:rsidR="0084532E">
        <w:rPr>
          <w:rFonts w:eastAsiaTheme="minorEastAsia"/>
        </w:rPr>
        <w:t xml:space="preserve"> better algorithm for the example in the homework)</w:t>
      </w:r>
      <w:r>
        <w:rPr>
          <w:rFonts w:eastAsiaTheme="minorEastAsia"/>
        </w:rPr>
        <w:t xml:space="preserve">.   Generally (although not necessarily), the connection from the </w:t>
      </w:r>
      <w:r>
        <w:rPr>
          <w:rFonts w:eastAsiaTheme="minorEastAsia"/>
          <w:i/>
        </w:rPr>
        <w:t>Start</w:t>
      </w:r>
      <w:r>
        <w:rPr>
          <w:rFonts w:eastAsiaTheme="minorEastAsia"/>
        </w:rPr>
        <w:t xml:space="preserve"> vertex to the </w:t>
      </w:r>
      <w:r w:rsidRPr="005A33E0">
        <w:rPr>
          <w:rFonts w:eastAsiaTheme="minorEastAsia"/>
          <w:i/>
        </w:rPr>
        <w:t>Finish</w:t>
      </w:r>
      <w:r>
        <w:rPr>
          <w:rFonts w:eastAsiaTheme="minorEastAsia"/>
        </w:rPr>
        <w:t xml:space="preserve"> vertex is one of the longest (if not the absolute longest) paths in the graph.  By using a depth first search, the algorithm is preferring to search for the longest path as opposed </w:t>
      </w:r>
      <w:r w:rsidR="0084532E">
        <w:rPr>
          <w:rFonts w:eastAsiaTheme="minorEastAsia"/>
        </w:rPr>
        <w:t>doing a wider</w:t>
      </w:r>
      <w:r w:rsidR="00D70DEF">
        <w:rPr>
          <w:rFonts w:eastAsiaTheme="minorEastAsia"/>
        </w:rPr>
        <w:t xml:space="preserve"> breadth</w:t>
      </w:r>
      <w:r w:rsidR="0084532E">
        <w:rPr>
          <w:rFonts w:eastAsiaTheme="minorEastAsia"/>
        </w:rPr>
        <w:t xml:space="preserve"> search</w:t>
      </w:r>
      <w:r>
        <w:rPr>
          <w:rFonts w:eastAsiaTheme="minorEastAsia"/>
        </w:rPr>
        <w:t xml:space="preserve">. </w:t>
      </w:r>
      <w:r w:rsidR="00CD364F">
        <w:rPr>
          <w:rFonts w:eastAsiaTheme="minorEastAsia"/>
        </w:rPr>
        <w:t xml:space="preserve">If a breadth-first algorithm was to be used in the above maze, every dead end (e.g. vertices 2, 4, 6, 8, 10, 12, 14, 16, with the exception of possibly 18) would be visited by the algorithm.  In contrast, for a depth first search on the above graph, when the algorithm reaches a node with two possible paths out of it, there is only a 50% chance it chooses the dead end path.  If it does not choose a dead end path in the above graph, it never needs to waste time traversing a set of vertices that do not lead to a finish state. </w:t>
      </w:r>
    </w:p>
    <w:p w:rsidR="00146142" w:rsidRDefault="00146142" w:rsidP="00296E9E">
      <w:pPr>
        <w:rPr>
          <w:rFonts w:eastAsiaTheme="minorEastAsia"/>
        </w:rPr>
      </w:pPr>
    </w:p>
    <w:p w:rsidR="00CD364F" w:rsidRDefault="00146142" w:rsidP="00296E9E">
      <w:pPr>
        <w:rPr>
          <w:rFonts w:eastAsiaTheme="minorEastAsia"/>
        </w:rPr>
      </w:pPr>
      <w:r>
        <w:rPr>
          <w:rFonts w:eastAsiaTheme="minorEastAsia"/>
        </w:rPr>
        <w:t xml:space="preserve">Moreover, </w:t>
      </w:r>
      <w:r w:rsidR="00A55863">
        <w:rPr>
          <w:rFonts w:eastAsiaTheme="minorEastAsia"/>
        </w:rPr>
        <w:t xml:space="preserve">the </w:t>
      </w:r>
      <w:r>
        <w:rPr>
          <w:rFonts w:eastAsiaTheme="minorEastAsia"/>
        </w:rPr>
        <w:t xml:space="preserve">uniform expansion of a graph’s frontier is relatively straightforward </w:t>
      </w:r>
      <w:r w:rsidR="00B01FCA">
        <w:rPr>
          <w:rFonts w:eastAsiaTheme="minorEastAsia"/>
        </w:rPr>
        <w:t>in a computer</w:t>
      </w:r>
      <w:r>
        <w:rPr>
          <w:rFonts w:eastAsiaTheme="minorEastAsia"/>
        </w:rPr>
        <w:t xml:space="preserve"> and does not require significant re</w:t>
      </w:r>
      <w:r w:rsidR="00483FA5">
        <w:rPr>
          <w:rFonts w:eastAsiaTheme="minorEastAsia"/>
        </w:rPr>
        <w:t>-</w:t>
      </w:r>
      <w:r>
        <w:rPr>
          <w:rFonts w:eastAsiaTheme="minorEastAsia"/>
        </w:rPr>
        <w:t xml:space="preserve">traversing of already visited edges.  In contrast, for a human in a maze to uniformly expand the frontier would be extremely time consuming because s/he would need to work </w:t>
      </w:r>
      <w:r w:rsidR="00483FA5">
        <w:rPr>
          <w:rFonts w:eastAsiaTheme="minorEastAsia"/>
        </w:rPr>
        <w:t xml:space="preserve">back and forth through the maze reaching each of the frontier </w:t>
      </w:r>
      <w:r w:rsidR="00B01FCA">
        <w:rPr>
          <w:rFonts w:eastAsiaTheme="minorEastAsia"/>
        </w:rPr>
        <w:t>vertices</w:t>
      </w:r>
      <w:r w:rsidR="004E77DB">
        <w:rPr>
          <w:rFonts w:eastAsiaTheme="minorEastAsia"/>
        </w:rPr>
        <w:t xml:space="preserve"> in order to expand the frontier</w:t>
      </w:r>
      <w:r w:rsidR="00483FA5">
        <w:rPr>
          <w:rFonts w:eastAsiaTheme="minorEastAsia"/>
        </w:rPr>
        <w:t>.  As the frontier grew larger and larger, the burden to walk between the frontier verti</w:t>
      </w:r>
      <w:r w:rsidR="00DE5D16">
        <w:rPr>
          <w:rFonts w:eastAsiaTheme="minorEastAsia"/>
        </w:rPr>
        <w:t>ces would become extremely onerous as the</w:t>
      </w:r>
      <w:r w:rsidR="00A5446C">
        <w:rPr>
          <w:rFonts w:eastAsiaTheme="minorEastAsia"/>
        </w:rPr>
        <w:t xml:space="preserve"> </w:t>
      </w:r>
      <w:r w:rsidR="00483FA5">
        <w:rPr>
          <w:rFonts w:eastAsiaTheme="minorEastAsia"/>
        </w:rPr>
        <w:t>effort expended traversing between f</w:t>
      </w:r>
      <w:r w:rsidR="00A5446C">
        <w:rPr>
          <w:rFonts w:eastAsiaTheme="minorEastAsia"/>
        </w:rPr>
        <w:t>rontier vertices would become much larger than the relative frontier expansion</w:t>
      </w:r>
      <w:r w:rsidR="00513A7E">
        <w:rPr>
          <w:rFonts w:eastAsiaTheme="minorEastAsia"/>
        </w:rPr>
        <w:t>.</w:t>
      </w:r>
      <w:r w:rsidR="00C85EBF">
        <w:rPr>
          <w:rFonts w:eastAsiaTheme="minorEastAsia"/>
        </w:rPr>
        <w:t xml:space="preserve">   In such a case, </w:t>
      </w:r>
      <w:r w:rsidR="00513A7E">
        <w:rPr>
          <w:rFonts w:eastAsiaTheme="minorEastAsia"/>
        </w:rPr>
        <w:t xml:space="preserve">the </w:t>
      </w:r>
      <w:r w:rsidR="00E71036">
        <w:rPr>
          <w:rFonts w:eastAsiaTheme="minorEastAsia"/>
        </w:rPr>
        <w:t xml:space="preserve">breadth-first search </w:t>
      </w:r>
      <w:r w:rsidR="00513A7E">
        <w:rPr>
          <w:rFonts w:eastAsiaTheme="minorEastAsia"/>
        </w:rPr>
        <w:t xml:space="preserve">algorithm </w:t>
      </w:r>
      <w:r w:rsidR="00C85EBF">
        <w:rPr>
          <w:rFonts w:eastAsiaTheme="minorEastAsia"/>
        </w:rPr>
        <w:t>would</w:t>
      </w:r>
      <w:r w:rsidR="00513A7E">
        <w:rPr>
          <w:rFonts w:eastAsiaTheme="minorEastAsia"/>
        </w:rPr>
        <w:t xml:space="preserve"> </w:t>
      </w:r>
      <w:r w:rsidR="00FC58F3">
        <w:rPr>
          <w:rFonts w:eastAsiaTheme="minorEastAsia"/>
        </w:rPr>
        <w:t xml:space="preserve">become </w:t>
      </w:r>
      <w:r w:rsidR="00513A7E">
        <w:rPr>
          <w:rFonts w:eastAsiaTheme="minorEastAsia"/>
        </w:rPr>
        <w:t xml:space="preserve">extremely </w:t>
      </w:r>
      <w:r w:rsidR="00C85EBF">
        <w:rPr>
          <w:rFonts w:eastAsiaTheme="minorEastAsia"/>
        </w:rPr>
        <w:t>impractical</w:t>
      </w:r>
      <w:r w:rsidR="00513A7E">
        <w:rPr>
          <w:rFonts w:eastAsiaTheme="minorEastAsia"/>
        </w:rPr>
        <w:t>.</w:t>
      </w:r>
    </w:p>
    <w:p w:rsidR="00146142" w:rsidRDefault="00146142" w:rsidP="00296E9E">
      <w:pPr>
        <w:rPr>
          <w:rFonts w:eastAsiaTheme="minorEastAsia"/>
        </w:rPr>
      </w:pPr>
    </w:p>
    <w:p w:rsidR="00CD364F" w:rsidRDefault="00CD364F" w:rsidP="00296E9E">
      <w:pPr>
        <w:rPr>
          <w:rFonts w:eastAsiaTheme="minorEastAsia"/>
        </w:rPr>
      </w:pPr>
      <w:r>
        <w:rPr>
          <w:rFonts w:eastAsiaTheme="minorEastAsia"/>
        </w:rPr>
        <w:t>However, depth-first search is not preferable in all case</w:t>
      </w:r>
      <w:r w:rsidR="00146142">
        <w:rPr>
          <w:rFonts w:eastAsiaTheme="minorEastAsia"/>
        </w:rPr>
        <w:t>s</w:t>
      </w:r>
      <w:r>
        <w:rPr>
          <w:rFonts w:eastAsiaTheme="minorEastAsia"/>
        </w:rPr>
        <w:t xml:space="preserve">.  </w:t>
      </w:r>
      <w:r w:rsidR="00337CFF">
        <w:rPr>
          <w:rFonts w:eastAsiaTheme="minorEastAsia"/>
        </w:rPr>
        <w:t>Below</w:t>
      </w:r>
      <w:r>
        <w:rPr>
          <w:rFonts w:eastAsiaTheme="minorEastAsia"/>
        </w:rPr>
        <w:t xml:space="preserve"> is a modified </w:t>
      </w:r>
      <w:r w:rsidR="004E4E69">
        <w:rPr>
          <w:rFonts w:eastAsiaTheme="minorEastAsia"/>
        </w:rPr>
        <w:t>version</w:t>
      </w:r>
      <w:r>
        <w:rPr>
          <w:rFonts w:eastAsiaTheme="minorEastAsia"/>
        </w:rPr>
        <w:t xml:space="preserve"> of the sample graph provided </w:t>
      </w:r>
      <w:r w:rsidR="0064429A">
        <w:rPr>
          <w:rFonts w:eastAsiaTheme="minorEastAsia"/>
        </w:rPr>
        <w:t>as part of</w:t>
      </w:r>
      <w:r>
        <w:rPr>
          <w:rFonts w:eastAsiaTheme="minorEastAsia"/>
        </w:rPr>
        <w:t xml:space="preserve"> the problem.  In this case, the shortest path from start to finish is two steps (Start </w:t>
      </w:r>
      <w:r w:rsidRPr="00CD364F">
        <w:rPr>
          <w:rFonts w:eastAsiaTheme="minorEastAsia"/>
        </w:rPr>
        <w:sym w:font="Wingdings" w:char="F0E0"/>
      </w:r>
      <w:r>
        <w:rPr>
          <w:rFonts w:eastAsiaTheme="minorEastAsia"/>
        </w:rPr>
        <w:t xml:space="preserve"> 1 </w:t>
      </w:r>
      <w:r w:rsidRPr="00CD364F">
        <w:rPr>
          <w:rFonts w:eastAsiaTheme="minorEastAsia"/>
        </w:rPr>
        <w:sym w:font="Wingdings" w:char="F0E0"/>
      </w:r>
      <w:r>
        <w:rPr>
          <w:rFonts w:eastAsiaTheme="minorEastAsia"/>
        </w:rPr>
        <w:t xml:space="preserve"> Finish).  In this case, breadth-first search has a substantially better worst case execution than depth-first search.  </w:t>
      </w:r>
    </w:p>
    <w:p w:rsidR="00CD364F" w:rsidRDefault="00CD364F" w:rsidP="00296E9E">
      <w:pPr>
        <w:rPr>
          <w:rFonts w:eastAsiaTheme="minorEastAsia"/>
        </w:rPr>
      </w:pPr>
    </w:p>
    <w:p w:rsidR="004E4E69" w:rsidRDefault="004E4E69" w:rsidP="004E4E69">
      <w:pPr>
        <w:jc w:val="center"/>
        <w:rPr>
          <w:rFonts w:eastAsiaTheme="minorEastAsia"/>
        </w:rPr>
      </w:pPr>
      <w:r>
        <w:object w:dxaOrig="7051" w:dyaOrig="1966">
          <v:shape id="_x0000_i1055" type="#_x0000_t75" style="width:352.5pt;height:98.2pt" o:ole="">
            <v:imagedata r:id="rId68" o:title=""/>
          </v:shape>
          <o:OLEObject Type="Embed" ProgID="Visio.Drawing.15" ShapeID="_x0000_i1055" DrawAspect="Content" ObjectID="_1459645031" r:id="rId69"/>
        </w:object>
      </w:r>
    </w:p>
    <w:p w:rsidR="004E4E69" w:rsidRDefault="004E4E69" w:rsidP="00296E9E">
      <w:pPr>
        <w:rPr>
          <w:rFonts w:eastAsiaTheme="minorEastAsia"/>
        </w:rPr>
      </w:pPr>
    </w:p>
    <w:p w:rsidR="00A816BF" w:rsidRDefault="0084532E" w:rsidP="00296E9E">
      <w:pPr>
        <w:rPr>
          <w:rFonts w:eastAsiaTheme="minorEastAsia"/>
        </w:rPr>
      </w:pPr>
      <w:r>
        <w:rPr>
          <w:rFonts w:eastAsiaTheme="minorEastAsia"/>
        </w:rPr>
        <w:t xml:space="preserve">In the end, both </w:t>
      </w:r>
      <w:r w:rsidR="004E4E69">
        <w:rPr>
          <w:rFonts w:eastAsiaTheme="minorEastAsia"/>
        </w:rPr>
        <w:t xml:space="preserve">breadth and depth first search </w:t>
      </w:r>
      <w:r>
        <w:rPr>
          <w:rFonts w:eastAsiaTheme="minorEastAsia"/>
        </w:rPr>
        <w:t xml:space="preserve">will eventually find </w:t>
      </w:r>
      <w:r w:rsidR="003E0E85">
        <w:rPr>
          <w:rFonts w:eastAsiaTheme="minorEastAsia"/>
        </w:rPr>
        <w:t>a</w:t>
      </w:r>
      <w:r>
        <w:rPr>
          <w:rFonts w:eastAsiaTheme="minorEastAsia"/>
        </w:rPr>
        <w:t xml:space="preserve"> path through the maze.  </w:t>
      </w:r>
      <w:r w:rsidR="00CD364F">
        <w:rPr>
          <w:rFonts w:eastAsiaTheme="minorEastAsia"/>
        </w:rPr>
        <w:t>If you know some information about the graph in advance (e.g. that it has the form of the modified graph I proposed), then breadth first search may be superior.  However, such cases are rarer making depth first search the generally preferred option.</w:t>
      </w:r>
    </w:p>
    <w:sectPr w:rsidR="00A816BF" w:rsidSect="00117FAB">
      <w:footerReference w:type="default" r:id="rId70"/>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1AD0" w:rsidRDefault="00851AD0" w:rsidP="000B1AC2">
      <w:r>
        <w:separator/>
      </w:r>
    </w:p>
  </w:endnote>
  <w:endnote w:type="continuationSeparator" w:id="0">
    <w:p w:rsidR="00851AD0" w:rsidRDefault="00851AD0" w:rsidP="000B1AC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27E0" w:rsidRDefault="00A327E0">
    <w:pPr>
      <w:pStyle w:val="Footer"/>
    </w:pPr>
    <w:r>
      <w:pict>
        <v:rect id="_x0000_i1056" style="width:540pt;height:1.5pt" o:hralign="center" o:hrstd="t" o:hrnoshade="t" o:hr="t" fillcolor="#7f7f7f [1612]" stroked="f"/>
      </w:pict>
    </w:r>
  </w:p>
  <w:p w:rsidR="00A327E0" w:rsidRDefault="00A327E0">
    <w:pPr>
      <w:pStyle w:val="Footer"/>
    </w:pPr>
    <w:r>
      <w:t>Zayd Hammoudeh</w:t>
    </w:r>
    <w:r>
      <w:ptab w:relativeTo="margin" w:alignment="center" w:leader="none"/>
    </w:r>
    <w:r>
      <w:t>CS255 - Homework #6</w:t>
    </w:r>
    <w:r>
      <w:ptab w:relativeTo="margin" w:alignment="right" w:leader="none"/>
    </w:r>
    <w:fldSimple w:instr=" PAGE   \* MERGEFORMAT ">
      <w:r w:rsidR="005F7162">
        <w:rPr>
          <w:noProof/>
        </w:rPr>
        <w:t>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1AD0" w:rsidRDefault="00851AD0" w:rsidP="000B1AC2">
      <w:r>
        <w:separator/>
      </w:r>
    </w:p>
  </w:footnote>
  <w:footnote w:type="continuationSeparator" w:id="0">
    <w:p w:rsidR="00851AD0" w:rsidRDefault="00851AD0" w:rsidP="000B1AC2">
      <w:r>
        <w:continuationSeparator/>
      </w:r>
    </w:p>
  </w:footnote>
  <w:footnote w:id="1">
    <w:p w:rsidR="00A327E0" w:rsidRDefault="00A327E0" w:rsidP="00700C3F">
      <w:pPr>
        <w:pStyle w:val="ListParagraph"/>
        <w:numPr>
          <w:ilvl w:val="0"/>
          <w:numId w:val="4"/>
        </w:numPr>
      </w:pPr>
      <w:r>
        <w:t xml:space="preserve">The graph is undirected because if word </w:t>
      </w:r>
      <w:r w:rsidRPr="00B07505">
        <w:rPr>
          <w:i/>
        </w:rPr>
        <w:t>w’</w:t>
      </w:r>
      <w:r>
        <w:t xml:space="preserve"> is one character away from word </w:t>
      </w:r>
      <w:r w:rsidRPr="00B07505">
        <w:rPr>
          <w:i/>
        </w:rPr>
        <w:t>w</w:t>
      </w:r>
      <w:r>
        <w:t>’’, then w’’ is also one character away from word w’.   The makes all edges bidirectional which is simply represented by an undirected graph.</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8617DB"/>
    <w:multiLevelType w:val="hybridMultilevel"/>
    <w:tmpl w:val="A7946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573570B"/>
    <w:multiLevelType w:val="hybridMultilevel"/>
    <w:tmpl w:val="3676C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0710C4"/>
    <w:multiLevelType w:val="hybridMultilevel"/>
    <w:tmpl w:val="3D762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5848E0"/>
    <w:multiLevelType w:val="hybridMultilevel"/>
    <w:tmpl w:val="3CD65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B430448"/>
    <w:multiLevelType w:val="hybridMultilevel"/>
    <w:tmpl w:val="3DE87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defaultTabStop w:val="720"/>
  <w:drawingGridHorizontalSpacing w:val="110"/>
  <w:displayHorizontalDrawingGridEvery w:val="2"/>
  <w:characterSpacingControl w:val="doNotCompress"/>
  <w:hdrShapeDefaults>
    <o:shapedefaults v:ext="edit" spidmax="30722"/>
  </w:hdrShapeDefaults>
  <w:footnotePr>
    <w:footnote w:id="-1"/>
    <w:footnote w:id="0"/>
  </w:footnotePr>
  <w:endnotePr>
    <w:endnote w:id="-1"/>
    <w:endnote w:id="0"/>
  </w:endnotePr>
  <w:compat/>
  <w:rsids>
    <w:rsidRoot w:val="00FF7078"/>
    <w:rsid w:val="00010D86"/>
    <w:rsid w:val="000175F1"/>
    <w:rsid w:val="00026F5D"/>
    <w:rsid w:val="0003231D"/>
    <w:rsid w:val="00040D13"/>
    <w:rsid w:val="000452A7"/>
    <w:rsid w:val="00054660"/>
    <w:rsid w:val="00054DAD"/>
    <w:rsid w:val="00075CB4"/>
    <w:rsid w:val="000807DD"/>
    <w:rsid w:val="000B1AC2"/>
    <w:rsid w:val="000B2B5A"/>
    <w:rsid w:val="000C34DD"/>
    <w:rsid w:val="000D0BF0"/>
    <w:rsid w:val="000D225A"/>
    <w:rsid w:val="000D5F5F"/>
    <w:rsid w:val="000F214C"/>
    <w:rsid w:val="000F6410"/>
    <w:rsid w:val="001006B0"/>
    <w:rsid w:val="001025B3"/>
    <w:rsid w:val="00112500"/>
    <w:rsid w:val="00117FAB"/>
    <w:rsid w:val="00125FFF"/>
    <w:rsid w:val="00126046"/>
    <w:rsid w:val="00133197"/>
    <w:rsid w:val="00144E4A"/>
    <w:rsid w:val="001450EC"/>
    <w:rsid w:val="00146142"/>
    <w:rsid w:val="001628D5"/>
    <w:rsid w:val="0018423D"/>
    <w:rsid w:val="001A1897"/>
    <w:rsid w:val="001A426E"/>
    <w:rsid w:val="001A6203"/>
    <w:rsid w:val="001B27C3"/>
    <w:rsid w:val="001C0E3E"/>
    <w:rsid w:val="001D0A8D"/>
    <w:rsid w:val="001D529C"/>
    <w:rsid w:val="00202235"/>
    <w:rsid w:val="002100BA"/>
    <w:rsid w:val="00212EE3"/>
    <w:rsid w:val="002255AB"/>
    <w:rsid w:val="00227385"/>
    <w:rsid w:val="002358EA"/>
    <w:rsid w:val="0024498F"/>
    <w:rsid w:val="00245503"/>
    <w:rsid w:val="0025011D"/>
    <w:rsid w:val="00250E4A"/>
    <w:rsid w:val="00255502"/>
    <w:rsid w:val="002604D8"/>
    <w:rsid w:val="00264CFC"/>
    <w:rsid w:val="00271841"/>
    <w:rsid w:val="00272C23"/>
    <w:rsid w:val="00291B3E"/>
    <w:rsid w:val="0029579D"/>
    <w:rsid w:val="00296E9E"/>
    <w:rsid w:val="002C7FD5"/>
    <w:rsid w:val="002F19FA"/>
    <w:rsid w:val="002F306D"/>
    <w:rsid w:val="002F6FBE"/>
    <w:rsid w:val="00302A97"/>
    <w:rsid w:val="00314535"/>
    <w:rsid w:val="00337CFF"/>
    <w:rsid w:val="00355E16"/>
    <w:rsid w:val="00363ADE"/>
    <w:rsid w:val="003724D6"/>
    <w:rsid w:val="0039797C"/>
    <w:rsid w:val="003A1F30"/>
    <w:rsid w:val="003B75F4"/>
    <w:rsid w:val="003C101A"/>
    <w:rsid w:val="003C7489"/>
    <w:rsid w:val="003E0E85"/>
    <w:rsid w:val="003F31A3"/>
    <w:rsid w:val="00415CAF"/>
    <w:rsid w:val="00434B6B"/>
    <w:rsid w:val="004615B0"/>
    <w:rsid w:val="00466399"/>
    <w:rsid w:val="0047362B"/>
    <w:rsid w:val="00473B5F"/>
    <w:rsid w:val="00474C09"/>
    <w:rsid w:val="00483FA5"/>
    <w:rsid w:val="004B41F3"/>
    <w:rsid w:val="004B4B61"/>
    <w:rsid w:val="004C151D"/>
    <w:rsid w:val="004C2413"/>
    <w:rsid w:val="004C54EC"/>
    <w:rsid w:val="004E3F0B"/>
    <w:rsid w:val="004E4E69"/>
    <w:rsid w:val="004E77DB"/>
    <w:rsid w:val="004F3C3F"/>
    <w:rsid w:val="00500851"/>
    <w:rsid w:val="0051270C"/>
    <w:rsid w:val="00513A7E"/>
    <w:rsid w:val="00531D19"/>
    <w:rsid w:val="00555BD6"/>
    <w:rsid w:val="00565A15"/>
    <w:rsid w:val="00576335"/>
    <w:rsid w:val="00585307"/>
    <w:rsid w:val="005A33E0"/>
    <w:rsid w:val="005A4109"/>
    <w:rsid w:val="005D7FB0"/>
    <w:rsid w:val="005E77B6"/>
    <w:rsid w:val="005F5363"/>
    <w:rsid w:val="005F7162"/>
    <w:rsid w:val="006165EA"/>
    <w:rsid w:val="00627B89"/>
    <w:rsid w:val="0064429A"/>
    <w:rsid w:val="0065266A"/>
    <w:rsid w:val="006564E9"/>
    <w:rsid w:val="00680239"/>
    <w:rsid w:val="00680587"/>
    <w:rsid w:val="00694D23"/>
    <w:rsid w:val="00695B24"/>
    <w:rsid w:val="006A1FA3"/>
    <w:rsid w:val="006A32F4"/>
    <w:rsid w:val="006C6435"/>
    <w:rsid w:val="006D7220"/>
    <w:rsid w:val="006E3181"/>
    <w:rsid w:val="006F0693"/>
    <w:rsid w:val="00700C3F"/>
    <w:rsid w:val="007104AB"/>
    <w:rsid w:val="00731D7D"/>
    <w:rsid w:val="0075088A"/>
    <w:rsid w:val="00767A16"/>
    <w:rsid w:val="00795636"/>
    <w:rsid w:val="007A0593"/>
    <w:rsid w:val="007C6A54"/>
    <w:rsid w:val="007F0131"/>
    <w:rsid w:val="007F13E0"/>
    <w:rsid w:val="00811EB0"/>
    <w:rsid w:val="008161AC"/>
    <w:rsid w:val="00816EC7"/>
    <w:rsid w:val="0084532E"/>
    <w:rsid w:val="0084611D"/>
    <w:rsid w:val="00851AD0"/>
    <w:rsid w:val="00876B4F"/>
    <w:rsid w:val="00882FD5"/>
    <w:rsid w:val="0088653C"/>
    <w:rsid w:val="008A19D4"/>
    <w:rsid w:val="008F3CBC"/>
    <w:rsid w:val="00932EC6"/>
    <w:rsid w:val="00933243"/>
    <w:rsid w:val="00940F6F"/>
    <w:rsid w:val="00942ACE"/>
    <w:rsid w:val="009430BC"/>
    <w:rsid w:val="009522D0"/>
    <w:rsid w:val="0095485D"/>
    <w:rsid w:val="00957B8F"/>
    <w:rsid w:val="00960422"/>
    <w:rsid w:val="0096496B"/>
    <w:rsid w:val="0097169D"/>
    <w:rsid w:val="00980DB9"/>
    <w:rsid w:val="00984790"/>
    <w:rsid w:val="009A13B6"/>
    <w:rsid w:val="009A6425"/>
    <w:rsid w:val="009A750D"/>
    <w:rsid w:val="009B08BA"/>
    <w:rsid w:val="009C6E5D"/>
    <w:rsid w:val="00A045EA"/>
    <w:rsid w:val="00A05713"/>
    <w:rsid w:val="00A145E1"/>
    <w:rsid w:val="00A2636F"/>
    <w:rsid w:val="00A327E0"/>
    <w:rsid w:val="00A3701D"/>
    <w:rsid w:val="00A46E8C"/>
    <w:rsid w:val="00A527C1"/>
    <w:rsid w:val="00A5446C"/>
    <w:rsid w:val="00A55863"/>
    <w:rsid w:val="00A63947"/>
    <w:rsid w:val="00A674B1"/>
    <w:rsid w:val="00A816BF"/>
    <w:rsid w:val="00A841EC"/>
    <w:rsid w:val="00A87FC6"/>
    <w:rsid w:val="00AB3602"/>
    <w:rsid w:val="00AB3CB9"/>
    <w:rsid w:val="00AB7E34"/>
    <w:rsid w:val="00AC184D"/>
    <w:rsid w:val="00AC70CA"/>
    <w:rsid w:val="00AF0986"/>
    <w:rsid w:val="00AF51A4"/>
    <w:rsid w:val="00AF61C4"/>
    <w:rsid w:val="00B01FCA"/>
    <w:rsid w:val="00B07505"/>
    <w:rsid w:val="00B10486"/>
    <w:rsid w:val="00B40FD4"/>
    <w:rsid w:val="00B723E8"/>
    <w:rsid w:val="00B724C1"/>
    <w:rsid w:val="00B861A7"/>
    <w:rsid w:val="00B87934"/>
    <w:rsid w:val="00B964F8"/>
    <w:rsid w:val="00BA0798"/>
    <w:rsid w:val="00BA62C0"/>
    <w:rsid w:val="00BB216D"/>
    <w:rsid w:val="00BB6F0F"/>
    <w:rsid w:val="00BC256B"/>
    <w:rsid w:val="00BD0ECB"/>
    <w:rsid w:val="00BD46D8"/>
    <w:rsid w:val="00BE26CB"/>
    <w:rsid w:val="00BE40E5"/>
    <w:rsid w:val="00BF3171"/>
    <w:rsid w:val="00C135E1"/>
    <w:rsid w:val="00C17D72"/>
    <w:rsid w:val="00C23776"/>
    <w:rsid w:val="00C56666"/>
    <w:rsid w:val="00C60C1B"/>
    <w:rsid w:val="00C640A7"/>
    <w:rsid w:val="00C65655"/>
    <w:rsid w:val="00C65943"/>
    <w:rsid w:val="00C71A83"/>
    <w:rsid w:val="00C82D3A"/>
    <w:rsid w:val="00C859D5"/>
    <w:rsid w:val="00C85EBF"/>
    <w:rsid w:val="00CA7430"/>
    <w:rsid w:val="00CA7DBA"/>
    <w:rsid w:val="00CD1AB3"/>
    <w:rsid w:val="00CD364F"/>
    <w:rsid w:val="00CE5AD1"/>
    <w:rsid w:val="00CF39C2"/>
    <w:rsid w:val="00CF657B"/>
    <w:rsid w:val="00D1572D"/>
    <w:rsid w:val="00D41F2C"/>
    <w:rsid w:val="00D649C7"/>
    <w:rsid w:val="00D70DEF"/>
    <w:rsid w:val="00D87416"/>
    <w:rsid w:val="00D9154A"/>
    <w:rsid w:val="00D91F63"/>
    <w:rsid w:val="00DA5F44"/>
    <w:rsid w:val="00DB1A58"/>
    <w:rsid w:val="00DC4629"/>
    <w:rsid w:val="00DC7A05"/>
    <w:rsid w:val="00DE3501"/>
    <w:rsid w:val="00DE5D16"/>
    <w:rsid w:val="00E13BA6"/>
    <w:rsid w:val="00E279FA"/>
    <w:rsid w:val="00E40E7D"/>
    <w:rsid w:val="00E5099E"/>
    <w:rsid w:val="00E53217"/>
    <w:rsid w:val="00E5326D"/>
    <w:rsid w:val="00E704BF"/>
    <w:rsid w:val="00E71036"/>
    <w:rsid w:val="00E86E36"/>
    <w:rsid w:val="00E96576"/>
    <w:rsid w:val="00E9754D"/>
    <w:rsid w:val="00E979A5"/>
    <w:rsid w:val="00EA4AC1"/>
    <w:rsid w:val="00EB531A"/>
    <w:rsid w:val="00EB6C85"/>
    <w:rsid w:val="00F0795D"/>
    <w:rsid w:val="00F1439E"/>
    <w:rsid w:val="00F350AF"/>
    <w:rsid w:val="00F52AE4"/>
    <w:rsid w:val="00F60377"/>
    <w:rsid w:val="00F62C31"/>
    <w:rsid w:val="00F83F26"/>
    <w:rsid w:val="00F84A54"/>
    <w:rsid w:val="00FC58F3"/>
    <w:rsid w:val="00FD1161"/>
    <w:rsid w:val="00FD629C"/>
    <w:rsid w:val="00FE027E"/>
    <w:rsid w:val="00FE2DBC"/>
    <w:rsid w:val="00FF1A15"/>
    <w:rsid w:val="00FF70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6E9E"/>
    <w:pPr>
      <w:spacing w:after="0" w:line="240" w:lineRule="auto"/>
    </w:pPr>
  </w:style>
  <w:style w:type="paragraph" w:styleId="Heading1">
    <w:name w:val="heading 1"/>
    <w:basedOn w:val="Normal"/>
    <w:next w:val="Normal"/>
    <w:link w:val="Heading1Char"/>
    <w:uiPriority w:val="9"/>
    <w:qFormat/>
    <w:rsid w:val="00212EE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7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55502"/>
    <w:rPr>
      <w:bCs/>
      <w:sz w:val="18"/>
      <w:szCs w:val="18"/>
    </w:rPr>
  </w:style>
  <w:style w:type="character" w:styleId="PlaceholderText">
    <w:name w:val="Placeholder Text"/>
    <w:basedOn w:val="DefaultParagraphFont"/>
    <w:uiPriority w:val="99"/>
    <w:semiHidden/>
    <w:rsid w:val="00C23776"/>
    <w:rPr>
      <w:color w:val="808080"/>
    </w:rPr>
  </w:style>
  <w:style w:type="paragraph" w:styleId="BalloonText">
    <w:name w:val="Balloon Text"/>
    <w:basedOn w:val="Normal"/>
    <w:link w:val="BalloonTextChar"/>
    <w:uiPriority w:val="99"/>
    <w:semiHidden/>
    <w:unhideWhenUsed/>
    <w:rsid w:val="00C23776"/>
    <w:rPr>
      <w:rFonts w:ascii="Tahoma" w:hAnsi="Tahoma" w:cs="Tahoma"/>
      <w:sz w:val="16"/>
      <w:szCs w:val="16"/>
    </w:rPr>
  </w:style>
  <w:style w:type="character" w:customStyle="1" w:styleId="BalloonTextChar">
    <w:name w:val="Balloon Text Char"/>
    <w:basedOn w:val="DefaultParagraphFont"/>
    <w:link w:val="BalloonText"/>
    <w:uiPriority w:val="99"/>
    <w:semiHidden/>
    <w:rsid w:val="00C23776"/>
    <w:rPr>
      <w:rFonts w:ascii="Tahoma" w:hAnsi="Tahoma" w:cs="Tahoma"/>
      <w:sz w:val="16"/>
      <w:szCs w:val="16"/>
    </w:rPr>
  </w:style>
  <w:style w:type="paragraph" w:styleId="HTMLPreformatted">
    <w:name w:val="HTML Preformatted"/>
    <w:basedOn w:val="Normal"/>
    <w:link w:val="HTMLPreformattedChar"/>
    <w:uiPriority w:val="99"/>
    <w:semiHidden/>
    <w:unhideWhenUsed/>
    <w:rsid w:val="00565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A15"/>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0B1AC2"/>
    <w:pPr>
      <w:tabs>
        <w:tab w:val="center" w:pos="4680"/>
        <w:tab w:val="right" w:pos="9360"/>
      </w:tabs>
    </w:pPr>
  </w:style>
  <w:style w:type="character" w:customStyle="1" w:styleId="HeaderChar">
    <w:name w:val="Header Char"/>
    <w:basedOn w:val="DefaultParagraphFont"/>
    <w:link w:val="Header"/>
    <w:uiPriority w:val="99"/>
    <w:semiHidden/>
    <w:rsid w:val="000B1AC2"/>
  </w:style>
  <w:style w:type="paragraph" w:styleId="Footer">
    <w:name w:val="footer"/>
    <w:basedOn w:val="Normal"/>
    <w:link w:val="FooterChar"/>
    <w:uiPriority w:val="99"/>
    <w:unhideWhenUsed/>
    <w:rsid w:val="000B1AC2"/>
    <w:pPr>
      <w:tabs>
        <w:tab w:val="center" w:pos="4680"/>
        <w:tab w:val="right" w:pos="9360"/>
      </w:tabs>
    </w:pPr>
  </w:style>
  <w:style w:type="character" w:customStyle="1" w:styleId="FooterChar">
    <w:name w:val="Footer Char"/>
    <w:basedOn w:val="DefaultParagraphFont"/>
    <w:link w:val="Footer"/>
    <w:uiPriority w:val="99"/>
    <w:rsid w:val="000B1AC2"/>
  </w:style>
  <w:style w:type="paragraph" w:styleId="ListParagraph">
    <w:name w:val="List Paragraph"/>
    <w:basedOn w:val="Normal"/>
    <w:uiPriority w:val="34"/>
    <w:qFormat/>
    <w:rsid w:val="00A46E8C"/>
    <w:pPr>
      <w:ind w:left="720"/>
      <w:contextualSpacing/>
    </w:pPr>
  </w:style>
  <w:style w:type="paragraph" w:styleId="EndnoteText">
    <w:name w:val="endnote text"/>
    <w:basedOn w:val="Normal"/>
    <w:link w:val="EndnoteTextChar"/>
    <w:uiPriority w:val="99"/>
    <w:semiHidden/>
    <w:unhideWhenUsed/>
    <w:rsid w:val="004C54EC"/>
    <w:rPr>
      <w:sz w:val="20"/>
      <w:szCs w:val="20"/>
    </w:rPr>
  </w:style>
  <w:style w:type="character" w:customStyle="1" w:styleId="EndnoteTextChar">
    <w:name w:val="Endnote Text Char"/>
    <w:basedOn w:val="DefaultParagraphFont"/>
    <w:link w:val="EndnoteText"/>
    <w:uiPriority w:val="99"/>
    <w:semiHidden/>
    <w:rsid w:val="004C54EC"/>
    <w:rPr>
      <w:sz w:val="20"/>
      <w:szCs w:val="20"/>
    </w:rPr>
  </w:style>
  <w:style w:type="character" w:styleId="EndnoteReference">
    <w:name w:val="endnote reference"/>
    <w:basedOn w:val="DefaultParagraphFont"/>
    <w:uiPriority w:val="99"/>
    <w:semiHidden/>
    <w:unhideWhenUsed/>
    <w:rsid w:val="004C54EC"/>
    <w:rPr>
      <w:vertAlign w:val="superscript"/>
    </w:rPr>
  </w:style>
  <w:style w:type="paragraph" w:styleId="FootnoteText">
    <w:name w:val="footnote text"/>
    <w:basedOn w:val="Normal"/>
    <w:link w:val="FootnoteTextChar"/>
    <w:uiPriority w:val="99"/>
    <w:semiHidden/>
    <w:unhideWhenUsed/>
    <w:rsid w:val="004C54EC"/>
    <w:rPr>
      <w:sz w:val="20"/>
      <w:szCs w:val="20"/>
    </w:rPr>
  </w:style>
  <w:style w:type="character" w:customStyle="1" w:styleId="FootnoteTextChar">
    <w:name w:val="Footnote Text Char"/>
    <w:basedOn w:val="DefaultParagraphFont"/>
    <w:link w:val="FootnoteText"/>
    <w:uiPriority w:val="99"/>
    <w:semiHidden/>
    <w:rsid w:val="004C54EC"/>
    <w:rPr>
      <w:sz w:val="20"/>
      <w:szCs w:val="20"/>
    </w:rPr>
  </w:style>
  <w:style w:type="character" w:styleId="FootnoteReference">
    <w:name w:val="footnote reference"/>
    <w:basedOn w:val="DefaultParagraphFont"/>
    <w:uiPriority w:val="99"/>
    <w:semiHidden/>
    <w:unhideWhenUsed/>
    <w:rsid w:val="004C54EC"/>
    <w:rPr>
      <w:vertAlign w:val="superscript"/>
    </w:rPr>
  </w:style>
  <w:style w:type="character" w:customStyle="1" w:styleId="Heading1Char">
    <w:name w:val="Heading 1 Char"/>
    <w:basedOn w:val="DefaultParagraphFont"/>
    <w:link w:val="Heading1"/>
    <w:uiPriority w:val="9"/>
    <w:rsid w:val="00212EE3"/>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089543985">
      <w:bodyDiv w:val="1"/>
      <w:marLeft w:val="0"/>
      <w:marRight w:val="0"/>
      <w:marTop w:val="0"/>
      <w:marBottom w:val="0"/>
      <w:divBdr>
        <w:top w:val="none" w:sz="0" w:space="0" w:color="auto"/>
        <w:left w:val="none" w:sz="0" w:space="0" w:color="auto"/>
        <w:bottom w:val="none" w:sz="0" w:space="0" w:color="auto"/>
        <w:right w:val="none" w:sz="0" w:space="0" w:color="auto"/>
      </w:divBdr>
    </w:div>
    <w:div w:id="1248684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6.vsdx"/><Relationship Id="rId21" Type="http://schemas.openxmlformats.org/officeDocument/2006/relationships/package" Target="embeddings/Microsoft_Visio_Drawing7.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20.vsdx"/><Relationship Id="rId50" Type="http://schemas.openxmlformats.org/officeDocument/2006/relationships/image" Target="media/image22.emf"/><Relationship Id="rId55" Type="http://schemas.openxmlformats.org/officeDocument/2006/relationships/package" Target="embeddings/Microsoft_Visio_Drawing24.vsdx"/><Relationship Id="rId63" Type="http://schemas.openxmlformats.org/officeDocument/2006/relationships/package" Target="embeddings/Microsoft_Visio_Drawing28.vsdx"/><Relationship Id="rId68" Type="http://schemas.openxmlformats.org/officeDocument/2006/relationships/image" Target="media/image31.em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5.vsdx"/><Relationship Id="rId40" Type="http://schemas.openxmlformats.org/officeDocument/2006/relationships/image" Target="media/image17.emf"/><Relationship Id="rId45" Type="http://schemas.openxmlformats.org/officeDocument/2006/relationships/package" Target="embeddings/Microsoft_Visio_Drawing19.vsdx"/><Relationship Id="rId53" Type="http://schemas.openxmlformats.org/officeDocument/2006/relationships/package" Target="embeddings/Microsoft_Visio_Drawing23.vsdx"/><Relationship Id="rId58" Type="http://schemas.openxmlformats.org/officeDocument/2006/relationships/image" Target="media/image26.emf"/><Relationship Id="rId66"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1.vsdx"/><Relationship Id="rId57" Type="http://schemas.openxmlformats.org/officeDocument/2006/relationships/package" Target="embeddings/Microsoft_Visio_Drawing25.vsdx"/><Relationship Id="rId61" Type="http://schemas.openxmlformats.org/officeDocument/2006/relationships/package" Target="embeddings/Microsoft_Visio_Drawing27.vsdx"/><Relationship Id="rId10" Type="http://schemas.openxmlformats.org/officeDocument/2006/relationships/image" Target="media/image2.emf"/><Relationship Id="rId19" Type="http://schemas.openxmlformats.org/officeDocument/2006/relationships/package" Target="embeddings/Microsoft_Visio_Drawing6.vsdx"/><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9.vsdx"/><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image" Target="media/image12.emf"/><Relationship Id="rId35" Type="http://schemas.openxmlformats.org/officeDocument/2006/relationships/package" Target="embeddings/Microsoft_Visio_Drawing14.vsdx"/><Relationship Id="rId43" Type="http://schemas.openxmlformats.org/officeDocument/2006/relationships/package" Target="embeddings/Microsoft_Visio_Drawing18.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package" Target="embeddings/Microsoft_Visio_Drawing31.vsdx"/><Relationship Id="rId8" Type="http://schemas.openxmlformats.org/officeDocument/2006/relationships/image" Target="media/image1.emf"/><Relationship Id="rId51" Type="http://schemas.openxmlformats.org/officeDocument/2006/relationships/package" Target="embeddings/Microsoft_Visio_Drawing22.vsdx"/><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Drawing26.vsdx"/><Relationship Id="rId67" Type="http://schemas.openxmlformats.org/officeDocument/2006/relationships/package" Target="embeddings/Microsoft_Visio_Drawing30.vsdx"/><Relationship Id="rId20" Type="http://schemas.openxmlformats.org/officeDocument/2006/relationships/image" Target="media/image7.emf"/><Relationship Id="rId41" Type="http://schemas.openxmlformats.org/officeDocument/2006/relationships/package" Target="embeddings/Microsoft_Visio_Drawing17.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9FC29D-DDDD-4097-93EA-FFD297DA7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TotalTime>
  <Pages>17</Pages>
  <Words>2212</Words>
  <Characters>12610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14793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Zayd</dc:creator>
  <cp:lastModifiedBy>Zayd</cp:lastModifiedBy>
  <cp:revision>153</cp:revision>
  <dcterms:created xsi:type="dcterms:W3CDTF">2014-04-05T23:55:00Z</dcterms:created>
  <dcterms:modified xsi:type="dcterms:W3CDTF">2014-04-22T10:59:00Z</dcterms:modified>
</cp:coreProperties>
</file>