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477C80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477C80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Class distribution of instances are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477C80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477C80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477C80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77C80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477C80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477C80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477C80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477C80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477C80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477C8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477C80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477C80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477C80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477C80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477C80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477C80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477C80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477C80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477C80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477C80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477C80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477C80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477C80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477C80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477C80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rate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477C80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477C80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r w:rsidRPr="003475B5">
              <w:rPr>
                <w:b/>
                <w:sz w:val="20"/>
              </w:rPr>
              <w:t>AdaBoost</w:t>
            </w:r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Consists of a set of base classifiers: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477C80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477C80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477C80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477C80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477C80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477C80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477C80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477C80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>Review the AdaBoost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r w:rsidRPr="00A3699B">
              <w:rPr>
                <w:b/>
                <w:color w:val="0000FF"/>
              </w:rPr>
              <w:t>Intercluster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r w:rsidRPr="00A3699B">
              <w:rPr>
                <w:b/>
                <w:color w:val="0000FF"/>
              </w:rPr>
              <w:t xml:space="preserve">Intracluster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r>
              <w:rPr>
                <w:b/>
                <w:color w:val="0000FF"/>
              </w:rPr>
              <w:t xml:space="preserve">Partitional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r w:rsidR="00122114" w:rsidRPr="00122114">
              <w:rPr>
                <w:b/>
                <w:color w:val="00B050"/>
              </w:rPr>
              <w:t>Unnested</w:t>
            </w:r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r w:rsidRPr="00E41B46">
              <w:rPr>
                <w:b/>
                <w:color w:val="0000FF"/>
              </w:rPr>
              <w:t>Medoid</w:t>
            </w:r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Partitional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1E285E">
              <w:rPr>
                <w:b/>
                <w:color w:val="FF0000"/>
              </w:rPr>
              <w:t>Partitional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dendrogram)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Merge the “closest” pair of clusters in each iteration.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At each iteration,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  <w:bookmarkStart w:id="0" w:name="_GoBack"/>
                                    <w:bookmarkEnd w:id="0"/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2C0A0A">
              <w:rPr>
                <w:szCs w:val="6"/>
              </w:rPr>
              <w:t>Similarity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 xml:space="preserve">Total Runtime: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Limitations of 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(p,q)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r w:rsidRPr="00972980">
              <w:rPr>
                <w:i/>
              </w:rPr>
              <w:t>MinPts</w:t>
            </w:r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r w:rsidRPr="00F174C2">
              <w:rPr>
                <w:i/>
              </w:rPr>
              <w:t>MinPts</w:t>
            </w:r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current_cluster_label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>to compare two different clusterings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a visualization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>comparing two clusters or two clusterings</w:t>
            </w:r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result,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mean and standard deviation to estimate the likelihood the SSE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>Can use correlation to estimate whether the correlation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66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8"/>
        <w:gridCol w:w="2582"/>
        <w:gridCol w:w="2328"/>
        <w:gridCol w:w="4098"/>
      </w:tblGrid>
      <w:tr w:rsidR="00706BC0" w:rsidTr="001F2CBC">
        <w:trPr>
          <w:trHeight w:val="47"/>
          <w:jc w:val="center"/>
        </w:trPr>
        <w:tc>
          <w:tcPr>
            <w:tcW w:w="2499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627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367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3973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39DF872D" wp14:editId="4F519134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>Useful for comparing clusters and clusterings</w:t>
            </w:r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object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477C80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Pr="00852843" w:rsidRDefault="00852843" w:rsidP="00852843">
            <w:pPr>
              <w:rPr>
                <w:b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610"/>
        <w:gridCol w:w="2394"/>
        <w:gridCol w:w="2754"/>
      </w:tblGrid>
      <w:tr w:rsidR="00F85E3B" w:rsidTr="006C12F5">
        <w:trPr>
          <w:jc w:val="center"/>
        </w:trPr>
        <w:tc>
          <w:tcPr>
            <w:tcW w:w="3258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61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Pr="001C2675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</w:tc>
        <w:tc>
          <w:tcPr>
            <w:tcW w:w="239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5139"/>
        <w:gridCol w:w="2880"/>
        <w:gridCol w:w="3159"/>
      </w:tblGrid>
      <w:tr w:rsidR="00CE6533" w:rsidTr="00CE6533">
        <w:trPr>
          <w:jc w:val="center"/>
        </w:trPr>
        <w:tc>
          <w:tcPr>
            <w:tcW w:w="5139" w:type="dxa"/>
            <w:vAlign w:val="center"/>
          </w:tcPr>
          <w:p w:rsidR="00CE6533" w:rsidRPr="005E4A6D" w:rsidRDefault="00CE6533" w:rsidP="005E4A6D">
            <w:pPr>
              <w:jc w:val="center"/>
              <w:rPr>
                <w:b/>
                <w:sz w:val="20"/>
                <w:szCs w:val="16"/>
              </w:rPr>
            </w:pPr>
            <w:r w:rsidRPr="005E4A6D">
              <w:rPr>
                <w:b/>
                <w:sz w:val="20"/>
                <w:szCs w:val="16"/>
              </w:rPr>
              <w:t>Types of Attributes and Dataset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 xml:space="preserve">Types of </w:t>
            </w:r>
            <w:r>
              <w:rPr>
                <w:b/>
                <w:color w:val="0000FF"/>
                <w:szCs w:val="16"/>
              </w:rPr>
              <w:t>D</w:t>
            </w:r>
            <w:r w:rsidRPr="00DA5070">
              <w:rPr>
                <w:b/>
                <w:color w:val="0000FF"/>
                <w:szCs w:val="16"/>
              </w:rPr>
              <w:t>atasets</w:t>
            </w:r>
          </w:p>
          <w:p w:rsidR="00CE6533" w:rsidRPr="00DA5070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graph</w:t>
            </w:r>
            <w:r>
              <w:rPr>
                <w:szCs w:val="16"/>
              </w:rPr>
              <w:t xml:space="preserve">, </w:t>
            </w:r>
            <w:r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5E4A6D">
            <w:pPr>
              <w:rPr>
                <w:szCs w:val="16"/>
              </w:rPr>
            </w:pP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Pr="005E4A6D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</w:tc>
        <w:tc>
          <w:tcPr>
            <w:tcW w:w="288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315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Pr="006C12F5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Self-Organizing Maps </w:t>
            </w:r>
            <w:r w:rsidR="00333020">
              <w:rPr>
                <w:szCs w:val="6"/>
              </w:rPr>
              <w:t>(</w:t>
            </w:r>
            <w:r w:rsidR="00333020" w:rsidRPr="00333020">
              <w:rPr>
                <w:b/>
                <w:color w:val="0000FF"/>
                <w:szCs w:val="16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problems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E32EF8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Each cluster,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477C80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477C80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point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>Randomly select a set of points as the initial Centroids.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477C80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477C8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477C80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9D4915" w:rsidP="0066478A">
            <w:pPr>
              <w:pStyle w:val="ListParagraph"/>
              <w:numPr>
                <w:ilvl w:val="0"/>
                <w:numId w:val="4"/>
              </w:numPr>
            </w:pPr>
            <w:r w:rsidRPr="009D4915">
              <w:t>Termination make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477C80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P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477C80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477C8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P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9C5FD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r w:rsidRPr="00240569"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127D19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Distance Metric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MinPts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24173C" w:rsidRDefault="001110DE" w:rsidP="001110DE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Self Organizing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Inclusion of Data in Output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8D3AAD" w:rsidP="008D3AAD">
            <w:pPr>
              <w:jc w:val="center"/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(Number of Centroids)</w:t>
            </w:r>
          </w:p>
          <w:p w:rsidR="008D3AAD" w:rsidRPr="003040BA" w:rsidRDefault="003040BA" w:rsidP="008D3AAD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3040BA" w:rsidRDefault="003040BA" w:rsidP="008D3AAD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C702A4" w:rsidRDefault="00290010" w:rsidP="00C702A4">
            <w:pPr>
              <w:jc w:val="center"/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τ</m:t>
                </m:r>
              </m:oMath>
            </m:oMathPara>
          </w:p>
          <w:p w:rsidR="00D75E4D" w:rsidRPr="0024173C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sectPr w:rsidR="00335F7B" w:rsidSect="00127D1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C80" w:rsidRDefault="00477C80" w:rsidP="00664A47">
      <w:r>
        <w:separator/>
      </w:r>
    </w:p>
  </w:endnote>
  <w:endnote w:type="continuationSeparator" w:id="0">
    <w:p w:rsidR="00477C80" w:rsidRDefault="00477C80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E8" w:rsidRDefault="001337E8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6EC1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C80" w:rsidRDefault="00477C80" w:rsidP="00664A47">
      <w:r>
        <w:separator/>
      </w:r>
    </w:p>
  </w:footnote>
  <w:footnote w:type="continuationSeparator" w:id="0">
    <w:p w:rsidR="00477C80" w:rsidRDefault="00477C80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68E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647F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44BD"/>
    <w:rsid w:val="0013581D"/>
    <w:rsid w:val="00135D33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3547"/>
    <w:rsid w:val="002D53FF"/>
    <w:rsid w:val="002D6AD4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7889"/>
    <w:rsid w:val="003004DC"/>
    <w:rsid w:val="00300872"/>
    <w:rsid w:val="00300E99"/>
    <w:rsid w:val="00301606"/>
    <w:rsid w:val="003017C0"/>
    <w:rsid w:val="00301A77"/>
    <w:rsid w:val="00302457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47BEF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88F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77C80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5B22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C7"/>
    <w:rsid w:val="006864E3"/>
    <w:rsid w:val="0068686C"/>
    <w:rsid w:val="00687FA4"/>
    <w:rsid w:val="00687FEA"/>
    <w:rsid w:val="00690326"/>
    <w:rsid w:val="00690819"/>
    <w:rsid w:val="00690900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BB6"/>
    <w:rsid w:val="006C12F5"/>
    <w:rsid w:val="006C2A23"/>
    <w:rsid w:val="006C3982"/>
    <w:rsid w:val="006C513C"/>
    <w:rsid w:val="006C5D71"/>
    <w:rsid w:val="006C6087"/>
    <w:rsid w:val="006D0450"/>
    <w:rsid w:val="006D0989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7E33"/>
    <w:rsid w:val="009B1070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7D5F"/>
    <w:rsid w:val="009E07EA"/>
    <w:rsid w:val="009E0DE4"/>
    <w:rsid w:val="009E16FA"/>
    <w:rsid w:val="009E1AEA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010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7B4C"/>
    <w:rsid w:val="00A80758"/>
    <w:rsid w:val="00A817D9"/>
    <w:rsid w:val="00A81FA2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6067"/>
    <w:rsid w:val="00C96479"/>
    <w:rsid w:val="00C96EC1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6E5"/>
    <w:rsid w:val="00D43778"/>
    <w:rsid w:val="00D45F5A"/>
    <w:rsid w:val="00D45FFE"/>
    <w:rsid w:val="00D46DF0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AE"/>
    <w:rsid w:val="00D620E4"/>
    <w:rsid w:val="00D62410"/>
    <w:rsid w:val="00D62452"/>
    <w:rsid w:val="00D62B95"/>
    <w:rsid w:val="00D63042"/>
    <w:rsid w:val="00D63F6B"/>
    <w:rsid w:val="00D63FDE"/>
    <w:rsid w:val="00D646B5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7EA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9F7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0E7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4189"/>
    <w:rsid w:val="00F84B17"/>
    <w:rsid w:val="00F84C01"/>
    <w:rsid w:val="00F85D8C"/>
    <w:rsid w:val="00F85E3B"/>
    <w:rsid w:val="00F87C26"/>
    <w:rsid w:val="00F90A8C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33BFC-6A65-4392-A1F8-37F5D67F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19</Pages>
  <Words>9892</Words>
  <Characters>56388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1739</cp:revision>
  <cp:lastPrinted>2015-12-07T10:04:00Z</cp:lastPrinted>
  <dcterms:created xsi:type="dcterms:W3CDTF">2015-09-08T00:01:00Z</dcterms:created>
  <dcterms:modified xsi:type="dcterms:W3CDTF">2015-12-07T13:29:00Z</dcterms:modified>
</cp:coreProperties>
</file>