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A458F6" w:rsidRPr="00A458F6" w:rsidRDefault="00A458F6" w:rsidP="00A458F6">
      <w:pPr>
        <w:jc w:val="center"/>
        <w:rPr>
          <w:b/>
          <w:sz w:val="24"/>
        </w:rPr>
      </w:pPr>
      <w:r w:rsidRPr="00A458F6">
        <w:rPr>
          <w:b/>
          <w:sz w:val="24"/>
        </w:rPr>
        <w:lastRenderedPageBreak/>
        <w:t>Map 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  <w:proofErr w:type="spellEnd"/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</w:t>
            </w:r>
            <w:proofErr w:type="spellStart"/>
            <w:r>
              <w:t>MapR</w:t>
            </w:r>
            <w:proofErr w:type="spellEnd"/>
            <w:r>
              <w:t xml:space="preserve">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  <w:p w:rsidR="00044B48" w:rsidRPr="00044B48" w:rsidRDefault="00044B48" w:rsidP="00044B48">
            <w:pPr>
              <w:tabs>
                <w:tab w:val="center" w:pos="5400"/>
              </w:tabs>
              <w:ind w:left="-72"/>
            </w:pP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</w:rPr>
              <w:t>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>
        <w:rPr>
          <w:b/>
          <w:color w:val="008000"/>
          <w:sz w:val="32"/>
        </w:rPr>
        <w:t>6</w:t>
      </w:r>
      <w:r>
        <w:rPr>
          <w:b/>
          <w:color w:val="008000"/>
          <w:sz w:val="32"/>
        </w:rPr>
        <w:t xml:space="preserve"> – </w:t>
      </w:r>
      <w:r>
        <w:rPr>
          <w:b/>
          <w:color w:val="008000"/>
          <w:sz w:val="32"/>
        </w:rPr>
        <w:t xml:space="preserve">Using the </w:t>
      </w:r>
      <w:proofErr w:type="spellStart"/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proofErr w:type="spellEnd"/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 xml:space="preserve">Hadoop and </w:t>
            </w:r>
            <w:proofErr w:type="spellStart"/>
            <w:r w:rsidRPr="00C75912">
              <w:rPr>
                <w:b/>
                <w:color w:val="0000FF"/>
              </w:rPr>
              <w:t>Mapr</w:t>
            </w:r>
            <w:proofErr w:type="spellEnd"/>
          </w:p>
          <w:p w:rsidR="009400E2" w:rsidRPr="009400E2" w:rsidRDefault="009400E2" w:rsidP="009400E2">
            <w:pPr>
              <w:pStyle w:val="ListParagraph"/>
              <w:numPr>
                <w:ilvl w:val="0"/>
                <w:numId w:val="18"/>
              </w:numPr>
              <w:jc w:val="center"/>
            </w:pPr>
            <w:proofErr w:type="spellStart"/>
            <w:r w:rsidRPr="00C75912">
              <w:t>MapR</w:t>
            </w:r>
            <w:proofErr w:type="spellEnd"/>
            <w:r w:rsidRPr="00C75912">
              <w:t xml:space="preserve"> </w:t>
            </w:r>
            <w:r>
              <w:t xml:space="preserve">currently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proofErr w:type="spellStart"/>
      <w:r w:rsidRPr="003C2E89">
        <w:rPr>
          <w:rFonts w:ascii="Courier New" w:hAnsi="Courier New" w:cs="Courier New"/>
          <w:b/>
          <w:sz w:val="24"/>
        </w:rPr>
        <w:t>mapreduce</w:t>
      </w:r>
      <w:proofErr w:type="spellEnd"/>
      <w:r w:rsidRPr="003C2E89">
        <w:rPr>
          <w:b/>
          <w:sz w:val="24"/>
        </w:rPr>
        <w:t xml:space="preserve"> and </w:t>
      </w:r>
      <w:proofErr w:type="spellStart"/>
      <w:r w:rsidRPr="003C2E89">
        <w:rPr>
          <w:rFonts w:ascii="Courier New" w:hAnsi="Courier New" w:cs="Courier New"/>
          <w:b/>
          <w:sz w:val="24"/>
        </w:rPr>
        <w:t>mapred</w:t>
      </w:r>
      <w:proofErr w:type="spellEnd"/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 xml:space="preserve">Supported on </w:t>
            </w:r>
            <w:proofErr w:type="spellStart"/>
            <w:r w:rsidRPr="001A6731">
              <w:rPr>
                <w:b/>
                <w:color w:val="FFFFFF" w:themeColor="background1"/>
              </w:rPr>
              <w:t>MapR</w:t>
            </w:r>
            <w:proofErr w:type="spellEnd"/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</w:t>
            </w:r>
            <w:proofErr w:type="spellEnd"/>
            <w:r>
              <w:rPr>
                <w:rFonts w:ascii="Courier New" w:hAnsi="Courier New" w:cs="Courier New"/>
              </w:rPr>
              <w:t xml:space="preserve">, Reporter, </w:t>
            </w:r>
            <w:proofErr w:type="spellStart"/>
            <w:r>
              <w:rPr>
                <w:rFonts w:ascii="Courier New" w:hAnsi="Courier New" w:cs="Courier New"/>
              </w:rPr>
              <w:t>JobConf</w:t>
            </w:r>
            <w:proofErr w:type="spellEnd"/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9A59C5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D20D1A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8C087F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  <w:proofErr w:type="spellEnd"/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D20D1A">
            <w:pPr>
              <w:jc w:val="center"/>
            </w:pPr>
            <w:r>
              <w:t>part-</w:t>
            </w:r>
            <w:proofErr w:type="spellStart"/>
            <w:r>
              <w:t>xxxxx</w:t>
            </w:r>
            <w:proofErr w:type="spellEnd"/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java.lang.Iterable</w:t>
            </w:r>
            <w:proofErr w:type="spellEnd"/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org.apache.hadoop.mapred.*</w:t>
            </w:r>
          </w:p>
        </w:tc>
      </w:tr>
      <w:tr w:rsidR="001A6731" w:rsidTr="000F4323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proofErr w:type="spellStart"/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  <w:proofErr w:type="spellEnd"/>
          </w:p>
        </w:tc>
        <w:tc>
          <w:tcPr>
            <w:tcW w:w="2105" w:type="dxa"/>
            <w:vAlign w:val="center"/>
          </w:tcPr>
          <w:p w:rsidR="001A6731" w:rsidRDefault="001A6731" w:rsidP="00D20D1A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D20D1A">
            <w:pPr>
              <w:jc w:val="center"/>
            </w:pPr>
            <w:r>
              <w:t>part-m-</w:t>
            </w:r>
            <w:proofErr w:type="spellStart"/>
            <w:r>
              <w:t>xxxxx</w:t>
            </w:r>
            <w:proofErr w:type="spellEnd"/>
            <w:r>
              <w:t xml:space="preserve"> (Mapper)</w:t>
            </w:r>
          </w:p>
          <w:p w:rsidR="001A6731" w:rsidRDefault="001A6731" w:rsidP="00D20D1A">
            <w:pPr>
              <w:jc w:val="center"/>
            </w:pPr>
            <w:r>
              <w:t>part-r-</w:t>
            </w:r>
            <w:proofErr w:type="spellStart"/>
            <w:r>
              <w:t>yyyyy</w:t>
            </w:r>
            <w:proofErr w:type="spellEnd"/>
            <w:r>
              <w:t xml:space="preserve">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106DA5">
              <w:rPr>
                <w:rFonts w:ascii="Courier New" w:hAnsi="Courier New" w:cs="Courier New"/>
              </w:rPr>
              <w:t>Java.lang.iterator</w:t>
            </w:r>
            <w:proofErr w:type="spellEnd"/>
          </w:p>
        </w:tc>
        <w:tc>
          <w:tcPr>
            <w:tcW w:w="3771" w:type="dxa"/>
            <w:vAlign w:val="center"/>
          </w:tcPr>
          <w:p w:rsidR="001A6731" w:rsidRPr="003C2E89" w:rsidRDefault="001A6731" w:rsidP="00D20D1A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org.apache.hadoop.mapred</w:t>
            </w:r>
            <w:r>
              <w:rPr>
                <w:rFonts w:ascii="Courier New" w:hAnsi="Courier New" w:cs="Courier New"/>
              </w:rPr>
              <w:t>uce</w:t>
            </w:r>
            <w:r>
              <w:rPr>
                <w:rFonts w:ascii="Courier New" w:hAnsi="Courier New" w:cs="Courier New"/>
              </w:rPr>
              <w:t>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Example: cannot use “+” to add to </w:t>
            </w:r>
            <w:proofErr w:type="spellStart"/>
            <w:r>
              <w:t>LongWritables</w:t>
            </w:r>
            <w:proofErr w:type="spellEnd"/>
            <w:r>
              <w:t>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DataOutput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out)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void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readFields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(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DataInput</w:t>
            </w:r>
            <w:proofErr w:type="spellEnd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in) throws </w:t>
            </w:r>
            <w:proofErr w:type="spellStart"/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IOException</w:t>
            </w:r>
            <w:proofErr w:type="spellEnd"/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</w:t>
            </w:r>
            <w:proofErr w:type="spellEnd"/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BooleanWritable</w:t>
            </w:r>
            <w:proofErr w:type="spellEnd"/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 xml:space="preserve">new </w:t>
            </w:r>
            <w:proofErr w:type="spellStart"/>
            <w:r w:rsidRPr="009B3C4C">
              <w:t>LongWritable</w:t>
            </w:r>
            <w:proofErr w:type="spellEnd"/>
            <w:r w:rsidRPr="009B3C4C">
              <w:t>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 w:rsidRPr="009954A2">
              <w:rPr>
                <w:b/>
                <w:color w:val="E36C0A" w:themeColor="accent6" w:themeShade="BF"/>
              </w:rPr>
              <w:t>DoubleWritable</w:t>
            </w:r>
            <w:proofErr w:type="spellEnd"/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BytesWritable</w:t>
            </w:r>
            <w:proofErr w:type="spellEnd"/>
            <w:r w:rsidRPr="009954A2">
              <w:rPr>
                <w:color w:val="E36C0A" w:themeColor="accent6" w:themeShade="BF"/>
              </w:rPr>
              <w:t xml:space="preserve"> </w:t>
            </w:r>
            <w:r>
              <w:t>(</w:t>
            </w:r>
            <w:r>
              <w:t>Writable Binary</w:t>
            </w:r>
            <w:r>
              <w:t>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  <w:proofErr w:type="spellEnd"/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compareTo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WriteComparable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proofErr w:type="spellStart"/>
            <w:proofErr w:type="gramStart"/>
            <w:r w:rsidRPr="0002363B">
              <w:rPr>
                <w:rFonts w:ascii="Courier New" w:hAnsi="Courier New" w:cs="Courier New"/>
                <w:b/>
              </w:rPr>
              <w:t>compareTo</w:t>
            </w:r>
            <w:proofErr w:type="spellEnd"/>
            <w:proofErr w:type="gramEnd"/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Valid input files/directories </w:t>
            </w:r>
            <w:proofErr w:type="gramStart"/>
            <w:r>
              <w:t>exists</w:t>
            </w:r>
            <w:proofErr w:type="gramEnd"/>
            <w:r>
              <w:t>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proofErr w:type="spellStart"/>
            <w:r w:rsidRPr="0002363B">
              <w:rPr>
                <w:rFonts w:ascii="Courier New" w:hAnsi="Courier New" w:cs="Courier New"/>
              </w:rPr>
              <w:t>RecordReader</w:t>
            </w:r>
            <w:proofErr w:type="spellEnd"/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proofErr w:type="spellStart"/>
            <w:r w:rsidRPr="0002363B">
              <w:rPr>
                <w:rFonts w:ascii="Courier New" w:hAnsi="Courier New" w:cs="Courier New"/>
              </w:rPr>
              <w:t>IOException</w:t>
            </w:r>
            <w:proofErr w:type="spellEnd"/>
          </w:p>
          <w:p w:rsidR="00865217" w:rsidRDefault="00865217" w:rsidP="00D20D1A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List&lt;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0D7566" w:rsidRDefault="000D7566" w:rsidP="00D20D1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InputSplit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split,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0D7566" w:rsidRDefault="000D7566" w:rsidP="00D20D1A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</w:t>
            </w:r>
            <w:r w:rsidR="00323C8D"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File</w:t>
            </w: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InputFormat</w:t>
            </w:r>
            <w:proofErr w:type="spellEnd"/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proofErr w:type="spellEnd"/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proofErr w:type="spellEnd"/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proofErr w:type="gramStart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>public</w:t>
            </w:r>
            <w:proofErr w:type="gramEnd"/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E40C4A" w:rsidRDefault="003E5D23" w:rsidP="00E40C4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  <w:proofErr w:type="spellEnd"/>
          </w:p>
          <w:p w:rsidR="003E5D23" w:rsidRPr="00E40C4A" w:rsidRDefault="003E5D23" w:rsidP="00E40C4A">
            <w:pPr>
              <w:tabs>
                <w:tab w:val="center" w:pos="5400"/>
              </w:tabs>
              <w:ind w:left="-72"/>
            </w:pP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 xml:space="preserve">Split Size is configurable in Hadoop and </w:t>
            </w:r>
            <w:proofErr w:type="spellStart"/>
            <w:r>
              <w:t>Mapr</w:t>
            </w:r>
            <w:proofErr w:type="spellEnd"/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537699">
              <w:rPr>
                <w:b/>
                <w:color w:val="FF000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 xml:space="preserve">Reads ahead </w:t>
            </w:r>
            <w:r w:rsidR="003461F6">
              <w:rPr>
                <w:b/>
                <w:color w:val="E36C0A" w:themeColor="accent6" w:themeShade="BF"/>
              </w:rPr>
              <w:t>to first delimiter in the next split</w:t>
            </w:r>
            <w:r w:rsidRPr="00143353">
              <w:rPr>
                <w:b/>
                <w:color w:val="E36C0A" w:themeColor="accent6" w:themeShade="BF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proofErr w:type="spellEnd"/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proofErr w:type="spellEnd"/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SequenceFileRecordReader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D20D1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proofErr w:type="spellEnd"/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proofErr w:type="spellStart"/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proofErr w:type="spellEnd"/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proofErr w:type="spellStart"/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proofErr w:type="spellEnd"/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proofErr w:type="spellStart"/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JobContext</w:t>
            </w:r>
            <w:proofErr w:type="spellEnd"/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proofErr w:type="spellStart"/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spellStart"/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 xml:space="preserve">Wrapper of </w:t>
            </w:r>
            <w:proofErr w:type="spellStart"/>
            <w:r>
              <w:rPr>
                <w:szCs w:val="22"/>
              </w:rPr>
              <w:t>OutputFormat</w:t>
            </w:r>
            <w:proofErr w:type="spellEnd"/>
            <w:r>
              <w:rPr>
                <w:szCs w:val="22"/>
              </w:rPr>
              <w:t>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proofErr w:type="spellEnd"/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proofErr w:type="spellEnd"/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proofErr w:type="spellEnd"/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proofErr w:type="spellStart"/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proofErr w:type="spellEnd"/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Writer</w:t>
            </w:r>
            <w:proofErr w:type="spellEnd"/>
            <w:r w:rsidR="001D6C4C">
              <w:t xml:space="preserve"> – </w:t>
            </w:r>
            <w:r w:rsidR="001D6C4C">
              <w:t>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proofErr w:type="spellEnd"/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proofErr w:type="spellEnd"/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proofErr w:type="spellStart"/>
            <w:proofErr w:type="gram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proofErr w:type="spellStart"/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proofErr w:type="spellEnd"/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proofErr w:type="spellStart"/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proofErr w:type="spellEnd"/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proofErr w:type="spellEnd"/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proofErr w:type="spellEnd"/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337086" w:rsidRPr="00C43342" w:rsidRDefault="006A4353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D20D1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VALUEIN value,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  <w:p w:rsidR="00E038FF" w:rsidRPr="001661B4" w:rsidRDefault="00E038FF" w:rsidP="001661B4">
            <w:pPr>
              <w:tabs>
                <w:tab w:val="center" w:pos="5400"/>
              </w:tabs>
            </w:pP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D45FFE" w:rsidTr="00D20D1A">
        <w:trPr>
          <w:trHeight w:val="53"/>
        </w:trPr>
        <w:tc>
          <w:tcPr>
            <w:tcW w:w="3870" w:type="dxa"/>
            <w:vAlign w:val="center"/>
          </w:tcPr>
          <w:p w:rsidR="0066097A" w:rsidRPr="00337086" w:rsidRDefault="001F6D61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="0066097A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keys and value types are generic.</w:t>
            </w:r>
          </w:p>
          <w:p w:rsidR="0066097A" w:rsidRPr="00337086" w:rsidRDefault="000711CA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</w:t>
            </w:r>
            <w:r w:rsidR="00F0352C">
              <w:rPr>
                <w:szCs w:val="22"/>
              </w:rPr>
              <w:t xml:space="preserve"> </w:t>
            </w:r>
            <w:r w:rsidR="00F0352C" w:rsidRPr="00F0352C">
              <w:rPr>
                <w:b/>
                <w:color w:val="FF0000"/>
                <w:szCs w:val="22"/>
              </w:rPr>
              <w:t xml:space="preserve">after sorting </w:t>
            </w:r>
            <w:r w:rsidR="00542EA3"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66097A" w:rsidRPr="00C43342" w:rsidRDefault="0066097A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proofErr w:type="gramStart"/>
            <w:r w:rsidR="004F6E6B">
              <w:rPr>
                <w:b/>
                <w:color w:val="0000FF"/>
                <w:szCs w:val="22"/>
              </w:rPr>
              <w:t>reduce</w:t>
            </w:r>
            <w:proofErr w:type="gramEnd"/>
            <w:r>
              <w:rPr>
                <w:szCs w:val="22"/>
              </w:rPr>
              <w:t>.</w:t>
            </w:r>
          </w:p>
          <w:p w:rsidR="0066097A" w:rsidRDefault="0066097A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="000711CA" w:rsidRPr="000711CA">
              <w:t> </w:t>
            </w:r>
            <w:r>
              <w:t xml:space="preserve">object is used to output to </w:t>
            </w:r>
            <w:r w:rsidR="00276EB9">
              <w:t>final</w:t>
            </w:r>
            <w:r>
              <w:t xml:space="preserve"> files.</w:t>
            </w:r>
          </w:p>
          <w:p w:rsidR="0066097A" w:rsidRDefault="0066097A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run</w:t>
            </w:r>
            <w:proofErr w:type="gramEnd"/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="004F6E6B"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66097A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proofErr w:type="gramStart"/>
            <w:r w:rsidRPr="00105B4B">
              <w:rPr>
                <w:rFonts w:ascii="Courier New" w:hAnsi="Courier New" w:cs="Courier New"/>
              </w:rPr>
              <w:t>setup</w:t>
            </w:r>
            <w:proofErr w:type="gramEnd"/>
            <w:r>
              <w:t xml:space="preserve"> is called before </w:t>
            </w:r>
            <w:r w:rsidR="004F6E6B"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="004F6E6B">
              <w:rPr>
                <w:rFonts w:ascii="Courier New" w:hAnsi="Courier New" w:cs="Courier New"/>
              </w:rPr>
              <w:t>reduce</w:t>
            </w:r>
            <w:r>
              <w:t>.</w:t>
            </w:r>
            <w:r w:rsidR="004F6E6B">
              <w:t xml:space="preserve"> (</w:t>
            </w:r>
            <w:r w:rsidR="004F6E6B" w:rsidRPr="004F6E6B">
              <w:rPr>
                <w:b/>
                <w:color w:val="FF0000"/>
              </w:rPr>
              <w:t>Similar to Mapper</w:t>
            </w:r>
            <w:r w:rsidR="004F6E6B">
              <w:t>)</w:t>
            </w:r>
          </w:p>
          <w:p w:rsidR="0066097A" w:rsidRPr="00337086" w:rsidRDefault="0066097A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66097A" w:rsidRPr="00337086" w:rsidRDefault="0066097A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66097A" w:rsidRPr="00337086" w:rsidRDefault="0066097A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66097A" w:rsidRDefault="0066097A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66097A" w:rsidRDefault="0066097A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(KEYIN key, 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Iterable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proofErr w:type="spellEnd"/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value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66097A" w:rsidRPr="00337086" w:rsidRDefault="0066097A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66097A" w:rsidRDefault="0066097A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66097A" w:rsidRDefault="0066097A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D45FFE" w:rsidRPr="006836CE" w:rsidRDefault="0066097A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D45FFE" w:rsidRPr="00337086" w:rsidRDefault="00C50508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="00D45FFE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D180E" w:rsidRDefault="003D180E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8F47D6" w:rsidP="00D20D1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proofErr w:type="spellStart"/>
            <w:proofErr w:type="gramStart"/>
            <w:r w:rsidRPr="00CE3046">
              <w:rPr>
                <w:b/>
                <w:color w:val="0000FF"/>
                <w:szCs w:val="22"/>
              </w:rPr>
              <w:t>getConf</w:t>
            </w:r>
            <w:proofErr w:type="spellEnd"/>
            <w:r>
              <w:rPr>
                <w:szCs w:val="22"/>
              </w:rPr>
              <w:t>(</w:t>
            </w:r>
            <w:proofErr w:type="gramEnd"/>
            <w:r>
              <w:rPr>
                <w:szCs w:val="22"/>
              </w:rPr>
              <w:t>) method.</w:t>
            </w:r>
          </w:p>
          <w:p w:rsidR="00D45FFE" w:rsidRPr="00337086" w:rsidRDefault="00D45FFE" w:rsidP="00D20D1A">
            <w:pPr>
              <w:tabs>
                <w:tab w:val="center" w:pos="5400"/>
              </w:tabs>
              <w:rPr>
                <w:szCs w:val="22"/>
              </w:rPr>
            </w:pPr>
          </w:p>
          <w:p w:rsidR="00D45FFE" w:rsidRPr="00337086" w:rsidRDefault="00F55302" w:rsidP="00D20D1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F55302" w:rsidRDefault="00F55302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F55302" w:rsidRPr="00F55302" w:rsidRDefault="00F55302" w:rsidP="00F55302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45FFE" w:rsidRDefault="00F55302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(Configuration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conf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, String </w:t>
            </w:r>
            <w:proofErr w:type="spellStart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jobName</w:t>
            </w:r>
            <w:proofErr w:type="spellEnd"/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FA4C2C" w:rsidRDefault="00FA4C2C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FA4C2C" w:rsidRPr="00337086" w:rsidRDefault="00FA4C2C" w:rsidP="00FA4C2C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</w:p>
          <w:p w:rsidR="00FA4C2C" w:rsidRDefault="00FA4C2C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FA4C2C" w:rsidRPr="00FA4C2C" w:rsidRDefault="00FA4C2C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bookmarkStart w:id="0" w:name="_GoBack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Configuration 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Configuration();</w:t>
            </w:r>
          </w:p>
          <w:p w:rsidR="00FA4C2C" w:rsidRPr="00FA4C2C" w:rsidRDefault="00FA4C2C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“Job1”);</w:t>
            </w:r>
          </w:p>
          <w:p w:rsidR="00FA4C2C" w:rsidRPr="00FA4C2C" w:rsidRDefault="00FA4C2C" w:rsidP="00D20D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FA4C2C" w:rsidRPr="00F55302" w:rsidRDefault="00FA4C2C" w:rsidP="00FA4C2C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</w:t>
            </w: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2</w:t>
            </w: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 xml:space="preserve"> = new Job(</w:t>
            </w:r>
            <w:proofErr w:type="spellStart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getConf</w:t>
            </w:r>
            <w:proofErr w:type="spellEnd"/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, “</w:t>
            </w: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Job2</w:t>
            </w: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”);</w:t>
            </w:r>
            <w:bookmarkEnd w:id="0"/>
          </w:p>
        </w:tc>
        <w:tc>
          <w:tcPr>
            <w:tcW w:w="3870" w:type="dxa"/>
            <w:vAlign w:val="center"/>
          </w:tcPr>
          <w:p w:rsidR="00D45FFE" w:rsidRDefault="00D45FFE" w:rsidP="00D20D1A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 xml:space="preserve"> run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D45FFE" w:rsidRDefault="00D45FFE" w:rsidP="00D20D1A">
            <w:pPr>
              <w:tabs>
                <w:tab w:val="center" w:pos="5400"/>
              </w:tabs>
            </w:pP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</w:t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proofErr w:type="spellStart"/>
            <w:r w:rsidRPr="003B0579">
              <w:rPr>
                <w:rFonts w:asciiTheme="minorHAnsi" w:hAnsiTheme="minorHAnsi" w:cs="Courier New"/>
                <w:szCs w:val="16"/>
              </w:rPr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proofErr w:type="spellEnd"/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D45FFE" w:rsidRPr="003B0579" w:rsidRDefault="00D45FFE" w:rsidP="00D20D1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  <w:p w:rsidR="00D45FFE" w:rsidRPr="001661B4" w:rsidRDefault="00D45FFE" w:rsidP="00D20D1A">
            <w:pPr>
              <w:tabs>
                <w:tab w:val="center" w:pos="5400"/>
              </w:tabs>
            </w:pPr>
          </w:p>
        </w:tc>
      </w:tr>
    </w:tbl>
    <w:p w:rsidR="00D45FFE" w:rsidRPr="00440774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07404" w:rsidRPr="00440774" w:rsidRDefault="00107404" w:rsidP="00107404">
      <w:pPr>
        <w:rPr>
          <w:b/>
          <w:sz w:val="8"/>
          <w:szCs w:val="8"/>
        </w:rPr>
      </w:pPr>
    </w:p>
    <w:p w:rsidR="00107404" w:rsidRPr="001661B4" w:rsidRDefault="00107404" w:rsidP="00F20AAD">
      <w:pPr>
        <w:rPr>
          <w:rFonts w:ascii="Courier New" w:hAnsi="Courier New" w:cs="Courier New"/>
          <w:szCs w:val="20"/>
        </w:rPr>
      </w:pPr>
    </w:p>
    <w:p w:rsidR="00652511" w:rsidRPr="001661B4" w:rsidRDefault="00652511">
      <w:pPr>
        <w:rPr>
          <w:rFonts w:ascii="Courier New" w:hAnsi="Courier New" w:cs="Courier New"/>
          <w:szCs w:val="20"/>
        </w:rPr>
      </w:pPr>
    </w:p>
    <w:sectPr w:rsidR="00652511" w:rsidRPr="001661B4" w:rsidSect="003C2E89">
      <w:footerReference w:type="default" r:id="rId1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B8" w:rsidRDefault="00ED3BB8" w:rsidP="00664A47">
      <w:r>
        <w:separator/>
      </w:r>
    </w:p>
  </w:endnote>
  <w:endnote w:type="continuationSeparator" w:id="0">
    <w:p w:rsidR="00ED3BB8" w:rsidRDefault="00ED3BB8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A4C2C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B8" w:rsidRDefault="00ED3BB8" w:rsidP="00664A47">
      <w:r>
        <w:separator/>
      </w:r>
    </w:p>
  </w:footnote>
  <w:footnote w:type="continuationSeparator" w:id="0">
    <w:p w:rsidR="00ED3BB8" w:rsidRDefault="00ED3BB8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5CAA"/>
    <w:rsid w:val="000573FE"/>
    <w:rsid w:val="00057940"/>
    <w:rsid w:val="00057BC3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788"/>
    <w:rsid w:val="00100AE3"/>
    <w:rsid w:val="00101456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44BD"/>
    <w:rsid w:val="0013581D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5950"/>
    <w:rsid w:val="0015694B"/>
    <w:rsid w:val="001571F8"/>
    <w:rsid w:val="00160F7B"/>
    <w:rsid w:val="00161188"/>
    <w:rsid w:val="001628B2"/>
    <w:rsid w:val="00162D58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C6D93"/>
    <w:rsid w:val="001C70D1"/>
    <w:rsid w:val="001D1B05"/>
    <w:rsid w:val="001D1B11"/>
    <w:rsid w:val="001D1FD3"/>
    <w:rsid w:val="001D33B9"/>
    <w:rsid w:val="001D427F"/>
    <w:rsid w:val="001D52A4"/>
    <w:rsid w:val="001D5B13"/>
    <w:rsid w:val="001D5CDD"/>
    <w:rsid w:val="001D5E9A"/>
    <w:rsid w:val="001D6C4C"/>
    <w:rsid w:val="001D7C0A"/>
    <w:rsid w:val="001E018F"/>
    <w:rsid w:val="001E1212"/>
    <w:rsid w:val="001E2BB4"/>
    <w:rsid w:val="001E3297"/>
    <w:rsid w:val="001E7534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F29"/>
    <w:rsid w:val="00231838"/>
    <w:rsid w:val="00233518"/>
    <w:rsid w:val="002336FB"/>
    <w:rsid w:val="00234F74"/>
    <w:rsid w:val="00235A39"/>
    <w:rsid w:val="00236FE0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23C8D"/>
    <w:rsid w:val="00330649"/>
    <w:rsid w:val="003308A1"/>
    <w:rsid w:val="00333101"/>
    <w:rsid w:val="003335CD"/>
    <w:rsid w:val="00334285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30A6"/>
    <w:rsid w:val="00384D30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6E93"/>
    <w:rsid w:val="003B7534"/>
    <w:rsid w:val="003B7D69"/>
    <w:rsid w:val="003C0392"/>
    <w:rsid w:val="003C1774"/>
    <w:rsid w:val="003C296C"/>
    <w:rsid w:val="003C2E89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4B3B"/>
    <w:rsid w:val="004A4E58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B2E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D7E19"/>
    <w:rsid w:val="005E0E49"/>
    <w:rsid w:val="005E29E6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450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247E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07BE4"/>
    <w:rsid w:val="008122C1"/>
    <w:rsid w:val="008132A1"/>
    <w:rsid w:val="00815087"/>
    <w:rsid w:val="00816178"/>
    <w:rsid w:val="008165B8"/>
    <w:rsid w:val="00821866"/>
    <w:rsid w:val="00821E25"/>
    <w:rsid w:val="0082220E"/>
    <w:rsid w:val="008228EB"/>
    <w:rsid w:val="00823044"/>
    <w:rsid w:val="0082381A"/>
    <w:rsid w:val="008243ED"/>
    <w:rsid w:val="00824E77"/>
    <w:rsid w:val="0082530E"/>
    <w:rsid w:val="0082587A"/>
    <w:rsid w:val="008262EB"/>
    <w:rsid w:val="008271F0"/>
    <w:rsid w:val="0082741A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E82"/>
    <w:rsid w:val="009954A2"/>
    <w:rsid w:val="00995B47"/>
    <w:rsid w:val="0099722C"/>
    <w:rsid w:val="009A01E3"/>
    <w:rsid w:val="009A11DB"/>
    <w:rsid w:val="009A3D02"/>
    <w:rsid w:val="009A45C3"/>
    <w:rsid w:val="009B1B56"/>
    <w:rsid w:val="009B1C65"/>
    <w:rsid w:val="009B3C4C"/>
    <w:rsid w:val="009B3C6F"/>
    <w:rsid w:val="009B5F00"/>
    <w:rsid w:val="009B7570"/>
    <w:rsid w:val="009C04D4"/>
    <w:rsid w:val="009C138C"/>
    <w:rsid w:val="009C1497"/>
    <w:rsid w:val="009C2123"/>
    <w:rsid w:val="009C2C5B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1AC9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619A"/>
    <w:rsid w:val="00B775E2"/>
    <w:rsid w:val="00B826FE"/>
    <w:rsid w:val="00B82C8C"/>
    <w:rsid w:val="00B82CC4"/>
    <w:rsid w:val="00B8367A"/>
    <w:rsid w:val="00B8511E"/>
    <w:rsid w:val="00B86D30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3342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3046"/>
    <w:rsid w:val="00CE457D"/>
    <w:rsid w:val="00CE5ADB"/>
    <w:rsid w:val="00CE7399"/>
    <w:rsid w:val="00CE7945"/>
    <w:rsid w:val="00CF19FB"/>
    <w:rsid w:val="00CF1C9D"/>
    <w:rsid w:val="00CF1ED9"/>
    <w:rsid w:val="00CF2AC3"/>
    <w:rsid w:val="00CF340C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8AC"/>
    <w:rsid w:val="00D13C68"/>
    <w:rsid w:val="00D1638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2574"/>
    <w:rsid w:val="00E33A6A"/>
    <w:rsid w:val="00E3486F"/>
    <w:rsid w:val="00E3524B"/>
    <w:rsid w:val="00E35D86"/>
    <w:rsid w:val="00E407DF"/>
    <w:rsid w:val="00E40C4A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D3BB8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1FB5"/>
    <w:rsid w:val="00F22B86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36F50-82E5-40B2-8073-2F30C07D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8</Pages>
  <Words>4516</Words>
  <Characters>25743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385</cp:revision>
  <cp:lastPrinted>2015-03-19T11:17:00Z</cp:lastPrinted>
  <dcterms:created xsi:type="dcterms:W3CDTF">2015-09-08T00:01:00Z</dcterms:created>
  <dcterms:modified xsi:type="dcterms:W3CDTF">2015-09-20T16:04:00Z</dcterms:modified>
</cp:coreProperties>
</file>