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Information Security Final Exam - Questions and Answers</w:t>
      </w:r>
    </w:p>
    <w:p>
      <w:r>
        <w:rPr>
          <w:b/>
          <w:sz w:val="22"/>
        </w:rPr>
        <w:t>1. What encryption algorithm uses the same pre-shared key to encrypt and decrypt data?</w:t>
        <w:br/>
      </w:r>
      <w:r>
        <w:rPr>
          <w:sz w:val="22"/>
        </w:rPr>
        <w:t>Answer: C. Symmetric</w:t>
        <w:br/>
      </w:r>
    </w:p>
    <w:p>
      <w:r>
        <w:rPr>
          <w:b/>
          <w:sz w:val="22"/>
        </w:rPr>
        <w:t>2. What name is given to a amateur hacker?</w:t>
        <w:br/>
      </w:r>
      <w:r>
        <w:rPr>
          <w:sz w:val="22"/>
        </w:rPr>
        <w:t>Answer: C. Script kiddie</w:t>
        <w:br/>
      </w:r>
    </w:p>
    <w:p>
      <w:r>
        <w:rPr>
          <w:b/>
          <w:sz w:val="22"/>
        </w:rPr>
        <w:t>3. Pick three types of records that cyber criminals would be interested in stealing from organization.</w:t>
        <w:br/>
      </w:r>
      <w:r>
        <w:rPr>
          <w:sz w:val="22"/>
        </w:rPr>
        <w:t>Answer: C. Employment, E. Education, G. Medical</w:t>
        <w:br/>
      </w:r>
    </w:p>
    <w:p>
      <w:r>
        <w:rPr>
          <w:b/>
          <w:sz w:val="22"/>
        </w:rPr>
        <w:t>4. What is the workforce framework category that includes highly specialized review and evaluation of incoming cybersecurity information to determine if it is useful for intelligence?</w:t>
        <w:br/>
      </w:r>
      <w:r>
        <w:rPr>
          <w:sz w:val="22"/>
        </w:rPr>
        <w:t>Answer: D. Analyze</w:t>
        <w:br/>
      </w:r>
    </w:p>
    <w:p>
      <w:r>
        <w:rPr>
          <w:b/>
          <w:sz w:val="22"/>
        </w:rPr>
        <w:t>5. What two methods help to ensure system availability?</w:t>
        <w:br/>
      </w:r>
      <w:r>
        <w:rPr>
          <w:sz w:val="22"/>
        </w:rPr>
        <w:t>Answer: B. System backups, C. System resiliency</w:t>
        <w:br/>
      </w:r>
    </w:p>
    <w:p>
      <w:r>
        <w:rPr>
          <w:b/>
          <w:sz w:val="22"/>
        </w:rPr>
        <w:t>6. What does the term BYOD represent?</w:t>
        <w:br/>
      </w:r>
      <w:r>
        <w:rPr>
          <w:sz w:val="22"/>
        </w:rPr>
        <w:t>Answer: D. Bring your own device</w:t>
        <w:br/>
      </w:r>
    </w:p>
    <w:p>
      <w:r>
        <w:rPr>
          <w:b/>
          <w:sz w:val="22"/>
        </w:rPr>
        <w:t>7. What does the term vulnerability mean?</w:t>
        <w:br/>
      </w:r>
      <w:r>
        <w:rPr>
          <w:sz w:val="22"/>
        </w:rPr>
        <w:t>Answer: E. A weakness that makes a target susceptible to an attack</w:t>
        <w:br/>
      </w:r>
    </w:p>
    <w:p>
      <w:r>
        <w:rPr>
          <w:b/>
          <w:sz w:val="22"/>
        </w:rPr>
        <w:t>8. Thwarting cyber criminals includes which of the following?</w:t>
        <w:br/>
      </w:r>
      <w:r>
        <w:rPr>
          <w:sz w:val="22"/>
        </w:rPr>
        <w:t>Answer: A. Establishing early warning systems, E. Sharing cyber intelligence information</w:t>
        <w:br/>
      </w:r>
    </w:p>
    <w:p>
      <w:r>
        <w:rPr>
          <w:b/>
          <w:sz w:val="22"/>
        </w:rPr>
        <w:t>9. What are two common hash functions?</w:t>
        <w:br/>
      </w:r>
      <w:r>
        <w:rPr>
          <w:sz w:val="22"/>
        </w:rPr>
        <w:t>Answer: C. SHA, E. MD5</w:t>
        <w:br/>
      </w:r>
    </w:p>
    <w:p>
      <w:r>
        <w:rPr>
          <w:b/>
          <w:sz w:val="22"/>
        </w:rPr>
        <w:t>10. What service determines which resources a user can access along with the operations that a user can perform?</w:t>
        <w:br/>
      </w:r>
      <w:r>
        <w:rPr>
          <w:sz w:val="22"/>
        </w:rPr>
        <w:t>Answer: D. Authorization</w:t>
        <w:br/>
      </w:r>
    </w:p>
    <w:p>
      <w:r>
        <w:rPr>
          <w:b/>
          <w:sz w:val="22"/>
        </w:rPr>
        <w:t>11. What type of cybersecurity laws protect you from an organization that might want to share your sensitive data?</w:t>
        <w:br/>
      </w:r>
      <w:r>
        <w:rPr>
          <w:sz w:val="22"/>
        </w:rPr>
        <w:t>Answer: D. Privacy</w:t>
        <w:br/>
      </w:r>
    </w:p>
    <w:p>
      <w:r>
        <w:rPr>
          <w:b/>
          <w:sz w:val="22"/>
        </w:rPr>
        <w:t>12. For the purpose of authentication, what three methods are used to verify identity?</w:t>
        <w:br/>
      </w:r>
      <w:r>
        <w:rPr>
          <w:sz w:val="22"/>
        </w:rPr>
        <w:t>Answer: B. Something you know, C. Something you are, E. Something you have</w:t>
        <w:br/>
      </w:r>
    </w:p>
    <w:p>
      <w:r>
        <w:rPr>
          <w:b/>
          <w:sz w:val="22"/>
        </w:rPr>
        <w:t>13. What is a secure virtual network called that uses the public network?</w:t>
        <w:br/>
      </w:r>
      <w:r>
        <w:rPr>
          <w:sz w:val="22"/>
        </w:rPr>
        <w:t>Answer: C. VPN</w:t>
        <w:br/>
      </w:r>
    </w:p>
    <w:p>
      <w:r>
        <w:rPr>
          <w:b/>
          <w:sz w:val="22"/>
        </w:rPr>
        <w:t>14. What is a method of sending information from one device to another using removable media?</w:t>
        <w:br/>
      </w:r>
      <w:r>
        <w:rPr>
          <w:sz w:val="22"/>
        </w:rPr>
        <w:t>Answer: E. Sneaker net</w:t>
        <w:br/>
      </w:r>
    </w:p>
    <w:p>
      <w:r>
        <w:rPr>
          <w:b/>
          <w:sz w:val="22"/>
        </w:rPr>
        <w:t>15. The three foundational principles of the cybersecurity domain.</w:t>
        <w:br/>
      </w:r>
      <w:r>
        <w:rPr>
          <w:sz w:val="22"/>
        </w:rPr>
        <w:t>Answer: C. Integrity, E. Availability, F. Confidentiality</w:t>
        <w:br/>
      </w:r>
    </w:p>
    <w:p>
      <w:r>
        <w:rPr>
          <w:b/>
          <w:sz w:val="22"/>
        </w:rPr>
        <w:t>16. What are three access control security services?</w:t>
        <w:br/>
      </w:r>
      <w:r>
        <w:rPr>
          <w:sz w:val="22"/>
        </w:rPr>
        <w:t>Answer: A. Authentication, C. Authorization, E. Accounting</w:t>
        <w:br/>
      </w:r>
    </w:p>
    <w:p>
      <w:r>
        <w:rPr>
          <w:b/>
          <w:sz w:val="22"/>
        </w:rPr>
        <w:t>17. Which two methods help to ensure data integrity?</w:t>
        <w:br/>
      </w:r>
      <w:r>
        <w:rPr>
          <w:sz w:val="22"/>
        </w:rPr>
        <w:t>Answer: C. Data consistency checks, E. Hashing</w:t>
        <w:br/>
      </w:r>
    </w:p>
    <w:p>
      <w:r>
        <w:rPr>
          <w:b/>
          <w:sz w:val="22"/>
        </w:rPr>
        <w:t>18. There are three states of data</w:t>
        <w:br/>
      </w:r>
      <w:r>
        <w:rPr>
          <w:sz w:val="22"/>
        </w:rPr>
        <w:t>Answer: B. At rest, D. In-transit, E. In-process</w:t>
        <w:br/>
      </w:r>
    </w:p>
    <w:p>
      <w:r>
        <w:rPr>
          <w:b/>
          <w:sz w:val="22"/>
        </w:rPr>
        <w:t>19. What is identified by the first dimension of the cybersecurity cube?</w:t>
        <w:br/>
      </w:r>
      <w:r>
        <w:rPr>
          <w:sz w:val="22"/>
        </w:rPr>
        <w:t>Answer: D. Goals</w:t>
        <w:br/>
      </w:r>
    </w:p>
    <w:p>
      <w:r>
        <w:rPr>
          <w:b/>
          <w:sz w:val="22"/>
        </w:rPr>
        <w:t>20. Which two reasons describe why WEP is a weak protocol?</w:t>
        <w:br/>
      </w:r>
      <w:r>
        <w:rPr>
          <w:sz w:val="22"/>
        </w:rPr>
        <w:t>Answer: B. The key is static and repeats on a congested network, E. The key is transmitted in clear text</w:t>
        <w:br/>
      </w:r>
    </w:p>
    <w:p>
      <w:r>
        <w:rPr>
          <w:b/>
          <w:sz w:val="22"/>
        </w:rPr>
        <w:t>21. What type of an attack can disable a computer by forcing it to use memory or by overworking its CPU?</w:t>
        <w:br/>
      </w:r>
      <w:r>
        <w:rPr>
          <w:sz w:val="22"/>
        </w:rPr>
        <w:t>Answer: D. DDOS</w:t>
        <w:br/>
      </w:r>
    </w:p>
    <w:p>
      <w:r>
        <w:rPr>
          <w:b/>
          <w:sz w:val="22"/>
        </w:rPr>
        <w:t>22. What is a vulnerability that allows criminals to inject scripts into web pages viewed by users?</w:t>
        <w:br/>
      </w:r>
      <w:r>
        <w:rPr>
          <w:sz w:val="22"/>
        </w:rPr>
        <w:t>Answer: F. Cross-site scripting</w:t>
        <w:br/>
      </w:r>
    </w:p>
    <w:p>
      <w:r>
        <w:rPr>
          <w:b/>
          <w:sz w:val="22"/>
        </w:rPr>
        <w:t>23. What are three validation criteria used for a validation rule?</w:t>
        <w:br/>
      </w:r>
      <w:r>
        <w:rPr>
          <w:sz w:val="22"/>
        </w:rPr>
        <w:t>Answer: B. Format, C. Range, E. Type</w:t>
        <w:br/>
      </w:r>
    </w:p>
    <w:p>
      <w:r>
        <w:rPr>
          <w:b/>
          <w:sz w:val="22"/>
        </w:rPr>
        <w:t>24. What is the danger in proceeding with a transaction on a site with no lock in the browser?</w:t>
        <w:br/>
      </w:r>
      <w:r>
        <w:rPr>
          <w:sz w:val="22"/>
        </w:rPr>
        <w:t>Answer: D. The site is not using a digital certificate to secure the transaction, with the result that everything is in the clear</w:t>
        <w:br/>
      </w:r>
    </w:p>
    <w:p>
      <w:r>
        <w:rPr>
          <w:b/>
          <w:sz w:val="22"/>
        </w:rPr>
        <w:t>25. Which integrity requirement is implemented by ensuring primary keys are unique and not null?</w:t>
        <w:br/>
      </w:r>
      <w:r>
        <w:rPr>
          <w:sz w:val="22"/>
        </w:rPr>
        <w:t>Answer: A. Entity integrity</w:t>
        <w:br/>
      </w:r>
    </w:p>
    <w:p>
      <w:r>
        <w:rPr>
          <w:b/>
          <w:sz w:val="22"/>
        </w:rPr>
        <w:t>26. What three questions should be asked when creating a disaster recovery plan?</w:t>
        <w:br/>
      </w:r>
      <w:r>
        <w:rPr>
          <w:sz w:val="22"/>
        </w:rPr>
        <w:t>Answer: D. Who is responsible for the process, E. What is the process?, F. Does the process require approval?</w:t>
        <w:br/>
      </w:r>
    </w:p>
    <w:p>
      <w:r>
        <w:rPr>
          <w:b/>
          <w:sz w:val="22"/>
        </w:rPr>
        <w:t>27. What are three types of attacks that are preventable through the use of salting?</w:t>
        <w:br/>
      </w:r>
      <w:r>
        <w:rPr>
          <w:sz w:val="22"/>
        </w:rPr>
        <w:t>Answer: A. Lookup tables, C. Reverse lookup tables, D. Rainbow tables</w:t>
        <w:br/>
      </w:r>
    </w:p>
    <w:p>
      <w:r>
        <w:rPr>
          <w:b/>
          <w:sz w:val="22"/>
        </w:rPr>
        <w:t>28. What security tool can ensure integrity and authenticity using SHA-1 in IPsec?</w:t>
        <w:br/>
      </w:r>
      <w:r>
        <w:rPr>
          <w:sz w:val="22"/>
        </w:rPr>
        <w:t>Answer: D. HMAC</w:t>
        <w:br/>
      </w:r>
    </w:p>
    <w:p>
      <w:r>
        <w:rPr>
          <w:b/>
          <w:sz w:val="22"/>
        </w:rPr>
        <w:t>29. Which three devices represent examples of physical access controls?</w:t>
        <w:br/>
      </w:r>
      <w:r>
        <w:rPr>
          <w:sz w:val="22"/>
        </w:rPr>
        <w:t>Answer: A. Swipe cards, C. Locks, F. Video cameras</w:t>
        <w:br/>
      </w:r>
    </w:p>
    <w:p>
      <w:r>
        <w:rPr>
          <w:b/>
          <w:sz w:val="22"/>
        </w:rPr>
        <w:t>30. What are the three steps to configure a scan?</w:t>
        <w:br/>
      </w:r>
      <w:r>
        <w:rPr>
          <w:sz w:val="22"/>
        </w:rPr>
        <w:t>Answer: A. Configure a scan policy, C. Vulnerability scan, F. Launch the scan</w:t>
        <w:br/>
      </w:r>
    </w:p>
    <w:p>
      <w:r>
        <w:rPr>
          <w:b/>
          <w:sz w:val="22"/>
        </w:rPr>
        <w:t>31. Which two statements characterize DoS attacks?</w:t>
        <w:br/>
      </w:r>
      <w:r>
        <w:rPr>
          <w:sz w:val="22"/>
        </w:rPr>
        <w:t>Answer: B. They attempt to compromise the availability of a network, host, or application, E. Examples include smurf attacks and ping of death attacks</w:t>
        <w:br/>
      </w:r>
    </w:p>
    <w:p>
      <w:r>
        <w:rPr>
          <w:b/>
          <w:sz w:val="22"/>
        </w:rPr>
        <w:t>32. Which two network security solutions can be used to mitigate DoS attacks?</w:t>
        <w:br/>
      </w:r>
      <w:r>
        <w:rPr>
          <w:sz w:val="22"/>
        </w:rPr>
        <w:t>Answer: C. Antispoofing technologies, D. Intrusion protection systems</w:t>
        <w:br/>
      </w:r>
    </w:p>
    <w:p>
      <w:r>
        <w:rPr>
          <w:b/>
          <w:sz w:val="22"/>
        </w:rPr>
        <w:t>33. What is the primary method for mitigating malware?</w:t>
        <w:br/>
      </w:r>
      <w:r>
        <w:rPr>
          <w:sz w:val="22"/>
        </w:rPr>
        <w:t>Answer: B. Installing antivirus software on all hosts</w:t>
        <w:br/>
      </w:r>
    </w:p>
    <w:p>
      <w:r>
        <w:rPr>
          <w:b/>
          <w:sz w:val="22"/>
        </w:rPr>
        <w:t>34. Which statement accurately characterizes the evolution of threats to network security?</w:t>
        <w:br/>
      </w:r>
      <w:r>
        <w:rPr>
          <w:sz w:val="22"/>
        </w:rPr>
        <w:t>Answer: A. Internal threats can cause even greater damage than external threats</w:t>
        <w:br/>
      </w:r>
    </w:p>
    <w:p>
      <w:r>
        <w:rPr>
          <w:b/>
          <w:sz w:val="22"/>
        </w:rPr>
        <w:t>35. What is an objective of a state-sponsored attack?</w:t>
        <w:br/>
      </w:r>
      <w:r>
        <w:rPr>
          <w:sz w:val="22"/>
        </w:rPr>
        <w:t>Answer: A. To right a perceived wrong</w:t>
        <w:br/>
      </w:r>
    </w:p>
    <w:p>
      <w:r>
        <w:rPr>
          <w:b/>
          <w:sz w:val="22"/>
        </w:rPr>
        <w:t>36. What service or protocol does the Secure Copy Protocol rely on?</w:t>
        <w:br/>
      </w:r>
      <w:r>
        <w:rPr>
          <w:sz w:val="22"/>
        </w:rPr>
        <w:t>Answer: A. AAA</w:t>
        <w:br/>
      </w:r>
    </w:p>
    <w:p>
      <w:r>
        <w:rPr>
          <w:b/>
          <w:sz w:val="22"/>
        </w:rPr>
        <w:t>37. What can be determined from a syslog message from 172.16.45.1?</w:t>
        <w:br/>
      </w:r>
      <w:r>
        <w:rPr>
          <w:sz w:val="22"/>
        </w:rPr>
        <w:t>Answer: D. The message informs the administrator that a user with an IP address of 172.16.45.1 configured this device remotely.</w:t>
        <w:br/>
      </w:r>
    </w:p>
    <w:p>
      <w:r>
        <w:rPr>
          <w:b/>
          <w:sz w:val="22"/>
        </w:rPr>
        <w:t>38. What is the purpose of AAA accounting?</w:t>
        <w:br/>
      </w:r>
      <w:r>
        <w:rPr>
          <w:sz w:val="22"/>
        </w:rPr>
        <w:t>Answer: A. To collect and report data usage</w:t>
        <w:br/>
      </w:r>
    </w:p>
    <w:p>
      <w:r>
        <w:rPr>
          <w:b/>
          <w:sz w:val="22"/>
        </w:rPr>
        <w:t>39. What are two protocols used by AAA to authenticate users?</w:t>
        <w:br/>
      </w:r>
      <w:r>
        <w:rPr>
          <w:sz w:val="22"/>
        </w:rPr>
        <w:t>Answer: B. TACACS+, E. RADIUS</w:t>
        <w:br/>
      </w:r>
    </w:p>
    <w:p>
      <w:r>
        <w:rPr>
          <w:b/>
          <w:sz w:val="22"/>
        </w:rPr>
        <w:t>40. What are two attributes of TACACS+ authentication?</w:t>
        <w:br/>
      </w:r>
      <w:r>
        <w:rPr>
          <w:sz w:val="22"/>
        </w:rPr>
        <w:t>Answer: B. Encryption for all communication, C. Separate processes for authentication and authorization</w:t>
        <w:br/>
      </w:r>
    </w:p>
    <w:p>
      <w:r>
        <w:rPr>
          <w:b/>
          <w:sz w:val="22"/>
        </w:rPr>
        <w:t>41. How many bits does DES use for encryption?</w:t>
        <w:br/>
      </w:r>
      <w:r>
        <w:rPr>
          <w:sz w:val="22"/>
        </w:rPr>
        <w:t>Answer: B. 56 bits</w:t>
        <w:br/>
      </w:r>
    </w:p>
    <w:p>
      <w:r>
        <w:rPr>
          <w:b/>
          <w:sz w:val="22"/>
        </w:rPr>
        <w:t>42. Which encryption algorithm is asymmetric?</w:t>
        <w:br/>
      </w:r>
      <w:r>
        <w:rPr>
          <w:sz w:val="22"/>
        </w:rPr>
        <w:t>Answer: A. DH</w:t>
        <w:br/>
      </w:r>
    </w:p>
    <w:p>
      <w:r>
        <w:rPr>
          <w:b/>
          <w:sz w:val="22"/>
        </w:rPr>
        <w:t>43. Which algorithm can ensure data confidentiality?</w:t>
        <w:br/>
      </w:r>
      <w:r>
        <w:rPr>
          <w:sz w:val="22"/>
        </w:rPr>
        <w:t>Answer: B. AES</w:t>
        <w:br/>
      </w:r>
    </w:p>
    <w:p>
      <w:r>
        <w:rPr>
          <w:b/>
          <w:sz w:val="22"/>
        </w:rPr>
        <w:t>44. What is the purpose of a digital certificate?</w:t>
        <w:br/>
      </w:r>
      <w:r>
        <w:rPr>
          <w:sz w:val="22"/>
        </w:rPr>
        <w:t>Answer: D. It authenticates a website and establishes a secure connection to exchange confidential data</w:t>
        <w:br/>
      </w:r>
    </w:p>
    <w:p>
      <w:r>
        <w:rPr>
          <w:b/>
          <w:sz w:val="22"/>
        </w:rPr>
        <w:t>45. What type of encryption algorithm uses the same key to encrypt and decrypt data?</w:t>
        <w:br/>
      </w:r>
      <w:r>
        <w:rPr>
          <w:sz w:val="22"/>
        </w:rPr>
        <w:t>Answer: B. Shared-secret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