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JOURNEYS AND SCREEN INVENTORY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proposed screen inventory derived from the brief. It is not an approved design. Confirm details with ATCO before implementation.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PUBLIC / CUSTOMER EXPERIENCE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Landing page: service summary, route context, booking entry point, language switcher.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Account registration/sign-in: individual, corporate, ship agent; simple verification method is an open question.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Service selection: passenger, material, combined, dedicated/charter request.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Journey selection: outbound/return direction, date, departure, destination; return treated as separate sailing.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Availability: remaining capacity and any relevant status, with no overbooking.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Passenger details: names, contacts, company, ID if required, destination vessel name/IMO where applicable, permit status.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Price review: itemized price, applicable taxes/charges, policy links, policy-version acceptance.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Checkout/payment: provider-hosted or provider-controlled payment entry; never store raw card details in the platform.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Booking result: reference, payment result, status wording, QR ticket(s), downloadable confirmation.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Manage booking: view, amend, cancel, reschedule according to approved policy; show refund/rescheduling outcome.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Notifications/preferences: contact details and consent where required; provider rules to be confirmed.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CORPORATE ACCOUNT EXPERIENCE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Company profile and billing details.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Authorized user management and permissions.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Passenger list management.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Purchase order reference capture.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Booking history and booking detail.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Invoice download and payment history.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Credit limit, terms, overdue status display as applicable.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Clear separation between each company's own records.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SHIP AGENT EXPERIENCE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Agent profile and authorization.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Book for client / identify organization and passenger(s).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Record referring agent/sales source.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Assigned transactions and status.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Settlement statement and agreement/tariff status where authorized.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No visibility into another agent's or customer's restricted records.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ATCO ADMINISTRATION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Overview dashboard and alerts.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Schedule management: editable departure times, destinations, return schedules, service availability.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Tariff management: fare, material rates, additional charges, tax treatment; approval gate before activation.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Customer/company/agent permissions.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Credit limits, payment terms, overdue controls.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Booking and sailing status management.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Minimum-sailing threshold and configurable confirmation deadline.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Refund/cancellation/rescheduling administration.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Material request review and approval/rejection.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Agent remuneration rules and settlement approval.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Reports and Excel/PDF exports.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Audit log.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OPERATIONS / MASTER / BOARDING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Daily schedule and destination view.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Sailing detail with capacity, approved itinerary, passenger manifest and material manifest.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Permit/readiness/operational approval checkpoints.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Suspend/amend sailing with reason: weather, port instructions, technical issue, permit, receiving-vessel readiness, maintenance, dedicated booking.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Record Master’s operational decision.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QR scan and manual booking-reference lookup.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Mark boarded / no-show; block duplicate ticket use.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Material delivery record: timestamp, signature/photo when appropriate.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FINANCE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Payment transaction linked to each booking.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Reconciliation view.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Receipts, invoices, credit notes, refunds.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Taxes and itemized charges.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Outstanding balances, credit account status.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Agent settlement calculation, statement, approval, financial holds.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Revenue/fees/refunds reports.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MATERIAL / CHARTER JOURNEY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Choose material or dedicated-trip request.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Enter item description, quantity, weight, dimensions, destination, sender/receiver, evidence attachments as needed.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System flags that approval is required; do not auto-accept restricted/hazardous items.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Operations checks vessel capability, capacity, permits, insurance conditions, service terms.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Approve/reject with status and notification.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Confirm pricing/tariff and any separate charter price only after ATCO approval.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Record delivery details where appropriate.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KEY STATUS WORDING (PROPOSED, TO BE APPROVED)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Paid reservation — payment recorded, but sailing may still be waiting for the minimum threshold.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Awaiting minimum — total qualifying tickets/revenue has not met the configured requirement.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Minimum met — threshold achieved; this is not the same as operational departure approval.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Operationally confirmed — required ATCO approvals recorded.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Suspended / rescheduled / cancelled / refund pending / refunded — exact definitions and customer-facing wording require approval.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PROTOTYPE MUST COVER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client explicitly requires a clickable prototype for customer booking, corporate accounts, administration, and boarding verification. Recommended prototype should also show material approval and payment/status transitions because those are significant requirements. Mark all sample data as fictional and do not imply it represents real customers or real operations.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