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6882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1、环境配置</w:t>
      </w:r>
    </w:p>
    <w:p w14:paraId="2FDF5D30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Gensim 是一个专注于无监督文本语义建模的Python 库，尤其擅长处理大规模文本数据。它的核心功能是将文本转化为向量表示，从而支持语义分析、主题建模、相似性检索等任务。内置Word2Vec、Doc2Vec、FastText、LDA、LSI、等经典算法。API设计直观，例如训练Word2Vec只需几行代码。</w:t>
      </w:r>
      <w:r>
        <w:rPr>
          <w:rFonts w:hint="eastAsia"/>
          <w:lang w:val="en-US" w:eastAsia="zh-CN"/>
        </w:rPr>
        <w:t>在本课程专用环境中安装pandas和gensim，与numpy=1.22.3适配的pandas版本是pandas==1.4.3。</w:t>
      </w:r>
    </w:p>
    <w:p w14:paraId="4650322F">
      <w:pPr>
        <w:rPr>
          <w:rFonts w:hint="eastAsia"/>
          <w:lang w:val="en-US" w:eastAsia="zh-CN"/>
        </w:rPr>
      </w:pPr>
    </w:p>
    <w:p w14:paraId="574E8E1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2、代码部署</w:t>
      </w:r>
    </w:p>
    <w:p w14:paraId="17B3BA3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gensim Word2Vec的</w:t>
      </w:r>
      <w:r>
        <w:rPr>
          <w:rFonts w:hint="eastAsia"/>
          <w:lang w:val="en-US" w:eastAsia="zh-CN"/>
        </w:rPr>
        <w:t>示例代码与数据：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"https://github.com/nlpresearchers/nlpbook/tree/master/chapter06/6.2.4"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https://github.com/nlpresearchers/nlpbook/tree/master/chapter06/6.2.4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。其中train.csv是餐厅评价数据，6.2.4.py中包含了后续任务所需全部 API 调用。</w:t>
      </w:r>
    </w:p>
    <w:p w14:paraId="473452E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如果网络不好无法下载train.csv，可在学习通资料-数据下载。</w:t>
      </w:r>
    </w:p>
    <w:p w14:paraId="2707DED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在本地新建word</w:t>
      </w:r>
      <w:bookmarkStart w:id="0" w:name="_GoBack"/>
      <w:bookmarkEnd w:id="0"/>
      <w:r>
        <w:rPr>
          <w:rFonts w:hint="eastAsia"/>
          <w:lang w:val="en-US" w:eastAsia="zh-CN"/>
        </w:rPr>
        <w:t>2vec_gensim.ipynb文件，将代码仓库中的内容移植至word2vec_gensim.ipynb文件，注意合理规划单元格，确保每个单元格下方只包含一个结果。</w:t>
      </w:r>
    </w:p>
    <w:p w14:paraId="3F456B2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4EB5F1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3、模型训练</w:t>
      </w:r>
    </w:p>
    <w:p w14:paraId="57FAF4C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充分理解6.2.4.py中genism </w:t>
      </w:r>
      <w:r>
        <w:rPr>
          <w:rFonts w:hint="default"/>
          <w:lang w:val="en-US" w:eastAsia="zh-CN"/>
        </w:rPr>
        <w:t>Word2Vec</w:t>
      </w:r>
      <w:r>
        <w:rPr>
          <w:rFonts w:hint="eastAsia"/>
          <w:lang w:val="en-US" w:eastAsia="zh-CN"/>
        </w:rPr>
        <w:t>的API调用方式，实现以下任务，每一个任务单独一个单元格，上传代码时需展示单元格执行结果（输出置于代码下方）。</w:t>
      </w:r>
    </w:p>
    <w:p w14:paraId="33CCB3B7"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Skip-Gram训练Word2Vec模型（</w:t>
      </w:r>
      <w:r>
        <w:rPr>
          <w:rFonts w:hint="eastAsia"/>
          <w:lang w:val="en-US" w:eastAsia="zh-CN"/>
        </w:rPr>
        <w:t>注意代码示例里</w:t>
      </w:r>
      <w:r>
        <w:rPr>
          <w:rFonts w:hint="default"/>
          <w:lang w:val="en-US" w:eastAsia="zh-CN"/>
        </w:rPr>
        <w:t>使用</w:t>
      </w:r>
      <w:r>
        <w:rPr>
          <w:rFonts w:hint="eastAsia"/>
          <w:lang w:val="en-US" w:eastAsia="zh-CN"/>
        </w:rPr>
        <w:t>的是C</w:t>
      </w:r>
      <w:r>
        <w:rPr>
          <w:rFonts w:hint="default"/>
          <w:lang w:val="en-US" w:eastAsia="zh-CN"/>
        </w:rPr>
        <w:t>BOW）</w:t>
      </w:r>
      <w:r>
        <w:rPr>
          <w:rFonts w:hint="eastAsia"/>
          <w:lang w:val="en-US" w:eastAsia="zh-CN"/>
        </w:rPr>
        <w:t>。</w:t>
      </w:r>
    </w:p>
    <w:p w14:paraId="73600978"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输出“环境”的词向量及其形状。</w:t>
      </w:r>
    </w:p>
    <w:p w14:paraId="036C25A3"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输出与“好吃”语义最接近的3个词。</w:t>
      </w:r>
    </w:p>
    <w:p w14:paraId="3F03D0D6"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计算“好吃”和“美味”的相似度、“好吃”和“蟑螂”的相似度。</w:t>
      </w:r>
    </w:p>
    <w:p w14:paraId="20BC795C"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执行向量运算“餐厅+聚会-安静=？”，输出1个最相关结果（类比“王子-男+女=公主”）。</w:t>
      </w:r>
    </w:p>
    <w:p w14:paraId="165F08C4"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5、成果提交</w:t>
      </w:r>
    </w:p>
    <w:p w14:paraId="02FFBD7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word2vec_gensim.ipynb</w:t>
      </w:r>
      <w:r>
        <w:rPr>
          <w:rFonts w:hint="eastAsia"/>
          <w:lang w:val="en-US" w:eastAsia="zh-CN"/>
        </w:rPr>
        <w:t>单元格</w:t>
      </w:r>
      <w:r>
        <w:rPr>
          <w:rFonts w:hint="default"/>
          <w:lang w:val="en-US" w:eastAsia="zh-CN"/>
        </w:rPr>
        <w:t>保留输出结果</w:t>
      </w:r>
      <w:r>
        <w:rPr>
          <w:rFonts w:hint="eastAsia"/>
          <w:lang w:val="en-US" w:eastAsia="zh-CN"/>
        </w:rPr>
        <w:t>，等待与下节课内容一起提交。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67EE73"/>
    <w:multiLevelType w:val="singleLevel"/>
    <w:tmpl w:val="ED67EE7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E2122"/>
    <w:rsid w:val="079F1228"/>
    <w:rsid w:val="0A8C7EC6"/>
    <w:rsid w:val="102E7CFD"/>
    <w:rsid w:val="1FD0092D"/>
    <w:rsid w:val="25112B74"/>
    <w:rsid w:val="2A931749"/>
    <w:rsid w:val="326E3208"/>
    <w:rsid w:val="38CA01B0"/>
    <w:rsid w:val="4CFE2122"/>
    <w:rsid w:val="50CD0012"/>
    <w:rsid w:val="5777520F"/>
    <w:rsid w:val="5D5C6A95"/>
    <w:rsid w:val="65AE157D"/>
    <w:rsid w:val="6D1C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493</Words>
  <Characters>778</Characters>
  <Lines>0</Lines>
  <Paragraphs>0</Paragraphs>
  <TotalTime>5</TotalTime>
  <ScaleCrop>false</ScaleCrop>
  <LinksUpToDate>false</LinksUpToDate>
  <CharactersWithSpaces>785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2025-03-15T01:28:00Z</dcterms:created>
  <dc:creator>机智齐</dc:creator>
  <cp:lastModifiedBy>Guan you</cp:lastModifiedBy>
  <dcterms:modified xsi:type="dcterms:W3CDTF">2025-04-29T14:24:18Z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439F30F3B6D342F3B48783EA7FAEC434_13</vt:lpwstr>
  </property>
  <property fmtid="{D5CDD505-2E9C-101B-9397-08002B2CF9AE}" pid="4" name="KSOTemplateDocerSaveRecord">
    <vt:lpwstr>eyJoZGlkIjoiMWI5YzhkNDliMDM4ZWZiOTk2ZmMzMzlkOWQ2NzU1MWYiLCJ1c2VySWQiOiI4Nzc4MDU2NDMifQ==</vt:lpwstr>
  </property>
</Properties>
</file>