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65437" w14:textId="77777777" w:rsidR="00DD4B8D" w:rsidRPr="007E7AE3" w:rsidRDefault="00DD4B8D" w:rsidP="007E7AE3">
      <w:pPr>
        <w:pStyle w:val="BodyText"/>
        <w:rPr>
          <w:i w:val="0"/>
          <w:sz w:val="32"/>
        </w:rPr>
      </w:pPr>
    </w:p>
    <w:p w14:paraId="57999F31" w14:textId="77777777" w:rsidR="00DD4B8D" w:rsidRPr="007E7AE3" w:rsidRDefault="00DD4B8D" w:rsidP="007E7AE3">
      <w:pPr>
        <w:pStyle w:val="BodyText"/>
        <w:spacing w:before="149"/>
        <w:rPr>
          <w:i w:val="0"/>
          <w:sz w:val="32"/>
        </w:rPr>
      </w:pPr>
    </w:p>
    <w:p w14:paraId="3B7CF324" w14:textId="77777777" w:rsidR="00DD4B8D" w:rsidRPr="007E7AE3" w:rsidRDefault="00000000" w:rsidP="007E7AE3">
      <w:pPr>
        <w:ind w:left="18" w:right="368"/>
        <w:jc w:val="center"/>
        <w:rPr>
          <w:rFonts w:ascii="Arial"/>
          <w:b/>
          <w:iCs/>
          <w:sz w:val="32"/>
        </w:rPr>
      </w:pPr>
      <w:r w:rsidRPr="007E7AE3">
        <w:rPr>
          <w:rFonts w:ascii="Arial"/>
          <w:b/>
          <w:iCs/>
          <w:spacing w:val="-2"/>
          <w:sz w:val="32"/>
        </w:rPr>
        <w:t>Business</w:t>
      </w:r>
      <w:r w:rsidRPr="007E7AE3">
        <w:rPr>
          <w:rFonts w:ascii="Arial"/>
          <w:b/>
          <w:iCs/>
          <w:spacing w:val="-12"/>
          <w:sz w:val="32"/>
        </w:rPr>
        <w:t xml:space="preserve"> </w:t>
      </w:r>
      <w:r w:rsidRPr="007E7AE3">
        <w:rPr>
          <w:rFonts w:ascii="Arial"/>
          <w:b/>
          <w:iCs/>
          <w:spacing w:val="-4"/>
          <w:sz w:val="32"/>
        </w:rPr>
        <w:t>Plan</w:t>
      </w:r>
    </w:p>
    <w:p w14:paraId="43888BD6" w14:textId="77777777" w:rsidR="00DD4B8D" w:rsidRPr="007E7AE3" w:rsidRDefault="00DD4B8D" w:rsidP="007E7AE3">
      <w:pPr>
        <w:pStyle w:val="BodyText"/>
        <w:rPr>
          <w:rFonts w:ascii="Arial"/>
          <w:b/>
          <w:i w:val="0"/>
          <w:sz w:val="32"/>
        </w:rPr>
      </w:pPr>
    </w:p>
    <w:p w14:paraId="68696FD3" w14:textId="77777777" w:rsidR="00DD4B8D" w:rsidRPr="007E7AE3" w:rsidRDefault="00DD4B8D" w:rsidP="007E7AE3">
      <w:pPr>
        <w:pStyle w:val="BodyText"/>
        <w:rPr>
          <w:rFonts w:ascii="Arial"/>
          <w:b/>
          <w:i w:val="0"/>
          <w:sz w:val="32"/>
        </w:rPr>
      </w:pPr>
    </w:p>
    <w:p w14:paraId="2FF3DEC0" w14:textId="77777777" w:rsidR="00DD4B8D" w:rsidRPr="007E7AE3" w:rsidRDefault="00DD4B8D" w:rsidP="007E7AE3">
      <w:pPr>
        <w:pStyle w:val="BodyText"/>
        <w:spacing w:before="279"/>
        <w:rPr>
          <w:rFonts w:ascii="Arial"/>
          <w:b/>
          <w:i w:val="0"/>
          <w:sz w:val="32"/>
        </w:rPr>
      </w:pPr>
    </w:p>
    <w:p w14:paraId="39B53136" w14:textId="417DDE6F" w:rsidR="00DD4B8D" w:rsidRPr="007E7AE3" w:rsidRDefault="00DA294F" w:rsidP="007E7AE3">
      <w:pPr>
        <w:pStyle w:val="Heading3"/>
        <w:ind w:right="368"/>
        <w:rPr>
          <w:b/>
          <w:bCs/>
          <w:iCs/>
        </w:rPr>
      </w:pPr>
      <w:proofErr w:type="spellStart"/>
      <w:r w:rsidRPr="007E7AE3">
        <w:rPr>
          <w:b/>
          <w:bCs/>
          <w:iCs/>
        </w:rPr>
        <w:t>AgriMind</w:t>
      </w:r>
      <w:proofErr w:type="spellEnd"/>
    </w:p>
    <w:p w14:paraId="438CA15F" w14:textId="64C36797" w:rsidR="00DA294F" w:rsidRPr="007E7AE3" w:rsidRDefault="00DA294F" w:rsidP="007E7AE3">
      <w:pPr>
        <w:pStyle w:val="Heading3"/>
        <w:ind w:right="368"/>
        <w:rPr>
          <w:iCs/>
        </w:rPr>
      </w:pPr>
      <w:r w:rsidRPr="007E7AE3">
        <w:rPr>
          <w:iCs/>
        </w:rPr>
        <w:t>Digital Smart Farming Assistant</w:t>
      </w:r>
    </w:p>
    <w:p w14:paraId="5085AFF2" w14:textId="77777777" w:rsidR="00DA294F" w:rsidRPr="007E7AE3" w:rsidRDefault="00DA294F" w:rsidP="007E7AE3">
      <w:pPr>
        <w:pStyle w:val="Heading3"/>
        <w:ind w:right="368"/>
        <w:rPr>
          <w:iCs/>
        </w:rPr>
      </w:pPr>
    </w:p>
    <w:p w14:paraId="772DA6B3" w14:textId="77777777" w:rsidR="00DD4B8D" w:rsidRPr="007E7AE3" w:rsidRDefault="00DD4B8D" w:rsidP="007E7AE3">
      <w:pPr>
        <w:pStyle w:val="BodyText"/>
        <w:rPr>
          <w:i w:val="0"/>
        </w:rPr>
      </w:pPr>
    </w:p>
    <w:p w14:paraId="0375587A" w14:textId="77777777" w:rsidR="00DD4B8D" w:rsidRDefault="00DD4B8D" w:rsidP="007E7AE3">
      <w:pPr>
        <w:pStyle w:val="BodyText"/>
        <w:rPr>
          <w:i w:val="0"/>
        </w:rPr>
      </w:pPr>
    </w:p>
    <w:p w14:paraId="605C04BB" w14:textId="77777777" w:rsidR="00D618F7" w:rsidRPr="007E7AE3" w:rsidRDefault="00D618F7" w:rsidP="007E7AE3">
      <w:pPr>
        <w:pStyle w:val="BodyText"/>
        <w:rPr>
          <w:i w:val="0"/>
        </w:rPr>
      </w:pPr>
    </w:p>
    <w:p w14:paraId="47CFEB7B" w14:textId="77777777" w:rsidR="00DD4B8D" w:rsidRPr="007E7AE3" w:rsidRDefault="00DD4B8D" w:rsidP="007E7AE3">
      <w:pPr>
        <w:pStyle w:val="BodyText"/>
        <w:rPr>
          <w:i w:val="0"/>
        </w:rPr>
      </w:pPr>
    </w:p>
    <w:p w14:paraId="0E899924" w14:textId="77777777" w:rsidR="00DD4B8D" w:rsidRPr="007E7AE3" w:rsidRDefault="00DD4B8D" w:rsidP="007E7AE3">
      <w:pPr>
        <w:pStyle w:val="BodyText"/>
        <w:spacing w:before="5"/>
        <w:rPr>
          <w:i w:val="0"/>
        </w:rPr>
      </w:pPr>
    </w:p>
    <w:p w14:paraId="78024BA5" w14:textId="690FF46D" w:rsidR="00D618F7" w:rsidRDefault="00D618F7" w:rsidP="007E7AE3">
      <w:pPr>
        <w:pStyle w:val="Heading3"/>
        <w:ind w:left="2333" w:right="2697" w:firstLine="3"/>
        <w:rPr>
          <w:iCs/>
        </w:rPr>
      </w:pPr>
      <w:proofErr w:type="spellStart"/>
      <w:r>
        <w:rPr>
          <w:iCs/>
        </w:rPr>
        <w:t>Brgy</w:t>
      </w:r>
      <w:proofErr w:type="spellEnd"/>
      <w:r>
        <w:rPr>
          <w:iCs/>
        </w:rPr>
        <w:t xml:space="preserve"> 1, Springside, Malaybalay City, Bukidnon, 8700</w:t>
      </w:r>
    </w:p>
    <w:p w14:paraId="4FC4AA2E" w14:textId="315E7DD4" w:rsidR="00DD4B8D" w:rsidRPr="007E7AE3" w:rsidRDefault="00000000" w:rsidP="007E7AE3">
      <w:pPr>
        <w:pStyle w:val="Heading3"/>
        <w:ind w:left="2333" w:right="2697" w:firstLine="3"/>
        <w:rPr>
          <w:iCs/>
        </w:rPr>
      </w:pPr>
      <w:r w:rsidRPr="007E7AE3">
        <w:rPr>
          <w:iCs/>
        </w:rPr>
        <w:t xml:space="preserve"> </w:t>
      </w:r>
      <w:r w:rsidR="00D618F7">
        <w:rPr>
          <w:iCs/>
        </w:rPr>
        <w:t>09120703803</w:t>
      </w:r>
    </w:p>
    <w:p w14:paraId="46C19814" w14:textId="77777777" w:rsidR="00DD4B8D" w:rsidRPr="007E7AE3" w:rsidRDefault="00DD4B8D" w:rsidP="007E7AE3">
      <w:pPr>
        <w:pStyle w:val="BodyText"/>
        <w:rPr>
          <w:i w:val="0"/>
        </w:rPr>
      </w:pPr>
    </w:p>
    <w:p w14:paraId="0BF40A4A" w14:textId="77777777" w:rsidR="00DD4B8D" w:rsidRPr="007E7AE3" w:rsidRDefault="00DD4B8D" w:rsidP="007E7AE3">
      <w:pPr>
        <w:pStyle w:val="BodyText"/>
        <w:rPr>
          <w:i w:val="0"/>
        </w:rPr>
      </w:pPr>
    </w:p>
    <w:p w14:paraId="2C3B7640" w14:textId="77777777" w:rsidR="00DD4B8D" w:rsidRPr="007E7AE3" w:rsidRDefault="00DD4B8D" w:rsidP="007E7AE3">
      <w:pPr>
        <w:pStyle w:val="BodyText"/>
        <w:rPr>
          <w:i w:val="0"/>
        </w:rPr>
      </w:pPr>
    </w:p>
    <w:p w14:paraId="00344607" w14:textId="77777777" w:rsidR="00DD4B8D" w:rsidRPr="007E7AE3" w:rsidRDefault="00DD4B8D" w:rsidP="007E7AE3">
      <w:pPr>
        <w:pStyle w:val="BodyText"/>
        <w:rPr>
          <w:i w:val="0"/>
        </w:rPr>
      </w:pPr>
    </w:p>
    <w:p w14:paraId="706F26AC" w14:textId="77777777" w:rsidR="00DD4B8D" w:rsidRPr="007E7AE3" w:rsidRDefault="00DD4B8D" w:rsidP="007E7AE3">
      <w:pPr>
        <w:pStyle w:val="BodyText"/>
        <w:rPr>
          <w:i w:val="0"/>
        </w:rPr>
      </w:pPr>
    </w:p>
    <w:p w14:paraId="732B9429" w14:textId="77777777" w:rsidR="00DD4B8D" w:rsidRPr="007E7AE3" w:rsidRDefault="00DD4B8D" w:rsidP="007E7AE3">
      <w:pPr>
        <w:pStyle w:val="BodyText"/>
        <w:spacing w:before="5"/>
        <w:rPr>
          <w:i w:val="0"/>
        </w:rPr>
      </w:pPr>
    </w:p>
    <w:p w14:paraId="69DFE4E6" w14:textId="77777777" w:rsidR="00DD4B8D" w:rsidRPr="007E7AE3" w:rsidRDefault="00000000" w:rsidP="007E7AE3">
      <w:pPr>
        <w:pStyle w:val="Heading3"/>
        <w:rPr>
          <w:iCs/>
        </w:rPr>
      </w:pPr>
      <w:r w:rsidRPr="007E7AE3">
        <w:rPr>
          <w:iCs/>
        </w:rPr>
        <w:t>[Click</w:t>
      </w:r>
      <w:r w:rsidRPr="007E7AE3">
        <w:rPr>
          <w:iCs/>
          <w:spacing w:val="-4"/>
        </w:rPr>
        <w:t xml:space="preserve"> </w:t>
      </w:r>
      <w:r w:rsidRPr="007E7AE3">
        <w:rPr>
          <w:b/>
          <w:iCs/>
        </w:rPr>
        <w:t>here</w:t>
      </w:r>
      <w:r w:rsidRPr="007E7AE3">
        <w:rPr>
          <w:b/>
          <w:iCs/>
          <w:spacing w:val="-5"/>
        </w:rPr>
        <w:t xml:space="preserve"> </w:t>
      </w:r>
      <w:r w:rsidRPr="007E7AE3">
        <w:rPr>
          <w:iCs/>
        </w:rPr>
        <w:t>and</w:t>
      </w:r>
      <w:r w:rsidRPr="007E7AE3">
        <w:rPr>
          <w:iCs/>
          <w:spacing w:val="-1"/>
        </w:rPr>
        <w:t xml:space="preserve"> </w:t>
      </w:r>
      <w:r w:rsidRPr="007E7AE3">
        <w:rPr>
          <w:iCs/>
        </w:rPr>
        <w:t>type</w:t>
      </w:r>
      <w:r w:rsidRPr="007E7AE3">
        <w:rPr>
          <w:iCs/>
          <w:spacing w:val="-4"/>
        </w:rPr>
        <w:t xml:space="preserve"> </w:t>
      </w:r>
      <w:r w:rsidRPr="007E7AE3">
        <w:rPr>
          <w:iCs/>
        </w:rPr>
        <w:t>the</w:t>
      </w:r>
      <w:r w:rsidRPr="007E7AE3">
        <w:rPr>
          <w:iCs/>
          <w:spacing w:val="-1"/>
        </w:rPr>
        <w:t xml:space="preserve"> </w:t>
      </w:r>
      <w:r w:rsidRPr="007E7AE3">
        <w:rPr>
          <w:iCs/>
          <w:spacing w:val="-2"/>
        </w:rPr>
        <w:t>date]</w:t>
      </w:r>
    </w:p>
    <w:p w14:paraId="4D5D3D12" w14:textId="77777777" w:rsidR="00DD4B8D" w:rsidRPr="007E7AE3" w:rsidRDefault="00DD4B8D" w:rsidP="007E7AE3">
      <w:pPr>
        <w:pStyle w:val="BodyText"/>
        <w:rPr>
          <w:i w:val="0"/>
        </w:rPr>
      </w:pPr>
    </w:p>
    <w:p w14:paraId="0CFCBC80" w14:textId="77777777" w:rsidR="00DD4B8D" w:rsidRPr="007E7AE3" w:rsidRDefault="00DD4B8D" w:rsidP="007E7AE3">
      <w:pPr>
        <w:pStyle w:val="BodyText"/>
        <w:rPr>
          <w:i w:val="0"/>
        </w:rPr>
      </w:pPr>
    </w:p>
    <w:p w14:paraId="56D82FA0" w14:textId="77777777" w:rsidR="00DD4B8D" w:rsidRPr="007E7AE3" w:rsidRDefault="00DD4B8D" w:rsidP="007E7AE3">
      <w:pPr>
        <w:pStyle w:val="BodyText"/>
        <w:rPr>
          <w:i w:val="0"/>
        </w:rPr>
      </w:pPr>
    </w:p>
    <w:p w14:paraId="3EA7DEA6" w14:textId="77777777" w:rsidR="00DD4B8D" w:rsidRPr="007E7AE3" w:rsidRDefault="00DD4B8D" w:rsidP="007E7AE3">
      <w:pPr>
        <w:pStyle w:val="BodyText"/>
        <w:rPr>
          <w:i w:val="0"/>
        </w:rPr>
      </w:pPr>
    </w:p>
    <w:p w14:paraId="491551C2" w14:textId="77777777" w:rsidR="00DD4B8D" w:rsidRPr="007E7AE3" w:rsidRDefault="00DD4B8D" w:rsidP="007E7AE3">
      <w:pPr>
        <w:pStyle w:val="BodyText"/>
        <w:spacing w:before="274"/>
        <w:rPr>
          <w:i w:val="0"/>
        </w:rPr>
      </w:pPr>
    </w:p>
    <w:p w14:paraId="51EE55F1" w14:textId="5A785128" w:rsidR="00DD4B8D" w:rsidRPr="007E7AE3" w:rsidRDefault="00D618F7" w:rsidP="007E7AE3">
      <w:pPr>
        <w:pStyle w:val="Heading3"/>
        <w:rPr>
          <w:iCs/>
        </w:rPr>
      </w:pPr>
      <w:r>
        <w:rPr>
          <w:iCs/>
        </w:rPr>
        <w:t>Filemon L. Galanida Jr,</w:t>
      </w:r>
    </w:p>
    <w:p w14:paraId="3F63EFEB" w14:textId="77777777" w:rsidR="00DD4B8D" w:rsidRPr="007E7AE3" w:rsidRDefault="00DD4B8D" w:rsidP="007E7AE3">
      <w:pPr>
        <w:pStyle w:val="Heading3"/>
        <w:rPr>
          <w:iCs/>
        </w:rPr>
        <w:sectPr w:rsidR="00DD4B8D" w:rsidRPr="007E7AE3">
          <w:type w:val="continuous"/>
          <w:pgSz w:w="12240" w:h="15840"/>
          <w:pgMar w:top="1820" w:right="1440" w:bottom="280" w:left="1800" w:header="720" w:footer="720" w:gutter="0"/>
          <w:cols w:space="720"/>
        </w:sectPr>
      </w:pPr>
    </w:p>
    <w:p w14:paraId="77F7DD63" w14:textId="77777777" w:rsidR="00DD4B8D" w:rsidRPr="007E7AE3" w:rsidRDefault="00000000" w:rsidP="007E7AE3">
      <w:pPr>
        <w:pStyle w:val="Heading1"/>
        <w:spacing w:before="68"/>
        <w:ind w:left="15"/>
        <w:rPr>
          <w:iCs/>
        </w:rPr>
      </w:pPr>
      <w:bookmarkStart w:id="0" w:name="_bookmark0"/>
      <w:bookmarkEnd w:id="0"/>
      <w:r w:rsidRPr="007E7AE3">
        <w:rPr>
          <w:iCs/>
        </w:rPr>
        <w:lastRenderedPageBreak/>
        <w:t>Table</w:t>
      </w:r>
      <w:r w:rsidRPr="007E7AE3">
        <w:rPr>
          <w:iCs/>
          <w:spacing w:val="-23"/>
        </w:rPr>
        <w:t xml:space="preserve"> </w:t>
      </w:r>
      <w:r w:rsidRPr="007E7AE3">
        <w:rPr>
          <w:iCs/>
        </w:rPr>
        <w:t>of</w:t>
      </w:r>
      <w:r w:rsidRPr="007E7AE3">
        <w:rPr>
          <w:iCs/>
          <w:spacing w:val="-20"/>
        </w:rPr>
        <w:t xml:space="preserve"> </w:t>
      </w:r>
      <w:r w:rsidRPr="007E7AE3">
        <w:rPr>
          <w:iCs/>
          <w:spacing w:val="-2"/>
        </w:rPr>
        <w:t>Contents</w:t>
      </w:r>
    </w:p>
    <w:sdt>
      <w:sdtPr>
        <w:rPr>
          <w:iCs/>
        </w:rPr>
        <w:id w:val="1071310291"/>
        <w:docPartObj>
          <w:docPartGallery w:val="Table of Contents"/>
          <w:docPartUnique/>
        </w:docPartObj>
      </w:sdtPr>
      <w:sdtContent>
        <w:p w14:paraId="7AF5290E" w14:textId="77777777" w:rsidR="00DD4B8D" w:rsidRPr="007E7AE3" w:rsidRDefault="00000000" w:rsidP="007E7AE3">
          <w:pPr>
            <w:pStyle w:val="TOC1"/>
            <w:tabs>
              <w:tab w:val="right" w:leader="dot" w:pos="8641"/>
            </w:tabs>
            <w:spacing w:before="613"/>
            <w:rPr>
              <w:iCs/>
            </w:rPr>
          </w:pPr>
          <w:hyperlink w:anchor="_bookmark0" w:history="1">
            <w:r w:rsidRPr="007E7AE3">
              <w:rPr>
                <w:iCs/>
              </w:rPr>
              <w:t>Table</w:t>
            </w:r>
            <w:r w:rsidRPr="007E7AE3">
              <w:rPr>
                <w:iCs/>
                <w:spacing w:val="-3"/>
              </w:rPr>
              <w:t xml:space="preserve"> </w:t>
            </w:r>
            <w:r w:rsidRPr="007E7AE3">
              <w:rPr>
                <w:iCs/>
              </w:rPr>
              <w:t>of</w:t>
            </w:r>
            <w:r w:rsidRPr="007E7AE3">
              <w:rPr>
                <w:iCs/>
                <w:spacing w:val="-6"/>
              </w:rPr>
              <w:t xml:space="preserve"> </w:t>
            </w:r>
            <w:r w:rsidRPr="007E7AE3">
              <w:rPr>
                <w:iCs/>
                <w:spacing w:val="-2"/>
              </w:rPr>
              <w:t>Contents</w:t>
            </w:r>
            <w:r w:rsidRPr="007E7AE3">
              <w:rPr>
                <w:iCs/>
              </w:rPr>
              <w:tab/>
            </w:r>
            <w:r w:rsidRPr="007E7AE3">
              <w:rPr>
                <w:iCs/>
                <w:spacing w:val="-10"/>
              </w:rPr>
              <w:t>2</w:t>
            </w:r>
          </w:hyperlink>
        </w:p>
        <w:p w14:paraId="2A34F54C" w14:textId="77777777" w:rsidR="00DD4B8D" w:rsidRPr="007E7AE3" w:rsidRDefault="00000000" w:rsidP="007E7AE3">
          <w:pPr>
            <w:pStyle w:val="TOC1"/>
            <w:tabs>
              <w:tab w:val="right" w:leader="dot" w:pos="8641"/>
            </w:tabs>
            <w:rPr>
              <w:iCs/>
            </w:rPr>
          </w:pPr>
          <w:hyperlink w:anchor="_bookmark1" w:history="1">
            <w:r w:rsidRPr="007E7AE3">
              <w:rPr>
                <w:iCs/>
              </w:rPr>
              <w:t>Executive</w:t>
            </w:r>
            <w:r w:rsidRPr="007E7AE3">
              <w:rPr>
                <w:iCs/>
                <w:spacing w:val="-9"/>
              </w:rPr>
              <w:t xml:space="preserve"> </w:t>
            </w:r>
            <w:r w:rsidRPr="007E7AE3">
              <w:rPr>
                <w:iCs/>
                <w:spacing w:val="-2"/>
              </w:rPr>
              <w:t>Summary</w:t>
            </w:r>
            <w:r w:rsidRPr="007E7AE3">
              <w:rPr>
                <w:iCs/>
              </w:rPr>
              <w:tab/>
            </w:r>
            <w:r w:rsidRPr="007E7AE3">
              <w:rPr>
                <w:iCs/>
                <w:spacing w:val="-10"/>
              </w:rPr>
              <w:t>3</w:t>
            </w:r>
          </w:hyperlink>
        </w:p>
        <w:p w14:paraId="4CB33E26" w14:textId="77777777" w:rsidR="00DD4B8D" w:rsidRPr="007E7AE3" w:rsidRDefault="00000000" w:rsidP="007E7AE3">
          <w:pPr>
            <w:pStyle w:val="TOC1"/>
            <w:tabs>
              <w:tab w:val="right" w:leader="dot" w:pos="8641"/>
            </w:tabs>
            <w:rPr>
              <w:iCs/>
            </w:rPr>
          </w:pPr>
          <w:hyperlink w:anchor="_bookmark2" w:history="1">
            <w:r w:rsidRPr="007E7AE3">
              <w:rPr>
                <w:iCs/>
              </w:rPr>
              <w:t>Vision/Mission</w:t>
            </w:r>
            <w:r w:rsidRPr="007E7AE3">
              <w:rPr>
                <w:iCs/>
                <w:spacing w:val="-13"/>
              </w:rPr>
              <w:t xml:space="preserve"> </w:t>
            </w:r>
            <w:r w:rsidRPr="007E7AE3">
              <w:rPr>
                <w:iCs/>
              </w:rPr>
              <w:t>Statement</w:t>
            </w:r>
            <w:r w:rsidRPr="007E7AE3">
              <w:rPr>
                <w:iCs/>
                <w:spacing w:val="-1"/>
              </w:rPr>
              <w:t xml:space="preserve"> </w:t>
            </w:r>
            <w:r w:rsidRPr="007E7AE3">
              <w:rPr>
                <w:iCs/>
              </w:rPr>
              <w:t>and</w:t>
            </w:r>
            <w:r w:rsidRPr="007E7AE3">
              <w:rPr>
                <w:iCs/>
                <w:spacing w:val="-4"/>
              </w:rPr>
              <w:t xml:space="preserve"> Goals</w:t>
            </w:r>
            <w:r w:rsidRPr="007E7AE3">
              <w:rPr>
                <w:iCs/>
              </w:rPr>
              <w:tab/>
            </w:r>
            <w:r w:rsidRPr="007E7AE3">
              <w:rPr>
                <w:iCs/>
                <w:spacing w:val="-10"/>
              </w:rPr>
              <w:t>4</w:t>
            </w:r>
          </w:hyperlink>
        </w:p>
        <w:p w14:paraId="136413F8" w14:textId="77777777" w:rsidR="00DD4B8D" w:rsidRPr="007E7AE3" w:rsidRDefault="00000000" w:rsidP="007E7AE3">
          <w:pPr>
            <w:pStyle w:val="TOC2"/>
            <w:numPr>
              <w:ilvl w:val="0"/>
              <w:numId w:val="12"/>
            </w:numPr>
            <w:tabs>
              <w:tab w:val="left" w:pos="529"/>
              <w:tab w:val="right" w:leader="dot" w:pos="8644"/>
            </w:tabs>
            <w:ind w:left="529" w:hanging="289"/>
            <w:rPr>
              <w:iCs/>
            </w:rPr>
          </w:pPr>
          <w:hyperlink w:anchor="_bookmark3" w:history="1">
            <w:r w:rsidRPr="007E7AE3">
              <w:rPr>
                <w:iCs/>
              </w:rPr>
              <w:t>Vision</w:t>
            </w:r>
            <w:r w:rsidRPr="007E7AE3">
              <w:rPr>
                <w:iCs/>
                <w:spacing w:val="-7"/>
              </w:rPr>
              <w:t xml:space="preserve"> </w:t>
            </w:r>
            <w:r w:rsidRPr="007E7AE3">
              <w:rPr>
                <w:iCs/>
                <w:spacing w:val="-2"/>
              </w:rPr>
              <w:t>Statement</w:t>
            </w:r>
            <w:r w:rsidRPr="007E7AE3">
              <w:rPr>
                <w:iCs/>
              </w:rPr>
              <w:tab/>
            </w:r>
            <w:r w:rsidRPr="007E7AE3">
              <w:rPr>
                <w:iCs/>
                <w:spacing w:val="-10"/>
              </w:rPr>
              <w:t>4</w:t>
            </w:r>
          </w:hyperlink>
        </w:p>
        <w:p w14:paraId="015ED49C" w14:textId="77777777" w:rsidR="00DD4B8D" w:rsidRPr="007E7AE3" w:rsidRDefault="00000000" w:rsidP="007E7AE3">
          <w:pPr>
            <w:pStyle w:val="TOC2"/>
            <w:numPr>
              <w:ilvl w:val="0"/>
              <w:numId w:val="12"/>
            </w:numPr>
            <w:tabs>
              <w:tab w:val="left" w:pos="522"/>
              <w:tab w:val="right" w:leader="dot" w:pos="8641"/>
            </w:tabs>
            <w:ind w:left="522" w:hanging="282"/>
            <w:rPr>
              <w:iCs/>
            </w:rPr>
          </w:pPr>
          <w:hyperlink w:anchor="_bookmark4" w:history="1">
            <w:r w:rsidRPr="007E7AE3">
              <w:rPr>
                <w:iCs/>
              </w:rPr>
              <w:t>Goals</w:t>
            </w:r>
            <w:r w:rsidRPr="007E7AE3">
              <w:rPr>
                <w:iCs/>
                <w:spacing w:val="-9"/>
              </w:rPr>
              <w:t xml:space="preserve"> </w:t>
            </w:r>
            <w:r w:rsidRPr="007E7AE3">
              <w:rPr>
                <w:iCs/>
              </w:rPr>
              <w:t>and</w:t>
            </w:r>
            <w:r w:rsidRPr="007E7AE3">
              <w:rPr>
                <w:iCs/>
                <w:spacing w:val="-4"/>
              </w:rPr>
              <w:t xml:space="preserve"> </w:t>
            </w:r>
            <w:r w:rsidRPr="007E7AE3">
              <w:rPr>
                <w:iCs/>
                <w:spacing w:val="-2"/>
              </w:rPr>
              <w:t>Objectives</w:t>
            </w:r>
            <w:r w:rsidRPr="007E7AE3">
              <w:rPr>
                <w:iCs/>
              </w:rPr>
              <w:tab/>
            </w:r>
            <w:r w:rsidRPr="007E7AE3">
              <w:rPr>
                <w:iCs/>
                <w:spacing w:val="-12"/>
              </w:rPr>
              <w:t>4</w:t>
            </w:r>
          </w:hyperlink>
        </w:p>
        <w:p w14:paraId="2E0F0B09" w14:textId="77777777" w:rsidR="00DD4B8D" w:rsidRPr="007E7AE3" w:rsidRDefault="00000000" w:rsidP="007E7AE3">
          <w:pPr>
            <w:pStyle w:val="TOC2"/>
            <w:numPr>
              <w:ilvl w:val="0"/>
              <w:numId w:val="12"/>
            </w:numPr>
            <w:tabs>
              <w:tab w:val="left" w:pos="522"/>
              <w:tab w:val="right" w:leader="dot" w:pos="8641"/>
            </w:tabs>
            <w:ind w:left="522" w:hanging="282"/>
            <w:rPr>
              <w:iCs/>
            </w:rPr>
          </w:pPr>
          <w:hyperlink w:anchor="_bookmark5" w:history="1">
            <w:r w:rsidRPr="007E7AE3">
              <w:rPr>
                <w:iCs/>
              </w:rPr>
              <w:t>Keys</w:t>
            </w:r>
            <w:r w:rsidRPr="007E7AE3">
              <w:rPr>
                <w:iCs/>
                <w:spacing w:val="-6"/>
              </w:rPr>
              <w:t xml:space="preserve"> </w:t>
            </w:r>
            <w:r w:rsidRPr="007E7AE3">
              <w:rPr>
                <w:iCs/>
              </w:rPr>
              <w:t>to</w:t>
            </w:r>
            <w:r w:rsidRPr="007E7AE3">
              <w:rPr>
                <w:iCs/>
                <w:spacing w:val="1"/>
              </w:rPr>
              <w:t xml:space="preserve"> </w:t>
            </w:r>
            <w:r w:rsidRPr="007E7AE3">
              <w:rPr>
                <w:iCs/>
                <w:spacing w:val="-2"/>
              </w:rPr>
              <w:t>Success</w:t>
            </w:r>
            <w:r w:rsidRPr="007E7AE3">
              <w:rPr>
                <w:iCs/>
              </w:rPr>
              <w:tab/>
            </w:r>
            <w:r w:rsidRPr="007E7AE3">
              <w:rPr>
                <w:iCs/>
                <w:spacing w:val="-10"/>
              </w:rPr>
              <w:t>4</w:t>
            </w:r>
          </w:hyperlink>
        </w:p>
        <w:p w14:paraId="1227321D" w14:textId="77777777" w:rsidR="00DD4B8D" w:rsidRPr="007E7AE3" w:rsidRDefault="00000000" w:rsidP="007E7AE3">
          <w:pPr>
            <w:pStyle w:val="TOC1"/>
            <w:tabs>
              <w:tab w:val="right" w:leader="dot" w:pos="8641"/>
            </w:tabs>
            <w:rPr>
              <w:iCs/>
            </w:rPr>
          </w:pPr>
          <w:hyperlink w:anchor="_bookmark6" w:history="1">
            <w:r w:rsidRPr="007E7AE3">
              <w:rPr>
                <w:iCs/>
              </w:rPr>
              <w:t>Company</w:t>
            </w:r>
            <w:r w:rsidRPr="007E7AE3">
              <w:rPr>
                <w:iCs/>
                <w:spacing w:val="-8"/>
              </w:rPr>
              <w:t xml:space="preserve"> </w:t>
            </w:r>
            <w:r w:rsidRPr="007E7AE3">
              <w:rPr>
                <w:iCs/>
                <w:spacing w:val="-2"/>
              </w:rPr>
              <w:t>Summary</w:t>
            </w:r>
            <w:r w:rsidRPr="007E7AE3">
              <w:rPr>
                <w:iCs/>
              </w:rPr>
              <w:tab/>
            </w:r>
            <w:r w:rsidRPr="007E7AE3">
              <w:rPr>
                <w:iCs/>
                <w:spacing w:val="-12"/>
              </w:rPr>
              <w:t>5</w:t>
            </w:r>
          </w:hyperlink>
        </w:p>
        <w:p w14:paraId="04BA3959" w14:textId="77777777" w:rsidR="00DD4B8D" w:rsidRPr="007E7AE3" w:rsidRDefault="00000000" w:rsidP="007E7AE3">
          <w:pPr>
            <w:pStyle w:val="TOC2"/>
            <w:numPr>
              <w:ilvl w:val="0"/>
              <w:numId w:val="11"/>
            </w:numPr>
            <w:tabs>
              <w:tab w:val="left" w:pos="529"/>
              <w:tab w:val="right" w:leader="dot" w:pos="8641"/>
            </w:tabs>
            <w:spacing w:before="2"/>
            <w:ind w:left="529" w:hanging="289"/>
            <w:rPr>
              <w:iCs/>
            </w:rPr>
          </w:pPr>
          <w:hyperlink w:anchor="_bookmark7" w:history="1">
            <w:r w:rsidRPr="007E7AE3">
              <w:rPr>
                <w:iCs/>
              </w:rPr>
              <w:t>Company</w:t>
            </w:r>
            <w:r w:rsidRPr="007E7AE3">
              <w:rPr>
                <w:iCs/>
                <w:spacing w:val="-10"/>
              </w:rPr>
              <w:t xml:space="preserve"> </w:t>
            </w:r>
            <w:r w:rsidRPr="007E7AE3">
              <w:rPr>
                <w:iCs/>
                <w:spacing w:val="-2"/>
              </w:rPr>
              <w:t>Background</w:t>
            </w:r>
            <w:r w:rsidRPr="007E7AE3">
              <w:rPr>
                <w:iCs/>
              </w:rPr>
              <w:tab/>
            </w:r>
            <w:r w:rsidRPr="007E7AE3">
              <w:rPr>
                <w:iCs/>
                <w:spacing w:val="-10"/>
              </w:rPr>
              <w:t>5</w:t>
            </w:r>
          </w:hyperlink>
        </w:p>
        <w:p w14:paraId="7736CD01" w14:textId="77777777" w:rsidR="00DD4B8D" w:rsidRPr="007E7AE3" w:rsidRDefault="00000000" w:rsidP="007E7AE3">
          <w:pPr>
            <w:pStyle w:val="TOC2"/>
            <w:numPr>
              <w:ilvl w:val="0"/>
              <w:numId w:val="11"/>
            </w:numPr>
            <w:tabs>
              <w:tab w:val="left" w:pos="522"/>
              <w:tab w:val="right" w:leader="dot" w:pos="8641"/>
            </w:tabs>
            <w:ind w:left="522" w:hanging="282"/>
            <w:rPr>
              <w:iCs/>
            </w:rPr>
          </w:pPr>
          <w:hyperlink w:anchor="_bookmark8" w:history="1">
            <w:r w:rsidRPr="007E7AE3">
              <w:rPr>
                <w:iCs/>
              </w:rPr>
              <w:t>Resources,</w:t>
            </w:r>
            <w:r w:rsidRPr="007E7AE3">
              <w:rPr>
                <w:iCs/>
                <w:spacing w:val="-5"/>
              </w:rPr>
              <w:t xml:space="preserve"> </w:t>
            </w:r>
            <w:r w:rsidRPr="007E7AE3">
              <w:rPr>
                <w:iCs/>
              </w:rPr>
              <w:t>Facilities</w:t>
            </w:r>
            <w:r w:rsidRPr="007E7AE3">
              <w:rPr>
                <w:iCs/>
                <w:spacing w:val="-8"/>
              </w:rPr>
              <w:t xml:space="preserve"> </w:t>
            </w:r>
            <w:r w:rsidRPr="007E7AE3">
              <w:rPr>
                <w:iCs/>
              </w:rPr>
              <w:t>and</w:t>
            </w:r>
            <w:r w:rsidRPr="007E7AE3">
              <w:rPr>
                <w:iCs/>
                <w:spacing w:val="-5"/>
              </w:rPr>
              <w:t xml:space="preserve"> </w:t>
            </w:r>
            <w:r w:rsidRPr="007E7AE3">
              <w:rPr>
                <w:iCs/>
                <w:spacing w:val="-2"/>
              </w:rPr>
              <w:t>Equipment</w:t>
            </w:r>
            <w:r w:rsidRPr="007E7AE3">
              <w:rPr>
                <w:iCs/>
              </w:rPr>
              <w:tab/>
            </w:r>
            <w:r w:rsidRPr="007E7AE3">
              <w:rPr>
                <w:iCs/>
                <w:spacing w:val="-10"/>
              </w:rPr>
              <w:t>5</w:t>
            </w:r>
          </w:hyperlink>
        </w:p>
        <w:p w14:paraId="0C63945E" w14:textId="77777777" w:rsidR="00DD4B8D" w:rsidRPr="007E7AE3" w:rsidRDefault="00000000" w:rsidP="007E7AE3">
          <w:pPr>
            <w:pStyle w:val="TOC2"/>
            <w:numPr>
              <w:ilvl w:val="0"/>
              <w:numId w:val="11"/>
            </w:numPr>
            <w:tabs>
              <w:tab w:val="left" w:pos="522"/>
              <w:tab w:val="right" w:leader="dot" w:pos="8641"/>
            </w:tabs>
            <w:ind w:left="522" w:hanging="282"/>
            <w:rPr>
              <w:iCs/>
            </w:rPr>
          </w:pPr>
          <w:hyperlink w:anchor="_bookmark9" w:history="1">
            <w:r w:rsidRPr="007E7AE3">
              <w:rPr>
                <w:iCs/>
              </w:rPr>
              <w:t>Marketing</w:t>
            </w:r>
            <w:r w:rsidRPr="007E7AE3">
              <w:rPr>
                <w:iCs/>
                <w:spacing w:val="-10"/>
              </w:rPr>
              <w:t xml:space="preserve"> </w:t>
            </w:r>
            <w:r w:rsidRPr="007E7AE3">
              <w:rPr>
                <w:iCs/>
                <w:spacing w:val="-2"/>
              </w:rPr>
              <w:t>Methods</w:t>
            </w:r>
            <w:r w:rsidRPr="007E7AE3">
              <w:rPr>
                <w:iCs/>
              </w:rPr>
              <w:tab/>
            </w:r>
            <w:r w:rsidRPr="007E7AE3">
              <w:rPr>
                <w:iCs/>
                <w:spacing w:val="-10"/>
              </w:rPr>
              <w:t>5</w:t>
            </w:r>
          </w:hyperlink>
        </w:p>
        <w:p w14:paraId="633F92B8" w14:textId="77777777" w:rsidR="00DD4B8D" w:rsidRPr="007E7AE3" w:rsidRDefault="00000000" w:rsidP="007E7AE3">
          <w:pPr>
            <w:pStyle w:val="TOC2"/>
            <w:numPr>
              <w:ilvl w:val="0"/>
              <w:numId w:val="11"/>
            </w:numPr>
            <w:tabs>
              <w:tab w:val="left" w:pos="534"/>
              <w:tab w:val="right" w:leader="dot" w:pos="8641"/>
            </w:tabs>
            <w:ind w:left="534" w:hanging="294"/>
            <w:rPr>
              <w:iCs/>
            </w:rPr>
          </w:pPr>
          <w:hyperlink w:anchor="_bookmark10" w:history="1">
            <w:r w:rsidRPr="007E7AE3">
              <w:rPr>
                <w:iCs/>
              </w:rPr>
              <w:t>Management</w:t>
            </w:r>
            <w:r w:rsidRPr="007E7AE3">
              <w:rPr>
                <w:iCs/>
                <w:spacing w:val="-6"/>
              </w:rPr>
              <w:t xml:space="preserve"> </w:t>
            </w:r>
            <w:r w:rsidRPr="007E7AE3">
              <w:rPr>
                <w:iCs/>
              </w:rPr>
              <w:t>and</w:t>
            </w:r>
            <w:r w:rsidRPr="007E7AE3">
              <w:rPr>
                <w:iCs/>
                <w:spacing w:val="-8"/>
              </w:rPr>
              <w:t xml:space="preserve"> </w:t>
            </w:r>
            <w:r w:rsidRPr="007E7AE3">
              <w:rPr>
                <w:iCs/>
                <w:spacing w:val="-2"/>
              </w:rPr>
              <w:t>Organization</w:t>
            </w:r>
            <w:r w:rsidRPr="007E7AE3">
              <w:rPr>
                <w:iCs/>
              </w:rPr>
              <w:tab/>
            </w:r>
            <w:r w:rsidRPr="007E7AE3">
              <w:rPr>
                <w:iCs/>
                <w:spacing w:val="-10"/>
              </w:rPr>
              <w:t>5</w:t>
            </w:r>
          </w:hyperlink>
        </w:p>
        <w:p w14:paraId="18EC7C01" w14:textId="77777777" w:rsidR="00DD4B8D" w:rsidRPr="007E7AE3" w:rsidRDefault="00000000" w:rsidP="007E7AE3">
          <w:pPr>
            <w:pStyle w:val="TOC2"/>
            <w:numPr>
              <w:ilvl w:val="0"/>
              <w:numId w:val="11"/>
            </w:numPr>
            <w:tabs>
              <w:tab w:val="left" w:pos="510"/>
              <w:tab w:val="right" w:leader="dot" w:pos="8641"/>
            </w:tabs>
            <w:spacing w:before="1"/>
            <w:ind w:left="510" w:hanging="270"/>
            <w:rPr>
              <w:iCs/>
            </w:rPr>
          </w:pPr>
          <w:hyperlink w:anchor="_bookmark11" w:history="1">
            <w:r w:rsidRPr="007E7AE3">
              <w:rPr>
                <w:iCs/>
              </w:rPr>
              <w:t>Ownership</w:t>
            </w:r>
            <w:r w:rsidRPr="007E7AE3">
              <w:rPr>
                <w:iCs/>
                <w:spacing w:val="-15"/>
              </w:rPr>
              <w:t xml:space="preserve"> </w:t>
            </w:r>
            <w:r w:rsidRPr="007E7AE3">
              <w:rPr>
                <w:iCs/>
                <w:spacing w:val="-2"/>
              </w:rPr>
              <w:t>Structure</w:t>
            </w:r>
            <w:r w:rsidRPr="007E7AE3">
              <w:rPr>
                <w:iCs/>
              </w:rPr>
              <w:tab/>
            </w:r>
            <w:r w:rsidRPr="007E7AE3">
              <w:rPr>
                <w:iCs/>
                <w:spacing w:val="-10"/>
              </w:rPr>
              <w:t>5</w:t>
            </w:r>
          </w:hyperlink>
        </w:p>
        <w:p w14:paraId="435E0010" w14:textId="77777777" w:rsidR="00DD4B8D" w:rsidRPr="007E7AE3" w:rsidRDefault="00000000" w:rsidP="007E7AE3">
          <w:pPr>
            <w:pStyle w:val="TOC2"/>
            <w:tabs>
              <w:tab w:val="right" w:leader="dot" w:pos="8641"/>
            </w:tabs>
            <w:ind w:left="240" w:firstLine="0"/>
            <w:rPr>
              <w:iCs/>
            </w:rPr>
          </w:pPr>
          <w:hyperlink w:anchor="_bookmark12" w:history="1">
            <w:r w:rsidRPr="007E7AE3">
              <w:rPr>
                <w:iCs/>
              </w:rPr>
              <w:t>G.</w:t>
            </w:r>
            <w:r w:rsidRPr="007E7AE3">
              <w:rPr>
                <w:iCs/>
                <w:spacing w:val="-3"/>
              </w:rPr>
              <w:t xml:space="preserve"> </w:t>
            </w:r>
            <w:r w:rsidRPr="007E7AE3">
              <w:rPr>
                <w:iCs/>
              </w:rPr>
              <w:t>Internal</w:t>
            </w:r>
            <w:r w:rsidRPr="007E7AE3">
              <w:rPr>
                <w:iCs/>
                <w:spacing w:val="-7"/>
              </w:rPr>
              <w:t xml:space="preserve"> </w:t>
            </w:r>
            <w:r w:rsidRPr="007E7AE3">
              <w:rPr>
                <w:iCs/>
                <w:spacing w:val="-2"/>
              </w:rPr>
              <w:t>Analysis</w:t>
            </w:r>
            <w:r w:rsidRPr="007E7AE3">
              <w:rPr>
                <w:iCs/>
              </w:rPr>
              <w:tab/>
            </w:r>
            <w:r w:rsidRPr="007E7AE3">
              <w:rPr>
                <w:iCs/>
                <w:spacing w:val="-10"/>
              </w:rPr>
              <w:t>6</w:t>
            </w:r>
          </w:hyperlink>
        </w:p>
        <w:p w14:paraId="08354D84" w14:textId="77777777" w:rsidR="00DD4B8D" w:rsidRPr="007E7AE3" w:rsidRDefault="00000000" w:rsidP="007E7AE3">
          <w:pPr>
            <w:pStyle w:val="TOC1"/>
            <w:tabs>
              <w:tab w:val="right" w:leader="dot" w:pos="8641"/>
            </w:tabs>
            <w:spacing w:before="2"/>
            <w:rPr>
              <w:iCs/>
            </w:rPr>
          </w:pPr>
          <w:hyperlink w:anchor="_bookmark13" w:history="1">
            <w:r w:rsidRPr="007E7AE3">
              <w:rPr>
                <w:iCs/>
              </w:rPr>
              <w:t>Products</w:t>
            </w:r>
            <w:r w:rsidRPr="007E7AE3">
              <w:rPr>
                <w:iCs/>
                <w:spacing w:val="-6"/>
              </w:rPr>
              <w:t xml:space="preserve"> </w:t>
            </w:r>
            <w:r w:rsidRPr="007E7AE3">
              <w:rPr>
                <w:iCs/>
              </w:rPr>
              <w:t>and/or</w:t>
            </w:r>
            <w:r w:rsidRPr="007E7AE3">
              <w:rPr>
                <w:iCs/>
                <w:spacing w:val="-2"/>
              </w:rPr>
              <w:t xml:space="preserve"> Services</w:t>
            </w:r>
            <w:r w:rsidRPr="007E7AE3">
              <w:rPr>
                <w:iCs/>
              </w:rPr>
              <w:tab/>
            </w:r>
            <w:r w:rsidRPr="007E7AE3">
              <w:rPr>
                <w:iCs/>
                <w:spacing w:val="-10"/>
              </w:rPr>
              <w:t>7</w:t>
            </w:r>
          </w:hyperlink>
        </w:p>
        <w:p w14:paraId="7FEB8369" w14:textId="77777777" w:rsidR="00DD4B8D" w:rsidRPr="007E7AE3" w:rsidRDefault="00000000" w:rsidP="007E7AE3">
          <w:pPr>
            <w:pStyle w:val="TOC1"/>
            <w:tabs>
              <w:tab w:val="right" w:leader="dot" w:pos="8641"/>
            </w:tabs>
            <w:rPr>
              <w:iCs/>
            </w:rPr>
          </w:pPr>
          <w:hyperlink w:anchor="_bookmark14" w:history="1">
            <w:r w:rsidRPr="007E7AE3">
              <w:rPr>
                <w:iCs/>
              </w:rPr>
              <w:t>Market</w:t>
            </w:r>
            <w:r w:rsidRPr="007E7AE3">
              <w:rPr>
                <w:iCs/>
                <w:spacing w:val="-1"/>
              </w:rPr>
              <w:t xml:space="preserve"> </w:t>
            </w:r>
            <w:r w:rsidRPr="007E7AE3">
              <w:rPr>
                <w:iCs/>
                <w:spacing w:val="-2"/>
              </w:rPr>
              <w:t>Assessment</w:t>
            </w:r>
            <w:r w:rsidRPr="007E7AE3">
              <w:rPr>
                <w:iCs/>
              </w:rPr>
              <w:tab/>
            </w:r>
            <w:r w:rsidRPr="007E7AE3">
              <w:rPr>
                <w:iCs/>
                <w:spacing w:val="-10"/>
              </w:rPr>
              <w:t>8</w:t>
            </w:r>
          </w:hyperlink>
        </w:p>
        <w:p w14:paraId="091D57C5" w14:textId="77777777" w:rsidR="00DD4B8D" w:rsidRPr="007E7AE3" w:rsidRDefault="00000000" w:rsidP="007E7AE3">
          <w:pPr>
            <w:pStyle w:val="TOC2"/>
            <w:numPr>
              <w:ilvl w:val="0"/>
              <w:numId w:val="10"/>
            </w:numPr>
            <w:tabs>
              <w:tab w:val="left" w:pos="529"/>
              <w:tab w:val="right" w:leader="dot" w:pos="8641"/>
            </w:tabs>
            <w:ind w:left="529" w:hanging="289"/>
            <w:rPr>
              <w:iCs/>
            </w:rPr>
          </w:pPr>
          <w:hyperlink w:anchor="_bookmark15" w:history="1">
            <w:r w:rsidRPr="007E7AE3">
              <w:rPr>
                <w:iCs/>
              </w:rPr>
              <w:t>External</w:t>
            </w:r>
            <w:r w:rsidRPr="007E7AE3">
              <w:rPr>
                <w:iCs/>
                <w:spacing w:val="-5"/>
              </w:rPr>
              <w:t xml:space="preserve"> </w:t>
            </w:r>
            <w:r w:rsidRPr="007E7AE3">
              <w:rPr>
                <w:iCs/>
                <w:spacing w:val="-2"/>
              </w:rPr>
              <w:t>Analysis</w:t>
            </w:r>
            <w:r w:rsidRPr="007E7AE3">
              <w:rPr>
                <w:iCs/>
              </w:rPr>
              <w:tab/>
            </w:r>
            <w:r w:rsidRPr="007E7AE3">
              <w:rPr>
                <w:iCs/>
                <w:spacing w:val="-10"/>
              </w:rPr>
              <w:t>8</w:t>
            </w:r>
          </w:hyperlink>
        </w:p>
        <w:p w14:paraId="45BCE786" w14:textId="77777777" w:rsidR="00DD4B8D" w:rsidRPr="007E7AE3" w:rsidRDefault="00000000" w:rsidP="007E7AE3">
          <w:pPr>
            <w:pStyle w:val="TOC2"/>
            <w:numPr>
              <w:ilvl w:val="0"/>
              <w:numId w:val="10"/>
            </w:numPr>
            <w:tabs>
              <w:tab w:val="left" w:pos="522"/>
              <w:tab w:val="right" w:leader="dot" w:pos="8641"/>
            </w:tabs>
            <w:ind w:left="522" w:hanging="282"/>
            <w:rPr>
              <w:iCs/>
            </w:rPr>
          </w:pPr>
          <w:hyperlink w:anchor="_bookmark16" w:history="1">
            <w:r w:rsidRPr="007E7AE3">
              <w:rPr>
                <w:iCs/>
                <w:spacing w:val="-2"/>
              </w:rPr>
              <w:t>Customers</w:t>
            </w:r>
            <w:r w:rsidRPr="007E7AE3">
              <w:rPr>
                <w:iCs/>
              </w:rPr>
              <w:tab/>
            </w:r>
            <w:r w:rsidRPr="007E7AE3">
              <w:rPr>
                <w:iCs/>
                <w:spacing w:val="-10"/>
              </w:rPr>
              <w:t>8</w:t>
            </w:r>
          </w:hyperlink>
        </w:p>
        <w:p w14:paraId="7B0ADA0A" w14:textId="77777777" w:rsidR="00DD4B8D" w:rsidRPr="007E7AE3" w:rsidRDefault="00000000" w:rsidP="007E7AE3">
          <w:pPr>
            <w:pStyle w:val="TOC2"/>
            <w:numPr>
              <w:ilvl w:val="0"/>
              <w:numId w:val="10"/>
            </w:numPr>
            <w:tabs>
              <w:tab w:val="left" w:pos="522"/>
              <w:tab w:val="right" w:leader="dot" w:pos="8641"/>
            </w:tabs>
            <w:spacing w:before="2"/>
            <w:ind w:left="522" w:hanging="282"/>
            <w:rPr>
              <w:iCs/>
            </w:rPr>
          </w:pPr>
          <w:hyperlink w:anchor="_bookmark17" w:history="1">
            <w:r w:rsidRPr="007E7AE3">
              <w:rPr>
                <w:iCs/>
              </w:rPr>
              <w:t>Strategic</w:t>
            </w:r>
            <w:r w:rsidRPr="007E7AE3">
              <w:rPr>
                <w:iCs/>
                <w:spacing w:val="-8"/>
              </w:rPr>
              <w:t xml:space="preserve"> </w:t>
            </w:r>
            <w:r w:rsidRPr="007E7AE3">
              <w:rPr>
                <w:iCs/>
                <w:spacing w:val="-2"/>
              </w:rPr>
              <w:t>Alternatives</w:t>
            </w:r>
            <w:r w:rsidRPr="007E7AE3">
              <w:rPr>
                <w:iCs/>
              </w:rPr>
              <w:tab/>
            </w:r>
            <w:r w:rsidRPr="007E7AE3">
              <w:rPr>
                <w:iCs/>
                <w:spacing w:val="-10"/>
              </w:rPr>
              <w:t>8</w:t>
            </w:r>
          </w:hyperlink>
        </w:p>
        <w:p w14:paraId="6A5BB415" w14:textId="77777777" w:rsidR="00DD4B8D" w:rsidRPr="007E7AE3" w:rsidRDefault="00000000" w:rsidP="007E7AE3">
          <w:pPr>
            <w:pStyle w:val="TOC1"/>
            <w:tabs>
              <w:tab w:val="right" w:leader="dot" w:pos="8641"/>
            </w:tabs>
            <w:rPr>
              <w:iCs/>
            </w:rPr>
          </w:pPr>
          <w:hyperlink w:anchor="_bookmark18" w:history="1">
            <w:r w:rsidRPr="007E7AE3">
              <w:rPr>
                <w:iCs/>
              </w:rPr>
              <w:t>Strategic</w:t>
            </w:r>
            <w:r w:rsidRPr="007E7AE3">
              <w:rPr>
                <w:iCs/>
                <w:spacing w:val="-5"/>
              </w:rPr>
              <w:t xml:space="preserve"> </w:t>
            </w:r>
            <w:r w:rsidRPr="007E7AE3">
              <w:rPr>
                <w:iCs/>
                <w:spacing w:val="-2"/>
              </w:rPr>
              <w:t>Implementation</w:t>
            </w:r>
            <w:r w:rsidRPr="007E7AE3">
              <w:rPr>
                <w:iCs/>
              </w:rPr>
              <w:tab/>
            </w:r>
            <w:r w:rsidRPr="007E7AE3">
              <w:rPr>
                <w:iCs/>
                <w:spacing w:val="-10"/>
              </w:rPr>
              <w:t>9</w:t>
            </w:r>
          </w:hyperlink>
        </w:p>
        <w:p w14:paraId="5B186C9C" w14:textId="77777777" w:rsidR="00DD4B8D" w:rsidRPr="007E7AE3" w:rsidRDefault="00000000" w:rsidP="007E7AE3">
          <w:pPr>
            <w:pStyle w:val="TOC1"/>
            <w:tabs>
              <w:tab w:val="right" w:leader="dot" w:pos="8632"/>
            </w:tabs>
            <w:rPr>
              <w:iCs/>
            </w:rPr>
          </w:pPr>
          <w:hyperlink w:anchor="_bookmark19" w:history="1">
            <w:r w:rsidRPr="007E7AE3">
              <w:rPr>
                <w:iCs/>
              </w:rPr>
              <w:t>Financial</w:t>
            </w:r>
            <w:r w:rsidRPr="007E7AE3">
              <w:rPr>
                <w:iCs/>
                <w:spacing w:val="-16"/>
              </w:rPr>
              <w:t xml:space="preserve"> </w:t>
            </w:r>
            <w:r w:rsidRPr="007E7AE3">
              <w:rPr>
                <w:iCs/>
                <w:spacing w:val="-4"/>
              </w:rPr>
              <w:t>Plan</w:t>
            </w:r>
            <w:r w:rsidRPr="007E7AE3">
              <w:rPr>
                <w:iCs/>
              </w:rPr>
              <w:tab/>
            </w:r>
            <w:r w:rsidRPr="007E7AE3">
              <w:rPr>
                <w:iCs/>
                <w:spacing w:val="-5"/>
              </w:rPr>
              <w:t>11</w:t>
            </w:r>
          </w:hyperlink>
        </w:p>
        <w:p w14:paraId="530B747D" w14:textId="77777777" w:rsidR="00DD4B8D" w:rsidRPr="007E7AE3" w:rsidRDefault="00000000" w:rsidP="007E7AE3">
          <w:pPr>
            <w:pStyle w:val="TOC2"/>
            <w:numPr>
              <w:ilvl w:val="0"/>
              <w:numId w:val="9"/>
            </w:numPr>
            <w:tabs>
              <w:tab w:val="left" w:pos="529"/>
              <w:tab w:val="right" w:leader="dot" w:pos="8632"/>
            </w:tabs>
            <w:spacing w:before="1"/>
            <w:ind w:left="529" w:hanging="289"/>
            <w:rPr>
              <w:iCs/>
            </w:rPr>
          </w:pPr>
          <w:hyperlink w:anchor="_bookmark20" w:history="1">
            <w:r w:rsidRPr="007E7AE3">
              <w:rPr>
                <w:iCs/>
              </w:rPr>
              <w:t>Financial</w:t>
            </w:r>
            <w:r w:rsidRPr="007E7AE3">
              <w:rPr>
                <w:iCs/>
                <w:spacing w:val="-11"/>
              </w:rPr>
              <w:t xml:space="preserve"> </w:t>
            </w:r>
            <w:r w:rsidRPr="007E7AE3">
              <w:rPr>
                <w:iCs/>
                <w:spacing w:val="-2"/>
              </w:rPr>
              <w:t>Projections</w:t>
            </w:r>
            <w:r w:rsidRPr="007E7AE3">
              <w:rPr>
                <w:iCs/>
              </w:rPr>
              <w:tab/>
            </w:r>
            <w:r w:rsidRPr="007E7AE3">
              <w:rPr>
                <w:iCs/>
                <w:spacing w:val="-5"/>
              </w:rPr>
              <w:t>11</w:t>
            </w:r>
          </w:hyperlink>
        </w:p>
        <w:p w14:paraId="7980B4C0" w14:textId="77777777" w:rsidR="00DD4B8D" w:rsidRPr="007E7AE3" w:rsidRDefault="00000000" w:rsidP="007E7AE3">
          <w:pPr>
            <w:pStyle w:val="TOC2"/>
            <w:numPr>
              <w:ilvl w:val="0"/>
              <w:numId w:val="9"/>
            </w:numPr>
            <w:tabs>
              <w:tab w:val="left" w:pos="522"/>
              <w:tab w:val="right" w:leader="dot" w:pos="8632"/>
            </w:tabs>
            <w:spacing w:before="2"/>
            <w:ind w:left="522" w:hanging="282"/>
            <w:rPr>
              <w:iCs/>
            </w:rPr>
          </w:pPr>
          <w:hyperlink w:anchor="_bookmark21" w:history="1">
            <w:r w:rsidRPr="007E7AE3">
              <w:rPr>
                <w:iCs/>
                <w:spacing w:val="-2"/>
              </w:rPr>
              <w:t>Contingency</w:t>
            </w:r>
            <w:r w:rsidRPr="007E7AE3">
              <w:rPr>
                <w:iCs/>
              </w:rPr>
              <w:t xml:space="preserve"> </w:t>
            </w:r>
            <w:r w:rsidRPr="007E7AE3">
              <w:rPr>
                <w:iCs/>
                <w:spacing w:val="-4"/>
              </w:rPr>
              <w:t>Plan</w:t>
            </w:r>
            <w:r w:rsidRPr="007E7AE3">
              <w:rPr>
                <w:iCs/>
              </w:rPr>
              <w:tab/>
            </w:r>
            <w:r w:rsidRPr="007E7AE3">
              <w:rPr>
                <w:iCs/>
                <w:spacing w:val="-5"/>
              </w:rPr>
              <w:t>11</w:t>
            </w:r>
          </w:hyperlink>
        </w:p>
      </w:sdtContent>
    </w:sdt>
    <w:p w14:paraId="59A325AE" w14:textId="77777777" w:rsidR="00DD4B8D" w:rsidRPr="007E7AE3" w:rsidRDefault="00000000" w:rsidP="007E7AE3">
      <w:pPr>
        <w:tabs>
          <w:tab w:val="left" w:leader="dot" w:pos="5526"/>
        </w:tabs>
        <w:rPr>
          <w:b/>
          <w:iCs/>
          <w:sz w:val="24"/>
        </w:rPr>
      </w:pPr>
      <w:r w:rsidRPr="007E7AE3">
        <w:rPr>
          <w:iCs/>
          <w:spacing w:val="-2"/>
          <w:sz w:val="24"/>
        </w:rPr>
        <w:t>Monitoring</w:t>
      </w:r>
      <w:r w:rsidRPr="007E7AE3">
        <w:rPr>
          <w:iCs/>
          <w:sz w:val="24"/>
        </w:rPr>
        <w:tab/>
      </w:r>
      <w:r w:rsidRPr="007E7AE3">
        <w:rPr>
          <w:b/>
          <w:iCs/>
          <w:sz w:val="24"/>
        </w:rPr>
        <w:t>Error!</w:t>
      </w:r>
      <w:r w:rsidRPr="007E7AE3">
        <w:rPr>
          <w:b/>
          <w:iCs/>
          <w:spacing w:val="-4"/>
          <w:sz w:val="24"/>
        </w:rPr>
        <w:t xml:space="preserve"> </w:t>
      </w:r>
      <w:r w:rsidRPr="007E7AE3">
        <w:rPr>
          <w:b/>
          <w:iCs/>
          <w:sz w:val="24"/>
        </w:rPr>
        <w:t>Bookmark</w:t>
      </w:r>
      <w:r w:rsidRPr="007E7AE3">
        <w:rPr>
          <w:b/>
          <w:iCs/>
          <w:spacing w:val="-4"/>
          <w:sz w:val="24"/>
        </w:rPr>
        <w:t xml:space="preserve"> </w:t>
      </w:r>
      <w:r w:rsidRPr="007E7AE3">
        <w:rPr>
          <w:b/>
          <w:iCs/>
          <w:sz w:val="24"/>
        </w:rPr>
        <w:t xml:space="preserve">not </w:t>
      </w:r>
      <w:r w:rsidRPr="007E7AE3">
        <w:rPr>
          <w:b/>
          <w:iCs/>
          <w:spacing w:val="-2"/>
          <w:sz w:val="24"/>
        </w:rPr>
        <w:t>defined.</w:t>
      </w:r>
    </w:p>
    <w:p w14:paraId="62E96ED5" w14:textId="77777777" w:rsidR="00DD4B8D" w:rsidRPr="007E7AE3" w:rsidRDefault="00DD4B8D" w:rsidP="007E7AE3">
      <w:pPr>
        <w:rPr>
          <w:b/>
          <w:iCs/>
          <w:sz w:val="24"/>
        </w:rPr>
        <w:sectPr w:rsidR="00DD4B8D" w:rsidRPr="007E7AE3">
          <w:footerReference w:type="default" r:id="rId7"/>
          <w:pgSz w:w="12240" w:h="15840"/>
          <w:pgMar w:top="1600" w:right="1440" w:bottom="980" w:left="1800" w:header="0" w:footer="791" w:gutter="0"/>
          <w:pgNumType w:start="2"/>
          <w:cols w:space="720"/>
        </w:sectPr>
      </w:pPr>
    </w:p>
    <w:p w14:paraId="4D6C05F0" w14:textId="2FBA5BA6" w:rsidR="00D10A28" w:rsidRDefault="00000000" w:rsidP="00D10A28">
      <w:pPr>
        <w:pStyle w:val="Heading1"/>
        <w:spacing w:before="68"/>
        <w:rPr>
          <w:iCs/>
          <w:spacing w:val="-2"/>
        </w:rPr>
      </w:pPr>
      <w:bookmarkStart w:id="1" w:name="_bookmark1"/>
      <w:bookmarkEnd w:id="1"/>
      <w:r w:rsidRPr="007E7AE3">
        <w:rPr>
          <w:iCs/>
          <w:spacing w:val="-2"/>
        </w:rPr>
        <w:lastRenderedPageBreak/>
        <w:t>Executive</w:t>
      </w:r>
      <w:r w:rsidRPr="007E7AE3">
        <w:rPr>
          <w:iCs/>
          <w:spacing w:val="-13"/>
        </w:rPr>
        <w:t xml:space="preserve"> </w:t>
      </w:r>
      <w:r w:rsidRPr="007E7AE3">
        <w:rPr>
          <w:iCs/>
          <w:spacing w:val="-2"/>
        </w:rPr>
        <w:t>Summary</w:t>
      </w:r>
    </w:p>
    <w:p w14:paraId="03343584" w14:textId="77777777" w:rsidR="00D10A28" w:rsidRPr="00D10A28" w:rsidRDefault="00D10A28" w:rsidP="00D10A28">
      <w:pPr>
        <w:pStyle w:val="Heading1"/>
        <w:spacing w:before="68"/>
        <w:rPr>
          <w:iCs/>
          <w:spacing w:val="-2"/>
        </w:rPr>
      </w:pPr>
    </w:p>
    <w:p w14:paraId="69E9F8E2" w14:textId="255457D5" w:rsidR="00D10A28" w:rsidRPr="00D10A28" w:rsidRDefault="00000000" w:rsidP="00D10A28">
      <w:pPr>
        <w:pStyle w:val="ListParagraph"/>
        <w:numPr>
          <w:ilvl w:val="0"/>
          <w:numId w:val="8"/>
        </w:numPr>
        <w:tabs>
          <w:tab w:val="left" w:pos="716"/>
        </w:tabs>
        <w:ind w:left="716" w:hanging="356"/>
        <w:rPr>
          <w:b/>
          <w:bCs/>
          <w:iCs/>
          <w:sz w:val="24"/>
        </w:rPr>
      </w:pPr>
      <w:r w:rsidRPr="00D10A28">
        <w:rPr>
          <w:b/>
          <w:bCs/>
          <w:iCs/>
          <w:sz w:val="24"/>
        </w:rPr>
        <w:t>Vision/Mission</w:t>
      </w:r>
      <w:r w:rsidRPr="00D10A28">
        <w:rPr>
          <w:b/>
          <w:bCs/>
          <w:iCs/>
          <w:spacing w:val="-11"/>
          <w:sz w:val="24"/>
        </w:rPr>
        <w:t xml:space="preserve"> </w:t>
      </w:r>
      <w:r w:rsidRPr="00D10A28">
        <w:rPr>
          <w:b/>
          <w:bCs/>
          <w:iCs/>
          <w:spacing w:val="-2"/>
          <w:sz w:val="24"/>
        </w:rPr>
        <w:t>Statement</w:t>
      </w:r>
    </w:p>
    <w:p w14:paraId="20657DB4" w14:textId="77777777" w:rsidR="00D10A28" w:rsidRDefault="00D10A28" w:rsidP="00D10A28">
      <w:pPr>
        <w:tabs>
          <w:tab w:val="left" w:pos="716"/>
        </w:tabs>
        <w:ind w:left="360"/>
        <w:rPr>
          <w:b/>
          <w:bCs/>
          <w:sz w:val="24"/>
          <w:szCs w:val="24"/>
        </w:rPr>
      </w:pPr>
      <w:r w:rsidRPr="00D10A28">
        <w:rPr>
          <w:b/>
          <w:bCs/>
          <w:sz w:val="24"/>
          <w:szCs w:val="24"/>
        </w:rPr>
        <w:t>Vision</w:t>
      </w:r>
    </w:p>
    <w:p w14:paraId="537A4A67" w14:textId="70943509" w:rsidR="00D10A28" w:rsidRPr="00D10A28" w:rsidRDefault="00D10A28" w:rsidP="00D10A28">
      <w:pPr>
        <w:tabs>
          <w:tab w:val="left" w:pos="716"/>
        </w:tabs>
        <w:ind w:left="360"/>
        <w:rPr>
          <w:b/>
          <w:bCs/>
          <w:sz w:val="24"/>
          <w:szCs w:val="24"/>
        </w:rPr>
      </w:pPr>
      <w:r>
        <w:rPr>
          <w:b/>
          <w:bCs/>
          <w:sz w:val="24"/>
          <w:szCs w:val="24"/>
        </w:rPr>
        <w:tab/>
      </w:r>
      <w:proofErr w:type="spellStart"/>
      <w:r w:rsidRPr="00D10A28">
        <w:rPr>
          <w:sz w:val="24"/>
          <w:szCs w:val="24"/>
        </w:rPr>
        <w:t>AgriMind</w:t>
      </w:r>
      <w:proofErr w:type="spellEnd"/>
      <w:r w:rsidRPr="00D10A28">
        <w:rPr>
          <w:sz w:val="24"/>
          <w:szCs w:val="24"/>
        </w:rPr>
        <w:t xml:space="preserve"> envisions a world where digital technologies empower farmers to optimize their resources, increase productivity, and drive sustainability in agriculture. We aim to be a global leader in smart farming solutions, helping farmers, agribusinesses, and governments make data-driven decisions for a better future.</w:t>
      </w:r>
    </w:p>
    <w:p w14:paraId="7A2F1B30" w14:textId="77777777" w:rsidR="00D10A28" w:rsidRDefault="00D10A28" w:rsidP="00D10A28">
      <w:pPr>
        <w:tabs>
          <w:tab w:val="left" w:pos="716"/>
        </w:tabs>
        <w:ind w:left="360"/>
        <w:rPr>
          <w:sz w:val="24"/>
          <w:szCs w:val="24"/>
        </w:rPr>
      </w:pPr>
    </w:p>
    <w:p w14:paraId="39D963CE" w14:textId="77777777" w:rsidR="00D10A28" w:rsidRDefault="00D10A28" w:rsidP="00D10A28">
      <w:pPr>
        <w:tabs>
          <w:tab w:val="left" w:pos="716"/>
        </w:tabs>
        <w:ind w:left="360"/>
        <w:rPr>
          <w:b/>
          <w:bCs/>
          <w:sz w:val="24"/>
          <w:szCs w:val="24"/>
        </w:rPr>
      </w:pPr>
      <w:r>
        <w:rPr>
          <w:b/>
          <w:bCs/>
          <w:sz w:val="24"/>
          <w:szCs w:val="24"/>
        </w:rPr>
        <w:t>Mission</w:t>
      </w:r>
    </w:p>
    <w:p w14:paraId="008F982C" w14:textId="00C38186" w:rsidR="00D10A28" w:rsidRPr="00D10A28" w:rsidRDefault="00D10A28" w:rsidP="00D10A28">
      <w:pPr>
        <w:tabs>
          <w:tab w:val="left" w:pos="716"/>
        </w:tabs>
        <w:ind w:left="360"/>
        <w:rPr>
          <w:sz w:val="24"/>
          <w:szCs w:val="24"/>
        </w:rPr>
      </w:pPr>
      <w:r>
        <w:rPr>
          <w:sz w:val="24"/>
          <w:szCs w:val="24"/>
        </w:rPr>
        <w:tab/>
      </w:r>
      <w:r w:rsidRPr="00D10A28">
        <w:rPr>
          <w:sz w:val="24"/>
          <w:szCs w:val="24"/>
        </w:rPr>
        <w:t xml:space="preserve">To provide innovative, accessible, and affordable digital tools that enable farmers to improve productivity, reduce waste, and enhance sustainability. </w:t>
      </w:r>
      <w:proofErr w:type="spellStart"/>
      <w:r w:rsidRPr="00D10A28">
        <w:rPr>
          <w:sz w:val="24"/>
          <w:szCs w:val="24"/>
        </w:rPr>
        <w:t>AgriMind</w:t>
      </w:r>
      <w:proofErr w:type="spellEnd"/>
      <w:r w:rsidRPr="00D10A28">
        <w:rPr>
          <w:sz w:val="24"/>
          <w:szCs w:val="24"/>
        </w:rPr>
        <w:t xml:space="preserve"> strives to bridge the gap between technology and agriculture, ensuring that all farmers, regardless of size, have access to modern farming solutions</w:t>
      </w:r>
      <w:r>
        <w:rPr>
          <w:sz w:val="24"/>
          <w:szCs w:val="24"/>
        </w:rPr>
        <w:t>.</w:t>
      </w:r>
    </w:p>
    <w:p w14:paraId="128DC4F8" w14:textId="77777777" w:rsidR="00DD4B8D" w:rsidRPr="00D10A28" w:rsidRDefault="00000000" w:rsidP="007E7AE3">
      <w:pPr>
        <w:pStyle w:val="ListParagraph"/>
        <w:numPr>
          <w:ilvl w:val="0"/>
          <w:numId w:val="8"/>
        </w:numPr>
        <w:tabs>
          <w:tab w:val="left" w:pos="716"/>
        </w:tabs>
        <w:spacing w:before="3"/>
        <w:ind w:left="716" w:hanging="356"/>
        <w:rPr>
          <w:b/>
          <w:bCs/>
          <w:iCs/>
          <w:sz w:val="24"/>
        </w:rPr>
      </w:pPr>
      <w:r w:rsidRPr="00D10A28">
        <w:rPr>
          <w:b/>
          <w:bCs/>
          <w:iCs/>
          <w:sz w:val="24"/>
        </w:rPr>
        <w:t>Company</w:t>
      </w:r>
      <w:r w:rsidRPr="00D10A28">
        <w:rPr>
          <w:b/>
          <w:bCs/>
          <w:iCs/>
          <w:spacing w:val="-4"/>
          <w:sz w:val="24"/>
        </w:rPr>
        <w:t xml:space="preserve"> </w:t>
      </w:r>
      <w:r w:rsidRPr="00D10A28">
        <w:rPr>
          <w:b/>
          <w:bCs/>
          <w:iCs/>
          <w:spacing w:val="-2"/>
          <w:sz w:val="24"/>
        </w:rPr>
        <w:t>Summary</w:t>
      </w:r>
    </w:p>
    <w:p w14:paraId="069706C8" w14:textId="62E012E9" w:rsidR="00D10A28" w:rsidRPr="00D10A28" w:rsidRDefault="00D10A28" w:rsidP="00D10A28">
      <w:pPr>
        <w:tabs>
          <w:tab w:val="left" w:pos="716"/>
        </w:tabs>
        <w:spacing w:before="3"/>
        <w:ind w:left="360"/>
        <w:rPr>
          <w:iCs/>
          <w:sz w:val="24"/>
        </w:rPr>
      </w:pPr>
      <w:r>
        <w:rPr>
          <w:iCs/>
          <w:sz w:val="24"/>
        </w:rPr>
        <w:tab/>
      </w:r>
      <w:proofErr w:type="spellStart"/>
      <w:r w:rsidRPr="00D10A28">
        <w:rPr>
          <w:iCs/>
          <w:sz w:val="24"/>
        </w:rPr>
        <w:t>AgriMind</w:t>
      </w:r>
      <w:proofErr w:type="spellEnd"/>
      <w:r w:rsidRPr="00D10A28">
        <w:rPr>
          <w:iCs/>
          <w:sz w:val="24"/>
        </w:rPr>
        <w:t xml:space="preserve"> is an innovative </w:t>
      </w:r>
      <w:proofErr w:type="spellStart"/>
      <w:r w:rsidRPr="00D10A28">
        <w:rPr>
          <w:iCs/>
          <w:sz w:val="24"/>
        </w:rPr>
        <w:t>agri</w:t>
      </w:r>
      <w:proofErr w:type="spellEnd"/>
      <w:r w:rsidRPr="00D10A28">
        <w:rPr>
          <w:iCs/>
          <w:sz w:val="24"/>
        </w:rPr>
        <w:t xml:space="preserve">-tech company based in the Philippines, specializing in creating smart farming solutions through artificial intelligence, big data, and IoT (Internet of Things). The company was founded in 2025 by a group of passionate </w:t>
      </w:r>
      <w:proofErr w:type="spellStart"/>
      <w:r w:rsidRPr="00D10A28">
        <w:rPr>
          <w:iCs/>
          <w:sz w:val="24"/>
        </w:rPr>
        <w:t>agritech</w:t>
      </w:r>
      <w:proofErr w:type="spellEnd"/>
      <w:r w:rsidRPr="00D10A28">
        <w:rPr>
          <w:iCs/>
          <w:sz w:val="24"/>
        </w:rPr>
        <w:t xml:space="preserve"> enthusiasts who are committed to transforming the agricultural industry. </w:t>
      </w:r>
      <w:proofErr w:type="spellStart"/>
      <w:r w:rsidRPr="00D10A28">
        <w:rPr>
          <w:iCs/>
          <w:sz w:val="24"/>
        </w:rPr>
        <w:t>AgriMind</w:t>
      </w:r>
      <w:proofErr w:type="spellEnd"/>
      <w:r w:rsidRPr="00D10A28">
        <w:rPr>
          <w:iCs/>
          <w:sz w:val="24"/>
        </w:rPr>
        <w:t xml:space="preserve"> provides a comprehensive digital platform that empowers farmers with real-time data, predictive analytics, and actionable insights for better decision-making.</w:t>
      </w:r>
    </w:p>
    <w:p w14:paraId="6AEBE19F" w14:textId="77777777" w:rsidR="00D10A28" w:rsidRPr="00D10A28" w:rsidRDefault="00D10A28" w:rsidP="00D10A28">
      <w:pPr>
        <w:tabs>
          <w:tab w:val="left" w:pos="716"/>
        </w:tabs>
        <w:spacing w:before="3"/>
        <w:ind w:left="716"/>
        <w:rPr>
          <w:iCs/>
          <w:sz w:val="24"/>
        </w:rPr>
      </w:pPr>
      <w:r w:rsidRPr="00D10A28">
        <w:rPr>
          <w:b/>
          <w:bCs/>
          <w:iCs/>
          <w:sz w:val="24"/>
        </w:rPr>
        <w:t>Milestones</w:t>
      </w:r>
      <w:r w:rsidRPr="00D10A28">
        <w:rPr>
          <w:iCs/>
          <w:sz w:val="24"/>
        </w:rPr>
        <w:t>:</w:t>
      </w:r>
    </w:p>
    <w:p w14:paraId="763B8F16" w14:textId="77777777" w:rsidR="00D10A28" w:rsidRPr="00D10A28" w:rsidRDefault="00D10A28" w:rsidP="00D10A28">
      <w:pPr>
        <w:numPr>
          <w:ilvl w:val="0"/>
          <w:numId w:val="84"/>
        </w:numPr>
        <w:tabs>
          <w:tab w:val="clear" w:pos="720"/>
          <w:tab w:val="left" w:pos="716"/>
        </w:tabs>
        <w:spacing w:before="3"/>
        <w:ind w:left="1076"/>
        <w:rPr>
          <w:iCs/>
          <w:sz w:val="24"/>
        </w:rPr>
      </w:pPr>
      <w:r w:rsidRPr="00D10A28">
        <w:rPr>
          <w:iCs/>
          <w:sz w:val="24"/>
        </w:rPr>
        <w:t>Launching the initial version of the platform in 2026.</w:t>
      </w:r>
    </w:p>
    <w:p w14:paraId="65ED48C9" w14:textId="77777777" w:rsidR="00D10A28" w:rsidRPr="00D10A28" w:rsidRDefault="00D10A28" w:rsidP="00D10A28">
      <w:pPr>
        <w:numPr>
          <w:ilvl w:val="0"/>
          <w:numId w:val="84"/>
        </w:numPr>
        <w:tabs>
          <w:tab w:val="clear" w:pos="720"/>
          <w:tab w:val="left" w:pos="716"/>
        </w:tabs>
        <w:spacing w:before="3"/>
        <w:ind w:left="1076"/>
        <w:rPr>
          <w:iCs/>
          <w:sz w:val="24"/>
        </w:rPr>
      </w:pPr>
      <w:r w:rsidRPr="00D10A28">
        <w:rPr>
          <w:iCs/>
          <w:sz w:val="24"/>
        </w:rPr>
        <w:t>Expanding into Southeast Asia by 2027.</w:t>
      </w:r>
    </w:p>
    <w:p w14:paraId="5B0E225B" w14:textId="77777777" w:rsidR="00D10A28" w:rsidRPr="00D10A28" w:rsidRDefault="00D10A28" w:rsidP="00D10A28">
      <w:pPr>
        <w:numPr>
          <w:ilvl w:val="0"/>
          <w:numId w:val="84"/>
        </w:numPr>
        <w:tabs>
          <w:tab w:val="clear" w:pos="720"/>
          <w:tab w:val="left" w:pos="716"/>
        </w:tabs>
        <w:spacing w:before="3"/>
        <w:ind w:left="1076"/>
        <w:rPr>
          <w:iCs/>
          <w:sz w:val="24"/>
        </w:rPr>
      </w:pPr>
      <w:r w:rsidRPr="00D10A28">
        <w:rPr>
          <w:iCs/>
          <w:sz w:val="24"/>
        </w:rPr>
        <w:t>Targeting global markets by 2029.</w:t>
      </w:r>
    </w:p>
    <w:p w14:paraId="3E82B645" w14:textId="77777777" w:rsidR="00D10A28" w:rsidRPr="00D10A28" w:rsidRDefault="00D10A28" w:rsidP="00D10A28">
      <w:pPr>
        <w:tabs>
          <w:tab w:val="left" w:pos="716"/>
        </w:tabs>
        <w:spacing w:before="3"/>
        <w:ind w:left="360"/>
        <w:rPr>
          <w:iCs/>
          <w:sz w:val="24"/>
        </w:rPr>
      </w:pPr>
    </w:p>
    <w:p w14:paraId="63CA1E15" w14:textId="77777777" w:rsidR="00DD4B8D" w:rsidRPr="00D10A28" w:rsidRDefault="00000000" w:rsidP="007E7AE3">
      <w:pPr>
        <w:pStyle w:val="ListParagraph"/>
        <w:numPr>
          <w:ilvl w:val="0"/>
          <w:numId w:val="8"/>
        </w:numPr>
        <w:tabs>
          <w:tab w:val="left" w:pos="716"/>
        </w:tabs>
        <w:ind w:left="716" w:hanging="356"/>
        <w:rPr>
          <w:b/>
          <w:bCs/>
          <w:iCs/>
          <w:sz w:val="24"/>
        </w:rPr>
      </w:pPr>
      <w:r w:rsidRPr="00D10A28">
        <w:rPr>
          <w:b/>
          <w:bCs/>
          <w:iCs/>
          <w:spacing w:val="-2"/>
          <w:sz w:val="24"/>
        </w:rPr>
        <w:t>Products/Services</w:t>
      </w:r>
    </w:p>
    <w:p w14:paraId="5243D46B" w14:textId="77777777" w:rsidR="00D10A28" w:rsidRPr="00D10A28" w:rsidRDefault="00D10A28" w:rsidP="00D10A28">
      <w:pPr>
        <w:tabs>
          <w:tab w:val="left" w:pos="716"/>
        </w:tabs>
        <w:ind w:left="716"/>
        <w:rPr>
          <w:iCs/>
          <w:sz w:val="24"/>
        </w:rPr>
      </w:pPr>
      <w:proofErr w:type="spellStart"/>
      <w:r w:rsidRPr="00D10A28">
        <w:rPr>
          <w:iCs/>
          <w:sz w:val="24"/>
        </w:rPr>
        <w:t>AgriMind</w:t>
      </w:r>
      <w:proofErr w:type="spellEnd"/>
      <w:r w:rsidRPr="00D10A28">
        <w:rPr>
          <w:iCs/>
          <w:sz w:val="24"/>
        </w:rPr>
        <w:t xml:space="preserve"> offers a suite of smart farming products and services, including:</w:t>
      </w:r>
    </w:p>
    <w:p w14:paraId="0F38DE52" w14:textId="77777777" w:rsidR="00D10A28" w:rsidRPr="00D10A28" w:rsidRDefault="00D10A28" w:rsidP="00D10A28">
      <w:pPr>
        <w:numPr>
          <w:ilvl w:val="0"/>
          <w:numId w:val="85"/>
        </w:numPr>
        <w:tabs>
          <w:tab w:val="clear" w:pos="720"/>
          <w:tab w:val="left" w:pos="716"/>
        </w:tabs>
        <w:ind w:left="1076"/>
        <w:rPr>
          <w:iCs/>
          <w:sz w:val="24"/>
        </w:rPr>
      </w:pPr>
      <w:proofErr w:type="spellStart"/>
      <w:r w:rsidRPr="00D10A28">
        <w:rPr>
          <w:b/>
          <w:bCs/>
          <w:iCs/>
          <w:sz w:val="24"/>
        </w:rPr>
        <w:t>AgriMind</w:t>
      </w:r>
      <w:proofErr w:type="spellEnd"/>
      <w:r w:rsidRPr="00D10A28">
        <w:rPr>
          <w:b/>
          <w:bCs/>
          <w:iCs/>
          <w:sz w:val="24"/>
        </w:rPr>
        <w:t xml:space="preserve"> Platform</w:t>
      </w:r>
      <w:r w:rsidRPr="00D10A28">
        <w:rPr>
          <w:iCs/>
          <w:sz w:val="24"/>
        </w:rPr>
        <w:t>: A data-driven platform for farmers that provides weather forecasts, soil health monitoring, crop management tools, and real-time data analytics.</w:t>
      </w:r>
    </w:p>
    <w:p w14:paraId="13B5B447" w14:textId="77777777" w:rsidR="00D10A28" w:rsidRPr="00D10A28" w:rsidRDefault="00D10A28" w:rsidP="00D10A28">
      <w:pPr>
        <w:numPr>
          <w:ilvl w:val="0"/>
          <w:numId w:val="85"/>
        </w:numPr>
        <w:tabs>
          <w:tab w:val="clear" w:pos="720"/>
          <w:tab w:val="left" w:pos="716"/>
        </w:tabs>
        <w:ind w:left="1076"/>
        <w:rPr>
          <w:iCs/>
          <w:sz w:val="24"/>
        </w:rPr>
      </w:pPr>
      <w:r w:rsidRPr="00D10A28">
        <w:rPr>
          <w:b/>
          <w:bCs/>
          <w:iCs/>
          <w:sz w:val="24"/>
        </w:rPr>
        <w:t>Farm Insights Subscription</w:t>
      </w:r>
      <w:r w:rsidRPr="00D10A28">
        <w:rPr>
          <w:iCs/>
          <w:sz w:val="24"/>
        </w:rPr>
        <w:t>: A subscription service offering in-depth reports and actionable insights based on data collected from the farm, helping farmers optimize resources and improve yields.</w:t>
      </w:r>
    </w:p>
    <w:p w14:paraId="3CD1BC05" w14:textId="77777777" w:rsidR="00D10A28" w:rsidRPr="00D10A28" w:rsidRDefault="00D10A28" w:rsidP="00D10A28">
      <w:pPr>
        <w:numPr>
          <w:ilvl w:val="0"/>
          <w:numId w:val="85"/>
        </w:numPr>
        <w:tabs>
          <w:tab w:val="clear" w:pos="720"/>
          <w:tab w:val="left" w:pos="716"/>
        </w:tabs>
        <w:ind w:left="1076"/>
        <w:rPr>
          <w:iCs/>
          <w:sz w:val="24"/>
        </w:rPr>
      </w:pPr>
      <w:proofErr w:type="spellStart"/>
      <w:r w:rsidRPr="00D10A28">
        <w:rPr>
          <w:b/>
          <w:bCs/>
          <w:iCs/>
          <w:sz w:val="24"/>
        </w:rPr>
        <w:t>AgriMind</w:t>
      </w:r>
      <w:proofErr w:type="spellEnd"/>
      <w:r w:rsidRPr="00D10A28">
        <w:rPr>
          <w:b/>
          <w:bCs/>
          <w:iCs/>
          <w:sz w:val="24"/>
        </w:rPr>
        <w:t xml:space="preserve"> for Enterprises</w:t>
      </w:r>
      <w:r w:rsidRPr="00D10A28">
        <w:rPr>
          <w:iCs/>
          <w:sz w:val="24"/>
        </w:rPr>
        <w:t>: Tailored solutions for agribusinesses, cooperatives, and governmental organizations to implement smart farming practices on a larger scale.</w:t>
      </w:r>
    </w:p>
    <w:p w14:paraId="5526D672" w14:textId="77777777" w:rsidR="00D10A28" w:rsidRDefault="00D10A28" w:rsidP="00D10A28">
      <w:pPr>
        <w:numPr>
          <w:ilvl w:val="0"/>
          <w:numId w:val="85"/>
        </w:numPr>
        <w:tabs>
          <w:tab w:val="clear" w:pos="720"/>
          <w:tab w:val="left" w:pos="716"/>
        </w:tabs>
        <w:ind w:left="1076"/>
        <w:rPr>
          <w:iCs/>
          <w:sz w:val="24"/>
        </w:rPr>
      </w:pPr>
      <w:r w:rsidRPr="00D10A28">
        <w:rPr>
          <w:b/>
          <w:bCs/>
          <w:iCs/>
          <w:sz w:val="24"/>
        </w:rPr>
        <w:t>Consulting and Support Services</w:t>
      </w:r>
      <w:r w:rsidRPr="00D10A28">
        <w:rPr>
          <w:iCs/>
          <w:sz w:val="24"/>
        </w:rPr>
        <w:t>: Expertise and support for farmers and businesses in adopting and integrating digital farming solutions.</w:t>
      </w:r>
    </w:p>
    <w:p w14:paraId="14E57181" w14:textId="77777777" w:rsidR="00D10A28" w:rsidRPr="00D10A28" w:rsidRDefault="00D10A28" w:rsidP="00D10A28">
      <w:pPr>
        <w:tabs>
          <w:tab w:val="left" w:pos="716"/>
        </w:tabs>
        <w:rPr>
          <w:iCs/>
          <w:sz w:val="24"/>
        </w:rPr>
      </w:pPr>
    </w:p>
    <w:p w14:paraId="5BF0EA1D" w14:textId="77777777" w:rsidR="00DD4B8D" w:rsidRPr="00D10A28" w:rsidRDefault="00000000" w:rsidP="007E7AE3">
      <w:pPr>
        <w:pStyle w:val="ListParagraph"/>
        <w:numPr>
          <w:ilvl w:val="0"/>
          <w:numId w:val="8"/>
        </w:numPr>
        <w:tabs>
          <w:tab w:val="left" w:pos="716"/>
        </w:tabs>
        <w:ind w:left="716" w:hanging="356"/>
        <w:rPr>
          <w:b/>
          <w:bCs/>
          <w:iCs/>
          <w:sz w:val="24"/>
        </w:rPr>
      </w:pPr>
      <w:r w:rsidRPr="00D10A28">
        <w:rPr>
          <w:b/>
          <w:bCs/>
          <w:iCs/>
          <w:sz w:val="24"/>
        </w:rPr>
        <w:t>Market</w:t>
      </w:r>
      <w:r w:rsidRPr="00D10A28">
        <w:rPr>
          <w:b/>
          <w:bCs/>
          <w:iCs/>
          <w:spacing w:val="-5"/>
          <w:sz w:val="24"/>
        </w:rPr>
        <w:t xml:space="preserve"> </w:t>
      </w:r>
      <w:r w:rsidRPr="00D10A28">
        <w:rPr>
          <w:b/>
          <w:bCs/>
          <w:iCs/>
          <w:spacing w:val="-2"/>
          <w:sz w:val="24"/>
        </w:rPr>
        <w:t>Assessment</w:t>
      </w:r>
    </w:p>
    <w:p w14:paraId="5B75A516" w14:textId="4192E156" w:rsidR="00D10A28" w:rsidRPr="00D10A28" w:rsidRDefault="00D10A28" w:rsidP="00D10A28">
      <w:pPr>
        <w:tabs>
          <w:tab w:val="left" w:pos="716"/>
        </w:tabs>
        <w:ind w:left="716"/>
        <w:rPr>
          <w:iCs/>
          <w:sz w:val="24"/>
        </w:rPr>
      </w:pPr>
      <w:r w:rsidRPr="00D10A28">
        <w:rPr>
          <w:b/>
          <w:bCs/>
          <w:iCs/>
          <w:sz w:val="24"/>
        </w:rPr>
        <w:t>Market Characterization</w:t>
      </w:r>
      <w:r w:rsidRPr="00D10A28">
        <w:rPr>
          <w:iCs/>
          <w:sz w:val="24"/>
        </w:rPr>
        <w:t xml:space="preserve">: The agriculture industry is a multi-trillion-dollar global market, with an increasing shift towards technology adoption in farming practices. </w:t>
      </w:r>
      <w:proofErr w:type="spellStart"/>
      <w:r w:rsidRPr="00D10A28">
        <w:rPr>
          <w:iCs/>
          <w:sz w:val="24"/>
        </w:rPr>
        <w:t>AgriMind</w:t>
      </w:r>
      <w:proofErr w:type="spellEnd"/>
      <w:r w:rsidRPr="00D10A28">
        <w:rPr>
          <w:iCs/>
          <w:sz w:val="24"/>
        </w:rPr>
        <w:t xml:space="preserve"> will primarily focus on small to medium-sized farms in the Philippines, with plans for regional expansion across Southeast Asia and eventually worldwide.</w:t>
      </w:r>
    </w:p>
    <w:p w14:paraId="4B4B1A6D" w14:textId="77777777" w:rsidR="00D10A28" w:rsidRPr="00D10A28" w:rsidRDefault="00D10A28" w:rsidP="00D10A28">
      <w:pPr>
        <w:tabs>
          <w:tab w:val="left" w:pos="716"/>
        </w:tabs>
        <w:ind w:left="716"/>
        <w:rPr>
          <w:iCs/>
          <w:sz w:val="24"/>
        </w:rPr>
      </w:pPr>
      <w:r w:rsidRPr="00D10A28">
        <w:rPr>
          <w:b/>
          <w:bCs/>
          <w:iCs/>
          <w:sz w:val="24"/>
        </w:rPr>
        <w:t>Segments</w:t>
      </w:r>
      <w:r w:rsidRPr="00D10A28">
        <w:rPr>
          <w:iCs/>
          <w:sz w:val="24"/>
        </w:rPr>
        <w:t>: The market can be divided into:</w:t>
      </w:r>
    </w:p>
    <w:p w14:paraId="1B41B4D8" w14:textId="77777777" w:rsidR="00D10A28" w:rsidRPr="00D10A28" w:rsidRDefault="00D10A28" w:rsidP="00D10A28">
      <w:pPr>
        <w:numPr>
          <w:ilvl w:val="0"/>
          <w:numId w:val="86"/>
        </w:numPr>
        <w:tabs>
          <w:tab w:val="clear" w:pos="720"/>
          <w:tab w:val="left" w:pos="716"/>
        </w:tabs>
        <w:ind w:left="1076"/>
        <w:rPr>
          <w:iCs/>
          <w:sz w:val="24"/>
        </w:rPr>
      </w:pPr>
      <w:r w:rsidRPr="00D10A28">
        <w:rPr>
          <w:b/>
          <w:bCs/>
          <w:iCs/>
          <w:sz w:val="24"/>
        </w:rPr>
        <w:t>Smallholder Farmers</w:t>
      </w:r>
      <w:r w:rsidRPr="00D10A28">
        <w:rPr>
          <w:iCs/>
          <w:sz w:val="24"/>
        </w:rPr>
        <w:t>: Seeking affordable and easy-to-use technology solutions.</w:t>
      </w:r>
    </w:p>
    <w:p w14:paraId="42C395DD" w14:textId="77777777" w:rsidR="00D10A28" w:rsidRPr="00D10A28" w:rsidRDefault="00D10A28" w:rsidP="00D10A28">
      <w:pPr>
        <w:numPr>
          <w:ilvl w:val="0"/>
          <w:numId w:val="86"/>
        </w:numPr>
        <w:tabs>
          <w:tab w:val="clear" w:pos="720"/>
          <w:tab w:val="left" w:pos="716"/>
        </w:tabs>
        <w:ind w:left="1076"/>
        <w:rPr>
          <w:iCs/>
          <w:sz w:val="24"/>
        </w:rPr>
      </w:pPr>
      <w:r w:rsidRPr="00D10A28">
        <w:rPr>
          <w:b/>
          <w:bCs/>
          <w:iCs/>
          <w:sz w:val="24"/>
        </w:rPr>
        <w:lastRenderedPageBreak/>
        <w:t>Agribusinesses &amp; Enterprises</w:t>
      </w:r>
      <w:r w:rsidRPr="00D10A28">
        <w:rPr>
          <w:iCs/>
          <w:sz w:val="24"/>
        </w:rPr>
        <w:t>: Looking for data-driven decision-making tools to scale operations.</w:t>
      </w:r>
    </w:p>
    <w:p w14:paraId="64591F7E" w14:textId="77777777" w:rsidR="00D10A28" w:rsidRPr="00D10A28" w:rsidRDefault="00D10A28" w:rsidP="00D10A28">
      <w:pPr>
        <w:numPr>
          <w:ilvl w:val="0"/>
          <w:numId w:val="86"/>
        </w:numPr>
        <w:tabs>
          <w:tab w:val="clear" w:pos="720"/>
          <w:tab w:val="left" w:pos="716"/>
        </w:tabs>
        <w:ind w:left="1076"/>
        <w:rPr>
          <w:iCs/>
          <w:sz w:val="24"/>
        </w:rPr>
      </w:pPr>
      <w:r w:rsidRPr="00D10A28">
        <w:rPr>
          <w:b/>
          <w:bCs/>
          <w:iCs/>
          <w:sz w:val="24"/>
        </w:rPr>
        <w:t>Governments &amp; NGOs</w:t>
      </w:r>
      <w:r w:rsidRPr="00D10A28">
        <w:rPr>
          <w:iCs/>
          <w:sz w:val="24"/>
        </w:rPr>
        <w:t>: Interested in implementing smart farming at a national or regional level to promote sustainability.</w:t>
      </w:r>
    </w:p>
    <w:p w14:paraId="4A1A074E" w14:textId="77777777" w:rsidR="00D10A28" w:rsidRPr="00D10A28" w:rsidRDefault="00D10A28" w:rsidP="00D10A28">
      <w:pPr>
        <w:tabs>
          <w:tab w:val="left" w:pos="716"/>
        </w:tabs>
        <w:ind w:left="716"/>
        <w:rPr>
          <w:iCs/>
          <w:sz w:val="24"/>
        </w:rPr>
      </w:pPr>
      <w:r w:rsidRPr="00D10A28">
        <w:rPr>
          <w:b/>
          <w:bCs/>
          <w:iCs/>
          <w:sz w:val="24"/>
        </w:rPr>
        <w:t>Opportunities</w:t>
      </w:r>
      <w:r w:rsidRPr="00D10A28">
        <w:rPr>
          <w:iCs/>
          <w:sz w:val="24"/>
        </w:rPr>
        <w:t xml:space="preserve">: The growing demand for sustainable and efficient farming practices presents a significant opportunity for </w:t>
      </w:r>
      <w:proofErr w:type="spellStart"/>
      <w:r w:rsidRPr="00D10A28">
        <w:rPr>
          <w:iCs/>
          <w:sz w:val="24"/>
        </w:rPr>
        <w:t>AgriMind</w:t>
      </w:r>
      <w:proofErr w:type="spellEnd"/>
      <w:r w:rsidRPr="00D10A28">
        <w:rPr>
          <w:iCs/>
          <w:sz w:val="24"/>
        </w:rPr>
        <w:t xml:space="preserve"> to address global food security concerns while improving farm productivity.</w:t>
      </w:r>
    </w:p>
    <w:p w14:paraId="63970FB4" w14:textId="77777777" w:rsidR="00D10A28" w:rsidRPr="00D10A28" w:rsidRDefault="00D10A28" w:rsidP="00D10A28">
      <w:pPr>
        <w:tabs>
          <w:tab w:val="left" w:pos="716"/>
        </w:tabs>
        <w:ind w:left="716"/>
        <w:rPr>
          <w:iCs/>
          <w:sz w:val="24"/>
        </w:rPr>
      </w:pPr>
      <w:r w:rsidRPr="00D10A28">
        <w:rPr>
          <w:b/>
          <w:bCs/>
          <w:iCs/>
          <w:sz w:val="24"/>
        </w:rPr>
        <w:t>Threats</w:t>
      </w:r>
      <w:r w:rsidRPr="00D10A28">
        <w:rPr>
          <w:iCs/>
          <w:sz w:val="24"/>
        </w:rPr>
        <w:t xml:space="preserve">: The main challenges include competition from established </w:t>
      </w:r>
      <w:proofErr w:type="spellStart"/>
      <w:r w:rsidRPr="00D10A28">
        <w:rPr>
          <w:iCs/>
          <w:sz w:val="24"/>
        </w:rPr>
        <w:t>agri</w:t>
      </w:r>
      <w:proofErr w:type="spellEnd"/>
      <w:r w:rsidRPr="00D10A28">
        <w:rPr>
          <w:iCs/>
          <w:sz w:val="24"/>
        </w:rPr>
        <w:t>-tech firms and resistance from traditional farmers who may be hesitant to adopt new technology.</w:t>
      </w:r>
    </w:p>
    <w:p w14:paraId="7BEAF8DA" w14:textId="77777777" w:rsidR="00D10A28" w:rsidRPr="00D10A28" w:rsidRDefault="00D10A28" w:rsidP="00D10A28">
      <w:pPr>
        <w:tabs>
          <w:tab w:val="left" w:pos="716"/>
        </w:tabs>
        <w:ind w:left="360"/>
        <w:rPr>
          <w:iCs/>
          <w:sz w:val="24"/>
        </w:rPr>
      </w:pPr>
    </w:p>
    <w:p w14:paraId="4452363F" w14:textId="77777777" w:rsidR="00DD4B8D" w:rsidRPr="00D10A28" w:rsidRDefault="00000000" w:rsidP="007E7AE3">
      <w:pPr>
        <w:pStyle w:val="ListParagraph"/>
        <w:numPr>
          <w:ilvl w:val="0"/>
          <w:numId w:val="8"/>
        </w:numPr>
        <w:tabs>
          <w:tab w:val="left" w:pos="716"/>
        </w:tabs>
        <w:ind w:left="716" w:hanging="356"/>
        <w:rPr>
          <w:b/>
          <w:bCs/>
          <w:iCs/>
          <w:sz w:val="24"/>
        </w:rPr>
      </w:pPr>
      <w:r w:rsidRPr="00D10A28">
        <w:rPr>
          <w:b/>
          <w:bCs/>
          <w:iCs/>
          <w:sz w:val="24"/>
        </w:rPr>
        <w:t>Strategic</w:t>
      </w:r>
      <w:r w:rsidRPr="00D10A28">
        <w:rPr>
          <w:b/>
          <w:bCs/>
          <w:iCs/>
          <w:spacing w:val="-4"/>
          <w:sz w:val="24"/>
        </w:rPr>
        <w:t xml:space="preserve"> </w:t>
      </w:r>
      <w:r w:rsidRPr="00D10A28">
        <w:rPr>
          <w:b/>
          <w:bCs/>
          <w:iCs/>
          <w:spacing w:val="-2"/>
          <w:sz w:val="24"/>
        </w:rPr>
        <w:t>Implementation</w:t>
      </w:r>
    </w:p>
    <w:p w14:paraId="496EDA66" w14:textId="77777777" w:rsidR="00D10A28" w:rsidRPr="00D10A28" w:rsidRDefault="00D10A28" w:rsidP="00D10A28">
      <w:pPr>
        <w:tabs>
          <w:tab w:val="left" w:pos="716"/>
        </w:tabs>
        <w:ind w:left="716"/>
        <w:rPr>
          <w:iCs/>
          <w:sz w:val="24"/>
        </w:rPr>
      </w:pPr>
      <w:r w:rsidRPr="00D10A28">
        <w:rPr>
          <w:b/>
          <w:bCs/>
          <w:iCs/>
          <w:sz w:val="24"/>
        </w:rPr>
        <w:t>Production</w:t>
      </w:r>
      <w:r w:rsidRPr="00D10A28">
        <w:rPr>
          <w:iCs/>
          <w:sz w:val="24"/>
        </w:rPr>
        <w:t xml:space="preserve">: </w:t>
      </w:r>
      <w:proofErr w:type="spellStart"/>
      <w:r w:rsidRPr="00D10A28">
        <w:rPr>
          <w:iCs/>
          <w:sz w:val="24"/>
        </w:rPr>
        <w:t>AgriMind</w:t>
      </w:r>
      <w:proofErr w:type="spellEnd"/>
      <w:r w:rsidRPr="00D10A28">
        <w:rPr>
          <w:iCs/>
          <w:sz w:val="24"/>
        </w:rPr>
        <w:t xml:space="preserve"> will develop its platform using in-house software development teams and collaborate with agricultural experts to ensure that the solutions are practical and relevant to farmers' needs.</w:t>
      </w:r>
    </w:p>
    <w:p w14:paraId="3CBD4682" w14:textId="77777777" w:rsidR="00D10A28" w:rsidRPr="00D10A28" w:rsidRDefault="00D10A28" w:rsidP="00D10A28">
      <w:pPr>
        <w:tabs>
          <w:tab w:val="left" w:pos="716"/>
        </w:tabs>
        <w:ind w:left="716"/>
        <w:rPr>
          <w:iCs/>
          <w:sz w:val="24"/>
        </w:rPr>
      </w:pPr>
      <w:r w:rsidRPr="00D10A28">
        <w:rPr>
          <w:b/>
          <w:bCs/>
          <w:iCs/>
          <w:sz w:val="24"/>
        </w:rPr>
        <w:t>Resource Needs</w:t>
      </w:r>
      <w:r w:rsidRPr="00D10A28">
        <w:rPr>
          <w:iCs/>
          <w:sz w:val="24"/>
        </w:rPr>
        <w:t>:</w:t>
      </w:r>
    </w:p>
    <w:p w14:paraId="4446BFB2" w14:textId="77777777" w:rsidR="00D10A28" w:rsidRPr="00D10A28" w:rsidRDefault="00D10A28" w:rsidP="00D10A28">
      <w:pPr>
        <w:numPr>
          <w:ilvl w:val="0"/>
          <w:numId w:val="87"/>
        </w:numPr>
        <w:tabs>
          <w:tab w:val="clear" w:pos="720"/>
          <w:tab w:val="left" w:pos="716"/>
        </w:tabs>
        <w:ind w:left="1076"/>
        <w:rPr>
          <w:iCs/>
          <w:sz w:val="24"/>
        </w:rPr>
      </w:pPr>
      <w:r w:rsidRPr="00D10A28">
        <w:rPr>
          <w:b/>
          <w:bCs/>
          <w:iCs/>
          <w:sz w:val="24"/>
        </w:rPr>
        <w:t>Human</w:t>
      </w:r>
      <w:r w:rsidRPr="00D10A28">
        <w:rPr>
          <w:iCs/>
          <w:sz w:val="24"/>
        </w:rPr>
        <w:t>: The team requires skilled developers, data scientists, agronomists, and support staff.</w:t>
      </w:r>
    </w:p>
    <w:p w14:paraId="6934DAAA" w14:textId="77777777" w:rsidR="00D10A28" w:rsidRPr="00D10A28" w:rsidRDefault="00D10A28" w:rsidP="00D10A28">
      <w:pPr>
        <w:numPr>
          <w:ilvl w:val="0"/>
          <w:numId w:val="87"/>
        </w:numPr>
        <w:tabs>
          <w:tab w:val="clear" w:pos="720"/>
          <w:tab w:val="left" w:pos="716"/>
        </w:tabs>
        <w:ind w:left="1076"/>
        <w:rPr>
          <w:iCs/>
          <w:sz w:val="24"/>
        </w:rPr>
      </w:pPr>
      <w:r w:rsidRPr="00D10A28">
        <w:rPr>
          <w:b/>
          <w:bCs/>
          <w:iCs/>
          <w:sz w:val="24"/>
        </w:rPr>
        <w:t>Financial</w:t>
      </w:r>
      <w:r w:rsidRPr="00D10A28">
        <w:rPr>
          <w:iCs/>
          <w:sz w:val="24"/>
        </w:rPr>
        <w:t>: Initial capital funding will come from investors, with ongoing revenue from subscriptions and enterprise contracts.</w:t>
      </w:r>
    </w:p>
    <w:p w14:paraId="2BB5A525" w14:textId="77777777" w:rsidR="00D10A28" w:rsidRPr="00D10A28" w:rsidRDefault="00D10A28" w:rsidP="00D10A28">
      <w:pPr>
        <w:numPr>
          <w:ilvl w:val="0"/>
          <w:numId w:val="87"/>
        </w:numPr>
        <w:tabs>
          <w:tab w:val="clear" w:pos="720"/>
          <w:tab w:val="left" w:pos="716"/>
        </w:tabs>
        <w:ind w:left="1076"/>
        <w:rPr>
          <w:iCs/>
          <w:sz w:val="24"/>
        </w:rPr>
      </w:pPr>
      <w:r w:rsidRPr="00D10A28">
        <w:rPr>
          <w:b/>
          <w:bCs/>
          <w:iCs/>
          <w:sz w:val="24"/>
        </w:rPr>
        <w:t>Physical</w:t>
      </w:r>
      <w:r w:rsidRPr="00D10A28">
        <w:rPr>
          <w:iCs/>
          <w:sz w:val="24"/>
        </w:rPr>
        <w:t>: IT infrastructure, cloud storage, and a customer support center will be needed to run operations effectively.</w:t>
      </w:r>
    </w:p>
    <w:p w14:paraId="728D39CE" w14:textId="77777777" w:rsidR="00D10A28" w:rsidRPr="00D10A28" w:rsidRDefault="00D10A28" w:rsidP="00D10A28">
      <w:pPr>
        <w:tabs>
          <w:tab w:val="left" w:pos="716"/>
        </w:tabs>
        <w:ind w:left="716"/>
        <w:rPr>
          <w:iCs/>
          <w:sz w:val="24"/>
        </w:rPr>
      </w:pPr>
      <w:r w:rsidRPr="00D10A28">
        <w:rPr>
          <w:b/>
          <w:bCs/>
          <w:iCs/>
          <w:sz w:val="24"/>
        </w:rPr>
        <w:t>Marketing Strategy</w:t>
      </w:r>
      <w:r w:rsidRPr="00D10A28">
        <w:rPr>
          <w:iCs/>
          <w:sz w:val="24"/>
        </w:rPr>
        <w:t xml:space="preserve">: The company will focus on </w:t>
      </w:r>
      <w:r w:rsidRPr="00D10A28">
        <w:rPr>
          <w:b/>
          <w:bCs/>
          <w:iCs/>
          <w:sz w:val="24"/>
        </w:rPr>
        <w:t>online marketing</w:t>
      </w:r>
      <w:r w:rsidRPr="00D10A28">
        <w:rPr>
          <w:iCs/>
          <w:sz w:val="24"/>
        </w:rPr>
        <w:t xml:space="preserve">, leveraging social media and partnerships with agricultural cooperatives to reach farmers. Direct sales to enterprises and government bodies will also be a key strategy. </w:t>
      </w:r>
      <w:proofErr w:type="spellStart"/>
      <w:r w:rsidRPr="00D10A28">
        <w:rPr>
          <w:iCs/>
          <w:sz w:val="24"/>
        </w:rPr>
        <w:t>AgriMind</w:t>
      </w:r>
      <w:proofErr w:type="spellEnd"/>
      <w:r w:rsidRPr="00D10A28">
        <w:rPr>
          <w:iCs/>
          <w:sz w:val="24"/>
        </w:rPr>
        <w:t xml:space="preserve"> will participate in agricultural trade shows and conferences to raise awareness.</w:t>
      </w:r>
    </w:p>
    <w:p w14:paraId="2EEF8AF9" w14:textId="77777777" w:rsidR="00D10A28" w:rsidRPr="00D10A28" w:rsidRDefault="00D10A28" w:rsidP="00D10A28">
      <w:pPr>
        <w:tabs>
          <w:tab w:val="left" w:pos="716"/>
        </w:tabs>
        <w:ind w:left="716"/>
        <w:rPr>
          <w:iCs/>
          <w:sz w:val="24"/>
        </w:rPr>
      </w:pPr>
      <w:r w:rsidRPr="00D10A28">
        <w:rPr>
          <w:b/>
          <w:bCs/>
          <w:iCs/>
          <w:sz w:val="24"/>
        </w:rPr>
        <w:t>Performance Standards</w:t>
      </w:r>
      <w:r w:rsidRPr="00D10A28">
        <w:rPr>
          <w:iCs/>
          <w:sz w:val="24"/>
        </w:rPr>
        <w:t>: Key performance indicators (KPIs) will include:</w:t>
      </w:r>
    </w:p>
    <w:p w14:paraId="36B3451B" w14:textId="77777777" w:rsidR="00D10A28" w:rsidRPr="00D10A28" w:rsidRDefault="00D10A28" w:rsidP="00D10A28">
      <w:pPr>
        <w:numPr>
          <w:ilvl w:val="0"/>
          <w:numId w:val="88"/>
        </w:numPr>
        <w:tabs>
          <w:tab w:val="clear" w:pos="720"/>
          <w:tab w:val="left" w:pos="716"/>
        </w:tabs>
        <w:ind w:left="1076"/>
        <w:rPr>
          <w:iCs/>
          <w:sz w:val="24"/>
        </w:rPr>
      </w:pPr>
      <w:r w:rsidRPr="00D10A28">
        <w:rPr>
          <w:b/>
          <w:bCs/>
          <w:iCs/>
          <w:sz w:val="24"/>
        </w:rPr>
        <w:t>Customer Retention Rate</w:t>
      </w:r>
      <w:r w:rsidRPr="00D10A28">
        <w:rPr>
          <w:iCs/>
          <w:sz w:val="24"/>
        </w:rPr>
        <w:t>: Target of 75% retention for paid subscribers.</w:t>
      </w:r>
    </w:p>
    <w:p w14:paraId="166EDDB3" w14:textId="77777777" w:rsidR="00D10A28" w:rsidRPr="00D10A28" w:rsidRDefault="00D10A28" w:rsidP="00D10A28">
      <w:pPr>
        <w:numPr>
          <w:ilvl w:val="0"/>
          <w:numId w:val="88"/>
        </w:numPr>
        <w:tabs>
          <w:tab w:val="clear" w:pos="720"/>
          <w:tab w:val="left" w:pos="716"/>
        </w:tabs>
        <w:ind w:left="1076"/>
        <w:rPr>
          <w:iCs/>
          <w:sz w:val="24"/>
        </w:rPr>
      </w:pPr>
      <w:r w:rsidRPr="00D10A28">
        <w:rPr>
          <w:b/>
          <w:bCs/>
          <w:iCs/>
          <w:sz w:val="24"/>
        </w:rPr>
        <w:t>Market Penetration</w:t>
      </w:r>
      <w:r w:rsidRPr="00D10A28">
        <w:rPr>
          <w:iCs/>
          <w:sz w:val="24"/>
        </w:rPr>
        <w:t>: Expanding to 5 Southeast Asian countries by Year 3.</w:t>
      </w:r>
    </w:p>
    <w:p w14:paraId="363BDB0B" w14:textId="77777777" w:rsidR="00D10A28" w:rsidRPr="00D10A28" w:rsidRDefault="00D10A28" w:rsidP="00D10A28">
      <w:pPr>
        <w:numPr>
          <w:ilvl w:val="0"/>
          <w:numId w:val="88"/>
        </w:numPr>
        <w:tabs>
          <w:tab w:val="clear" w:pos="720"/>
          <w:tab w:val="left" w:pos="716"/>
        </w:tabs>
        <w:ind w:left="1076"/>
        <w:rPr>
          <w:iCs/>
          <w:sz w:val="24"/>
        </w:rPr>
      </w:pPr>
      <w:r w:rsidRPr="00D10A28">
        <w:rPr>
          <w:b/>
          <w:bCs/>
          <w:iCs/>
          <w:sz w:val="24"/>
        </w:rPr>
        <w:t>Revenue Goals</w:t>
      </w:r>
      <w:r w:rsidRPr="00D10A28">
        <w:rPr>
          <w:iCs/>
          <w:sz w:val="24"/>
        </w:rPr>
        <w:t>: Achieve $500,000 in annual revenue by the end of Year 1.</w:t>
      </w:r>
    </w:p>
    <w:p w14:paraId="371E29B8" w14:textId="77777777" w:rsidR="00D10A28" w:rsidRPr="00D10A28" w:rsidRDefault="00D10A28" w:rsidP="00D10A28">
      <w:pPr>
        <w:tabs>
          <w:tab w:val="left" w:pos="716"/>
        </w:tabs>
        <w:ind w:left="360"/>
        <w:rPr>
          <w:iCs/>
          <w:sz w:val="24"/>
        </w:rPr>
      </w:pPr>
    </w:p>
    <w:p w14:paraId="1EF84702" w14:textId="77777777" w:rsidR="00D10A28" w:rsidRPr="00D10A28" w:rsidRDefault="00000000" w:rsidP="00D10A28">
      <w:pPr>
        <w:pStyle w:val="ListParagraph"/>
        <w:numPr>
          <w:ilvl w:val="0"/>
          <w:numId w:val="8"/>
        </w:numPr>
        <w:tabs>
          <w:tab w:val="left" w:pos="716"/>
        </w:tabs>
        <w:spacing w:before="5"/>
        <w:ind w:left="716" w:hanging="356"/>
        <w:rPr>
          <w:b/>
          <w:bCs/>
          <w:iCs/>
          <w:sz w:val="24"/>
        </w:rPr>
      </w:pPr>
      <w:r w:rsidRPr="00D10A28">
        <w:rPr>
          <w:b/>
          <w:bCs/>
          <w:iCs/>
          <w:sz w:val="24"/>
        </w:rPr>
        <w:t>Expected</w:t>
      </w:r>
      <w:r w:rsidRPr="00D10A28">
        <w:rPr>
          <w:b/>
          <w:bCs/>
          <w:iCs/>
          <w:spacing w:val="-2"/>
          <w:sz w:val="24"/>
        </w:rPr>
        <w:t xml:space="preserve"> Outcome</w:t>
      </w:r>
      <w:r w:rsidR="00D10A28">
        <w:rPr>
          <w:b/>
          <w:bCs/>
          <w:iCs/>
          <w:spacing w:val="-2"/>
          <w:sz w:val="24"/>
        </w:rPr>
        <w:t>s</w:t>
      </w:r>
    </w:p>
    <w:p w14:paraId="6E1E9972" w14:textId="77777777" w:rsidR="00D10A28" w:rsidRPr="00D10A28" w:rsidRDefault="00D10A28" w:rsidP="00D10A28">
      <w:pPr>
        <w:tabs>
          <w:tab w:val="left" w:pos="716"/>
        </w:tabs>
        <w:spacing w:before="5"/>
        <w:ind w:left="716"/>
        <w:rPr>
          <w:iCs/>
          <w:sz w:val="24"/>
        </w:rPr>
      </w:pPr>
      <w:r w:rsidRPr="00D10A28">
        <w:rPr>
          <w:b/>
          <w:bCs/>
          <w:iCs/>
          <w:sz w:val="24"/>
        </w:rPr>
        <w:t>Expected Outcomes</w:t>
      </w:r>
    </w:p>
    <w:p w14:paraId="26F19EA1" w14:textId="77777777" w:rsidR="00D10A28" w:rsidRPr="00D10A28" w:rsidRDefault="00D10A28" w:rsidP="00D10A28">
      <w:pPr>
        <w:tabs>
          <w:tab w:val="left" w:pos="716"/>
        </w:tabs>
        <w:spacing w:before="5"/>
        <w:ind w:left="716"/>
        <w:rPr>
          <w:iCs/>
          <w:sz w:val="24"/>
        </w:rPr>
      </w:pPr>
      <w:r w:rsidRPr="00D10A28">
        <w:rPr>
          <w:b/>
          <w:bCs/>
          <w:iCs/>
          <w:sz w:val="24"/>
        </w:rPr>
        <w:t>Short-Term (Year 1)</w:t>
      </w:r>
      <w:r w:rsidRPr="00D10A28">
        <w:rPr>
          <w:iCs/>
          <w:sz w:val="24"/>
        </w:rPr>
        <w:t>:</w:t>
      </w:r>
    </w:p>
    <w:p w14:paraId="1E5F55D7" w14:textId="77777777" w:rsidR="00D10A28" w:rsidRPr="00D10A28" w:rsidRDefault="00D10A28" w:rsidP="00D10A28">
      <w:pPr>
        <w:numPr>
          <w:ilvl w:val="0"/>
          <w:numId w:val="89"/>
        </w:numPr>
        <w:tabs>
          <w:tab w:val="clear" w:pos="720"/>
          <w:tab w:val="left" w:pos="716"/>
        </w:tabs>
        <w:spacing w:before="5"/>
        <w:ind w:left="1076"/>
        <w:rPr>
          <w:iCs/>
          <w:sz w:val="24"/>
        </w:rPr>
      </w:pPr>
      <w:r w:rsidRPr="00D10A28">
        <w:rPr>
          <w:b/>
          <w:bCs/>
          <w:iCs/>
          <w:sz w:val="24"/>
        </w:rPr>
        <w:t>Launch</w:t>
      </w:r>
      <w:r w:rsidRPr="00D10A28">
        <w:rPr>
          <w:iCs/>
          <w:sz w:val="24"/>
        </w:rPr>
        <w:t xml:space="preserve"> the platform and acquire a customer base of 5,000 active users.</w:t>
      </w:r>
    </w:p>
    <w:p w14:paraId="4A6CDA4B" w14:textId="77777777" w:rsidR="00D10A28" w:rsidRPr="00D10A28" w:rsidRDefault="00D10A28" w:rsidP="00D10A28">
      <w:pPr>
        <w:numPr>
          <w:ilvl w:val="0"/>
          <w:numId w:val="89"/>
        </w:numPr>
        <w:tabs>
          <w:tab w:val="clear" w:pos="720"/>
          <w:tab w:val="left" w:pos="716"/>
        </w:tabs>
        <w:spacing w:before="5"/>
        <w:ind w:left="1076"/>
        <w:rPr>
          <w:iCs/>
          <w:sz w:val="24"/>
        </w:rPr>
      </w:pPr>
      <w:r w:rsidRPr="00D10A28">
        <w:rPr>
          <w:b/>
          <w:bCs/>
          <w:iCs/>
          <w:sz w:val="24"/>
        </w:rPr>
        <w:t>Break-even</w:t>
      </w:r>
      <w:r w:rsidRPr="00D10A28">
        <w:rPr>
          <w:iCs/>
          <w:sz w:val="24"/>
        </w:rPr>
        <w:t xml:space="preserve"> in the first year with $500,000 in revenue.</w:t>
      </w:r>
    </w:p>
    <w:p w14:paraId="4CFF4A22" w14:textId="77777777" w:rsidR="00D10A28" w:rsidRPr="00D10A28" w:rsidRDefault="00D10A28" w:rsidP="00D10A28">
      <w:pPr>
        <w:numPr>
          <w:ilvl w:val="0"/>
          <w:numId w:val="89"/>
        </w:numPr>
        <w:tabs>
          <w:tab w:val="clear" w:pos="720"/>
          <w:tab w:val="left" w:pos="716"/>
        </w:tabs>
        <w:spacing w:before="5"/>
        <w:ind w:left="1076"/>
        <w:rPr>
          <w:iCs/>
          <w:sz w:val="24"/>
        </w:rPr>
      </w:pPr>
      <w:r w:rsidRPr="00D10A28">
        <w:rPr>
          <w:iCs/>
          <w:sz w:val="24"/>
        </w:rPr>
        <w:t>Establish key partnerships with agribusinesses and cooperatives.</w:t>
      </w:r>
    </w:p>
    <w:p w14:paraId="78CBE0DA" w14:textId="77777777" w:rsidR="00D10A28" w:rsidRPr="00D10A28" w:rsidRDefault="00D10A28" w:rsidP="00D10A28">
      <w:pPr>
        <w:tabs>
          <w:tab w:val="left" w:pos="716"/>
        </w:tabs>
        <w:spacing w:before="5"/>
        <w:ind w:left="716"/>
        <w:rPr>
          <w:iCs/>
          <w:sz w:val="24"/>
        </w:rPr>
      </w:pPr>
      <w:r w:rsidRPr="00D10A28">
        <w:rPr>
          <w:b/>
          <w:bCs/>
          <w:iCs/>
          <w:sz w:val="24"/>
        </w:rPr>
        <w:t>Medium-Term (Year 3)</w:t>
      </w:r>
      <w:r w:rsidRPr="00D10A28">
        <w:rPr>
          <w:iCs/>
          <w:sz w:val="24"/>
        </w:rPr>
        <w:t>:</w:t>
      </w:r>
    </w:p>
    <w:p w14:paraId="407DF79E" w14:textId="77777777" w:rsidR="00D10A28" w:rsidRPr="00D10A28" w:rsidRDefault="00D10A28" w:rsidP="00D10A28">
      <w:pPr>
        <w:numPr>
          <w:ilvl w:val="0"/>
          <w:numId w:val="90"/>
        </w:numPr>
        <w:tabs>
          <w:tab w:val="clear" w:pos="720"/>
          <w:tab w:val="left" w:pos="716"/>
        </w:tabs>
        <w:spacing w:before="5"/>
        <w:ind w:left="1076"/>
        <w:rPr>
          <w:iCs/>
          <w:sz w:val="24"/>
        </w:rPr>
      </w:pPr>
      <w:r w:rsidRPr="00D10A28">
        <w:rPr>
          <w:iCs/>
          <w:sz w:val="24"/>
        </w:rPr>
        <w:t xml:space="preserve">Expand to </w:t>
      </w:r>
      <w:r w:rsidRPr="00D10A28">
        <w:rPr>
          <w:b/>
          <w:bCs/>
          <w:iCs/>
          <w:sz w:val="24"/>
        </w:rPr>
        <w:t>5 Southeast Asian countries</w:t>
      </w:r>
      <w:r w:rsidRPr="00D10A28">
        <w:rPr>
          <w:iCs/>
          <w:sz w:val="24"/>
        </w:rPr>
        <w:t xml:space="preserve"> and secure a significant market share.</w:t>
      </w:r>
    </w:p>
    <w:p w14:paraId="3B913BF2" w14:textId="77777777" w:rsidR="00D10A28" w:rsidRPr="00D10A28" w:rsidRDefault="00D10A28" w:rsidP="00D10A28">
      <w:pPr>
        <w:numPr>
          <w:ilvl w:val="0"/>
          <w:numId w:val="90"/>
        </w:numPr>
        <w:tabs>
          <w:tab w:val="clear" w:pos="720"/>
          <w:tab w:val="left" w:pos="716"/>
        </w:tabs>
        <w:spacing w:before="5"/>
        <w:ind w:left="1076"/>
        <w:rPr>
          <w:iCs/>
          <w:sz w:val="24"/>
        </w:rPr>
      </w:pPr>
      <w:r w:rsidRPr="00D10A28">
        <w:rPr>
          <w:iCs/>
          <w:sz w:val="24"/>
        </w:rPr>
        <w:t>Scale the platform to accommodate larger farms and enterprise-level clients.</w:t>
      </w:r>
    </w:p>
    <w:p w14:paraId="4DB57AB2" w14:textId="77777777" w:rsidR="00D10A28" w:rsidRPr="00D10A28" w:rsidRDefault="00D10A28" w:rsidP="00D10A28">
      <w:pPr>
        <w:numPr>
          <w:ilvl w:val="0"/>
          <w:numId w:val="90"/>
        </w:numPr>
        <w:tabs>
          <w:tab w:val="clear" w:pos="720"/>
          <w:tab w:val="left" w:pos="716"/>
        </w:tabs>
        <w:spacing w:before="5"/>
        <w:ind w:left="1076"/>
        <w:rPr>
          <w:iCs/>
          <w:sz w:val="24"/>
        </w:rPr>
      </w:pPr>
      <w:r w:rsidRPr="00D10A28">
        <w:rPr>
          <w:iCs/>
          <w:sz w:val="24"/>
        </w:rPr>
        <w:t>Achieve $5 million in annual revenue.</w:t>
      </w:r>
    </w:p>
    <w:p w14:paraId="4630D8F4" w14:textId="77777777" w:rsidR="00D10A28" w:rsidRPr="00D10A28" w:rsidRDefault="00D10A28" w:rsidP="00D10A28">
      <w:pPr>
        <w:tabs>
          <w:tab w:val="left" w:pos="716"/>
        </w:tabs>
        <w:spacing w:before="5"/>
        <w:ind w:left="716"/>
        <w:rPr>
          <w:iCs/>
          <w:sz w:val="24"/>
        </w:rPr>
      </w:pPr>
      <w:r w:rsidRPr="00D10A28">
        <w:rPr>
          <w:b/>
          <w:bCs/>
          <w:iCs/>
          <w:sz w:val="24"/>
        </w:rPr>
        <w:t>Long-Term (Year 5)</w:t>
      </w:r>
      <w:r w:rsidRPr="00D10A28">
        <w:rPr>
          <w:iCs/>
          <w:sz w:val="24"/>
        </w:rPr>
        <w:t>:</w:t>
      </w:r>
    </w:p>
    <w:p w14:paraId="5AFFDDC2" w14:textId="77777777" w:rsidR="00D10A28" w:rsidRPr="00D10A28" w:rsidRDefault="00D10A28" w:rsidP="00D10A28">
      <w:pPr>
        <w:numPr>
          <w:ilvl w:val="0"/>
          <w:numId w:val="91"/>
        </w:numPr>
        <w:tabs>
          <w:tab w:val="clear" w:pos="720"/>
          <w:tab w:val="left" w:pos="716"/>
        </w:tabs>
        <w:spacing w:before="5"/>
        <w:ind w:left="1076"/>
        <w:rPr>
          <w:iCs/>
          <w:sz w:val="24"/>
        </w:rPr>
      </w:pPr>
      <w:r w:rsidRPr="00D10A28">
        <w:rPr>
          <w:b/>
          <w:bCs/>
          <w:iCs/>
          <w:sz w:val="24"/>
        </w:rPr>
        <w:t>Global expansion</w:t>
      </w:r>
      <w:r w:rsidRPr="00D10A28">
        <w:rPr>
          <w:iCs/>
          <w:sz w:val="24"/>
        </w:rPr>
        <w:t>, with a presence in key agricultural markets worldwide.</w:t>
      </w:r>
    </w:p>
    <w:p w14:paraId="24EB4281" w14:textId="77777777" w:rsidR="00D10A28" w:rsidRPr="00D10A28" w:rsidRDefault="00D10A28" w:rsidP="00D10A28">
      <w:pPr>
        <w:numPr>
          <w:ilvl w:val="0"/>
          <w:numId w:val="91"/>
        </w:numPr>
        <w:tabs>
          <w:tab w:val="clear" w:pos="720"/>
          <w:tab w:val="left" w:pos="716"/>
        </w:tabs>
        <w:spacing w:before="5"/>
        <w:ind w:left="1076"/>
        <w:rPr>
          <w:iCs/>
          <w:sz w:val="24"/>
        </w:rPr>
      </w:pPr>
      <w:r w:rsidRPr="00D10A28">
        <w:rPr>
          <w:iCs/>
          <w:sz w:val="24"/>
        </w:rPr>
        <w:t xml:space="preserve">A robust </w:t>
      </w:r>
      <w:r w:rsidRPr="00D10A28">
        <w:rPr>
          <w:b/>
          <w:bCs/>
          <w:iCs/>
          <w:sz w:val="24"/>
        </w:rPr>
        <w:t>product portfolio</w:t>
      </w:r>
      <w:r w:rsidRPr="00D10A28">
        <w:rPr>
          <w:iCs/>
          <w:sz w:val="24"/>
        </w:rPr>
        <w:t xml:space="preserve"> offering a full range of smart farming tools for diverse market needs.</w:t>
      </w:r>
    </w:p>
    <w:p w14:paraId="70631F55" w14:textId="77777777" w:rsidR="00D10A28" w:rsidRPr="00D10A28" w:rsidRDefault="00D10A28" w:rsidP="00D10A28">
      <w:pPr>
        <w:numPr>
          <w:ilvl w:val="0"/>
          <w:numId w:val="91"/>
        </w:numPr>
        <w:tabs>
          <w:tab w:val="clear" w:pos="720"/>
          <w:tab w:val="left" w:pos="716"/>
        </w:tabs>
        <w:spacing w:before="5"/>
        <w:ind w:left="1076"/>
        <w:rPr>
          <w:iCs/>
          <w:sz w:val="24"/>
        </w:rPr>
      </w:pPr>
      <w:r w:rsidRPr="00D10A28">
        <w:rPr>
          <w:iCs/>
          <w:sz w:val="24"/>
        </w:rPr>
        <w:t xml:space="preserve">Achieve </w:t>
      </w:r>
      <w:r w:rsidRPr="00D10A28">
        <w:rPr>
          <w:b/>
          <w:bCs/>
          <w:iCs/>
          <w:sz w:val="24"/>
        </w:rPr>
        <w:t>$10 million</w:t>
      </w:r>
      <w:r w:rsidRPr="00D10A28">
        <w:rPr>
          <w:iCs/>
          <w:sz w:val="24"/>
        </w:rPr>
        <w:t xml:space="preserve"> in annual revenue with a diversified customer base of small farmers, large enterprises, and governments.</w:t>
      </w:r>
    </w:p>
    <w:p w14:paraId="638AE383" w14:textId="748C570A" w:rsidR="00D10A28" w:rsidRPr="00D10A28" w:rsidRDefault="00D10A28" w:rsidP="00D10A28">
      <w:pPr>
        <w:tabs>
          <w:tab w:val="left" w:pos="716"/>
        </w:tabs>
        <w:spacing w:before="5"/>
        <w:ind w:left="360"/>
        <w:rPr>
          <w:iCs/>
          <w:sz w:val="24"/>
        </w:rPr>
        <w:sectPr w:rsidR="00D10A28" w:rsidRPr="00D10A28">
          <w:pgSz w:w="12240" w:h="15840"/>
          <w:pgMar w:top="1360" w:right="1440" w:bottom="980" w:left="1800" w:header="0" w:footer="791" w:gutter="0"/>
          <w:cols w:space="720"/>
        </w:sectPr>
      </w:pPr>
    </w:p>
    <w:p w14:paraId="6247168B" w14:textId="77777777" w:rsidR="00DD4B8D" w:rsidRPr="007E7AE3" w:rsidRDefault="00000000" w:rsidP="007E7AE3">
      <w:pPr>
        <w:pStyle w:val="Heading1"/>
        <w:spacing w:before="68"/>
        <w:rPr>
          <w:iCs/>
        </w:rPr>
      </w:pPr>
      <w:bookmarkStart w:id="2" w:name="_bookmark2"/>
      <w:bookmarkEnd w:id="2"/>
      <w:r w:rsidRPr="007E7AE3">
        <w:rPr>
          <w:iCs/>
          <w:spacing w:val="-2"/>
        </w:rPr>
        <w:lastRenderedPageBreak/>
        <w:t>Vision/Mission</w:t>
      </w:r>
      <w:r w:rsidRPr="007E7AE3">
        <w:rPr>
          <w:iCs/>
          <w:spacing w:val="-19"/>
        </w:rPr>
        <w:t xml:space="preserve"> </w:t>
      </w:r>
      <w:r w:rsidRPr="007E7AE3">
        <w:rPr>
          <w:iCs/>
          <w:spacing w:val="-2"/>
        </w:rPr>
        <w:t>Statement</w:t>
      </w:r>
      <w:r w:rsidRPr="007E7AE3">
        <w:rPr>
          <w:iCs/>
          <w:spacing w:val="-17"/>
        </w:rPr>
        <w:t xml:space="preserve"> </w:t>
      </w:r>
      <w:r w:rsidRPr="007E7AE3">
        <w:rPr>
          <w:iCs/>
          <w:spacing w:val="-2"/>
        </w:rPr>
        <w:t>and</w:t>
      </w:r>
      <w:r w:rsidRPr="007E7AE3">
        <w:rPr>
          <w:iCs/>
          <w:spacing w:val="-14"/>
        </w:rPr>
        <w:t xml:space="preserve"> </w:t>
      </w:r>
      <w:r w:rsidRPr="007E7AE3">
        <w:rPr>
          <w:iCs/>
          <w:spacing w:val="-2"/>
        </w:rPr>
        <w:t>Goals</w:t>
      </w:r>
    </w:p>
    <w:p w14:paraId="5C38B94C" w14:textId="77777777" w:rsidR="00DD4B8D" w:rsidRPr="007E7AE3" w:rsidRDefault="00000000" w:rsidP="007E7AE3">
      <w:pPr>
        <w:pStyle w:val="Heading2"/>
        <w:numPr>
          <w:ilvl w:val="0"/>
          <w:numId w:val="7"/>
        </w:numPr>
        <w:tabs>
          <w:tab w:val="left" w:pos="294"/>
        </w:tabs>
        <w:spacing w:before="339" w:line="240" w:lineRule="auto"/>
        <w:ind w:left="294" w:hanging="294"/>
        <w:rPr>
          <w:iCs/>
        </w:rPr>
      </w:pPr>
      <w:bookmarkStart w:id="3" w:name="_bookmark3"/>
      <w:bookmarkEnd w:id="3"/>
      <w:r w:rsidRPr="007E7AE3">
        <w:rPr>
          <w:iCs/>
        </w:rPr>
        <w:t>Vision</w:t>
      </w:r>
      <w:r w:rsidRPr="007E7AE3">
        <w:rPr>
          <w:iCs/>
          <w:spacing w:val="-2"/>
        </w:rPr>
        <w:t xml:space="preserve"> Statement</w:t>
      </w:r>
    </w:p>
    <w:p w14:paraId="07297A8B" w14:textId="5C0F8075" w:rsidR="00DD4B8D" w:rsidRPr="007E7AE3" w:rsidRDefault="00DA294F" w:rsidP="007E7AE3">
      <w:pPr>
        <w:pStyle w:val="BodyText"/>
        <w:spacing w:before="3"/>
        <w:ind w:right="440" w:firstLine="282"/>
        <w:rPr>
          <w:i w:val="0"/>
        </w:rPr>
      </w:pPr>
      <w:r w:rsidRPr="007E7AE3">
        <w:rPr>
          <w:i w:val="0"/>
        </w:rPr>
        <w:t>To empower farmers across the Philippines and the world through smart, sustainable, and data-driven agriculture, transforming traditional farming into a future-ready, tech-enabled industry</w:t>
      </w:r>
      <w:r w:rsidR="00000000" w:rsidRPr="007E7AE3">
        <w:rPr>
          <w:i w:val="0"/>
        </w:rPr>
        <w:t>.</w:t>
      </w:r>
    </w:p>
    <w:p w14:paraId="5D4EE97B" w14:textId="77777777" w:rsidR="00DD4B8D" w:rsidRPr="007E7AE3" w:rsidRDefault="00000000" w:rsidP="007E7AE3">
      <w:pPr>
        <w:pStyle w:val="Heading2"/>
        <w:numPr>
          <w:ilvl w:val="0"/>
          <w:numId w:val="7"/>
        </w:numPr>
        <w:tabs>
          <w:tab w:val="left" w:pos="282"/>
        </w:tabs>
        <w:spacing w:before="273" w:line="240" w:lineRule="auto"/>
        <w:ind w:left="282" w:hanging="282"/>
        <w:rPr>
          <w:iCs/>
        </w:rPr>
      </w:pPr>
      <w:r w:rsidRPr="007E7AE3">
        <w:rPr>
          <w:iCs/>
        </w:rPr>
        <w:t>Goals</w:t>
      </w:r>
      <w:r w:rsidRPr="007E7AE3">
        <w:rPr>
          <w:iCs/>
          <w:spacing w:val="-3"/>
        </w:rPr>
        <w:t xml:space="preserve"> </w:t>
      </w:r>
      <w:r w:rsidRPr="007E7AE3">
        <w:rPr>
          <w:iCs/>
        </w:rPr>
        <w:t>and</w:t>
      </w:r>
      <w:r w:rsidRPr="007E7AE3">
        <w:rPr>
          <w:iCs/>
          <w:spacing w:val="-1"/>
        </w:rPr>
        <w:t xml:space="preserve"> </w:t>
      </w:r>
      <w:r w:rsidRPr="007E7AE3">
        <w:rPr>
          <w:iCs/>
          <w:spacing w:val="-2"/>
        </w:rPr>
        <w:t>Objectives</w:t>
      </w:r>
    </w:p>
    <w:p w14:paraId="066BDE0D" w14:textId="77777777" w:rsidR="00002C7B" w:rsidRPr="00002C7B" w:rsidRDefault="00002C7B" w:rsidP="007E7AE3">
      <w:pPr>
        <w:pStyle w:val="BodyText"/>
        <w:ind w:left="282"/>
        <w:rPr>
          <w:b/>
          <w:bCs/>
          <w:i w:val="0"/>
        </w:rPr>
      </w:pPr>
      <w:r w:rsidRPr="00002C7B">
        <w:rPr>
          <w:b/>
          <w:bCs/>
          <w:i w:val="0"/>
        </w:rPr>
        <w:t>Short-Term (1–2 Years)</w:t>
      </w:r>
    </w:p>
    <w:p w14:paraId="733239FD" w14:textId="77777777" w:rsidR="00002C7B" w:rsidRPr="00002C7B" w:rsidRDefault="00002C7B" w:rsidP="007E7AE3">
      <w:pPr>
        <w:pStyle w:val="BodyText"/>
        <w:numPr>
          <w:ilvl w:val="0"/>
          <w:numId w:val="13"/>
        </w:numPr>
        <w:tabs>
          <w:tab w:val="clear" w:pos="720"/>
          <w:tab w:val="num" w:pos="1002"/>
        </w:tabs>
        <w:ind w:left="1002"/>
        <w:rPr>
          <w:i w:val="0"/>
        </w:rPr>
      </w:pPr>
      <w:r w:rsidRPr="00002C7B">
        <w:rPr>
          <w:b/>
          <w:bCs/>
          <w:i w:val="0"/>
        </w:rPr>
        <w:t>Launch MVP</w:t>
      </w:r>
      <w:r w:rsidRPr="00002C7B">
        <w:rPr>
          <w:i w:val="0"/>
        </w:rPr>
        <w:t xml:space="preserve"> (Minimum Viable Product) with core features: crop monitoring, soil health, weather alerts.</w:t>
      </w:r>
    </w:p>
    <w:p w14:paraId="68E791A0" w14:textId="77777777" w:rsidR="00002C7B" w:rsidRPr="00002C7B" w:rsidRDefault="00002C7B" w:rsidP="007E7AE3">
      <w:pPr>
        <w:pStyle w:val="BodyText"/>
        <w:numPr>
          <w:ilvl w:val="0"/>
          <w:numId w:val="13"/>
        </w:numPr>
        <w:tabs>
          <w:tab w:val="clear" w:pos="720"/>
          <w:tab w:val="num" w:pos="1002"/>
        </w:tabs>
        <w:ind w:left="1002"/>
        <w:rPr>
          <w:i w:val="0"/>
        </w:rPr>
      </w:pPr>
      <w:r w:rsidRPr="00002C7B">
        <w:rPr>
          <w:b/>
          <w:bCs/>
          <w:i w:val="0"/>
        </w:rPr>
        <w:t>Reach 500+ active users</w:t>
      </w:r>
      <w:r w:rsidRPr="00002C7B">
        <w:rPr>
          <w:i w:val="0"/>
        </w:rPr>
        <w:t xml:space="preserve"> in the Philippines within the first 18 months.</w:t>
      </w:r>
    </w:p>
    <w:p w14:paraId="16CA8490" w14:textId="77777777" w:rsidR="00002C7B" w:rsidRPr="00002C7B" w:rsidRDefault="00002C7B" w:rsidP="007E7AE3">
      <w:pPr>
        <w:pStyle w:val="BodyText"/>
        <w:numPr>
          <w:ilvl w:val="0"/>
          <w:numId w:val="13"/>
        </w:numPr>
        <w:tabs>
          <w:tab w:val="clear" w:pos="720"/>
          <w:tab w:val="num" w:pos="1002"/>
        </w:tabs>
        <w:ind w:left="1002"/>
        <w:rPr>
          <w:i w:val="0"/>
        </w:rPr>
      </w:pPr>
      <w:r w:rsidRPr="00002C7B">
        <w:rPr>
          <w:b/>
          <w:bCs/>
          <w:i w:val="0"/>
        </w:rPr>
        <w:t>Secure ₱2M in seed funding</w:t>
      </w:r>
      <w:r w:rsidRPr="00002C7B">
        <w:rPr>
          <w:i w:val="0"/>
        </w:rPr>
        <w:t xml:space="preserve"> from local </w:t>
      </w:r>
      <w:proofErr w:type="spellStart"/>
      <w:r w:rsidRPr="00002C7B">
        <w:rPr>
          <w:i w:val="0"/>
        </w:rPr>
        <w:t>agritech</w:t>
      </w:r>
      <w:proofErr w:type="spellEnd"/>
      <w:r w:rsidRPr="00002C7B">
        <w:rPr>
          <w:i w:val="0"/>
        </w:rPr>
        <w:t xml:space="preserve"> investors or grants.</w:t>
      </w:r>
    </w:p>
    <w:p w14:paraId="724C4F31" w14:textId="77777777" w:rsidR="00002C7B" w:rsidRPr="00002C7B" w:rsidRDefault="00002C7B" w:rsidP="007E7AE3">
      <w:pPr>
        <w:pStyle w:val="BodyText"/>
        <w:numPr>
          <w:ilvl w:val="0"/>
          <w:numId w:val="13"/>
        </w:numPr>
        <w:tabs>
          <w:tab w:val="clear" w:pos="720"/>
          <w:tab w:val="num" w:pos="1002"/>
        </w:tabs>
        <w:ind w:left="1002"/>
        <w:rPr>
          <w:i w:val="0"/>
        </w:rPr>
      </w:pPr>
      <w:r w:rsidRPr="00002C7B">
        <w:rPr>
          <w:b/>
          <w:bCs/>
          <w:i w:val="0"/>
        </w:rPr>
        <w:t>Partner with 5+ LGUs</w:t>
      </w:r>
      <w:r w:rsidRPr="00002C7B">
        <w:rPr>
          <w:i w:val="0"/>
        </w:rPr>
        <w:t xml:space="preserve"> or cooperatives for pilot testing.</w:t>
      </w:r>
    </w:p>
    <w:p w14:paraId="7487048E" w14:textId="77777777" w:rsidR="00002C7B" w:rsidRPr="00002C7B" w:rsidRDefault="00002C7B" w:rsidP="007E7AE3">
      <w:pPr>
        <w:pStyle w:val="BodyText"/>
        <w:ind w:left="282"/>
        <w:rPr>
          <w:b/>
          <w:bCs/>
          <w:i w:val="0"/>
        </w:rPr>
      </w:pPr>
      <w:r w:rsidRPr="00002C7B">
        <w:rPr>
          <w:b/>
          <w:bCs/>
          <w:i w:val="0"/>
        </w:rPr>
        <w:t>Mid-Term (3–5 Years)</w:t>
      </w:r>
    </w:p>
    <w:p w14:paraId="7AC6C23B" w14:textId="77777777" w:rsidR="00002C7B" w:rsidRPr="00002C7B" w:rsidRDefault="00002C7B" w:rsidP="007E7AE3">
      <w:pPr>
        <w:pStyle w:val="BodyText"/>
        <w:numPr>
          <w:ilvl w:val="0"/>
          <w:numId w:val="14"/>
        </w:numPr>
        <w:tabs>
          <w:tab w:val="clear" w:pos="720"/>
          <w:tab w:val="num" w:pos="1002"/>
        </w:tabs>
        <w:ind w:left="1002"/>
        <w:rPr>
          <w:i w:val="0"/>
        </w:rPr>
      </w:pPr>
      <w:r w:rsidRPr="00002C7B">
        <w:rPr>
          <w:b/>
          <w:bCs/>
          <w:i w:val="0"/>
        </w:rPr>
        <w:t>Expand user base to 10,000+</w:t>
      </w:r>
      <w:r w:rsidRPr="00002C7B">
        <w:rPr>
          <w:i w:val="0"/>
        </w:rPr>
        <w:t xml:space="preserve"> farmers in Southeast Asia.</w:t>
      </w:r>
    </w:p>
    <w:p w14:paraId="36163B02" w14:textId="77777777" w:rsidR="00002C7B" w:rsidRPr="00002C7B" w:rsidRDefault="00002C7B" w:rsidP="007E7AE3">
      <w:pPr>
        <w:pStyle w:val="BodyText"/>
        <w:numPr>
          <w:ilvl w:val="0"/>
          <w:numId w:val="14"/>
        </w:numPr>
        <w:tabs>
          <w:tab w:val="clear" w:pos="720"/>
          <w:tab w:val="num" w:pos="1002"/>
        </w:tabs>
        <w:ind w:left="1002"/>
        <w:rPr>
          <w:i w:val="0"/>
        </w:rPr>
      </w:pPr>
      <w:r w:rsidRPr="00002C7B">
        <w:rPr>
          <w:b/>
          <w:bCs/>
          <w:i w:val="0"/>
        </w:rPr>
        <w:t>Achieve ₱15M in annual revenue</w:t>
      </w:r>
      <w:r w:rsidRPr="00002C7B">
        <w:rPr>
          <w:i w:val="0"/>
        </w:rPr>
        <w:t xml:space="preserve"> from subscriptions, licensing, or analytics.</w:t>
      </w:r>
    </w:p>
    <w:p w14:paraId="0DE29305" w14:textId="77777777" w:rsidR="00002C7B" w:rsidRPr="00002C7B" w:rsidRDefault="00002C7B" w:rsidP="007E7AE3">
      <w:pPr>
        <w:pStyle w:val="BodyText"/>
        <w:numPr>
          <w:ilvl w:val="0"/>
          <w:numId w:val="14"/>
        </w:numPr>
        <w:tabs>
          <w:tab w:val="clear" w:pos="720"/>
          <w:tab w:val="num" w:pos="1002"/>
        </w:tabs>
        <w:ind w:left="1002"/>
        <w:rPr>
          <w:i w:val="0"/>
        </w:rPr>
      </w:pPr>
      <w:r w:rsidRPr="00002C7B">
        <w:rPr>
          <w:b/>
          <w:bCs/>
          <w:i w:val="0"/>
        </w:rPr>
        <w:t>Add advanced features</w:t>
      </w:r>
      <w:r w:rsidRPr="00002C7B">
        <w:rPr>
          <w:i w:val="0"/>
        </w:rPr>
        <w:t>: pest detection via AI, precision irrigation recommendations, marketplace integration.</w:t>
      </w:r>
    </w:p>
    <w:p w14:paraId="482EF1BF" w14:textId="77777777" w:rsidR="00002C7B" w:rsidRPr="00002C7B" w:rsidRDefault="00002C7B" w:rsidP="007E7AE3">
      <w:pPr>
        <w:pStyle w:val="BodyText"/>
        <w:numPr>
          <w:ilvl w:val="0"/>
          <w:numId w:val="14"/>
        </w:numPr>
        <w:tabs>
          <w:tab w:val="clear" w:pos="720"/>
          <w:tab w:val="num" w:pos="1002"/>
        </w:tabs>
        <w:ind w:left="1002"/>
        <w:rPr>
          <w:i w:val="0"/>
        </w:rPr>
      </w:pPr>
      <w:r w:rsidRPr="00002C7B">
        <w:rPr>
          <w:b/>
          <w:bCs/>
          <w:i w:val="0"/>
        </w:rPr>
        <w:t>Establish international partnerships</w:t>
      </w:r>
      <w:r w:rsidRPr="00002C7B">
        <w:rPr>
          <w:i w:val="0"/>
        </w:rPr>
        <w:t xml:space="preserve"> in at least 3 countries.</w:t>
      </w:r>
    </w:p>
    <w:p w14:paraId="4BFCF870" w14:textId="77777777" w:rsidR="00002C7B" w:rsidRPr="00002C7B" w:rsidRDefault="00002C7B" w:rsidP="007E7AE3">
      <w:pPr>
        <w:pStyle w:val="BodyText"/>
        <w:ind w:left="282"/>
        <w:rPr>
          <w:b/>
          <w:bCs/>
          <w:i w:val="0"/>
        </w:rPr>
      </w:pPr>
      <w:r w:rsidRPr="00002C7B">
        <w:rPr>
          <w:b/>
          <w:bCs/>
          <w:i w:val="0"/>
        </w:rPr>
        <w:t>Long-Term (5–10 Years)</w:t>
      </w:r>
    </w:p>
    <w:p w14:paraId="42D3C88A" w14:textId="77777777" w:rsidR="00002C7B" w:rsidRPr="00002C7B" w:rsidRDefault="00002C7B" w:rsidP="007E7AE3">
      <w:pPr>
        <w:pStyle w:val="BodyText"/>
        <w:numPr>
          <w:ilvl w:val="0"/>
          <w:numId w:val="15"/>
        </w:numPr>
        <w:tabs>
          <w:tab w:val="clear" w:pos="720"/>
          <w:tab w:val="num" w:pos="1002"/>
        </w:tabs>
        <w:ind w:left="1002"/>
        <w:rPr>
          <w:i w:val="0"/>
        </w:rPr>
      </w:pPr>
      <w:r w:rsidRPr="00002C7B">
        <w:rPr>
          <w:b/>
          <w:bCs/>
          <w:i w:val="0"/>
        </w:rPr>
        <w:t xml:space="preserve">Position </w:t>
      </w:r>
      <w:proofErr w:type="spellStart"/>
      <w:r w:rsidRPr="00002C7B">
        <w:rPr>
          <w:b/>
          <w:bCs/>
          <w:i w:val="0"/>
        </w:rPr>
        <w:t>AgriMind</w:t>
      </w:r>
      <w:proofErr w:type="spellEnd"/>
      <w:r w:rsidRPr="00002C7B">
        <w:rPr>
          <w:b/>
          <w:bCs/>
          <w:i w:val="0"/>
        </w:rPr>
        <w:t xml:space="preserve"> as a global leader</w:t>
      </w:r>
      <w:r w:rsidRPr="00002C7B">
        <w:rPr>
          <w:i w:val="0"/>
        </w:rPr>
        <w:t xml:space="preserve"> in affordable smart farming solutions for developing regions.</w:t>
      </w:r>
    </w:p>
    <w:p w14:paraId="51C12688" w14:textId="77777777" w:rsidR="00002C7B" w:rsidRPr="00002C7B" w:rsidRDefault="00002C7B" w:rsidP="007E7AE3">
      <w:pPr>
        <w:pStyle w:val="BodyText"/>
        <w:numPr>
          <w:ilvl w:val="0"/>
          <w:numId w:val="15"/>
        </w:numPr>
        <w:tabs>
          <w:tab w:val="clear" w:pos="720"/>
          <w:tab w:val="num" w:pos="1002"/>
        </w:tabs>
        <w:ind w:left="1002"/>
        <w:rPr>
          <w:i w:val="0"/>
        </w:rPr>
      </w:pPr>
      <w:r w:rsidRPr="00002C7B">
        <w:rPr>
          <w:b/>
          <w:bCs/>
          <w:i w:val="0"/>
        </w:rPr>
        <w:t>Launch hardware integration</w:t>
      </w:r>
      <w:r w:rsidRPr="00002C7B">
        <w:rPr>
          <w:i w:val="0"/>
        </w:rPr>
        <w:t xml:space="preserve"> (sensors, drones, IoT kits) fully connected with the platform.</w:t>
      </w:r>
    </w:p>
    <w:p w14:paraId="7FDB6C1B" w14:textId="03EDFC5A" w:rsidR="00002C7B" w:rsidRPr="007E7AE3" w:rsidRDefault="00002C7B" w:rsidP="007E7AE3">
      <w:pPr>
        <w:pStyle w:val="BodyText"/>
        <w:numPr>
          <w:ilvl w:val="0"/>
          <w:numId w:val="15"/>
        </w:numPr>
        <w:tabs>
          <w:tab w:val="clear" w:pos="720"/>
          <w:tab w:val="num" w:pos="1002"/>
        </w:tabs>
        <w:ind w:left="1002"/>
        <w:rPr>
          <w:i w:val="0"/>
        </w:rPr>
      </w:pPr>
      <w:r w:rsidRPr="00002C7B">
        <w:rPr>
          <w:b/>
          <w:bCs/>
          <w:i w:val="0"/>
        </w:rPr>
        <w:t>Achieve sustainability certification</w:t>
      </w:r>
      <w:r w:rsidRPr="00002C7B">
        <w:rPr>
          <w:i w:val="0"/>
        </w:rPr>
        <w:t xml:space="preserve"> and contribute to SDGs (Sustainable Development Goals).</w:t>
      </w:r>
    </w:p>
    <w:p w14:paraId="6D4135E3" w14:textId="77777777" w:rsidR="00002C7B" w:rsidRPr="007E7AE3" w:rsidRDefault="00002C7B" w:rsidP="007E7AE3">
      <w:pPr>
        <w:pStyle w:val="BodyText"/>
        <w:rPr>
          <w:i w:val="0"/>
        </w:rPr>
      </w:pPr>
    </w:p>
    <w:p w14:paraId="4A690858" w14:textId="77777777" w:rsidR="00002C7B" w:rsidRPr="007E7AE3" w:rsidRDefault="00000000" w:rsidP="007E7AE3">
      <w:pPr>
        <w:pStyle w:val="Heading2"/>
        <w:numPr>
          <w:ilvl w:val="0"/>
          <w:numId w:val="7"/>
        </w:numPr>
        <w:tabs>
          <w:tab w:val="left" w:pos="291"/>
        </w:tabs>
        <w:spacing w:line="240" w:lineRule="auto"/>
        <w:ind w:left="291" w:hanging="291"/>
        <w:rPr>
          <w:iCs/>
        </w:rPr>
      </w:pPr>
      <w:bookmarkStart w:id="4" w:name="_bookmark5"/>
      <w:bookmarkEnd w:id="4"/>
      <w:r w:rsidRPr="007E7AE3">
        <w:rPr>
          <w:iCs/>
        </w:rPr>
        <w:t>Keys</w:t>
      </w:r>
      <w:r w:rsidRPr="007E7AE3">
        <w:rPr>
          <w:iCs/>
          <w:spacing w:val="2"/>
        </w:rPr>
        <w:t xml:space="preserve"> </w:t>
      </w:r>
      <w:r w:rsidRPr="007E7AE3">
        <w:rPr>
          <w:iCs/>
        </w:rPr>
        <w:t>to</w:t>
      </w:r>
      <w:r w:rsidRPr="007E7AE3">
        <w:rPr>
          <w:iCs/>
          <w:spacing w:val="-1"/>
        </w:rPr>
        <w:t xml:space="preserve"> </w:t>
      </w:r>
      <w:r w:rsidRPr="007E7AE3">
        <w:rPr>
          <w:iCs/>
          <w:spacing w:val="-2"/>
        </w:rPr>
        <w:t>Success</w:t>
      </w:r>
      <w:bookmarkStart w:id="5" w:name="_bookmark6"/>
      <w:bookmarkEnd w:id="5"/>
    </w:p>
    <w:p w14:paraId="7A4BB426" w14:textId="736A270D" w:rsidR="00002C7B" w:rsidRPr="007E7AE3" w:rsidRDefault="00002C7B" w:rsidP="007E7AE3">
      <w:pPr>
        <w:pStyle w:val="Heading2"/>
        <w:numPr>
          <w:ilvl w:val="0"/>
          <w:numId w:val="17"/>
        </w:numPr>
        <w:tabs>
          <w:tab w:val="left" w:pos="291"/>
        </w:tabs>
        <w:spacing w:line="240" w:lineRule="auto"/>
        <w:rPr>
          <w:iCs/>
        </w:rPr>
      </w:pPr>
      <w:r w:rsidRPr="007E7AE3">
        <w:rPr>
          <w:iCs/>
        </w:rPr>
        <w:t>User-Centric Design</w:t>
      </w:r>
      <w:r w:rsidRPr="007E7AE3">
        <w:rPr>
          <w:iCs/>
        </w:rPr>
        <w:br/>
      </w:r>
      <w:r w:rsidRPr="007E7AE3">
        <w:rPr>
          <w:b w:val="0"/>
          <w:bCs w:val="0"/>
          <w:iCs/>
        </w:rPr>
        <w:t>Simple, multilingual interfaces suited to both tech-savvy and rural farmers.</w:t>
      </w:r>
    </w:p>
    <w:p w14:paraId="454B0021" w14:textId="15788913" w:rsidR="00002C7B" w:rsidRPr="007E7AE3" w:rsidRDefault="00002C7B" w:rsidP="007E7AE3">
      <w:pPr>
        <w:pStyle w:val="ListParagraph"/>
        <w:widowControl/>
        <w:numPr>
          <w:ilvl w:val="0"/>
          <w:numId w:val="17"/>
        </w:numPr>
        <w:autoSpaceDE/>
        <w:autoSpaceDN/>
        <w:spacing w:before="100" w:beforeAutospacing="1" w:after="100" w:afterAutospacing="1"/>
        <w:rPr>
          <w:iCs/>
          <w:sz w:val="24"/>
          <w:szCs w:val="24"/>
        </w:rPr>
      </w:pPr>
      <w:r w:rsidRPr="007E7AE3">
        <w:rPr>
          <w:b/>
          <w:bCs/>
          <w:iCs/>
          <w:sz w:val="24"/>
          <w:szCs w:val="24"/>
        </w:rPr>
        <w:t>Reliable Data &amp; Technology</w:t>
      </w:r>
      <w:r w:rsidRPr="007E7AE3">
        <w:rPr>
          <w:iCs/>
          <w:sz w:val="24"/>
          <w:szCs w:val="24"/>
        </w:rPr>
        <w:br/>
        <w:t>Accurate sensor inputs, AI algorithms, and weather integration for actionable insights.</w:t>
      </w:r>
    </w:p>
    <w:p w14:paraId="6950C23C" w14:textId="4C2F5174" w:rsidR="00002C7B" w:rsidRPr="007E7AE3" w:rsidRDefault="00002C7B" w:rsidP="007E7AE3">
      <w:pPr>
        <w:pStyle w:val="ListParagraph"/>
        <w:widowControl/>
        <w:numPr>
          <w:ilvl w:val="0"/>
          <w:numId w:val="17"/>
        </w:numPr>
        <w:autoSpaceDE/>
        <w:autoSpaceDN/>
        <w:spacing w:before="100" w:beforeAutospacing="1" w:after="100" w:afterAutospacing="1"/>
        <w:rPr>
          <w:iCs/>
          <w:sz w:val="24"/>
          <w:szCs w:val="24"/>
        </w:rPr>
      </w:pPr>
      <w:r w:rsidRPr="007E7AE3">
        <w:rPr>
          <w:b/>
          <w:bCs/>
          <w:iCs/>
          <w:sz w:val="24"/>
          <w:szCs w:val="24"/>
        </w:rPr>
        <w:t>Strategic Partnerships</w:t>
      </w:r>
      <w:r w:rsidRPr="007E7AE3">
        <w:rPr>
          <w:iCs/>
          <w:sz w:val="24"/>
          <w:szCs w:val="24"/>
        </w:rPr>
        <w:br/>
        <w:t xml:space="preserve">Collaborate with local government units, cooperatives, </w:t>
      </w:r>
      <w:proofErr w:type="spellStart"/>
      <w:r w:rsidRPr="007E7AE3">
        <w:rPr>
          <w:iCs/>
          <w:sz w:val="24"/>
          <w:szCs w:val="24"/>
        </w:rPr>
        <w:t>agri</w:t>
      </w:r>
      <w:proofErr w:type="spellEnd"/>
      <w:r w:rsidRPr="007E7AE3">
        <w:rPr>
          <w:iCs/>
          <w:sz w:val="24"/>
          <w:szCs w:val="24"/>
        </w:rPr>
        <w:t>-tech accelerators, and NGOs.</w:t>
      </w:r>
    </w:p>
    <w:p w14:paraId="5A38663D" w14:textId="4E54A7C8" w:rsidR="00002C7B" w:rsidRPr="007E7AE3" w:rsidRDefault="00002C7B" w:rsidP="007E7AE3">
      <w:pPr>
        <w:pStyle w:val="ListParagraph"/>
        <w:widowControl/>
        <w:numPr>
          <w:ilvl w:val="0"/>
          <w:numId w:val="17"/>
        </w:numPr>
        <w:autoSpaceDE/>
        <w:autoSpaceDN/>
        <w:spacing w:before="100" w:beforeAutospacing="1" w:after="100" w:afterAutospacing="1"/>
        <w:rPr>
          <w:iCs/>
          <w:sz w:val="24"/>
          <w:szCs w:val="24"/>
        </w:rPr>
      </w:pPr>
      <w:r w:rsidRPr="007E7AE3">
        <w:rPr>
          <w:b/>
          <w:bCs/>
          <w:iCs/>
          <w:sz w:val="24"/>
          <w:szCs w:val="24"/>
        </w:rPr>
        <w:t>Affordable Pricing Models</w:t>
      </w:r>
      <w:r w:rsidRPr="007E7AE3">
        <w:rPr>
          <w:iCs/>
          <w:sz w:val="24"/>
          <w:szCs w:val="24"/>
        </w:rPr>
        <w:br/>
        <w:t>Subscription tiers, freemium plans, and financing support for hardware.</w:t>
      </w:r>
    </w:p>
    <w:p w14:paraId="40B72853" w14:textId="20B578ED" w:rsidR="00002C7B" w:rsidRPr="007E7AE3" w:rsidRDefault="00002C7B" w:rsidP="007E7AE3">
      <w:pPr>
        <w:pStyle w:val="ListParagraph"/>
        <w:widowControl/>
        <w:numPr>
          <w:ilvl w:val="0"/>
          <w:numId w:val="17"/>
        </w:numPr>
        <w:autoSpaceDE/>
        <w:autoSpaceDN/>
        <w:spacing w:before="100" w:beforeAutospacing="1" w:after="100" w:afterAutospacing="1"/>
        <w:rPr>
          <w:iCs/>
          <w:sz w:val="24"/>
          <w:szCs w:val="24"/>
        </w:rPr>
      </w:pPr>
      <w:r w:rsidRPr="007E7AE3">
        <w:rPr>
          <w:b/>
          <w:bCs/>
          <w:iCs/>
          <w:sz w:val="24"/>
          <w:szCs w:val="24"/>
        </w:rPr>
        <w:t>Continuous Innovation</w:t>
      </w:r>
      <w:r w:rsidRPr="007E7AE3">
        <w:rPr>
          <w:iCs/>
          <w:sz w:val="24"/>
          <w:szCs w:val="24"/>
        </w:rPr>
        <w:br/>
        <w:t>Regular updates, farmer feedback loops, and R&amp;D investments.</w:t>
      </w:r>
    </w:p>
    <w:p w14:paraId="1CC388F0" w14:textId="2D0D78B4" w:rsidR="00002C7B" w:rsidRDefault="00002C7B" w:rsidP="007E7AE3">
      <w:pPr>
        <w:pStyle w:val="ListParagraph"/>
        <w:widowControl/>
        <w:numPr>
          <w:ilvl w:val="0"/>
          <w:numId w:val="17"/>
        </w:numPr>
        <w:autoSpaceDE/>
        <w:autoSpaceDN/>
        <w:spacing w:before="100" w:beforeAutospacing="1" w:after="100" w:afterAutospacing="1"/>
        <w:rPr>
          <w:iCs/>
          <w:sz w:val="24"/>
          <w:szCs w:val="24"/>
        </w:rPr>
      </w:pPr>
      <w:r w:rsidRPr="007E7AE3">
        <w:rPr>
          <w:b/>
          <w:bCs/>
          <w:iCs/>
          <w:sz w:val="24"/>
          <w:szCs w:val="24"/>
        </w:rPr>
        <w:t>Strong Brand Trust</w:t>
      </w:r>
      <w:r w:rsidRPr="007E7AE3">
        <w:rPr>
          <w:iCs/>
          <w:sz w:val="24"/>
          <w:szCs w:val="24"/>
        </w:rPr>
        <w:br/>
        <w:t>Build a reputation for reliability, sustainability, and Filipino-rooted excellence.</w:t>
      </w:r>
    </w:p>
    <w:p w14:paraId="3B8342AD" w14:textId="77777777" w:rsidR="00D10A28" w:rsidRPr="00D10A28" w:rsidRDefault="00D10A28" w:rsidP="00D10A28">
      <w:pPr>
        <w:widowControl/>
        <w:autoSpaceDE/>
        <w:autoSpaceDN/>
        <w:spacing w:before="100" w:beforeAutospacing="1" w:after="100" w:afterAutospacing="1"/>
        <w:rPr>
          <w:iCs/>
          <w:sz w:val="24"/>
          <w:szCs w:val="24"/>
        </w:rPr>
      </w:pPr>
    </w:p>
    <w:p w14:paraId="29686D79" w14:textId="3618F599" w:rsidR="00DD4B8D" w:rsidRPr="007E7AE3" w:rsidRDefault="00000000" w:rsidP="007E7AE3">
      <w:pPr>
        <w:pStyle w:val="Heading1"/>
        <w:ind w:left="20"/>
        <w:rPr>
          <w:iCs/>
        </w:rPr>
      </w:pPr>
      <w:r w:rsidRPr="007E7AE3">
        <w:rPr>
          <w:iCs/>
          <w:spacing w:val="-4"/>
        </w:rPr>
        <w:lastRenderedPageBreak/>
        <w:t>Company</w:t>
      </w:r>
      <w:r w:rsidRPr="007E7AE3">
        <w:rPr>
          <w:iCs/>
          <w:spacing w:val="-10"/>
        </w:rPr>
        <w:t xml:space="preserve"> </w:t>
      </w:r>
      <w:r w:rsidRPr="007E7AE3">
        <w:rPr>
          <w:iCs/>
          <w:spacing w:val="-2"/>
        </w:rPr>
        <w:t>Summary</w:t>
      </w:r>
    </w:p>
    <w:p w14:paraId="263C94B9" w14:textId="77777777" w:rsidR="00DD4B8D" w:rsidRPr="007E7AE3" w:rsidRDefault="00DD4B8D" w:rsidP="007E7AE3">
      <w:pPr>
        <w:pStyle w:val="BodyText"/>
        <w:rPr>
          <w:i w:val="0"/>
        </w:rPr>
      </w:pPr>
    </w:p>
    <w:p w14:paraId="7D2247E8" w14:textId="77777777" w:rsidR="00DD4B8D" w:rsidRPr="007E7AE3" w:rsidRDefault="00000000" w:rsidP="007E7AE3">
      <w:pPr>
        <w:pStyle w:val="Heading2"/>
        <w:numPr>
          <w:ilvl w:val="0"/>
          <w:numId w:val="6"/>
        </w:numPr>
        <w:tabs>
          <w:tab w:val="left" w:pos="294"/>
        </w:tabs>
        <w:spacing w:line="240" w:lineRule="auto"/>
        <w:ind w:left="294" w:hanging="294"/>
        <w:rPr>
          <w:iCs/>
        </w:rPr>
      </w:pPr>
      <w:bookmarkStart w:id="6" w:name="_bookmark7"/>
      <w:bookmarkEnd w:id="6"/>
      <w:r w:rsidRPr="007E7AE3">
        <w:rPr>
          <w:iCs/>
        </w:rPr>
        <w:t>Company</w:t>
      </w:r>
      <w:r w:rsidRPr="007E7AE3">
        <w:rPr>
          <w:iCs/>
          <w:spacing w:val="-9"/>
        </w:rPr>
        <w:t xml:space="preserve"> </w:t>
      </w:r>
      <w:r w:rsidRPr="007E7AE3">
        <w:rPr>
          <w:iCs/>
          <w:spacing w:val="-2"/>
        </w:rPr>
        <w:t>Background</w:t>
      </w:r>
    </w:p>
    <w:p w14:paraId="7BC4E334" w14:textId="77777777" w:rsidR="00002C7B" w:rsidRPr="00002C7B" w:rsidRDefault="00002C7B" w:rsidP="007E7AE3">
      <w:pPr>
        <w:pStyle w:val="BodyText"/>
        <w:spacing w:before="3"/>
        <w:ind w:firstLine="720"/>
        <w:rPr>
          <w:i w:val="0"/>
        </w:rPr>
      </w:pPr>
      <w:proofErr w:type="spellStart"/>
      <w:r w:rsidRPr="00002C7B">
        <w:rPr>
          <w:b/>
          <w:bCs/>
          <w:i w:val="0"/>
        </w:rPr>
        <w:t>AgriMind</w:t>
      </w:r>
      <w:proofErr w:type="spellEnd"/>
      <w:r w:rsidRPr="00002C7B">
        <w:rPr>
          <w:i w:val="0"/>
        </w:rPr>
        <w:t xml:space="preserve"> is a digital smart farming platform that helps farmers monitor crop health, manage resources, and make data-driven decisions using AI, IoT, and mobile technology. The platform offers real-time data analytics on soil conditions, weather, pest risks, and crop forecasts, accessible via mobile and web apps.</w:t>
      </w:r>
    </w:p>
    <w:p w14:paraId="4B4D3727" w14:textId="77777777" w:rsidR="00002C7B" w:rsidRPr="00002C7B" w:rsidRDefault="00002C7B" w:rsidP="007E7AE3">
      <w:pPr>
        <w:pStyle w:val="BodyText"/>
        <w:spacing w:before="3"/>
        <w:rPr>
          <w:i w:val="0"/>
        </w:rPr>
      </w:pPr>
      <w:r w:rsidRPr="00002C7B">
        <w:rPr>
          <w:i w:val="0"/>
        </w:rPr>
        <w:t xml:space="preserve">Founded in 2025 by a team of young technopreneurs passionate about agricultural innovation in the Philippines, </w:t>
      </w:r>
      <w:proofErr w:type="spellStart"/>
      <w:r w:rsidRPr="00002C7B">
        <w:rPr>
          <w:i w:val="0"/>
        </w:rPr>
        <w:t>AgriMind</w:t>
      </w:r>
      <w:proofErr w:type="spellEnd"/>
      <w:r w:rsidRPr="00002C7B">
        <w:rPr>
          <w:i w:val="0"/>
        </w:rPr>
        <w:t xml:space="preserve"> was born out of the need to empower smallholder farmers with affordable and accessible technology.</w:t>
      </w:r>
    </w:p>
    <w:p w14:paraId="6C49B758" w14:textId="77777777" w:rsidR="00002C7B" w:rsidRPr="00002C7B" w:rsidRDefault="00002C7B" w:rsidP="007E7AE3">
      <w:pPr>
        <w:pStyle w:val="BodyText"/>
        <w:spacing w:before="3"/>
        <w:rPr>
          <w:b/>
          <w:bCs/>
          <w:i w:val="0"/>
        </w:rPr>
      </w:pPr>
      <w:r w:rsidRPr="00002C7B">
        <w:rPr>
          <w:b/>
          <w:bCs/>
          <w:i w:val="0"/>
        </w:rPr>
        <w:t>Key Milestones:</w:t>
      </w:r>
    </w:p>
    <w:p w14:paraId="630BA58D" w14:textId="77777777" w:rsidR="00002C7B" w:rsidRPr="00002C7B" w:rsidRDefault="00002C7B" w:rsidP="007E7AE3">
      <w:pPr>
        <w:pStyle w:val="BodyText"/>
        <w:numPr>
          <w:ilvl w:val="0"/>
          <w:numId w:val="18"/>
        </w:numPr>
        <w:spacing w:before="3"/>
        <w:rPr>
          <w:i w:val="0"/>
        </w:rPr>
      </w:pPr>
      <w:r w:rsidRPr="00002C7B">
        <w:rPr>
          <w:b/>
          <w:bCs/>
          <w:i w:val="0"/>
        </w:rPr>
        <w:t>2025 (Q1):</w:t>
      </w:r>
      <w:r w:rsidRPr="00002C7B">
        <w:rPr>
          <w:i w:val="0"/>
        </w:rPr>
        <w:t xml:space="preserve"> Idea conception and initial research.</w:t>
      </w:r>
    </w:p>
    <w:p w14:paraId="50DAF25B" w14:textId="77777777" w:rsidR="00002C7B" w:rsidRPr="00002C7B" w:rsidRDefault="00002C7B" w:rsidP="007E7AE3">
      <w:pPr>
        <w:pStyle w:val="BodyText"/>
        <w:numPr>
          <w:ilvl w:val="0"/>
          <w:numId w:val="18"/>
        </w:numPr>
        <w:spacing w:before="3"/>
        <w:rPr>
          <w:i w:val="0"/>
        </w:rPr>
      </w:pPr>
      <w:r w:rsidRPr="00002C7B">
        <w:rPr>
          <w:b/>
          <w:bCs/>
          <w:i w:val="0"/>
        </w:rPr>
        <w:t>2025 (Q2):</w:t>
      </w:r>
      <w:r w:rsidRPr="00002C7B">
        <w:rPr>
          <w:i w:val="0"/>
        </w:rPr>
        <w:t xml:space="preserve"> MVP development began; partnered with one agricultural cooperative for testing.</w:t>
      </w:r>
    </w:p>
    <w:p w14:paraId="7A90689E" w14:textId="77777777" w:rsidR="00002C7B" w:rsidRPr="00002C7B" w:rsidRDefault="00002C7B" w:rsidP="007E7AE3">
      <w:pPr>
        <w:pStyle w:val="BodyText"/>
        <w:numPr>
          <w:ilvl w:val="0"/>
          <w:numId w:val="18"/>
        </w:numPr>
        <w:spacing w:before="3"/>
        <w:rPr>
          <w:i w:val="0"/>
        </w:rPr>
      </w:pPr>
      <w:r w:rsidRPr="00002C7B">
        <w:rPr>
          <w:b/>
          <w:bCs/>
          <w:i w:val="0"/>
        </w:rPr>
        <w:t>2025 (Q4):</w:t>
      </w:r>
      <w:r w:rsidRPr="00002C7B">
        <w:rPr>
          <w:i w:val="0"/>
        </w:rPr>
        <w:t xml:space="preserve"> Incorporated as a legal business; launched pilot program with 50 farmers.</w:t>
      </w:r>
    </w:p>
    <w:p w14:paraId="347E83DA" w14:textId="49D3ACEA" w:rsidR="0096306D" w:rsidRPr="00002C7B" w:rsidRDefault="00002C7B" w:rsidP="007E7AE3">
      <w:pPr>
        <w:pStyle w:val="BodyText"/>
        <w:numPr>
          <w:ilvl w:val="0"/>
          <w:numId w:val="18"/>
        </w:numPr>
        <w:spacing w:before="3"/>
        <w:rPr>
          <w:i w:val="0"/>
        </w:rPr>
      </w:pPr>
      <w:r w:rsidRPr="00002C7B">
        <w:rPr>
          <w:b/>
          <w:bCs/>
          <w:i w:val="0"/>
        </w:rPr>
        <w:t>2026 (Planned):</w:t>
      </w:r>
      <w:r w:rsidRPr="00002C7B">
        <w:rPr>
          <w:i w:val="0"/>
        </w:rPr>
        <w:t xml:space="preserve"> Full platform </w:t>
      </w:r>
      <w:proofErr w:type="gramStart"/>
      <w:r w:rsidRPr="00002C7B">
        <w:rPr>
          <w:i w:val="0"/>
        </w:rPr>
        <w:t>launch</w:t>
      </w:r>
      <w:proofErr w:type="gramEnd"/>
      <w:r w:rsidRPr="00002C7B">
        <w:rPr>
          <w:i w:val="0"/>
        </w:rPr>
        <w:t xml:space="preserve"> nationwide with multilingual support and AI-based pest detection</w:t>
      </w:r>
      <w:r w:rsidRPr="007E7AE3">
        <w:rPr>
          <w:i w:val="0"/>
        </w:rPr>
        <w:t>.</w:t>
      </w:r>
    </w:p>
    <w:p w14:paraId="66F942F5" w14:textId="77777777" w:rsidR="00DD4B8D" w:rsidRPr="007E7AE3" w:rsidRDefault="00DD4B8D" w:rsidP="007E7AE3">
      <w:pPr>
        <w:pStyle w:val="BodyText"/>
        <w:spacing w:before="3"/>
        <w:rPr>
          <w:i w:val="0"/>
        </w:rPr>
      </w:pPr>
    </w:p>
    <w:p w14:paraId="038A9004" w14:textId="77777777" w:rsidR="00DD4B8D" w:rsidRPr="007E7AE3" w:rsidRDefault="00000000" w:rsidP="007E7AE3">
      <w:pPr>
        <w:pStyle w:val="Heading2"/>
        <w:numPr>
          <w:ilvl w:val="0"/>
          <w:numId w:val="6"/>
        </w:numPr>
        <w:tabs>
          <w:tab w:val="left" w:pos="282"/>
        </w:tabs>
        <w:spacing w:line="240" w:lineRule="auto"/>
        <w:ind w:left="282" w:hanging="282"/>
        <w:rPr>
          <w:iCs/>
        </w:rPr>
      </w:pPr>
      <w:bookmarkStart w:id="7" w:name="_bookmark8"/>
      <w:bookmarkEnd w:id="7"/>
      <w:r w:rsidRPr="007E7AE3">
        <w:rPr>
          <w:iCs/>
        </w:rPr>
        <w:t>Resources,</w:t>
      </w:r>
      <w:r w:rsidRPr="007E7AE3">
        <w:rPr>
          <w:iCs/>
          <w:spacing w:val="-4"/>
        </w:rPr>
        <w:t xml:space="preserve"> </w:t>
      </w:r>
      <w:r w:rsidRPr="007E7AE3">
        <w:rPr>
          <w:iCs/>
        </w:rPr>
        <w:t>Facilities</w:t>
      </w:r>
      <w:r w:rsidRPr="007E7AE3">
        <w:rPr>
          <w:iCs/>
          <w:spacing w:val="-8"/>
        </w:rPr>
        <w:t xml:space="preserve"> </w:t>
      </w:r>
      <w:r w:rsidRPr="007E7AE3">
        <w:rPr>
          <w:iCs/>
        </w:rPr>
        <w:t>and</w:t>
      </w:r>
      <w:r w:rsidRPr="007E7AE3">
        <w:rPr>
          <w:iCs/>
          <w:spacing w:val="-5"/>
        </w:rPr>
        <w:t xml:space="preserve"> </w:t>
      </w:r>
      <w:r w:rsidRPr="007E7AE3">
        <w:rPr>
          <w:iCs/>
          <w:spacing w:val="-2"/>
        </w:rPr>
        <w:t>Equipment</w:t>
      </w:r>
    </w:p>
    <w:p w14:paraId="184C01D3" w14:textId="77777777" w:rsidR="00002C7B" w:rsidRPr="00002C7B" w:rsidRDefault="00002C7B" w:rsidP="007E7AE3">
      <w:pPr>
        <w:pStyle w:val="BodyText"/>
        <w:spacing w:before="2"/>
        <w:ind w:firstLine="282"/>
        <w:rPr>
          <w:i w:val="0"/>
        </w:rPr>
      </w:pPr>
      <w:proofErr w:type="spellStart"/>
      <w:r w:rsidRPr="00002C7B">
        <w:rPr>
          <w:i w:val="0"/>
        </w:rPr>
        <w:t>AgriMind</w:t>
      </w:r>
      <w:proofErr w:type="spellEnd"/>
      <w:r w:rsidRPr="00002C7B">
        <w:rPr>
          <w:i w:val="0"/>
        </w:rPr>
        <w:t xml:space="preserve"> operates as a digital-first business. The company’s resources include:</w:t>
      </w:r>
    </w:p>
    <w:p w14:paraId="36EEA7A3" w14:textId="77777777" w:rsidR="00002C7B" w:rsidRPr="00002C7B" w:rsidRDefault="00002C7B" w:rsidP="007E7AE3">
      <w:pPr>
        <w:pStyle w:val="BodyText"/>
        <w:numPr>
          <w:ilvl w:val="0"/>
          <w:numId w:val="19"/>
        </w:numPr>
        <w:spacing w:before="2"/>
        <w:rPr>
          <w:i w:val="0"/>
        </w:rPr>
      </w:pPr>
      <w:r w:rsidRPr="00002C7B">
        <w:rPr>
          <w:b/>
          <w:bCs/>
          <w:i w:val="0"/>
        </w:rPr>
        <w:t>Technology Infrastructure:</w:t>
      </w:r>
      <w:r w:rsidRPr="00002C7B">
        <w:rPr>
          <w:i w:val="0"/>
        </w:rPr>
        <w:t xml:space="preserve"> Cloud-based servers (AWS), IoT devices (soil moisture, weather, pest monitoring), and a scalable mobile/web platform.</w:t>
      </w:r>
    </w:p>
    <w:p w14:paraId="7CA1E397" w14:textId="77777777" w:rsidR="00002C7B" w:rsidRPr="00002C7B" w:rsidRDefault="00002C7B" w:rsidP="007E7AE3">
      <w:pPr>
        <w:pStyle w:val="BodyText"/>
        <w:numPr>
          <w:ilvl w:val="0"/>
          <w:numId w:val="19"/>
        </w:numPr>
        <w:spacing w:before="2"/>
        <w:rPr>
          <w:i w:val="0"/>
        </w:rPr>
      </w:pPr>
      <w:r w:rsidRPr="00002C7B">
        <w:rPr>
          <w:b/>
          <w:bCs/>
          <w:i w:val="0"/>
        </w:rPr>
        <w:t>Human Resources:</w:t>
      </w:r>
      <w:r w:rsidRPr="00002C7B">
        <w:rPr>
          <w:i w:val="0"/>
        </w:rPr>
        <w:t xml:space="preserve"> A core team of software engineers, data scientists, agriculture experts, and field support staff.</w:t>
      </w:r>
    </w:p>
    <w:p w14:paraId="69A50DB7" w14:textId="77777777" w:rsidR="00002C7B" w:rsidRPr="00002C7B" w:rsidRDefault="00002C7B" w:rsidP="007E7AE3">
      <w:pPr>
        <w:pStyle w:val="BodyText"/>
        <w:numPr>
          <w:ilvl w:val="0"/>
          <w:numId w:val="19"/>
        </w:numPr>
        <w:spacing w:before="2"/>
        <w:rPr>
          <w:i w:val="0"/>
        </w:rPr>
      </w:pPr>
      <w:r w:rsidRPr="00002C7B">
        <w:rPr>
          <w:b/>
          <w:bCs/>
          <w:i w:val="0"/>
        </w:rPr>
        <w:t>Facilities:</w:t>
      </w:r>
      <w:r w:rsidRPr="00002C7B">
        <w:rPr>
          <w:i w:val="0"/>
        </w:rPr>
        <w:t xml:space="preserve"> A small R&amp;D office in Metro Manila and satellite presence in rural testing areas.</w:t>
      </w:r>
    </w:p>
    <w:p w14:paraId="410549C2" w14:textId="3B52D39A" w:rsidR="00002C7B" w:rsidRDefault="00002C7B" w:rsidP="007E7AE3">
      <w:pPr>
        <w:pStyle w:val="BodyText"/>
        <w:numPr>
          <w:ilvl w:val="0"/>
          <w:numId w:val="19"/>
        </w:numPr>
        <w:spacing w:before="2"/>
        <w:rPr>
          <w:i w:val="0"/>
        </w:rPr>
      </w:pPr>
      <w:r w:rsidRPr="00002C7B">
        <w:rPr>
          <w:b/>
          <w:bCs/>
          <w:i w:val="0"/>
        </w:rPr>
        <w:t>Funding:</w:t>
      </w:r>
      <w:r w:rsidRPr="00002C7B">
        <w:rPr>
          <w:i w:val="0"/>
        </w:rPr>
        <w:t xml:space="preserve"> Initial bootstrapped capital supplemented by a ₱1M government innovation grant and seed investment from a local angel investor.</w:t>
      </w:r>
    </w:p>
    <w:p w14:paraId="732C1514" w14:textId="77777777" w:rsidR="00D10A28" w:rsidRPr="00D10A28" w:rsidRDefault="00D10A28" w:rsidP="00D10A28">
      <w:pPr>
        <w:pStyle w:val="BodyText"/>
        <w:spacing w:before="2"/>
        <w:ind w:left="720"/>
        <w:rPr>
          <w:i w:val="0"/>
        </w:rPr>
      </w:pPr>
    </w:p>
    <w:p w14:paraId="4B8A6D21" w14:textId="0DBDAF93" w:rsidR="00002C7B" w:rsidRPr="00002C7B" w:rsidRDefault="00002C7B" w:rsidP="007E7AE3">
      <w:pPr>
        <w:pStyle w:val="BodyText"/>
        <w:spacing w:before="2"/>
        <w:rPr>
          <w:i w:val="0"/>
        </w:rPr>
      </w:pPr>
      <w:r w:rsidRPr="00002C7B">
        <w:rPr>
          <w:b/>
          <w:bCs/>
          <w:i w:val="0"/>
        </w:rPr>
        <w:t>Resource Providers:</w:t>
      </w:r>
    </w:p>
    <w:p w14:paraId="188965CE" w14:textId="77777777" w:rsidR="00002C7B" w:rsidRPr="00002C7B" w:rsidRDefault="00002C7B" w:rsidP="007E7AE3">
      <w:pPr>
        <w:pStyle w:val="BodyText"/>
        <w:numPr>
          <w:ilvl w:val="0"/>
          <w:numId w:val="20"/>
        </w:numPr>
        <w:spacing w:before="2"/>
        <w:rPr>
          <w:i w:val="0"/>
        </w:rPr>
      </w:pPr>
      <w:r w:rsidRPr="00002C7B">
        <w:rPr>
          <w:i w:val="0"/>
        </w:rPr>
        <w:t>Investors are rewarded through equity and profit-sharing.</w:t>
      </w:r>
    </w:p>
    <w:p w14:paraId="6A134901" w14:textId="77777777" w:rsidR="00002C7B" w:rsidRPr="00002C7B" w:rsidRDefault="00002C7B" w:rsidP="007E7AE3">
      <w:pPr>
        <w:pStyle w:val="BodyText"/>
        <w:numPr>
          <w:ilvl w:val="0"/>
          <w:numId w:val="20"/>
        </w:numPr>
        <w:spacing w:before="2"/>
        <w:rPr>
          <w:i w:val="0"/>
        </w:rPr>
      </w:pPr>
      <w:r w:rsidRPr="00002C7B">
        <w:rPr>
          <w:i w:val="0"/>
        </w:rPr>
        <w:t>Partner cooperatives receive free early access and training in return for feedback and case studies.</w:t>
      </w:r>
    </w:p>
    <w:p w14:paraId="00E49BE9" w14:textId="77777777" w:rsidR="00002C7B" w:rsidRPr="00002C7B" w:rsidRDefault="00002C7B" w:rsidP="007E7AE3">
      <w:pPr>
        <w:pStyle w:val="BodyText"/>
        <w:numPr>
          <w:ilvl w:val="0"/>
          <w:numId w:val="20"/>
        </w:numPr>
        <w:spacing w:before="2"/>
        <w:rPr>
          <w:i w:val="0"/>
        </w:rPr>
      </w:pPr>
      <w:r w:rsidRPr="00002C7B">
        <w:rPr>
          <w:i w:val="0"/>
        </w:rPr>
        <w:t>Government and NGO partners may provide grants or hardware in exchange for community impact data.</w:t>
      </w:r>
    </w:p>
    <w:p w14:paraId="12AC5D52" w14:textId="77777777" w:rsidR="00DD4B8D" w:rsidRPr="007E7AE3" w:rsidRDefault="00DD4B8D" w:rsidP="007E7AE3">
      <w:pPr>
        <w:pStyle w:val="BodyText"/>
        <w:spacing w:before="2"/>
        <w:rPr>
          <w:i w:val="0"/>
        </w:rPr>
      </w:pPr>
    </w:p>
    <w:p w14:paraId="7984DB2B" w14:textId="77777777" w:rsidR="00DD4B8D" w:rsidRPr="007E7AE3" w:rsidRDefault="00000000" w:rsidP="007E7AE3">
      <w:pPr>
        <w:pStyle w:val="Heading2"/>
        <w:numPr>
          <w:ilvl w:val="0"/>
          <w:numId w:val="6"/>
        </w:numPr>
        <w:tabs>
          <w:tab w:val="left" w:pos="291"/>
        </w:tabs>
        <w:spacing w:line="240" w:lineRule="auto"/>
        <w:ind w:left="291" w:hanging="291"/>
        <w:rPr>
          <w:iCs/>
        </w:rPr>
      </w:pPr>
      <w:bookmarkStart w:id="8" w:name="_bookmark9"/>
      <w:bookmarkEnd w:id="8"/>
      <w:r w:rsidRPr="007E7AE3">
        <w:rPr>
          <w:iCs/>
        </w:rPr>
        <w:t>Marketing</w:t>
      </w:r>
      <w:r w:rsidRPr="007E7AE3">
        <w:rPr>
          <w:iCs/>
          <w:spacing w:val="-8"/>
        </w:rPr>
        <w:t xml:space="preserve"> </w:t>
      </w:r>
      <w:r w:rsidRPr="007E7AE3">
        <w:rPr>
          <w:iCs/>
          <w:spacing w:val="-2"/>
        </w:rPr>
        <w:t>Methods</w:t>
      </w:r>
    </w:p>
    <w:p w14:paraId="352509F0" w14:textId="07F32B9A" w:rsidR="00002C7B" w:rsidRPr="00002C7B" w:rsidRDefault="00002C7B" w:rsidP="007E7AE3">
      <w:pPr>
        <w:pStyle w:val="BodyText"/>
        <w:spacing w:before="7"/>
        <w:ind w:right="1759" w:firstLine="291"/>
        <w:rPr>
          <w:i w:val="0"/>
        </w:rPr>
      </w:pPr>
      <w:proofErr w:type="spellStart"/>
      <w:r w:rsidRPr="00002C7B">
        <w:rPr>
          <w:i w:val="0"/>
        </w:rPr>
        <w:t>AgriMind’s</w:t>
      </w:r>
      <w:proofErr w:type="spellEnd"/>
      <w:r w:rsidRPr="00002C7B">
        <w:rPr>
          <w:i w:val="0"/>
        </w:rPr>
        <w:t xml:space="preserve"> marketing strategy focuses on </w:t>
      </w:r>
      <w:r w:rsidRPr="00002C7B">
        <w:rPr>
          <w:b/>
          <w:bCs/>
          <w:i w:val="0"/>
        </w:rPr>
        <w:t>education, partnerships, and digital reach</w:t>
      </w:r>
      <w:r w:rsidRPr="00002C7B">
        <w:rPr>
          <w:i w:val="0"/>
        </w:rPr>
        <w:t>.</w:t>
      </w:r>
    </w:p>
    <w:p w14:paraId="68FB07F0" w14:textId="77777777" w:rsidR="00002C7B" w:rsidRPr="00002C7B" w:rsidRDefault="00002C7B" w:rsidP="007E7AE3">
      <w:pPr>
        <w:pStyle w:val="BodyText"/>
        <w:numPr>
          <w:ilvl w:val="0"/>
          <w:numId w:val="21"/>
        </w:numPr>
        <w:spacing w:before="7"/>
        <w:ind w:right="1759"/>
        <w:rPr>
          <w:i w:val="0"/>
        </w:rPr>
      </w:pPr>
      <w:r w:rsidRPr="00002C7B">
        <w:rPr>
          <w:b/>
          <w:bCs/>
          <w:i w:val="0"/>
        </w:rPr>
        <w:t>Target Market:</w:t>
      </w:r>
      <w:r w:rsidRPr="00002C7B">
        <w:rPr>
          <w:i w:val="0"/>
        </w:rPr>
        <w:t xml:space="preserve"> Small-to-medium farmers, cooperatives, </w:t>
      </w:r>
      <w:proofErr w:type="spellStart"/>
      <w:r w:rsidRPr="00002C7B">
        <w:rPr>
          <w:i w:val="0"/>
        </w:rPr>
        <w:t>agri</w:t>
      </w:r>
      <w:proofErr w:type="spellEnd"/>
      <w:r w:rsidRPr="00002C7B">
        <w:rPr>
          <w:i w:val="0"/>
        </w:rPr>
        <w:t>-tech startups, and LGUs.</w:t>
      </w:r>
    </w:p>
    <w:p w14:paraId="016C7488" w14:textId="77777777" w:rsidR="00002C7B" w:rsidRPr="00002C7B" w:rsidRDefault="00002C7B" w:rsidP="007E7AE3">
      <w:pPr>
        <w:pStyle w:val="BodyText"/>
        <w:numPr>
          <w:ilvl w:val="0"/>
          <w:numId w:val="21"/>
        </w:numPr>
        <w:spacing w:before="7"/>
        <w:ind w:right="1759"/>
        <w:rPr>
          <w:i w:val="0"/>
        </w:rPr>
      </w:pPr>
      <w:r w:rsidRPr="00002C7B">
        <w:rPr>
          <w:b/>
          <w:bCs/>
          <w:i w:val="0"/>
        </w:rPr>
        <w:t>Sales Volume (Initial Projections):</w:t>
      </w:r>
    </w:p>
    <w:p w14:paraId="38BF3FED" w14:textId="77777777" w:rsidR="00002C7B" w:rsidRPr="00002C7B" w:rsidRDefault="00002C7B" w:rsidP="007E7AE3">
      <w:pPr>
        <w:pStyle w:val="BodyText"/>
        <w:numPr>
          <w:ilvl w:val="1"/>
          <w:numId w:val="21"/>
        </w:numPr>
        <w:spacing w:before="7"/>
        <w:ind w:right="1759"/>
        <w:rPr>
          <w:i w:val="0"/>
        </w:rPr>
      </w:pPr>
      <w:r w:rsidRPr="00002C7B">
        <w:rPr>
          <w:i w:val="0"/>
        </w:rPr>
        <w:t>Year 1: ₱2M in revenue from subscriptions and consulting (approx. 1,000 paying users).</w:t>
      </w:r>
    </w:p>
    <w:p w14:paraId="1C043B9F" w14:textId="77777777" w:rsidR="00002C7B" w:rsidRPr="00002C7B" w:rsidRDefault="00002C7B" w:rsidP="007E7AE3">
      <w:pPr>
        <w:pStyle w:val="BodyText"/>
        <w:numPr>
          <w:ilvl w:val="1"/>
          <w:numId w:val="21"/>
        </w:numPr>
        <w:spacing w:before="7"/>
        <w:ind w:right="1759"/>
        <w:rPr>
          <w:i w:val="0"/>
        </w:rPr>
      </w:pPr>
      <w:r w:rsidRPr="00002C7B">
        <w:rPr>
          <w:i w:val="0"/>
        </w:rPr>
        <w:t>Year 2: ₱6M revenue with 5,000+ users and upselling IoT kits.</w:t>
      </w:r>
    </w:p>
    <w:p w14:paraId="696FFD81" w14:textId="77777777" w:rsidR="00002C7B" w:rsidRPr="00002C7B" w:rsidRDefault="00002C7B" w:rsidP="007E7AE3">
      <w:pPr>
        <w:pStyle w:val="BodyText"/>
        <w:numPr>
          <w:ilvl w:val="0"/>
          <w:numId w:val="21"/>
        </w:numPr>
        <w:spacing w:before="7"/>
        <w:ind w:right="1759"/>
        <w:rPr>
          <w:i w:val="0"/>
        </w:rPr>
      </w:pPr>
      <w:r w:rsidRPr="00002C7B">
        <w:rPr>
          <w:b/>
          <w:bCs/>
          <w:i w:val="0"/>
        </w:rPr>
        <w:lastRenderedPageBreak/>
        <w:t>Partnerships:</w:t>
      </w:r>
    </w:p>
    <w:p w14:paraId="085D274B" w14:textId="77777777" w:rsidR="00002C7B" w:rsidRPr="00002C7B" w:rsidRDefault="00002C7B" w:rsidP="007E7AE3">
      <w:pPr>
        <w:pStyle w:val="BodyText"/>
        <w:numPr>
          <w:ilvl w:val="1"/>
          <w:numId w:val="21"/>
        </w:numPr>
        <w:spacing w:before="7"/>
        <w:ind w:right="1759"/>
        <w:rPr>
          <w:i w:val="0"/>
        </w:rPr>
      </w:pPr>
      <w:r w:rsidRPr="00002C7B">
        <w:rPr>
          <w:i w:val="0"/>
        </w:rPr>
        <w:t xml:space="preserve">Strategic alliances with government agencies (DA), NGOs, cooperatives, and </w:t>
      </w:r>
      <w:proofErr w:type="spellStart"/>
      <w:r w:rsidRPr="00002C7B">
        <w:rPr>
          <w:i w:val="0"/>
        </w:rPr>
        <w:t>agri</w:t>
      </w:r>
      <w:proofErr w:type="spellEnd"/>
      <w:r w:rsidRPr="00002C7B">
        <w:rPr>
          <w:i w:val="0"/>
        </w:rPr>
        <w:t xml:space="preserve"> suppliers.</w:t>
      </w:r>
    </w:p>
    <w:p w14:paraId="78B90B29" w14:textId="77777777" w:rsidR="00002C7B" w:rsidRPr="00002C7B" w:rsidRDefault="00002C7B" w:rsidP="007E7AE3">
      <w:pPr>
        <w:pStyle w:val="BodyText"/>
        <w:numPr>
          <w:ilvl w:val="1"/>
          <w:numId w:val="21"/>
        </w:numPr>
        <w:spacing w:before="7"/>
        <w:ind w:right="1759"/>
        <w:rPr>
          <w:i w:val="0"/>
        </w:rPr>
      </w:pPr>
      <w:r w:rsidRPr="00002C7B">
        <w:rPr>
          <w:i w:val="0"/>
        </w:rPr>
        <w:t>Joint training and demo programs for rural farmers.</w:t>
      </w:r>
    </w:p>
    <w:p w14:paraId="6DEE1675" w14:textId="77777777" w:rsidR="00002C7B" w:rsidRPr="00002C7B" w:rsidRDefault="00002C7B" w:rsidP="007E7AE3">
      <w:pPr>
        <w:pStyle w:val="BodyText"/>
        <w:numPr>
          <w:ilvl w:val="0"/>
          <w:numId w:val="21"/>
        </w:numPr>
        <w:spacing w:before="7"/>
        <w:ind w:right="1759"/>
        <w:rPr>
          <w:i w:val="0"/>
        </w:rPr>
      </w:pPr>
      <w:r w:rsidRPr="00002C7B">
        <w:rPr>
          <w:b/>
          <w:bCs/>
          <w:i w:val="0"/>
        </w:rPr>
        <w:t>Risk Management Tools:</w:t>
      </w:r>
    </w:p>
    <w:p w14:paraId="61E07C5D" w14:textId="77777777" w:rsidR="00002C7B" w:rsidRPr="00002C7B" w:rsidRDefault="00002C7B" w:rsidP="007E7AE3">
      <w:pPr>
        <w:pStyle w:val="BodyText"/>
        <w:numPr>
          <w:ilvl w:val="1"/>
          <w:numId w:val="21"/>
        </w:numPr>
        <w:spacing w:before="7"/>
        <w:ind w:right="1759"/>
        <w:rPr>
          <w:i w:val="0"/>
        </w:rPr>
      </w:pPr>
      <w:r w:rsidRPr="00002C7B">
        <w:rPr>
          <w:i w:val="0"/>
        </w:rPr>
        <w:t xml:space="preserve">In the future, </w:t>
      </w:r>
      <w:proofErr w:type="spellStart"/>
      <w:r w:rsidRPr="00002C7B">
        <w:rPr>
          <w:i w:val="0"/>
        </w:rPr>
        <w:t>AgriMind</w:t>
      </w:r>
      <w:proofErr w:type="spellEnd"/>
      <w:r w:rsidRPr="00002C7B">
        <w:rPr>
          <w:i w:val="0"/>
        </w:rPr>
        <w:t xml:space="preserve"> will offer </w:t>
      </w:r>
      <w:r w:rsidRPr="00002C7B">
        <w:rPr>
          <w:b/>
          <w:bCs/>
          <w:i w:val="0"/>
        </w:rPr>
        <w:t>forward contracting tools</w:t>
      </w:r>
      <w:r w:rsidRPr="00002C7B">
        <w:rPr>
          <w:i w:val="0"/>
        </w:rPr>
        <w:t xml:space="preserve">, crop insurance integrations, and </w:t>
      </w:r>
      <w:r w:rsidRPr="00002C7B">
        <w:rPr>
          <w:b/>
          <w:bCs/>
          <w:i w:val="0"/>
        </w:rPr>
        <w:t>AI-driven forecasts</w:t>
      </w:r>
      <w:r w:rsidRPr="00002C7B">
        <w:rPr>
          <w:i w:val="0"/>
        </w:rPr>
        <w:t xml:space="preserve"> to reduce volatility.</w:t>
      </w:r>
    </w:p>
    <w:p w14:paraId="7C0FF158" w14:textId="77777777" w:rsidR="00002C7B" w:rsidRPr="00002C7B" w:rsidRDefault="00002C7B" w:rsidP="007E7AE3">
      <w:pPr>
        <w:pStyle w:val="BodyText"/>
        <w:numPr>
          <w:ilvl w:val="0"/>
          <w:numId w:val="21"/>
        </w:numPr>
        <w:spacing w:before="7"/>
        <w:ind w:right="1759"/>
        <w:rPr>
          <w:i w:val="0"/>
        </w:rPr>
      </w:pPr>
      <w:r w:rsidRPr="00002C7B">
        <w:rPr>
          <w:b/>
          <w:bCs/>
          <w:i w:val="0"/>
        </w:rPr>
        <w:t>Cost Structure:</w:t>
      </w:r>
    </w:p>
    <w:p w14:paraId="0AAABCF3" w14:textId="77777777" w:rsidR="00002C7B" w:rsidRPr="00002C7B" w:rsidRDefault="00002C7B" w:rsidP="007E7AE3">
      <w:pPr>
        <w:pStyle w:val="BodyText"/>
        <w:numPr>
          <w:ilvl w:val="1"/>
          <w:numId w:val="21"/>
        </w:numPr>
        <w:spacing w:before="7"/>
        <w:ind w:right="1759"/>
        <w:rPr>
          <w:i w:val="0"/>
        </w:rPr>
      </w:pPr>
      <w:r w:rsidRPr="00002C7B">
        <w:rPr>
          <w:i w:val="0"/>
        </w:rPr>
        <w:t>Software development and maintenance: 35%</w:t>
      </w:r>
    </w:p>
    <w:p w14:paraId="531F730B" w14:textId="77777777" w:rsidR="00002C7B" w:rsidRPr="00002C7B" w:rsidRDefault="00002C7B" w:rsidP="007E7AE3">
      <w:pPr>
        <w:pStyle w:val="BodyText"/>
        <w:numPr>
          <w:ilvl w:val="1"/>
          <w:numId w:val="21"/>
        </w:numPr>
        <w:spacing w:before="7"/>
        <w:ind w:right="1759"/>
        <w:rPr>
          <w:i w:val="0"/>
        </w:rPr>
      </w:pPr>
      <w:r w:rsidRPr="00002C7B">
        <w:rPr>
          <w:i w:val="0"/>
        </w:rPr>
        <w:t>Marketing and outreach: 25%</w:t>
      </w:r>
    </w:p>
    <w:p w14:paraId="788D52BF" w14:textId="77777777" w:rsidR="00002C7B" w:rsidRPr="00002C7B" w:rsidRDefault="00002C7B" w:rsidP="007E7AE3">
      <w:pPr>
        <w:pStyle w:val="BodyText"/>
        <w:numPr>
          <w:ilvl w:val="1"/>
          <w:numId w:val="21"/>
        </w:numPr>
        <w:spacing w:before="7"/>
        <w:ind w:right="1759"/>
        <w:rPr>
          <w:i w:val="0"/>
        </w:rPr>
      </w:pPr>
      <w:r w:rsidRPr="00002C7B">
        <w:rPr>
          <w:i w:val="0"/>
        </w:rPr>
        <w:t>Hardware procurement/distribution: 20%</w:t>
      </w:r>
    </w:p>
    <w:p w14:paraId="339389ED" w14:textId="6A09E0A8" w:rsidR="00DD4B8D" w:rsidRPr="007E7AE3" w:rsidRDefault="00002C7B" w:rsidP="007E7AE3">
      <w:pPr>
        <w:pStyle w:val="BodyText"/>
        <w:numPr>
          <w:ilvl w:val="1"/>
          <w:numId w:val="21"/>
        </w:numPr>
        <w:spacing w:before="7"/>
        <w:ind w:right="1759"/>
        <w:rPr>
          <w:i w:val="0"/>
        </w:rPr>
      </w:pPr>
      <w:r w:rsidRPr="00002C7B">
        <w:rPr>
          <w:i w:val="0"/>
        </w:rPr>
        <w:t>Operations and support: 20%</w:t>
      </w:r>
    </w:p>
    <w:p w14:paraId="3E1F16F3" w14:textId="77777777" w:rsidR="00DD4B8D" w:rsidRPr="007E7AE3" w:rsidRDefault="00000000" w:rsidP="007E7AE3">
      <w:pPr>
        <w:pStyle w:val="Heading2"/>
        <w:numPr>
          <w:ilvl w:val="0"/>
          <w:numId w:val="6"/>
        </w:numPr>
        <w:tabs>
          <w:tab w:val="left" w:pos="291"/>
        </w:tabs>
        <w:spacing w:before="275" w:line="240" w:lineRule="auto"/>
        <w:ind w:left="291" w:hanging="291"/>
        <w:rPr>
          <w:iCs/>
        </w:rPr>
      </w:pPr>
      <w:r w:rsidRPr="007E7AE3">
        <w:rPr>
          <w:iCs/>
        </w:rPr>
        <w:t>Management and</w:t>
      </w:r>
      <w:r w:rsidRPr="007E7AE3">
        <w:rPr>
          <w:iCs/>
          <w:spacing w:val="-1"/>
        </w:rPr>
        <w:t xml:space="preserve"> </w:t>
      </w:r>
      <w:r w:rsidRPr="007E7AE3">
        <w:rPr>
          <w:iCs/>
          <w:spacing w:val="-2"/>
        </w:rPr>
        <w:t>Organization</w:t>
      </w:r>
    </w:p>
    <w:p w14:paraId="735A6F48" w14:textId="77777777" w:rsidR="00002C7B" w:rsidRPr="00002C7B" w:rsidRDefault="00002C7B" w:rsidP="007E7AE3">
      <w:pPr>
        <w:pStyle w:val="BodyText"/>
        <w:spacing w:before="3"/>
        <w:ind w:right="1759"/>
        <w:rPr>
          <w:b/>
          <w:bCs/>
          <w:i w:val="0"/>
        </w:rPr>
      </w:pPr>
      <w:r w:rsidRPr="00002C7B">
        <w:rPr>
          <w:b/>
          <w:bCs/>
          <w:i w:val="0"/>
        </w:rPr>
        <w:t>Current Team:</w:t>
      </w:r>
    </w:p>
    <w:p w14:paraId="6F6C151D" w14:textId="77777777" w:rsidR="00002C7B" w:rsidRPr="00002C7B" w:rsidRDefault="00002C7B" w:rsidP="007E7AE3">
      <w:pPr>
        <w:pStyle w:val="BodyText"/>
        <w:numPr>
          <w:ilvl w:val="0"/>
          <w:numId w:val="22"/>
        </w:numPr>
        <w:spacing w:before="3"/>
        <w:ind w:right="1759"/>
        <w:rPr>
          <w:i w:val="0"/>
        </w:rPr>
      </w:pPr>
      <w:r w:rsidRPr="00002C7B">
        <w:rPr>
          <w:b/>
          <w:bCs/>
          <w:i w:val="0"/>
        </w:rPr>
        <w:t>CEO/Founder:</w:t>
      </w:r>
      <w:r w:rsidRPr="00002C7B">
        <w:rPr>
          <w:i w:val="0"/>
        </w:rPr>
        <w:t xml:space="preserve"> [Your Name] – Technopreneur with a background in computer science and </w:t>
      </w:r>
      <w:proofErr w:type="spellStart"/>
      <w:r w:rsidRPr="00002C7B">
        <w:rPr>
          <w:i w:val="0"/>
        </w:rPr>
        <w:t>agritech</w:t>
      </w:r>
      <w:proofErr w:type="spellEnd"/>
      <w:r w:rsidRPr="00002C7B">
        <w:rPr>
          <w:i w:val="0"/>
        </w:rPr>
        <w:t xml:space="preserve"> research.</w:t>
      </w:r>
    </w:p>
    <w:p w14:paraId="2072F266" w14:textId="77777777" w:rsidR="00002C7B" w:rsidRPr="00002C7B" w:rsidRDefault="00002C7B" w:rsidP="007E7AE3">
      <w:pPr>
        <w:pStyle w:val="BodyText"/>
        <w:numPr>
          <w:ilvl w:val="0"/>
          <w:numId w:val="22"/>
        </w:numPr>
        <w:spacing w:before="3"/>
        <w:ind w:right="1759"/>
        <w:rPr>
          <w:i w:val="0"/>
        </w:rPr>
      </w:pPr>
      <w:r w:rsidRPr="00002C7B">
        <w:rPr>
          <w:b/>
          <w:bCs/>
          <w:i w:val="0"/>
        </w:rPr>
        <w:t>COO:</w:t>
      </w:r>
      <w:r w:rsidRPr="00002C7B">
        <w:rPr>
          <w:i w:val="0"/>
        </w:rPr>
        <w:t xml:space="preserve"> Oversees operations and field support.</w:t>
      </w:r>
    </w:p>
    <w:p w14:paraId="74C9E614" w14:textId="77777777" w:rsidR="00002C7B" w:rsidRPr="00002C7B" w:rsidRDefault="00002C7B" w:rsidP="007E7AE3">
      <w:pPr>
        <w:pStyle w:val="BodyText"/>
        <w:numPr>
          <w:ilvl w:val="0"/>
          <w:numId w:val="22"/>
        </w:numPr>
        <w:spacing w:before="3"/>
        <w:ind w:right="1759"/>
        <w:rPr>
          <w:i w:val="0"/>
        </w:rPr>
      </w:pPr>
      <w:r w:rsidRPr="00002C7B">
        <w:rPr>
          <w:b/>
          <w:bCs/>
          <w:i w:val="0"/>
        </w:rPr>
        <w:t>CTO:</w:t>
      </w:r>
      <w:r w:rsidRPr="00002C7B">
        <w:rPr>
          <w:i w:val="0"/>
        </w:rPr>
        <w:t xml:space="preserve"> Leads platform development, AI integration, and security.</w:t>
      </w:r>
    </w:p>
    <w:p w14:paraId="008C81DC" w14:textId="77777777" w:rsidR="00002C7B" w:rsidRPr="00002C7B" w:rsidRDefault="00002C7B" w:rsidP="007E7AE3">
      <w:pPr>
        <w:pStyle w:val="BodyText"/>
        <w:numPr>
          <w:ilvl w:val="0"/>
          <w:numId w:val="22"/>
        </w:numPr>
        <w:spacing w:before="3"/>
        <w:ind w:right="1759"/>
        <w:rPr>
          <w:i w:val="0"/>
        </w:rPr>
      </w:pPr>
      <w:r w:rsidRPr="00002C7B">
        <w:rPr>
          <w:b/>
          <w:bCs/>
          <w:i w:val="0"/>
        </w:rPr>
        <w:t>CFO:</w:t>
      </w:r>
      <w:r w:rsidRPr="00002C7B">
        <w:rPr>
          <w:i w:val="0"/>
        </w:rPr>
        <w:t xml:space="preserve"> Handles finance, investments, and payroll.</w:t>
      </w:r>
    </w:p>
    <w:p w14:paraId="295E7A50" w14:textId="77777777" w:rsidR="00002C7B" w:rsidRPr="00002C7B" w:rsidRDefault="00002C7B" w:rsidP="007E7AE3">
      <w:pPr>
        <w:pStyle w:val="BodyText"/>
        <w:numPr>
          <w:ilvl w:val="0"/>
          <w:numId w:val="22"/>
        </w:numPr>
        <w:spacing w:before="3"/>
        <w:ind w:right="1759"/>
        <w:rPr>
          <w:i w:val="0"/>
        </w:rPr>
      </w:pPr>
      <w:r w:rsidRPr="00002C7B">
        <w:rPr>
          <w:b/>
          <w:bCs/>
          <w:i w:val="0"/>
        </w:rPr>
        <w:t>Advisory Board:</w:t>
      </w:r>
      <w:r w:rsidRPr="00002C7B">
        <w:rPr>
          <w:i w:val="0"/>
        </w:rPr>
        <w:t xml:space="preserve"> Includes agricultural economists, AI experts, and rural development consultants.</w:t>
      </w:r>
    </w:p>
    <w:p w14:paraId="28871B0B" w14:textId="77777777" w:rsidR="00002C7B" w:rsidRPr="00002C7B" w:rsidRDefault="00002C7B" w:rsidP="007E7AE3">
      <w:pPr>
        <w:pStyle w:val="BodyText"/>
        <w:spacing w:before="3"/>
        <w:ind w:right="1759"/>
        <w:rPr>
          <w:i w:val="0"/>
        </w:rPr>
      </w:pPr>
      <w:r w:rsidRPr="00002C7B">
        <w:rPr>
          <w:b/>
          <w:bCs/>
          <w:i w:val="0"/>
        </w:rPr>
        <w:t>Responsibilities:</w:t>
      </w:r>
    </w:p>
    <w:p w14:paraId="62253B04" w14:textId="77777777" w:rsidR="00002C7B" w:rsidRPr="00002C7B" w:rsidRDefault="00002C7B" w:rsidP="007E7AE3">
      <w:pPr>
        <w:pStyle w:val="BodyText"/>
        <w:numPr>
          <w:ilvl w:val="0"/>
          <w:numId w:val="23"/>
        </w:numPr>
        <w:spacing w:before="3"/>
        <w:ind w:right="1759"/>
        <w:rPr>
          <w:i w:val="0"/>
        </w:rPr>
      </w:pPr>
      <w:r w:rsidRPr="00002C7B">
        <w:rPr>
          <w:i w:val="0"/>
        </w:rPr>
        <w:t>CEO sets vision, forms partnerships, and acts as the public face of the business.</w:t>
      </w:r>
    </w:p>
    <w:p w14:paraId="4955EB9F" w14:textId="77777777" w:rsidR="00002C7B" w:rsidRPr="00002C7B" w:rsidRDefault="00002C7B" w:rsidP="007E7AE3">
      <w:pPr>
        <w:pStyle w:val="BodyText"/>
        <w:numPr>
          <w:ilvl w:val="0"/>
          <w:numId w:val="23"/>
        </w:numPr>
        <w:spacing w:before="3"/>
        <w:ind w:right="1759"/>
        <w:rPr>
          <w:i w:val="0"/>
        </w:rPr>
      </w:pPr>
      <w:r w:rsidRPr="00002C7B">
        <w:rPr>
          <w:i w:val="0"/>
        </w:rPr>
        <w:t>CFO determines salaries and manages funds.</w:t>
      </w:r>
    </w:p>
    <w:p w14:paraId="003D08C9" w14:textId="77777777" w:rsidR="00002C7B" w:rsidRDefault="00002C7B" w:rsidP="007E7AE3">
      <w:pPr>
        <w:pStyle w:val="BodyText"/>
        <w:numPr>
          <w:ilvl w:val="0"/>
          <w:numId w:val="23"/>
        </w:numPr>
        <w:spacing w:before="3"/>
        <w:ind w:right="1759"/>
        <w:rPr>
          <w:i w:val="0"/>
        </w:rPr>
      </w:pPr>
      <w:r w:rsidRPr="00002C7B">
        <w:rPr>
          <w:i w:val="0"/>
        </w:rPr>
        <w:t>HR/Admin conducts performance reviews and training programs.</w:t>
      </w:r>
    </w:p>
    <w:p w14:paraId="49B86289" w14:textId="77777777" w:rsidR="007E7AE3" w:rsidRPr="00002C7B" w:rsidRDefault="007E7AE3" w:rsidP="00D10A28">
      <w:pPr>
        <w:pStyle w:val="BodyText"/>
        <w:spacing w:before="3"/>
        <w:ind w:right="1759"/>
        <w:rPr>
          <w:i w:val="0"/>
        </w:rPr>
      </w:pPr>
    </w:p>
    <w:p w14:paraId="4086A837" w14:textId="77777777" w:rsidR="00002C7B" w:rsidRPr="00002C7B" w:rsidRDefault="00002C7B" w:rsidP="007E7AE3">
      <w:pPr>
        <w:pStyle w:val="BodyText"/>
        <w:spacing w:before="3"/>
        <w:ind w:right="1759"/>
        <w:rPr>
          <w:i w:val="0"/>
        </w:rPr>
      </w:pPr>
      <w:r w:rsidRPr="00002C7B">
        <w:rPr>
          <w:b/>
          <w:bCs/>
          <w:i w:val="0"/>
        </w:rPr>
        <w:t>Team Skills:</w:t>
      </w:r>
    </w:p>
    <w:p w14:paraId="08F00B5F" w14:textId="77777777" w:rsidR="00002C7B" w:rsidRPr="00002C7B" w:rsidRDefault="00002C7B" w:rsidP="007E7AE3">
      <w:pPr>
        <w:pStyle w:val="BodyText"/>
        <w:numPr>
          <w:ilvl w:val="0"/>
          <w:numId w:val="24"/>
        </w:numPr>
        <w:spacing w:before="3"/>
        <w:ind w:right="1759"/>
        <w:rPr>
          <w:i w:val="0"/>
        </w:rPr>
      </w:pPr>
      <w:r w:rsidRPr="00002C7B">
        <w:rPr>
          <w:i w:val="0"/>
        </w:rPr>
        <w:t>Expertise in AI, mobile development, data analytics, and agricultural management.</w:t>
      </w:r>
    </w:p>
    <w:p w14:paraId="7BF0DEA6" w14:textId="77777777" w:rsidR="00002C7B" w:rsidRPr="00002C7B" w:rsidRDefault="00002C7B" w:rsidP="007E7AE3">
      <w:pPr>
        <w:pStyle w:val="BodyText"/>
        <w:numPr>
          <w:ilvl w:val="0"/>
          <w:numId w:val="24"/>
        </w:numPr>
        <w:spacing w:before="3"/>
        <w:ind w:right="1759"/>
        <w:rPr>
          <w:i w:val="0"/>
        </w:rPr>
      </w:pPr>
      <w:r w:rsidRPr="00002C7B">
        <w:rPr>
          <w:i w:val="0"/>
        </w:rPr>
        <w:t>Strong community ties and knowledge of farmer needs.</w:t>
      </w:r>
    </w:p>
    <w:p w14:paraId="629A8DC6" w14:textId="77777777" w:rsidR="00002C7B" w:rsidRPr="00002C7B" w:rsidRDefault="00002C7B" w:rsidP="007E7AE3">
      <w:pPr>
        <w:pStyle w:val="BodyText"/>
        <w:numPr>
          <w:ilvl w:val="0"/>
          <w:numId w:val="24"/>
        </w:numPr>
        <w:spacing w:before="3"/>
        <w:ind w:right="1759"/>
        <w:rPr>
          <w:i w:val="0"/>
        </w:rPr>
      </w:pPr>
      <w:r w:rsidRPr="00002C7B">
        <w:rPr>
          <w:b/>
          <w:bCs/>
          <w:i w:val="0"/>
        </w:rPr>
        <w:t>Needs:</w:t>
      </w:r>
      <w:r w:rsidRPr="00002C7B">
        <w:rPr>
          <w:i w:val="0"/>
        </w:rPr>
        <w:t xml:space="preserve"> Expertise in international business scaling, legal compliance, and hardware procurement.</w:t>
      </w:r>
    </w:p>
    <w:p w14:paraId="5E3DCE5A" w14:textId="77777777" w:rsidR="00002C7B" w:rsidRPr="00002C7B" w:rsidRDefault="00002C7B" w:rsidP="007E7AE3">
      <w:pPr>
        <w:pStyle w:val="BodyText"/>
        <w:spacing w:before="3"/>
        <w:ind w:right="1759"/>
        <w:rPr>
          <w:i w:val="0"/>
        </w:rPr>
      </w:pPr>
      <w:r w:rsidRPr="00002C7B">
        <w:rPr>
          <w:b/>
          <w:bCs/>
          <w:i w:val="0"/>
        </w:rPr>
        <w:t>Support Network:</w:t>
      </w:r>
    </w:p>
    <w:p w14:paraId="04224258" w14:textId="77777777" w:rsidR="00002C7B" w:rsidRPr="00002C7B" w:rsidRDefault="00002C7B" w:rsidP="007E7AE3">
      <w:pPr>
        <w:pStyle w:val="BodyText"/>
        <w:numPr>
          <w:ilvl w:val="0"/>
          <w:numId w:val="25"/>
        </w:numPr>
        <w:spacing w:before="3"/>
        <w:ind w:right="1759"/>
        <w:rPr>
          <w:i w:val="0"/>
        </w:rPr>
      </w:pPr>
      <w:r w:rsidRPr="00002C7B">
        <w:rPr>
          <w:i w:val="0"/>
        </w:rPr>
        <w:t>Mentors from tech incubators and agribusiness alliances.</w:t>
      </w:r>
    </w:p>
    <w:p w14:paraId="3157CFCF" w14:textId="77777777" w:rsidR="00002C7B" w:rsidRPr="00002C7B" w:rsidRDefault="00002C7B" w:rsidP="007E7AE3">
      <w:pPr>
        <w:pStyle w:val="BodyText"/>
        <w:numPr>
          <w:ilvl w:val="0"/>
          <w:numId w:val="25"/>
        </w:numPr>
        <w:spacing w:before="3"/>
        <w:ind w:right="1759"/>
        <w:rPr>
          <w:i w:val="0"/>
        </w:rPr>
      </w:pPr>
      <w:r w:rsidRPr="00002C7B">
        <w:rPr>
          <w:i w:val="0"/>
        </w:rPr>
        <w:t>Government agencies and partner NGOs provide regulatory and grant support.</w:t>
      </w:r>
    </w:p>
    <w:p w14:paraId="10CC07A0" w14:textId="77777777" w:rsidR="00002C7B" w:rsidRPr="00002C7B" w:rsidRDefault="00002C7B" w:rsidP="007E7AE3">
      <w:pPr>
        <w:pStyle w:val="BodyText"/>
        <w:spacing w:before="3"/>
        <w:ind w:right="1759"/>
        <w:rPr>
          <w:i w:val="0"/>
        </w:rPr>
      </w:pPr>
      <w:r w:rsidRPr="00002C7B">
        <w:rPr>
          <w:b/>
          <w:bCs/>
          <w:i w:val="0"/>
        </w:rPr>
        <w:t>Professional Development:</w:t>
      </w:r>
    </w:p>
    <w:p w14:paraId="7E4D4D47" w14:textId="77777777" w:rsidR="00002C7B" w:rsidRPr="00002C7B" w:rsidRDefault="00002C7B" w:rsidP="007E7AE3">
      <w:pPr>
        <w:pStyle w:val="BodyText"/>
        <w:numPr>
          <w:ilvl w:val="0"/>
          <w:numId w:val="26"/>
        </w:numPr>
        <w:spacing w:before="3"/>
        <w:ind w:right="1759"/>
        <w:rPr>
          <w:i w:val="0"/>
        </w:rPr>
      </w:pPr>
      <w:r w:rsidRPr="00002C7B">
        <w:rPr>
          <w:i w:val="0"/>
        </w:rPr>
        <w:t xml:space="preserve">Online courses, field training, hackathons, and partnerships with </w:t>
      </w:r>
      <w:proofErr w:type="spellStart"/>
      <w:r w:rsidRPr="00002C7B">
        <w:rPr>
          <w:i w:val="0"/>
        </w:rPr>
        <w:t>agri</w:t>
      </w:r>
      <w:proofErr w:type="spellEnd"/>
      <w:r w:rsidRPr="00002C7B">
        <w:rPr>
          <w:i w:val="0"/>
        </w:rPr>
        <w:t>-tech universities.</w:t>
      </w:r>
    </w:p>
    <w:p w14:paraId="769A99EC" w14:textId="5C3948C7" w:rsidR="00002C7B" w:rsidRDefault="00002C7B" w:rsidP="007E7AE3">
      <w:pPr>
        <w:pStyle w:val="BodyText"/>
        <w:spacing w:before="3"/>
        <w:ind w:right="1759"/>
        <w:rPr>
          <w:b/>
          <w:bCs/>
          <w:i w:val="0"/>
        </w:rPr>
      </w:pPr>
    </w:p>
    <w:p w14:paraId="3D69696D" w14:textId="77777777" w:rsidR="00DA3AB4" w:rsidRDefault="00DA3AB4" w:rsidP="007E7AE3">
      <w:pPr>
        <w:pStyle w:val="BodyText"/>
        <w:spacing w:before="3"/>
        <w:ind w:right="1759"/>
        <w:rPr>
          <w:b/>
          <w:bCs/>
          <w:i w:val="0"/>
        </w:rPr>
      </w:pPr>
    </w:p>
    <w:p w14:paraId="289B99A6" w14:textId="77777777" w:rsidR="00DA3AB4" w:rsidRDefault="00DA3AB4" w:rsidP="007E7AE3">
      <w:pPr>
        <w:pStyle w:val="BodyText"/>
        <w:spacing w:before="3"/>
        <w:ind w:right="1759"/>
        <w:rPr>
          <w:b/>
          <w:bCs/>
          <w:i w:val="0"/>
        </w:rPr>
      </w:pPr>
    </w:p>
    <w:p w14:paraId="6182DDE9" w14:textId="77777777" w:rsidR="00DA3AB4" w:rsidRDefault="00DA3AB4" w:rsidP="007E7AE3">
      <w:pPr>
        <w:pStyle w:val="BodyText"/>
        <w:spacing w:before="3"/>
        <w:ind w:right="1759"/>
        <w:rPr>
          <w:b/>
          <w:bCs/>
          <w:i w:val="0"/>
        </w:rPr>
      </w:pPr>
    </w:p>
    <w:p w14:paraId="25208133" w14:textId="6B094D94" w:rsidR="00DA3AB4" w:rsidRDefault="00DA3AB4" w:rsidP="007E7AE3">
      <w:pPr>
        <w:pStyle w:val="BodyText"/>
        <w:spacing w:before="3"/>
        <w:ind w:right="1759"/>
        <w:rPr>
          <w:b/>
          <w:bCs/>
          <w:i w:val="0"/>
        </w:rPr>
      </w:pPr>
      <w:r w:rsidRPr="00002C7B">
        <w:rPr>
          <w:b/>
          <w:bCs/>
          <w:i w:val="0"/>
        </w:rPr>
        <w:lastRenderedPageBreak/>
        <w:t>Line of Authority Diagram</w:t>
      </w:r>
    </w:p>
    <w:p w14:paraId="5C743FBC" w14:textId="77777777" w:rsidR="00D618F7" w:rsidRDefault="00D618F7" w:rsidP="007E7AE3">
      <w:pPr>
        <w:pStyle w:val="BodyText"/>
        <w:spacing w:before="3"/>
        <w:ind w:right="1759"/>
        <w:rPr>
          <w:b/>
          <w:bCs/>
          <w:i w:val="0"/>
        </w:rPr>
      </w:pPr>
    </w:p>
    <w:p w14:paraId="18E139C0" w14:textId="77777777" w:rsidR="00DA3AB4" w:rsidRDefault="00DA3AB4" w:rsidP="007E7AE3">
      <w:pPr>
        <w:pStyle w:val="BodyText"/>
        <w:spacing w:before="3"/>
        <w:ind w:right="1759"/>
        <w:rPr>
          <w:b/>
          <w:bCs/>
          <w:i w:val="0"/>
        </w:rPr>
      </w:pPr>
    </w:p>
    <w:p w14:paraId="7BBEADEF" w14:textId="6723C1EB" w:rsidR="00DA3AB4" w:rsidRDefault="00D618F7" w:rsidP="007E7AE3">
      <w:pPr>
        <w:pStyle w:val="BodyText"/>
        <w:spacing w:before="3"/>
        <w:ind w:right="1759"/>
        <w:rPr>
          <w:b/>
          <w:bCs/>
          <w:i w:val="0"/>
        </w:rPr>
      </w:pPr>
      <w:r>
        <w:rPr>
          <w:b/>
          <w:bCs/>
          <w:i w:val="0"/>
          <w:noProof/>
        </w:rPr>
        <w:drawing>
          <wp:inline distT="0" distB="0" distL="0" distR="0" wp14:anchorId="61D33028" wp14:editId="452E6DD9">
            <wp:extent cx="5715000" cy="4874260"/>
            <wp:effectExtent l="0" t="0" r="0" b="2540"/>
            <wp:docPr id="18820260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026094" name="Picture 188202609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15000" cy="4874260"/>
                    </a:xfrm>
                    <a:prstGeom prst="rect">
                      <a:avLst/>
                    </a:prstGeom>
                  </pic:spPr>
                </pic:pic>
              </a:graphicData>
            </a:graphic>
          </wp:inline>
        </w:drawing>
      </w:r>
    </w:p>
    <w:p w14:paraId="38FA25D9" w14:textId="77777777" w:rsidR="00DA3AB4" w:rsidRDefault="00DA3AB4" w:rsidP="007E7AE3">
      <w:pPr>
        <w:pStyle w:val="BodyText"/>
        <w:spacing w:before="3"/>
        <w:ind w:right="1759"/>
        <w:rPr>
          <w:b/>
          <w:bCs/>
          <w:i w:val="0"/>
        </w:rPr>
      </w:pPr>
    </w:p>
    <w:p w14:paraId="4A6CC053" w14:textId="77777777" w:rsidR="00DA3AB4" w:rsidRDefault="00DA3AB4" w:rsidP="007E7AE3">
      <w:pPr>
        <w:pStyle w:val="BodyText"/>
        <w:spacing w:before="3"/>
        <w:ind w:right="1759"/>
        <w:rPr>
          <w:b/>
          <w:bCs/>
          <w:i w:val="0"/>
        </w:rPr>
      </w:pPr>
    </w:p>
    <w:p w14:paraId="3E6853D7" w14:textId="77777777" w:rsidR="00DA3AB4" w:rsidRPr="00DA3AB4" w:rsidRDefault="00DA3AB4" w:rsidP="00DA3AB4">
      <w:pPr>
        <w:pStyle w:val="BodyText"/>
        <w:spacing w:before="3"/>
        <w:ind w:right="1759"/>
        <w:rPr>
          <w:b/>
          <w:bCs/>
          <w:i w:val="0"/>
          <w:iCs w:val="0"/>
        </w:rPr>
      </w:pPr>
      <w:r w:rsidRPr="00DA3AB4">
        <w:rPr>
          <w:b/>
          <w:bCs/>
          <w:i w:val="0"/>
          <w:iCs w:val="0"/>
        </w:rPr>
        <w:t>Notes:</w:t>
      </w:r>
    </w:p>
    <w:p w14:paraId="43653D24" w14:textId="77777777" w:rsidR="00DA3AB4" w:rsidRPr="00DA3AB4" w:rsidRDefault="00DA3AB4" w:rsidP="00DA3AB4">
      <w:pPr>
        <w:pStyle w:val="BodyText"/>
        <w:numPr>
          <w:ilvl w:val="0"/>
          <w:numId w:val="92"/>
        </w:numPr>
        <w:spacing w:before="3"/>
        <w:ind w:right="1759"/>
        <w:rPr>
          <w:i w:val="0"/>
          <w:iCs w:val="0"/>
        </w:rPr>
      </w:pPr>
      <w:r w:rsidRPr="00DA3AB4">
        <w:rPr>
          <w:b/>
          <w:bCs/>
          <w:i w:val="0"/>
          <w:iCs w:val="0"/>
        </w:rPr>
        <w:t xml:space="preserve">CEO </w:t>
      </w:r>
      <w:r w:rsidRPr="00DA3AB4">
        <w:rPr>
          <w:i w:val="0"/>
          <w:iCs w:val="0"/>
        </w:rPr>
        <w:t>leads the strategic direction and reports to the Board of Directors.</w:t>
      </w:r>
    </w:p>
    <w:p w14:paraId="1DE76659" w14:textId="77777777" w:rsidR="00DA3AB4" w:rsidRPr="00DA3AB4" w:rsidRDefault="00DA3AB4" w:rsidP="00DA3AB4">
      <w:pPr>
        <w:pStyle w:val="BodyText"/>
        <w:numPr>
          <w:ilvl w:val="0"/>
          <w:numId w:val="92"/>
        </w:numPr>
        <w:spacing w:before="3"/>
        <w:ind w:right="1759"/>
        <w:rPr>
          <w:i w:val="0"/>
          <w:iCs w:val="0"/>
        </w:rPr>
      </w:pPr>
      <w:r w:rsidRPr="00DA3AB4">
        <w:rPr>
          <w:b/>
          <w:bCs/>
          <w:i w:val="0"/>
          <w:iCs w:val="0"/>
        </w:rPr>
        <w:t xml:space="preserve">COO, CTO, and CFO </w:t>
      </w:r>
      <w:r w:rsidRPr="00DA3AB4">
        <w:rPr>
          <w:i w:val="0"/>
          <w:iCs w:val="0"/>
        </w:rPr>
        <w:t>report directly to the CEO and manage their respective teams.</w:t>
      </w:r>
    </w:p>
    <w:p w14:paraId="514E16C2" w14:textId="77777777" w:rsidR="00DA3AB4" w:rsidRPr="00DA3AB4" w:rsidRDefault="00DA3AB4" w:rsidP="00DA3AB4">
      <w:pPr>
        <w:pStyle w:val="BodyText"/>
        <w:numPr>
          <w:ilvl w:val="0"/>
          <w:numId w:val="92"/>
        </w:numPr>
        <w:spacing w:before="3"/>
        <w:ind w:right="1759"/>
        <w:rPr>
          <w:i w:val="0"/>
          <w:iCs w:val="0"/>
        </w:rPr>
      </w:pPr>
      <w:r w:rsidRPr="00DA3AB4">
        <w:rPr>
          <w:b/>
          <w:bCs/>
          <w:i w:val="0"/>
          <w:iCs w:val="0"/>
        </w:rPr>
        <w:t xml:space="preserve">Human Resources </w:t>
      </w:r>
      <w:r w:rsidRPr="00DA3AB4">
        <w:rPr>
          <w:i w:val="0"/>
          <w:iCs w:val="0"/>
        </w:rPr>
        <w:t>supports all departments and handles performance reviews, onboarding, and staff development.</w:t>
      </w:r>
    </w:p>
    <w:p w14:paraId="3BCBF3AF" w14:textId="77777777" w:rsidR="00DA3AB4" w:rsidRPr="00DA3AB4" w:rsidRDefault="00DA3AB4" w:rsidP="00DA3AB4">
      <w:pPr>
        <w:pStyle w:val="BodyText"/>
        <w:numPr>
          <w:ilvl w:val="0"/>
          <w:numId w:val="92"/>
        </w:numPr>
        <w:spacing w:before="3"/>
        <w:ind w:right="1759"/>
        <w:rPr>
          <w:i w:val="0"/>
          <w:iCs w:val="0"/>
        </w:rPr>
      </w:pPr>
      <w:r w:rsidRPr="00DA3AB4">
        <w:rPr>
          <w:i w:val="0"/>
          <w:iCs w:val="0"/>
        </w:rPr>
        <w:t>As the company grows, roles such as CMO (Marketing) and Product Manager can be added.</w:t>
      </w:r>
    </w:p>
    <w:p w14:paraId="1BB9EF45" w14:textId="77777777" w:rsidR="00DA3AB4" w:rsidRDefault="00DA3AB4" w:rsidP="007E7AE3">
      <w:pPr>
        <w:pStyle w:val="BodyText"/>
        <w:spacing w:before="3"/>
        <w:ind w:right="1759"/>
        <w:rPr>
          <w:b/>
          <w:bCs/>
          <w:i w:val="0"/>
        </w:rPr>
      </w:pPr>
    </w:p>
    <w:p w14:paraId="6FF21ADC" w14:textId="77777777" w:rsidR="00D10A28" w:rsidRDefault="00D10A28" w:rsidP="007E7AE3">
      <w:pPr>
        <w:pStyle w:val="BodyText"/>
        <w:spacing w:before="3"/>
        <w:ind w:right="1759"/>
        <w:rPr>
          <w:b/>
          <w:bCs/>
          <w:i w:val="0"/>
        </w:rPr>
      </w:pPr>
    </w:p>
    <w:p w14:paraId="55C62068" w14:textId="77777777" w:rsidR="00D10A28" w:rsidRPr="00002C7B" w:rsidRDefault="00D10A28" w:rsidP="007E7AE3">
      <w:pPr>
        <w:pStyle w:val="BodyText"/>
        <w:spacing w:before="3"/>
        <w:ind w:right="1759"/>
        <w:rPr>
          <w:i w:val="0"/>
        </w:rPr>
      </w:pPr>
    </w:p>
    <w:p w14:paraId="02F858F9" w14:textId="5831E741" w:rsidR="00DD4B8D" w:rsidRPr="007E7AE3" w:rsidRDefault="00DD4B8D" w:rsidP="007E7AE3">
      <w:pPr>
        <w:pStyle w:val="BodyText"/>
        <w:spacing w:before="3"/>
        <w:ind w:right="1759"/>
        <w:rPr>
          <w:i w:val="0"/>
        </w:rPr>
      </w:pPr>
    </w:p>
    <w:p w14:paraId="0C7A0766" w14:textId="77777777" w:rsidR="00DD4B8D" w:rsidRPr="007E7AE3" w:rsidRDefault="00000000" w:rsidP="007E7AE3">
      <w:pPr>
        <w:pStyle w:val="Heading2"/>
        <w:numPr>
          <w:ilvl w:val="0"/>
          <w:numId w:val="6"/>
        </w:numPr>
        <w:tabs>
          <w:tab w:val="left" w:pos="282"/>
        </w:tabs>
        <w:spacing w:before="272" w:line="240" w:lineRule="auto"/>
        <w:ind w:left="282" w:hanging="282"/>
        <w:rPr>
          <w:iCs/>
        </w:rPr>
      </w:pPr>
      <w:r w:rsidRPr="007E7AE3">
        <w:rPr>
          <w:iCs/>
        </w:rPr>
        <w:lastRenderedPageBreak/>
        <w:t>Ownership</w:t>
      </w:r>
      <w:r w:rsidRPr="007E7AE3">
        <w:rPr>
          <w:iCs/>
          <w:spacing w:val="-8"/>
        </w:rPr>
        <w:t xml:space="preserve"> </w:t>
      </w:r>
      <w:r w:rsidRPr="007E7AE3">
        <w:rPr>
          <w:iCs/>
          <w:spacing w:val="-2"/>
        </w:rPr>
        <w:t>Structure</w:t>
      </w:r>
    </w:p>
    <w:p w14:paraId="3E09EBF9" w14:textId="77777777" w:rsidR="00002C7B" w:rsidRPr="00002C7B" w:rsidRDefault="00002C7B" w:rsidP="007E7AE3">
      <w:pPr>
        <w:pStyle w:val="BodyText"/>
        <w:numPr>
          <w:ilvl w:val="0"/>
          <w:numId w:val="27"/>
        </w:numPr>
        <w:ind w:right="440"/>
        <w:rPr>
          <w:i w:val="0"/>
        </w:rPr>
      </w:pPr>
      <w:r w:rsidRPr="00002C7B">
        <w:rPr>
          <w:b/>
          <w:bCs/>
          <w:i w:val="0"/>
        </w:rPr>
        <w:t>Legal Form:</w:t>
      </w:r>
      <w:r w:rsidRPr="00002C7B">
        <w:rPr>
          <w:i w:val="0"/>
        </w:rPr>
        <w:t xml:space="preserve"> Corporation (Registered in the Philippines under SEC).</w:t>
      </w:r>
    </w:p>
    <w:p w14:paraId="1DAE942A" w14:textId="77777777" w:rsidR="00002C7B" w:rsidRPr="00002C7B" w:rsidRDefault="00002C7B" w:rsidP="007E7AE3">
      <w:pPr>
        <w:pStyle w:val="BodyText"/>
        <w:numPr>
          <w:ilvl w:val="0"/>
          <w:numId w:val="27"/>
        </w:numPr>
        <w:ind w:right="440"/>
        <w:rPr>
          <w:i w:val="0"/>
        </w:rPr>
      </w:pPr>
      <w:r w:rsidRPr="00002C7B">
        <w:rPr>
          <w:b/>
          <w:bCs/>
          <w:i w:val="0"/>
        </w:rPr>
        <w:t>Primary Stakeholders:</w:t>
      </w:r>
    </w:p>
    <w:p w14:paraId="4D76C787" w14:textId="77777777" w:rsidR="00002C7B" w:rsidRPr="00002C7B" w:rsidRDefault="00002C7B" w:rsidP="007E7AE3">
      <w:pPr>
        <w:pStyle w:val="BodyText"/>
        <w:numPr>
          <w:ilvl w:val="1"/>
          <w:numId w:val="27"/>
        </w:numPr>
        <w:ind w:right="440"/>
        <w:rPr>
          <w:i w:val="0"/>
        </w:rPr>
      </w:pPr>
      <w:r w:rsidRPr="00002C7B">
        <w:rPr>
          <w:i w:val="0"/>
        </w:rPr>
        <w:t>Founding team (majority shareholders)</w:t>
      </w:r>
    </w:p>
    <w:p w14:paraId="60D16FB1" w14:textId="77777777" w:rsidR="00002C7B" w:rsidRPr="00002C7B" w:rsidRDefault="00002C7B" w:rsidP="007E7AE3">
      <w:pPr>
        <w:pStyle w:val="BodyText"/>
        <w:numPr>
          <w:ilvl w:val="1"/>
          <w:numId w:val="27"/>
        </w:numPr>
        <w:ind w:right="440"/>
        <w:rPr>
          <w:i w:val="0"/>
        </w:rPr>
      </w:pPr>
      <w:r w:rsidRPr="00002C7B">
        <w:rPr>
          <w:i w:val="0"/>
        </w:rPr>
        <w:t>Angel investor (minority shareholder)</w:t>
      </w:r>
    </w:p>
    <w:p w14:paraId="5DB6B77C" w14:textId="77777777" w:rsidR="00002C7B" w:rsidRPr="00002C7B" w:rsidRDefault="00002C7B" w:rsidP="007E7AE3">
      <w:pPr>
        <w:pStyle w:val="BodyText"/>
        <w:numPr>
          <w:ilvl w:val="1"/>
          <w:numId w:val="27"/>
        </w:numPr>
        <w:ind w:right="440"/>
        <w:rPr>
          <w:i w:val="0"/>
        </w:rPr>
      </w:pPr>
      <w:r w:rsidRPr="00002C7B">
        <w:rPr>
          <w:i w:val="0"/>
        </w:rPr>
        <w:t>Advisory board with equity-based incentives</w:t>
      </w:r>
    </w:p>
    <w:p w14:paraId="45A9F640" w14:textId="77777777" w:rsidR="00002C7B" w:rsidRPr="00002C7B" w:rsidRDefault="00002C7B" w:rsidP="007E7AE3">
      <w:pPr>
        <w:pStyle w:val="BodyText"/>
        <w:ind w:right="440"/>
        <w:rPr>
          <w:i w:val="0"/>
        </w:rPr>
      </w:pPr>
      <w:r w:rsidRPr="00002C7B">
        <w:rPr>
          <w:b/>
          <w:bCs/>
          <w:i w:val="0"/>
        </w:rPr>
        <w:t>Regulatory Compliance:</w:t>
      </w:r>
    </w:p>
    <w:p w14:paraId="2458C5CD" w14:textId="77777777" w:rsidR="00002C7B" w:rsidRPr="00002C7B" w:rsidRDefault="00002C7B" w:rsidP="007E7AE3">
      <w:pPr>
        <w:pStyle w:val="BodyText"/>
        <w:numPr>
          <w:ilvl w:val="0"/>
          <w:numId w:val="28"/>
        </w:numPr>
        <w:ind w:right="440"/>
        <w:rPr>
          <w:i w:val="0"/>
        </w:rPr>
      </w:pPr>
      <w:r w:rsidRPr="00002C7B">
        <w:rPr>
          <w:b/>
          <w:bCs/>
          <w:i w:val="0"/>
        </w:rPr>
        <w:t>Permits:</w:t>
      </w:r>
    </w:p>
    <w:p w14:paraId="7CA9070F" w14:textId="77777777" w:rsidR="00002C7B" w:rsidRPr="00002C7B" w:rsidRDefault="00002C7B" w:rsidP="007E7AE3">
      <w:pPr>
        <w:pStyle w:val="BodyText"/>
        <w:numPr>
          <w:ilvl w:val="1"/>
          <w:numId w:val="28"/>
        </w:numPr>
        <w:ind w:right="440"/>
        <w:rPr>
          <w:i w:val="0"/>
        </w:rPr>
      </w:pPr>
      <w:r w:rsidRPr="00002C7B">
        <w:rPr>
          <w:i w:val="0"/>
        </w:rPr>
        <w:t>SEC registration (corporate)</w:t>
      </w:r>
    </w:p>
    <w:p w14:paraId="7B80D67D" w14:textId="77777777" w:rsidR="00002C7B" w:rsidRPr="00002C7B" w:rsidRDefault="00002C7B" w:rsidP="007E7AE3">
      <w:pPr>
        <w:pStyle w:val="BodyText"/>
        <w:numPr>
          <w:ilvl w:val="1"/>
          <w:numId w:val="28"/>
        </w:numPr>
        <w:ind w:right="440"/>
        <w:rPr>
          <w:i w:val="0"/>
        </w:rPr>
      </w:pPr>
      <w:r w:rsidRPr="00002C7B">
        <w:rPr>
          <w:i w:val="0"/>
        </w:rPr>
        <w:t>BIR registration (tax)</w:t>
      </w:r>
    </w:p>
    <w:p w14:paraId="18B165FC" w14:textId="77777777" w:rsidR="00002C7B" w:rsidRPr="00002C7B" w:rsidRDefault="00002C7B" w:rsidP="007E7AE3">
      <w:pPr>
        <w:pStyle w:val="BodyText"/>
        <w:numPr>
          <w:ilvl w:val="1"/>
          <w:numId w:val="28"/>
        </w:numPr>
        <w:ind w:right="440"/>
        <w:rPr>
          <w:i w:val="0"/>
        </w:rPr>
      </w:pPr>
      <w:r w:rsidRPr="00002C7B">
        <w:rPr>
          <w:i w:val="0"/>
        </w:rPr>
        <w:t>DTI endorsement</w:t>
      </w:r>
    </w:p>
    <w:p w14:paraId="68A22FAA" w14:textId="77777777" w:rsidR="00002C7B" w:rsidRPr="00002C7B" w:rsidRDefault="00002C7B" w:rsidP="007E7AE3">
      <w:pPr>
        <w:pStyle w:val="BodyText"/>
        <w:numPr>
          <w:ilvl w:val="1"/>
          <w:numId w:val="28"/>
        </w:numPr>
        <w:ind w:right="440"/>
        <w:rPr>
          <w:i w:val="0"/>
        </w:rPr>
      </w:pPr>
      <w:r w:rsidRPr="00002C7B">
        <w:rPr>
          <w:i w:val="0"/>
        </w:rPr>
        <w:t>Local business permits</w:t>
      </w:r>
    </w:p>
    <w:p w14:paraId="310B72A9" w14:textId="77777777" w:rsidR="00002C7B" w:rsidRPr="00002C7B" w:rsidRDefault="00002C7B" w:rsidP="007E7AE3">
      <w:pPr>
        <w:pStyle w:val="BodyText"/>
        <w:numPr>
          <w:ilvl w:val="1"/>
          <w:numId w:val="28"/>
        </w:numPr>
        <w:ind w:right="440"/>
        <w:rPr>
          <w:i w:val="0"/>
        </w:rPr>
      </w:pPr>
      <w:r w:rsidRPr="00002C7B">
        <w:rPr>
          <w:i w:val="0"/>
        </w:rPr>
        <w:t>Data privacy compliance (Philippines and international standards)</w:t>
      </w:r>
    </w:p>
    <w:p w14:paraId="1F3A986F" w14:textId="77777777" w:rsidR="00002C7B" w:rsidRPr="00002C7B" w:rsidRDefault="00002C7B" w:rsidP="007E7AE3">
      <w:pPr>
        <w:pStyle w:val="BodyText"/>
        <w:numPr>
          <w:ilvl w:val="0"/>
          <w:numId w:val="28"/>
        </w:numPr>
        <w:ind w:right="440"/>
        <w:rPr>
          <w:i w:val="0"/>
        </w:rPr>
      </w:pPr>
      <w:r w:rsidRPr="00002C7B">
        <w:rPr>
          <w:b/>
          <w:bCs/>
          <w:i w:val="0"/>
        </w:rPr>
        <w:t>Inspections &amp; Records:</w:t>
      </w:r>
    </w:p>
    <w:p w14:paraId="25F6A867" w14:textId="77777777" w:rsidR="00002C7B" w:rsidRPr="00002C7B" w:rsidRDefault="00002C7B" w:rsidP="007E7AE3">
      <w:pPr>
        <w:pStyle w:val="BodyText"/>
        <w:numPr>
          <w:ilvl w:val="1"/>
          <w:numId w:val="28"/>
        </w:numPr>
        <w:ind w:right="440"/>
        <w:rPr>
          <w:i w:val="0"/>
        </w:rPr>
      </w:pPr>
      <w:r w:rsidRPr="00002C7B">
        <w:rPr>
          <w:i w:val="0"/>
        </w:rPr>
        <w:t>None required for digital-only operations at present, but hardware components may require certifications in future phases (e.g., FCC, DA approval).</w:t>
      </w:r>
    </w:p>
    <w:p w14:paraId="686FF885" w14:textId="77777777" w:rsidR="00DD4B8D" w:rsidRPr="007E7AE3" w:rsidRDefault="00DD4B8D" w:rsidP="007E7AE3">
      <w:pPr>
        <w:pStyle w:val="BodyText"/>
        <w:rPr>
          <w:i w:val="0"/>
        </w:rPr>
        <w:sectPr w:rsidR="00DD4B8D" w:rsidRPr="007E7AE3">
          <w:pgSz w:w="12240" w:h="15840"/>
          <w:pgMar w:top="1820" w:right="1440" w:bottom="980" w:left="1800" w:header="0" w:footer="791" w:gutter="0"/>
          <w:cols w:space="720"/>
        </w:sectPr>
      </w:pPr>
    </w:p>
    <w:p w14:paraId="2A9DEE78" w14:textId="77777777" w:rsidR="00DD4B8D" w:rsidRPr="007E7AE3" w:rsidRDefault="00000000" w:rsidP="007E7AE3">
      <w:pPr>
        <w:pStyle w:val="ListParagraph"/>
        <w:numPr>
          <w:ilvl w:val="0"/>
          <w:numId w:val="6"/>
        </w:numPr>
        <w:tabs>
          <w:tab w:val="left" w:pos="264"/>
        </w:tabs>
        <w:spacing w:before="70"/>
        <w:ind w:left="264" w:hanging="264"/>
        <w:rPr>
          <w:b/>
          <w:iCs/>
          <w:sz w:val="24"/>
        </w:rPr>
      </w:pPr>
      <w:r w:rsidRPr="007E7AE3">
        <w:rPr>
          <w:b/>
          <w:iCs/>
          <w:sz w:val="24"/>
        </w:rPr>
        <w:lastRenderedPageBreak/>
        <w:t>Social</w:t>
      </w:r>
      <w:r w:rsidRPr="007E7AE3">
        <w:rPr>
          <w:b/>
          <w:iCs/>
          <w:spacing w:val="-3"/>
          <w:sz w:val="24"/>
        </w:rPr>
        <w:t xml:space="preserve"> </w:t>
      </w:r>
      <w:r w:rsidRPr="007E7AE3">
        <w:rPr>
          <w:b/>
          <w:iCs/>
          <w:spacing w:val="-2"/>
          <w:sz w:val="24"/>
        </w:rPr>
        <w:t>Responsibility</w:t>
      </w:r>
    </w:p>
    <w:p w14:paraId="718DF3BE" w14:textId="77777777" w:rsidR="00002C7B" w:rsidRPr="00002C7B" w:rsidRDefault="00002C7B" w:rsidP="007E7AE3">
      <w:pPr>
        <w:tabs>
          <w:tab w:val="left" w:pos="264"/>
        </w:tabs>
        <w:spacing w:before="70"/>
        <w:rPr>
          <w:b/>
          <w:bCs/>
          <w:iCs/>
          <w:sz w:val="24"/>
        </w:rPr>
      </w:pPr>
      <w:r w:rsidRPr="00002C7B">
        <w:rPr>
          <w:b/>
          <w:bCs/>
          <w:iCs/>
          <w:sz w:val="24"/>
        </w:rPr>
        <w:t>Environmental Practices</w:t>
      </w:r>
    </w:p>
    <w:p w14:paraId="6DCCC445" w14:textId="77777777" w:rsidR="00002C7B" w:rsidRPr="00002C7B" w:rsidRDefault="00002C7B" w:rsidP="007E7AE3">
      <w:pPr>
        <w:tabs>
          <w:tab w:val="left" w:pos="264"/>
        </w:tabs>
        <w:spacing w:before="70"/>
        <w:rPr>
          <w:bCs/>
          <w:iCs/>
          <w:sz w:val="24"/>
        </w:rPr>
      </w:pPr>
      <w:r w:rsidRPr="00002C7B">
        <w:rPr>
          <w:bCs/>
          <w:iCs/>
          <w:sz w:val="24"/>
        </w:rPr>
        <w:t xml:space="preserve">At </w:t>
      </w:r>
      <w:proofErr w:type="spellStart"/>
      <w:r w:rsidRPr="00002C7B">
        <w:rPr>
          <w:bCs/>
          <w:iCs/>
          <w:sz w:val="24"/>
        </w:rPr>
        <w:t>AgriMind</w:t>
      </w:r>
      <w:proofErr w:type="spellEnd"/>
      <w:r w:rsidRPr="00002C7B">
        <w:rPr>
          <w:bCs/>
          <w:iCs/>
          <w:sz w:val="24"/>
        </w:rPr>
        <w:t>, sustainability is a core value. We strive to minimize the environmental impact of our operations by:</w:t>
      </w:r>
    </w:p>
    <w:p w14:paraId="63927BD5" w14:textId="77777777" w:rsidR="00002C7B" w:rsidRPr="00002C7B" w:rsidRDefault="00002C7B" w:rsidP="007E7AE3">
      <w:pPr>
        <w:numPr>
          <w:ilvl w:val="0"/>
          <w:numId w:val="29"/>
        </w:numPr>
        <w:tabs>
          <w:tab w:val="left" w:pos="264"/>
        </w:tabs>
        <w:spacing w:before="70"/>
        <w:rPr>
          <w:bCs/>
          <w:iCs/>
          <w:sz w:val="24"/>
        </w:rPr>
      </w:pPr>
      <w:r w:rsidRPr="00002C7B">
        <w:rPr>
          <w:b/>
          <w:bCs/>
          <w:iCs/>
          <w:sz w:val="24"/>
        </w:rPr>
        <w:t>Encouraging Sustainable Farming Practices</w:t>
      </w:r>
      <w:r w:rsidRPr="00002C7B">
        <w:rPr>
          <w:b/>
          <w:iCs/>
          <w:sz w:val="24"/>
        </w:rPr>
        <w:t xml:space="preserve">: </w:t>
      </w:r>
      <w:r w:rsidRPr="00002C7B">
        <w:rPr>
          <w:bCs/>
          <w:iCs/>
          <w:sz w:val="24"/>
        </w:rPr>
        <w:t>Our platform helps farmers monitor soil health, optimize irrigation, and reduce pesticide use, promoting eco-friendly farming.</w:t>
      </w:r>
    </w:p>
    <w:p w14:paraId="05A58275" w14:textId="77777777" w:rsidR="00002C7B" w:rsidRPr="00002C7B" w:rsidRDefault="00002C7B" w:rsidP="007E7AE3">
      <w:pPr>
        <w:numPr>
          <w:ilvl w:val="0"/>
          <w:numId w:val="29"/>
        </w:numPr>
        <w:tabs>
          <w:tab w:val="left" w:pos="264"/>
        </w:tabs>
        <w:spacing w:before="70"/>
        <w:rPr>
          <w:bCs/>
          <w:iCs/>
          <w:sz w:val="24"/>
        </w:rPr>
      </w:pPr>
      <w:r w:rsidRPr="00002C7B">
        <w:rPr>
          <w:b/>
          <w:bCs/>
          <w:iCs/>
          <w:sz w:val="24"/>
        </w:rPr>
        <w:t>Energy Efficiency</w:t>
      </w:r>
      <w:r w:rsidRPr="00002C7B">
        <w:rPr>
          <w:b/>
          <w:iCs/>
          <w:sz w:val="24"/>
        </w:rPr>
        <w:t xml:space="preserve">: </w:t>
      </w:r>
      <w:r w:rsidRPr="00002C7B">
        <w:rPr>
          <w:bCs/>
          <w:iCs/>
          <w:sz w:val="24"/>
        </w:rPr>
        <w:t>We ensure that our data centers and physical infrastructure (when applicable) are powered by renewable energy sources.</w:t>
      </w:r>
    </w:p>
    <w:p w14:paraId="398A8172" w14:textId="77777777" w:rsidR="00002C7B" w:rsidRPr="00002C7B" w:rsidRDefault="00002C7B" w:rsidP="007E7AE3">
      <w:pPr>
        <w:numPr>
          <w:ilvl w:val="0"/>
          <w:numId w:val="29"/>
        </w:numPr>
        <w:tabs>
          <w:tab w:val="left" w:pos="264"/>
        </w:tabs>
        <w:spacing w:before="70"/>
        <w:rPr>
          <w:bCs/>
          <w:iCs/>
          <w:sz w:val="24"/>
        </w:rPr>
      </w:pPr>
      <w:r w:rsidRPr="00002C7B">
        <w:rPr>
          <w:b/>
          <w:bCs/>
          <w:iCs/>
          <w:sz w:val="24"/>
        </w:rPr>
        <w:t>Waste Reduction</w:t>
      </w:r>
      <w:r w:rsidRPr="00002C7B">
        <w:rPr>
          <w:b/>
          <w:iCs/>
          <w:sz w:val="24"/>
        </w:rPr>
        <w:t xml:space="preserve">: </w:t>
      </w:r>
      <w:r w:rsidRPr="00002C7B">
        <w:rPr>
          <w:bCs/>
          <w:iCs/>
          <w:sz w:val="24"/>
        </w:rPr>
        <w:t>We use digital tools to reduce paper usage in our operations and encourage farmers to do the same by using mobile-based tracking.</w:t>
      </w:r>
    </w:p>
    <w:p w14:paraId="1194BC12" w14:textId="77777777" w:rsidR="00002C7B" w:rsidRPr="00002C7B" w:rsidRDefault="00002C7B" w:rsidP="007E7AE3">
      <w:pPr>
        <w:tabs>
          <w:tab w:val="left" w:pos="264"/>
        </w:tabs>
        <w:spacing w:before="70"/>
        <w:rPr>
          <w:b/>
          <w:bCs/>
          <w:iCs/>
          <w:sz w:val="24"/>
        </w:rPr>
      </w:pPr>
      <w:r w:rsidRPr="00002C7B">
        <w:rPr>
          <w:b/>
          <w:bCs/>
          <w:iCs/>
          <w:sz w:val="24"/>
        </w:rPr>
        <w:t>Handling Chemicals and Safety Procedures</w:t>
      </w:r>
    </w:p>
    <w:p w14:paraId="11FFC739" w14:textId="77777777" w:rsidR="00002C7B" w:rsidRPr="00002C7B" w:rsidRDefault="00002C7B" w:rsidP="007E7AE3">
      <w:pPr>
        <w:numPr>
          <w:ilvl w:val="0"/>
          <w:numId w:val="30"/>
        </w:numPr>
        <w:tabs>
          <w:tab w:val="left" w:pos="264"/>
        </w:tabs>
        <w:spacing w:before="70"/>
        <w:rPr>
          <w:bCs/>
          <w:iCs/>
          <w:sz w:val="24"/>
        </w:rPr>
      </w:pPr>
      <w:r w:rsidRPr="00002C7B">
        <w:rPr>
          <w:b/>
          <w:bCs/>
          <w:iCs/>
          <w:sz w:val="24"/>
        </w:rPr>
        <w:t>Safe Pesticide &amp; Fertilizer Use</w:t>
      </w:r>
      <w:r w:rsidRPr="00002C7B">
        <w:rPr>
          <w:b/>
          <w:iCs/>
          <w:sz w:val="24"/>
        </w:rPr>
        <w:t xml:space="preserve">: </w:t>
      </w:r>
      <w:r w:rsidRPr="00002C7B">
        <w:rPr>
          <w:bCs/>
          <w:iCs/>
          <w:sz w:val="24"/>
        </w:rPr>
        <w:t xml:space="preserve">While </w:t>
      </w:r>
      <w:proofErr w:type="spellStart"/>
      <w:r w:rsidRPr="00002C7B">
        <w:rPr>
          <w:bCs/>
          <w:iCs/>
          <w:sz w:val="24"/>
        </w:rPr>
        <w:t>AgriMind</w:t>
      </w:r>
      <w:proofErr w:type="spellEnd"/>
      <w:r w:rsidRPr="00002C7B">
        <w:rPr>
          <w:bCs/>
          <w:iCs/>
          <w:sz w:val="24"/>
        </w:rPr>
        <w:t xml:space="preserve"> primarily provides digital tools, we will partner with agricultural supply chains to promote safe and responsible use of chemicals. Through our platform, we will share best practices, monitor pesticide usage, and offer alerts for safe application times based on weather conditions.</w:t>
      </w:r>
    </w:p>
    <w:p w14:paraId="1C8A9087" w14:textId="77777777" w:rsidR="00002C7B" w:rsidRPr="00002C7B" w:rsidRDefault="00002C7B" w:rsidP="007E7AE3">
      <w:pPr>
        <w:numPr>
          <w:ilvl w:val="0"/>
          <w:numId w:val="30"/>
        </w:numPr>
        <w:tabs>
          <w:tab w:val="left" w:pos="264"/>
        </w:tabs>
        <w:spacing w:before="70"/>
        <w:rPr>
          <w:bCs/>
          <w:iCs/>
          <w:sz w:val="24"/>
        </w:rPr>
      </w:pPr>
      <w:r w:rsidRPr="00002C7B">
        <w:rPr>
          <w:b/>
          <w:bCs/>
          <w:iCs/>
          <w:sz w:val="24"/>
        </w:rPr>
        <w:t>Noise, Dust, and Odor Policies</w:t>
      </w:r>
      <w:r w:rsidRPr="00002C7B">
        <w:rPr>
          <w:b/>
          <w:iCs/>
          <w:sz w:val="24"/>
        </w:rPr>
        <w:t xml:space="preserve">: </w:t>
      </w:r>
      <w:proofErr w:type="spellStart"/>
      <w:r w:rsidRPr="00002C7B">
        <w:rPr>
          <w:bCs/>
          <w:iCs/>
          <w:sz w:val="24"/>
        </w:rPr>
        <w:t>AgriMind</w:t>
      </w:r>
      <w:proofErr w:type="spellEnd"/>
      <w:r w:rsidRPr="00002C7B">
        <w:rPr>
          <w:bCs/>
          <w:iCs/>
          <w:sz w:val="24"/>
        </w:rPr>
        <w:t xml:space="preserve"> does not deal directly with physical agricultural practices but will encourage our farm partners to adhere to local environmental regulations. We will guide farmers toward minimizing noise pollution (e.g., quiet farming machinery), controlling dust (e.g., proper irrigation), and reducing odors (e.g., organic waste management).</w:t>
      </w:r>
    </w:p>
    <w:p w14:paraId="0AD75513" w14:textId="77777777" w:rsidR="00002C7B" w:rsidRPr="00002C7B" w:rsidRDefault="00002C7B" w:rsidP="007E7AE3">
      <w:pPr>
        <w:tabs>
          <w:tab w:val="left" w:pos="264"/>
        </w:tabs>
        <w:spacing w:before="70"/>
        <w:rPr>
          <w:b/>
          <w:bCs/>
          <w:iCs/>
          <w:sz w:val="24"/>
        </w:rPr>
      </w:pPr>
      <w:r w:rsidRPr="00002C7B">
        <w:rPr>
          <w:b/>
          <w:bCs/>
          <w:iCs/>
          <w:sz w:val="24"/>
        </w:rPr>
        <w:t>Roles in Community and Industry Involvement</w:t>
      </w:r>
    </w:p>
    <w:p w14:paraId="01E77F11" w14:textId="77777777" w:rsidR="00002C7B" w:rsidRPr="00002C7B" w:rsidRDefault="00002C7B" w:rsidP="007E7AE3">
      <w:pPr>
        <w:numPr>
          <w:ilvl w:val="0"/>
          <w:numId w:val="31"/>
        </w:numPr>
        <w:tabs>
          <w:tab w:val="left" w:pos="264"/>
        </w:tabs>
        <w:spacing w:before="70"/>
        <w:rPr>
          <w:bCs/>
          <w:iCs/>
          <w:sz w:val="24"/>
        </w:rPr>
      </w:pPr>
      <w:r w:rsidRPr="00002C7B">
        <w:rPr>
          <w:b/>
          <w:bCs/>
          <w:iCs/>
          <w:sz w:val="24"/>
        </w:rPr>
        <w:t>Local &amp; National Level Involvement</w:t>
      </w:r>
      <w:r w:rsidRPr="00002C7B">
        <w:rPr>
          <w:bCs/>
          <w:iCs/>
          <w:sz w:val="24"/>
        </w:rPr>
        <w:t>: Our team will participate in local and national agricultural committees and commodity organizations (such as the Department of Agriculture and Philippine Farmers’ Association), advocating for the use of digital farming technologies.</w:t>
      </w:r>
    </w:p>
    <w:p w14:paraId="0C2EAC83" w14:textId="04980CDB" w:rsidR="00002C7B" w:rsidRPr="00002C7B" w:rsidRDefault="00002C7B" w:rsidP="007E7AE3">
      <w:pPr>
        <w:numPr>
          <w:ilvl w:val="0"/>
          <w:numId w:val="31"/>
        </w:numPr>
        <w:tabs>
          <w:tab w:val="left" w:pos="264"/>
        </w:tabs>
        <w:spacing w:before="70"/>
        <w:rPr>
          <w:bCs/>
          <w:iCs/>
          <w:sz w:val="24"/>
        </w:rPr>
      </w:pPr>
      <w:r w:rsidRPr="00002C7B">
        <w:rPr>
          <w:b/>
          <w:bCs/>
          <w:iCs/>
          <w:sz w:val="24"/>
        </w:rPr>
        <w:t>Community Engagement</w:t>
      </w:r>
      <w:r w:rsidRPr="00002C7B">
        <w:rPr>
          <w:b/>
          <w:iCs/>
          <w:sz w:val="24"/>
        </w:rPr>
        <w:t xml:space="preserve">: </w:t>
      </w:r>
      <w:r w:rsidRPr="00002C7B">
        <w:rPr>
          <w:bCs/>
          <w:iCs/>
          <w:sz w:val="24"/>
        </w:rPr>
        <w:t>As part of our corporate social responsibility, we will conduct workshops, training, and awareness programs to empower local farming communities with modern farming tools and practices.</w:t>
      </w:r>
    </w:p>
    <w:p w14:paraId="5992A93B" w14:textId="77777777" w:rsidR="00002C7B" w:rsidRPr="00002C7B" w:rsidRDefault="00002C7B" w:rsidP="007E7AE3">
      <w:pPr>
        <w:numPr>
          <w:ilvl w:val="0"/>
          <w:numId w:val="31"/>
        </w:numPr>
        <w:tabs>
          <w:tab w:val="left" w:pos="264"/>
        </w:tabs>
        <w:spacing w:before="70"/>
        <w:rPr>
          <w:bCs/>
          <w:iCs/>
          <w:sz w:val="24"/>
        </w:rPr>
      </w:pPr>
      <w:r w:rsidRPr="00002C7B">
        <w:rPr>
          <w:b/>
          <w:bCs/>
          <w:iCs/>
          <w:sz w:val="24"/>
        </w:rPr>
        <w:t>Support for Local Organizations</w:t>
      </w:r>
      <w:r w:rsidRPr="00002C7B">
        <w:rPr>
          <w:b/>
          <w:iCs/>
          <w:sz w:val="24"/>
        </w:rPr>
        <w:t xml:space="preserve">: </w:t>
      </w:r>
      <w:r w:rsidRPr="00002C7B">
        <w:rPr>
          <w:bCs/>
          <w:iCs/>
          <w:sz w:val="24"/>
        </w:rPr>
        <w:t>We will engage in partnerships with NGOs and local cooperatives to provide free or discounted technology to underserved communities, especially in rural areas.</w:t>
      </w:r>
    </w:p>
    <w:p w14:paraId="6A732D59" w14:textId="77777777" w:rsidR="00002C7B" w:rsidRPr="00002C7B" w:rsidRDefault="00002C7B" w:rsidP="007E7AE3">
      <w:pPr>
        <w:tabs>
          <w:tab w:val="left" w:pos="264"/>
        </w:tabs>
        <w:spacing w:before="70"/>
        <w:rPr>
          <w:b/>
          <w:bCs/>
          <w:iCs/>
          <w:sz w:val="24"/>
        </w:rPr>
      </w:pPr>
      <w:r w:rsidRPr="00002C7B">
        <w:rPr>
          <w:b/>
          <w:bCs/>
          <w:iCs/>
          <w:sz w:val="24"/>
        </w:rPr>
        <w:t>Employee Training &amp; Orientation</w:t>
      </w:r>
    </w:p>
    <w:p w14:paraId="5F9FA544" w14:textId="77777777" w:rsidR="00002C7B" w:rsidRPr="00002C7B" w:rsidRDefault="00002C7B" w:rsidP="007E7AE3">
      <w:pPr>
        <w:numPr>
          <w:ilvl w:val="0"/>
          <w:numId w:val="32"/>
        </w:numPr>
        <w:tabs>
          <w:tab w:val="left" w:pos="264"/>
        </w:tabs>
        <w:spacing w:before="70"/>
        <w:rPr>
          <w:bCs/>
          <w:iCs/>
          <w:sz w:val="24"/>
        </w:rPr>
      </w:pPr>
      <w:r w:rsidRPr="00002C7B">
        <w:rPr>
          <w:b/>
          <w:bCs/>
          <w:iCs/>
          <w:sz w:val="24"/>
        </w:rPr>
        <w:t>Safety and Equipment Handling</w:t>
      </w:r>
      <w:r w:rsidRPr="00002C7B">
        <w:rPr>
          <w:b/>
          <w:iCs/>
          <w:sz w:val="24"/>
        </w:rPr>
        <w:t xml:space="preserve">: </w:t>
      </w:r>
      <w:r w:rsidRPr="00002C7B">
        <w:rPr>
          <w:bCs/>
          <w:iCs/>
          <w:sz w:val="24"/>
        </w:rPr>
        <w:t>As part of employee orientation, we will offer training on safety procedures for handling any farm-related equipment (like drones, sensors, and weather stations) and hazardous materials (e.g., fertilizers and chemicals).</w:t>
      </w:r>
    </w:p>
    <w:p w14:paraId="4A1B8C0A" w14:textId="1A978132" w:rsidR="00002C7B" w:rsidRPr="007E7AE3" w:rsidRDefault="00002C7B" w:rsidP="007E7AE3">
      <w:pPr>
        <w:numPr>
          <w:ilvl w:val="0"/>
          <w:numId w:val="32"/>
        </w:numPr>
        <w:tabs>
          <w:tab w:val="left" w:pos="264"/>
        </w:tabs>
        <w:spacing w:before="70"/>
        <w:rPr>
          <w:bCs/>
          <w:iCs/>
          <w:sz w:val="24"/>
        </w:rPr>
      </w:pPr>
      <w:r w:rsidRPr="00002C7B">
        <w:rPr>
          <w:b/>
          <w:bCs/>
          <w:iCs/>
          <w:sz w:val="24"/>
        </w:rPr>
        <w:t>Ongoing Education</w:t>
      </w:r>
      <w:r w:rsidRPr="00002C7B">
        <w:rPr>
          <w:b/>
          <w:iCs/>
          <w:sz w:val="24"/>
        </w:rPr>
        <w:t xml:space="preserve">: </w:t>
      </w:r>
      <w:r w:rsidRPr="00002C7B">
        <w:rPr>
          <w:bCs/>
          <w:iCs/>
          <w:sz w:val="24"/>
        </w:rPr>
        <w:t>Staff members will be encouraged to attend workshops and industry conferences related to both agriculture and technology, ensuring they remain informed about the latest developments in safe practices, environmental policies, and smart farming solutions.</w:t>
      </w:r>
    </w:p>
    <w:p w14:paraId="741BEED1" w14:textId="77777777" w:rsidR="0096306D" w:rsidRPr="007E7AE3" w:rsidRDefault="0096306D" w:rsidP="007E7AE3">
      <w:pPr>
        <w:tabs>
          <w:tab w:val="left" w:pos="264"/>
        </w:tabs>
        <w:spacing w:before="70"/>
        <w:rPr>
          <w:bCs/>
          <w:iCs/>
          <w:sz w:val="24"/>
        </w:rPr>
      </w:pPr>
    </w:p>
    <w:p w14:paraId="7E6CF35F" w14:textId="77777777" w:rsidR="007E7AE3" w:rsidRPr="007E7AE3" w:rsidRDefault="007E7AE3" w:rsidP="007E7AE3">
      <w:pPr>
        <w:tabs>
          <w:tab w:val="left" w:pos="264"/>
        </w:tabs>
        <w:spacing w:before="70"/>
        <w:rPr>
          <w:bCs/>
          <w:iCs/>
          <w:sz w:val="24"/>
        </w:rPr>
      </w:pPr>
    </w:p>
    <w:p w14:paraId="499DC52A" w14:textId="77777777" w:rsidR="00DD4B8D" w:rsidRPr="007E7AE3" w:rsidRDefault="00000000" w:rsidP="007E7AE3">
      <w:pPr>
        <w:pStyle w:val="Heading2"/>
        <w:numPr>
          <w:ilvl w:val="0"/>
          <w:numId w:val="6"/>
        </w:numPr>
        <w:tabs>
          <w:tab w:val="left" w:pos="308"/>
        </w:tabs>
        <w:spacing w:before="270" w:line="240" w:lineRule="auto"/>
        <w:ind w:left="308" w:hanging="308"/>
        <w:rPr>
          <w:iCs/>
        </w:rPr>
      </w:pPr>
      <w:bookmarkStart w:id="9" w:name="_bookmark12"/>
      <w:bookmarkEnd w:id="9"/>
      <w:r w:rsidRPr="007E7AE3">
        <w:rPr>
          <w:iCs/>
        </w:rPr>
        <w:lastRenderedPageBreak/>
        <w:t>Internal</w:t>
      </w:r>
      <w:r w:rsidRPr="007E7AE3">
        <w:rPr>
          <w:iCs/>
          <w:spacing w:val="-15"/>
        </w:rPr>
        <w:t xml:space="preserve"> </w:t>
      </w:r>
      <w:r w:rsidRPr="007E7AE3">
        <w:rPr>
          <w:iCs/>
          <w:spacing w:val="-2"/>
        </w:rPr>
        <w:t>Analysis</w:t>
      </w:r>
    </w:p>
    <w:p w14:paraId="1D267E45" w14:textId="77777777" w:rsidR="00002C7B" w:rsidRPr="00002C7B" w:rsidRDefault="00002C7B" w:rsidP="007E7AE3">
      <w:pPr>
        <w:pStyle w:val="BodyText"/>
        <w:rPr>
          <w:b/>
          <w:bCs/>
          <w:i w:val="0"/>
        </w:rPr>
      </w:pPr>
      <w:r w:rsidRPr="00002C7B">
        <w:rPr>
          <w:b/>
          <w:bCs/>
          <w:i w:val="0"/>
        </w:rPr>
        <w:t xml:space="preserve">Strengths of </w:t>
      </w:r>
      <w:proofErr w:type="spellStart"/>
      <w:r w:rsidRPr="00002C7B">
        <w:rPr>
          <w:b/>
          <w:bCs/>
          <w:i w:val="0"/>
        </w:rPr>
        <w:t>AgriMind</w:t>
      </w:r>
      <w:proofErr w:type="spellEnd"/>
    </w:p>
    <w:p w14:paraId="68C6CF0B" w14:textId="77777777" w:rsidR="00002C7B" w:rsidRPr="00002C7B" w:rsidRDefault="00002C7B" w:rsidP="007E7AE3">
      <w:pPr>
        <w:pStyle w:val="BodyText"/>
        <w:numPr>
          <w:ilvl w:val="0"/>
          <w:numId w:val="33"/>
        </w:numPr>
        <w:rPr>
          <w:i w:val="0"/>
        </w:rPr>
      </w:pPr>
      <w:r w:rsidRPr="00002C7B">
        <w:rPr>
          <w:b/>
          <w:bCs/>
          <w:i w:val="0"/>
        </w:rPr>
        <w:t>Innovative Technology</w:t>
      </w:r>
      <w:r w:rsidRPr="00002C7B">
        <w:rPr>
          <w:i w:val="0"/>
        </w:rPr>
        <w:t>: Our AI-driven, IoT-enabled platform is built with cutting-edge technology, allowing farmers to optimize resource usage, improve crop yields, and reduce environmental impact.</w:t>
      </w:r>
    </w:p>
    <w:p w14:paraId="2E01B8C2" w14:textId="77777777" w:rsidR="00002C7B" w:rsidRPr="00002C7B" w:rsidRDefault="00002C7B" w:rsidP="007E7AE3">
      <w:pPr>
        <w:pStyle w:val="BodyText"/>
        <w:numPr>
          <w:ilvl w:val="0"/>
          <w:numId w:val="33"/>
        </w:numPr>
        <w:rPr>
          <w:i w:val="0"/>
        </w:rPr>
      </w:pPr>
      <w:r w:rsidRPr="00002C7B">
        <w:rPr>
          <w:b/>
          <w:bCs/>
          <w:i w:val="0"/>
        </w:rPr>
        <w:t>Local Knowledge and Customization</w:t>
      </w:r>
      <w:r w:rsidRPr="00002C7B">
        <w:rPr>
          <w:i w:val="0"/>
        </w:rPr>
        <w:t>: Understanding Filipino farmers’ needs allows us to customize the platform for local conditions and languages, providing better adoption rates.</w:t>
      </w:r>
    </w:p>
    <w:p w14:paraId="1319A333" w14:textId="77777777" w:rsidR="00002C7B" w:rsidRPr="00002C7B" w:rsidRDefault="00002C7B" w:rsidP="007E7AE3">
      <w:pPr>
        <w:pStyle w:val="BodyText"/>
        <w:numPr>
          <w:ilvl w:val="0"/>
          <w:numId w:val="33"/>
        </w:numPr>
        <w:rPr>
          <w:i w:val="0"/>
        </w:rPr>
      </w:pPr>
      <w:r w:rsidRPr="00002C7B">
        <w:rPr>
          <w:b/>
          <w:bCs/>
          <w:i w:val="0"/>
        </w:rPr>
        <w:t>Scalable Model</w:t>
      </w:r>
      <w:r w:rsidRPr="00002C7B">
        <w:rPr>
          <w:i w:val="0"/>
        </w:rPr>
        <w:t>: The platform is easily adaptable to different agricultural markets worldwide, making it ready for expansion.</w:t>
      </w:r>
    </w:p>
    <w:p w14:paraId="5996A242" w14:textId="77777777" w:rsidR="00002C7B" w:rsidRPr="00002C7B" w:rsidRDefault="00002C7B" w:rsidP="007E7AE3">
      <w:pPr>
        <w:pStyle w:val="BodyText"/>
        <w:numPr>
          <w:ilvl w:val="0"/>
          <w:numId w:val="33"/>
        </w:numPr>
        <w:rPr>
          <w:i w:val="0"/>
        </w:rPr>
      </w:pPr>
      <w:r w:rsidRPr="00002C7B">
        <w:rPr>
          <w:b/>
          <w:bCs/>
          <w:i w:val="0"/>
        </w:rPr>
        <w:t>Partnerships &amp; Community Ties</w:t>
      </w:r>
      <w:r w:rsidRPr="00002C7B">
        <w:rPr>
          <w:i w:val="0"/>
        </w:rPr>
        <w:t>: Strong relationships with cooperatives, NGOs, and government organizations position us as a trusted entity in the agricultural sector.</w:t>
      </w:r>
    </w:p>
    <w:p w14:paraId="02DBA9CD" w14:textId="77777777" w:rsidR="00002C7B" w:rsidRPr="00002C7B" w:rsidRDefault="00002C7B" w:rsidP="007E7AE3">
      <w:pPr>
        <w:pStyle w:val="BodyText"/>
        <w:rPr>
          <w:b/>
          <w:bCs/>
          <w:i w:val="0"/>
        </w:rPr>
      </w:pPr>
      <w:r w:rsidRPr="00002C7B">
        <w:rPr>
          <w:b/>
          <w:bCs/>
          <w:i w:val="0"/>
        </w:rPr>
        <w:t xml:space="preserve">Weaknesses of </w:t>
      </w:r>
      <w:proofErr w:type="spellStart"/>
      <w:r w:rsidRPr="00002C7B">
        <w:rPr>
          <w:b/>
          <w:bCs/>
          <w:i w:val="0"/>
        </w:rPr>
        <w:t>AgriMind</w:t>
      </w:r>
      <w:proofErr w:type="spellEnd"/>
    </w:p>
    <w:p w14:paraId="400DDF8F" w14:textId="77777777" w:rsidR="00002C7B" w:rsidRPr="00002C7B" w:rsidRDefault="00002C7B" w:rsidP="007E7AE3">
      <w:pPr>
        <w:pStyle w:val="BodyText"/>
        <w:numPr>
          <w:ilvl w:val="0"/>
          <w:numId w:val="34"/>
        </w:numPr>
        <w:rPr>
          <w:i w:val="0"/>
        </w:rPr>
      </w:pPr>
      <w:r w:rsidRPr="00002C7B">
        <w:rPr>
          <w:b/>
          <w:bCs/>
          <w:i w:val="0"/>
        </w:rPr>
        <w:t>Initial Market Penetration</w:t>
      </w:r>
      <w:r w:rsidRPr="00002C7B">
        <w:rPr>
          <w:i w:val="0"/>
        </w:rPr>
        <w:t>: While the tech is powerful, it may be challenging to convince farmers, especially in rural areas, to adopt new technologies.</w:t>
      </w:r>
    </w:p>
    <w:p w14:paraId="0AECFBE7" w14:textId="799BB174" w:rsidR="00002C7B" w:rsidRPr="00002C7B" w:rsidRDefault="00002C7B" w:rsidP="007E7AE3">
      <w:pPr>
        <w:pStyle w:val="BodyText"/>
        <w:numPr>
          <w:ilvl w:val="0"/>
          <w:numId w:val="34"/>
        </w:numPr>
        <w:rPr>
          <w:i w:val="0"/>
        </w:rPr>
      </w:pPr>
      <w:r w:rsidRPr="00002C7B">
        <w:rPr>
          <w:b/>
          <w:bCs/>
          <w:i w:val="0"/>
        </w:rPr>
        <w:t>Hardware Integration</w:t>
      </w:r>
      <w:r w:rsidRPr="00002C7B">
        <w:rPr>
          <w:i w:val="0"/>
        </w:rPr>
        <w:t>: Although our software is ready, integrating hardware like sensors and drones could present operational challenges in terms of cost and logistics.</w:t>
      </w:r>
    </w:p>
    <w:p w14:paraId="77E0C259" w14:textId="77777777" w:rsidR="00002C7B" w:rsidRPr="00002C7B" w:rsidRDefault="00002C7B" w:rsidP="007E7AE3">
      <w:pPr>
        <w:pStyle w:val="BodyText"/>
        <w:numPr>
          <w:ilvl w:val="0"/>
          <w:numId w:val="34"/>
        </w:numPr>
        <w:rPr>
          <w:i w:val="0"/>
        </w:rPr>
      </w:pPr>
      <w:r w:rsidRPr="00002C7B">
        <w:rPr>
          <w:b/>
          <w:bCs/>
          <w:i w:val="0"/>
        </w:rPr>
        <w:t>Limited Brand Recognition</w:t>
      </w:r>
      <w:r w:rsidRPr="00002C7B">
        <w:rPr>
          <w:i w:val="0"/>
        </w:rPr>
        <w:t xml:space="preserve">: Being a new player, </w:t>
      </w:r>
      <w:proofErr w:type="spellStart"/>
      <w:r w:rsidRPr="00002C7B">
        <w:rPr>
          <w:i w:val="0"/>
        </w:rPr>
        <w:t>AgriMind</w:t>
      </w:r>
      <w:proofErr w:type="spellEnd"/>
      <w:r w:rsidRPr="00002C7B">
        <w:rPr>
          <w:i w:val="0"/>
        </w:rPr>
        <w:t xml:space="preserve"> has yet to build a strong brand identity and reputation in both local and global markets.</w:t>
      </w:r>
    </w:p>
    <w:p w14:paraId="048CB843" w14:textId="77777777" w:rsidR="00002C7B" w:rsidRPr="00002C7B" w:rsidRDefault="00002C7B" w:rsidP="007E7AE3">
      <w:pPr>
        <w:pStyle w:val="BodyText"/>
        <w:rPr>
          <w:b/>
          <w:bCs/>
          <w:i w:val="0"/>
        </w:rPr>
      </w:pPr>
      <w:r w:rsidRPr="00002C7B">
        <w:rPr>
          <w:b/>
          <w:bCs/>
          <w:i w:val="0"/>
        </w:rPr>
        <w:t>Relative Strengths of Business Units</w:t>
      </w:r>
    </w:p>
    <w:p w14:paraId="2585936B" w14:textId="77777777" w:rsidR="00002C7B" w:rsidRPr="00002C7B" w:rsidRDefault="00002C7B" w:rsidP="007E7AE3">
      <w:pPr>
        <w:pStyle w:val="BodyText"/>
        <w:numPr>
          <w:ilvl w:val="0"/>
          <w:numId w:val="35"/>
        </w:numPr>
        <w:rPr>
          <w:i w:val="0"/>
        </w:rPr>
      </w:pPr>
      <w:r w:rsidRPr="00002C7B">
        <w:rPr>
          <w:b/>
          <w:bCs/>
          <w:i w:val="0"/>
        </w:rPr>
        <w:t>Software Development &amp; Data Analytics</w:t>
      </w:r>
      <w:r w:rsidRPr="00002C7B">
        <w:rPr>
          <w:i w:val="0"/>
        </w:rPr>
        <w:t>: Our core strength lies in the AI-powered software and data analytics that provide actionable insights to farmers.</w:t>
      </w:r>
    </w:p>
    <w:p w14:paraId="107548BD" w14:textId="77777777" w:rsidR="00002C7B" w:rsidRPr="00002C7B" w:rsidRDefault="00002C7B" w:rsidP="007E7AE3">
      <w:pPr>
        <w:pStyle w:val="BodyText"/>
        <w:numPr>
          <w:ilvl w:val="0"/>
          <w:numId w:val="35"/>
        </w:numPr>
        <w:rPr>
          <w:i w:val="0"/>
        </w:rPr>
      </w:pPr>
      <w:r w:rsidRPr="00002C7B">
        <w:rPr>
          <w:b/>
          <w:bCs/>
          <w:i w:val="0"/>
        </w:rPr>
        <w:t>Field Operations &amp; Community Outreach</w:t>
      </w:r>
      <w:r w:rsidRPr="00002C7B">
        <w:rPr>
          <w:i w:val="0"/>
        </w:rPr>
        <w:t>: Our relationships with local cooperatives and NGOs enhance our brand’s trust and adoption in rural areas.</w:t>
      </w:r>
    </w:p>
    <w:p w14:paraId="7E743E77" w14:textId="77777777" w:rsidR="00002C7B" w:rsidRPr="00002C7B" w:rsidRDefault="00002C7B" w:rsidP="007E7AE3">
      <w:pPr>
        <w:pStyle w:val="BodyText"/>
        <w:rPr>
          <w:b/>
          <w:bCs/>
          <w:i w:val="0"/>
        </w:rPr>
      </w:pPr>
      <w:r w:rsidRPr="00002C7B">
        <w:rPr>
          <w:b/>
          <w:bCs/>
          <w:i w:val="0"/>
        </w:rPr>
        <w:t>Core Competencies</w:t>
      </w:r>
    </w:p>
    <w:p w14:paraId="4C8D6A31" w14:textId="77777777" w:rsidR="00002C7B" w:rsidRPr="00002C7B" w:rsidRDefault="00002C7B" w:rsidP="007E7AE3">
      <w:pPr>
        <w:pStyle w:val="BodyText"/>
        <w:numPr>
          <w:ilvl w:val="0"/>
          <w:numId w:val="36"/>
        </w:numPr>
        <w:rPr>
          <w:i w:val="0"/>
        </w:rPr>
      </w:pPr>
      <w:r w:rsidRPr="00002C7B">
        <w:rPr>
          <w:b/>
          <w:bCs/>
          <w:i w:val="0"/>
        </w:rPr>
        <w:t>AI and Data-Driven Insights</w:t>
      </w:r>
      <w:r w:rsidRPr="00002C7B">
        <w:rPr>
          <w:i w:val="0"/>
        </w:rPr>
        <w:t>: Our ability to provide precise, actionable data to farmers is unmatched. This tech is the foundation for increasing crop yields, improving resource efficiency, and reducing farming costs.</w:t>
      </w:r>
    </w:p>
    <w:p w14:paraId="682FC984" w14:textId="77777777" w:rsidR="00002C7B" w:rsidRPr="00002C7B" w:rsidRDefault="00002C7B" w:rsidP="007E7AE3">
      <w:pPr>
        <w:pStyle w:val="BodyText"/>
        <w:numPr>
          <w:ilvl w:val="0"/>
          <w:numId w:val="36"/>
        </w:numPr>
        <w:rPr>
          <w:i w:val="0"/>
        </w:rPr>
      </w:pPr>
      <w:r w:rsidRPr="00002C7B">
        <w:rPr>
          <w:b/>
          <w:bCs/>
          <w:i w:val="0"/>
        </w:rPr>
        <w:t>Local Agricultural Expertise</w:t>
      </w:r>
      <w:r w:rsidRPr="00002C7B">
        <w:rPr>
          <w:i w:val="0"/>
        </w:rPr>
        <w:t xml:space="preserve">: By understanding the unique needs of Filipino farmers, </w:t>
      </w:r>
      <w:proofErr w:type="spellStart"/>
      <w:r w:rsidRPr="00002C7B">
        <w:rPr>
          <w:i w:val="0"/>
        </w:rPr>
        <w:t>AgriMind</w:t>
      </w:r>
      <w:proofErr w:type="spellEnd"/>
      <w:r w:rsidRPr="00002C7B">
        <w:rPr>
          <w:i w:val="0"/>
        </w:rPr>
        <w:t xml:space="preserve"> is able to tailor solutions that are both practical and accessible.</w:t>
      </w:r>
    </w:p>
    <w:p w14:paraId="0C52C67E" w14:textId="77777777" w:rsidR="00002C7B" w:rsidRPr="00002C7B" w:rsidRDefault="00002C7B" w:rsidP="007E7AE3">
      <w:pPr>
        <w:pStyle w:val="BodyText"/>
        <w:rPr>
          <w:b/>
          <w:bCs/>
          <w:i w:val="0"/>
        </w:rPr>
      </w:pPr>
      <w:r w:rsidRPr="00002C7B">
        <w:rPr>
          <w:b/>
          <w:bCs/>
          <w:i w:val="0"/>
        </w:rPr>
        <w:t>Opportunities to Build On</w:t>
      </w:r>
    </w:p>
    <w:p w14:paraId="5E9574B6" w14:textId="77777777" w:rsidR="00002C7B" w:rsidRPr="00002C7B" w:rsidRDefault="00002C7B" w:rsidP="007E7AE3">
      <w:pPr>
        <w:pStyle w:val="BodyText"/>
        <w:numPr>
          <w:ilvl w:val="0"/>
          <w:numId w:val="37"/>
        </w:numPr>
        <w:rPr>
          <w:i w:val="0"/>
        </w:rPr>
      </w:pPr>
      <w:r w:rsidRPr="00002C7B">
        <w:rPr>
          <w:b/>
          <w:bCs/>
          <w:i w:val="0"/>
        </w:rPr>
        <w:t>Global Expansion</w:t>
      </w:r>
      <w:r w:rsidRPr="00002C7B">
        <w:rPr>
          <w:i w:val="0"/>
        </w:rPr>
        <w:t>: We can leverage our strong local base to expand to other developing countries where technology adoption is on the rise.</w:t>
      </w:r>
    </w:p>
    <w:p w14:paraId="26AB5903" w14:textId="77777777" w:rsidR="00002C7B" w:rsidRPr="00002C7B" w:rsidRDefault="00002C7B" w:rsidP="007E7AE3">
      <w:pPr>
        <w:pStyle w:val="BodyText"/>
        <w:numPr>
          <w:ilvl w:val="0"/>
          <w:numId w:val="37"/>
        </w:numPr>
        <w:rPr>
          <w:i w:val="0"/>
        </w:rPr>
      </w:pPr>
      <w:r w:rsidRPr="00002C7B">
        <w:rPr>
          <w:b/>
          <w:bCs/>
          <w:i w:val="0"/>
        </w:rPr>
        <w:t>Collaborations with Educational Institutions</w:t>
      </w:r>
      <w:r w:rsidRPr="00002C7B">
        <w:rPr>
          <w:i w:val="0"/>
        </w:rPr>
        <w:t xml:space="preserve">: Partnering with universities and </w:t>
      </w:r>
      <w:proofErr w:type="spellStart"/>
      <w:r w:rsidRPr="00002C7B">
        <w:rPr>
          <w:i w:val="0"/>
        </w:rPr>
        <w:t>agri</w:t>
      </w:r>
      <w:proofErr w:type="spellEnd"/>
      <w:r w:rsidRPr="00002C7B">
        <w:rPr>
          <w:i w:val="0"/>
        </w:rPr>
        <w:t>-tech schools can provide new insights and drive research into more advanced technologies like drone imaging and automated farming systems.</w:t>
      </w:r>
    </w:p>
    <w:p w14:paraId="16829B57" w14:textId="77777777" w:rsidR="00002C7B" w:rsidRPr="00002C7B" w:rsidRDefault="00002C7B" w:rsidP="007E7AE3">
      <w:pPr>
        <w:pStyle w:val="BodyText"/>
        <w:rPr>
          <w:b/>
          <w:bCs/>
          <w:i w:val="0"/>
        </w:rPr>
      </w:pPr>
      <w:r w:rsidRPr="00002C7B">
        <w:rPr>
          <w:b/>
          <w:bCs/>
          <w:i w:val="0"/>
        </w:rPr>
        <w:t>Areas to Improve or Exit</w:t>
      </w:r>
    </w:p>
    <w:p w14:paraId="2B8E0484" w14:textId="77777777" w:rsidR="00002C7B" w:rsidRPr="00002C7B" w:rsidRDefault="00002C7B" w:rsidP="007E7AE3">
      <w:pPr>
        <w:pStyle w:val="BodyText"/>
        <w:numPr>
          <w:ilvl w:val="0"/>
          <w:numId w:val="38"/>
        </w:numPr>
        <w:rPr>
          <w:i w:val="0"/>
        </w:rPr>
      </w:pPr>
      <w:r w:rsidRPr="00002C7B">
        <w:rPr>
          <w:b/>
          <w:bCs/>
          <w:i w:val="0"/>
        </w:rPr>
        <w:t>Hardware Manufacturing</w:t>
      </w:r>
      <w:r w:rsidRPr="00002C7B">
        <w:rPr>
          <w:i w:val="0"/>
        </w:rPr>
        <w:t xml:space="preserve">: While we have access to certain sensors and IoT products, manufacturing our own hardware might stretch our resources. Instead, we should focus on </w:t>
      </w:r>
      <w:r w:rsidRPr="00002C7B">
        <w:rPr>
          <w:b/>
          <w:bCs/>
          <w:i w:val="0"/>
        </w:rPr>
        <w:t>partnering with existing hardware providers</w:t>
      </w:r>
      <w:r w:rsidRPr="00002C7B">
        <w:rPr>
          <w:i w:val="0"/>
        </w:rPr>
        <w:t xml:space="preserve"> for a more scalable solution.</w:t>
      </w:r>
    </w:p>
    <w:p w14:paraId="0250005E" w14:textId="77777777" w:rsidR="00002C7B" w:rsidRPr="00002C7B" w:rsidRDefault="00002C7B" w:rsidP="007E7AE3">
      <w:pPr>
        <w:pStyle w:val="BodyText"/>
        <w:numPr>
          <w:ilvl w:val="0"/>
          <w:numId w:val="38"/>
        </w:numPr>
        <w:rPr>
          <w:i w:val="0"/>
        </w:rPr>
      </w:pPr>
      <w:r w:rsidRPr="00002C7B">
        <w:rPr>
          <w:b/>
          <w:bCs/>
          <w:i w:val="0"/>
        </w:rPr>
        <w:t>Complexity in Initial User Adoption</w:t>
      </w:r>
      <w:r w:rsidRPr="00002C7B">
        <w:rPr>
          <w:i w:val="0"/>
        </w:rPr>
        <w:t xml:space="preserve">: Providing in-depth training and </w:t>
      </w:r>
      <w:r w:rsidRPr="00002C7B">
        <w:rPr>
          <w:b/>
          <w:bCs/>
          <w:i w:val="0"/>
        </w:rPr>
        <w:t>user-friendly interfaces</w:t>
      </w:r>
      <w:r w:rsidRPr="00002C7B">
        <w:rPr>
          <w:i w:val="0"/>
        </w:rPr>
        <w:t xml:space="preserve"> will be key to overcoming the learning curve for farmers unfamiliar with technology.</w:t>
      </w:r>
    </w:p>
    <w:p w14:paraId="114397C6" w14:textId="77777777" w:rsidR="00DD4B8D" w:rsidRPr="007E7AE3" w:rsidRDefault="00DD4B8D" w:rsidP="007E7AE3">
      <w:pPr>
        <w:pStyle w:val="BodyText"/>
        <w:rPr>
          <w:i w:val="0"/>
        </w:rPr>
        <w:sectPr w:rsidR="00DD4B8D" w:rsidRPr="007E7AE3">
          <w:pgSz w:w="12240" w:h="15840"/>
          <w:pgMar w:top="1360" w:right="1440" w:bottom="980" w:left="1800" w:header="0" w:footer="791" w:gutter="0"/>
          <w:cols w:space="720"/>
        </w:sectPr>
      </w:pPr>
    </w:p>
    <w:p w14:paraId="692248F0" w14:textId="77777777" w:rsidR="00DD4B8D" w:rsidRPr="007E7AE3" w:rsidRDefault="00000000" w:rsidP="007E7AE3">
      <w:pPr>
        <w:pStyle w:val="Heading1"/>
        <w:ind w:left="13"/>
        <w:rPr>
          <w:iCs/>
          <w:spacing w:val="-2"/>
        </w:rPr>
      </w:pPr>
      <w:bookmarkStart w:id="10" w:name="_bookmark13"/>
      <w:bookmarkEnd w:id="10"/>
      <w:r w:rsidRPr="007E7AE3">
        <w:rPr>
          <w:iCs/>
          <w:spacing w:val="-2"/>
        </w:rPr>
        <w:lastRenderedPageBreak/>
        <w:t>Products</w:t>
      </w:r>
      <w:r w:rsidRPr="007E7AE3">
        <w:rPr>
          <w:iCs/>
          <w:spacing w:val="-13"/>
        </w:rPr>
        <w:t xml:space="preserve"> </w:t>
      </w:r>
      <w:r w:rsidRPr="007E7AE3">
        <w:rPr>
          <w:iCs/>
          <w:spacing w:val="-2"/>
        </w:rPr>
        <w:t>and/or</w:t>
      </w:r>
      <w:r w:rsidRPr="007E7AE3">
        <w:rPr>
          <w:iCs/>
          <w:spacing w:val="-11"/>
        </w:rPr>
        <w:t xml:space="preserve"> </w:t>
      </w:r>
      <w:r w:rsidRPr="007E7AE3">
        <w:rPr>
          <w:iCs/>
          <w:spacing w:val="-2"/>
        </w:rPr>
        <w:t>Services</w:t>
      </w:r>
    </w:p>
    <w:p w14:paraId="3A3D5C6E" w14:textId="77777777" w:rsidR="0096306D" w:rsidRPr="007E7AE3" w:rsidRDefault="0096306D" w:rsidP="007E7AE3">
      <w:pPr>
        <w:pStyle w:val="Heading1"/>
        <w:ind w:left="13"/>
        <w:rPr>
          <w:iCs/>
        </w:rPr>
      </w:pPr>
    </w:p>
    <w:p w14:paraId="3B9DF189" w14:textId="77777777" w:rsidR="0096306D" w:rsidRPr="0096306D" w:rsidRDefault="0096306D" w:rsidP="007E7AE3">
      <w:pPr>
        <w:pStyle w:val="BodyText"/>
        <w:rPr>
          <w:b/>
          <w:bCs/>
          <w:i w:val="0"/>
        </w:rPr>
      </w:pPr>
      <w:r w:rsidRPr="0096306D">
        <w:rPr>
          <w:b/>
          <w:bCs/>
          <w:i w:val="0"/>
        </w:rPr>
        <w:t>Overview of Products and Services</w:t>
      </w:r>
    </w:p>
    <w:p w14:paraId="3547F880" w14:textId="77777777" w:rsidR="0096306D" w:rsidRPr="0096306D" w:rsidRDefault="0096306D" w:rsidP="007E7AE3">
      <w:pPr>
        <w:pStyle w:val="BodyText"/>
        <w:rPr>
          <w:i w:val="0"/>
        </w:rPr>
      </w:pPr>
      <w:proofErr w:type="spellStart"/>
      <w:r w:rsidRPr="0096306D">
        <w:rPr>
          <w:b/>
          <w:bCs/>
          <w:i w:val="0"/>
        </w:rPr>
        <w:t>AgriMind</w:t>
      </w:r>
      <w:proofErr w:type="spellEnd"/>
      <w:r w:rsidRPr="0096306D">
        <w:rPr>
          <w:i w:val="0"/>
        </w:rPr>
        <w:t xml:space="preserve"> offers a </w:t>
      </w:r>
      <w:r w:rsidRPr="0096306D">
        <w:rPr>
          <w:b/>
          <w:bCs/>
          <w:i w:val="0"/>
        </w:rPr>
        <w:t>Digital Smart Farming Platform</w:t>
      </w:r>
      <w:r w:rsidRPr="0096306D">
        <w:rPr>
          <w:i w:val="0"/>
        </w:rPr>
        <w:t xml:space="preserve"> that combines cutting-edge technology with agricultural expertise to help farmers increase productivity, optimize resource use, and reduce environmental impact. Our platform leverages </w:t>
      </w:r>
      <w:r w:rsidRPr="0096306D">
        <w:rPr>
          <w:b/>
          <w:bCs/>
          <w:i w:val="0"/>
        </w:rPr>
        <w:t>AI, IoT sensors, and cloud-based data analytics</w:t>
      </w:r>
      <w:r w:rsidRPr="0096306D">
        <w:rPr>
          <w:i w:val="0"/>
        </w:rPr>
        <w:t xml:space="preserve"> to provide real-time insights on crop health, soil conditions, weather forecasts, pest detection, and irrigation management.</w:t>
      </w:r>
    </w:p>
    <w:p w14:paraId="25151746" w14:textId="77777777" w:rsidR="0096306D" w:rsidRPr="0096306D" w:rsidRDefault="0096306D" w:rsidP="007E7AE3">
      <w:pPr>
        <w:pStyle w:val="BodyText"/>
        <w:rPr>
          <w:b/>
          <w:bCs/>
          <w:i w:val="0"/>
        </w:rPr>
      </w:pPr>
      <w:r w:rsidRPr="0096306D">
        <w:rPr>
          <w:b/>
          <w:bCs/>
          <w:i w:val="0"/>
        </w:rPr>
        <w:t>Core Products &amp; Services:</w:t>
      </w:r>
    </w:p>
    <w:p w14:paraId="352AAAED" w14:textId="77777777" w:rsidR="0096306D" w:rsidRPr="0096306D" w:rsidRDefault="0096306D" w:rsidP="007E7AE3">
      <w:pPr>
        <w:pStyle w:val="BodyText"/>
        <w:numPr>
          <w:ilvl w:val="0"/>
          <w:numId w:val="39"/>
        </w:numPr>
        <w:rPr>
          <w:i w:val="0"/>
        </w:rPr>
      </w:pPr>
      <w:r w:rsidRPr="0096306D">
        <w:rPr>
          <w:b/>
          <w:bCs/>
          <w:i w:val="0"/>
        </w:rPr>
        <w:t>Smart Farming Platform (Mobile &amp; Web App)</w:t>
      </w:r>
    </w:p>
    <w:p w14:paraId="40EC1F6A" w14:textId="77777777" w:rsidR="0096306D" w:rsidRPr="0096306D" w:rsidRDefault="0096306D" w:rsidP="007E7AE3">
      <w:pPr>
        <w:pStyle w:val="BodyText"/>
        <w:numPr>
          <w:ilvl w:val="1"/>
          <w:numId w:val="39"/>
        </w:numPr>
        <w:rPr>
          <w:i w:val="0"/>
        </w:rPr>
      </w:pPr>
      <w:r w:rsidRPr="0096306D">
        <w:rPr>
          <w:b/>
          <w:bCs/>
          <w:i w:val="0"/>
        </w:rPr>
        <w:t>Features:</w:t>
      </w:r>
    </w:p>
    <w:p w14:paraId="3D7DECC4" w14:textId="77777777" w:rsidR="0096306D" w:rsidRPr="0096306D" w:rsidRDefault="0096306D" w:rsidP="007E7AE3">
      <w:pPr>
        <w:pStyle w:val="BodyText"/>
        <w:numPr>
          <w:ilvl w:val="2"/>
          <w:numId w:val="39"/>
        </w:numPr>
        <w:rPr>
          <w:i w:val="0"/>
        </w:rPr>
      </w:pPr>
      <w:r w:rsidRPr="0096306D">
        <w:rPr>
          <w:i w:val="0"/>
        </w:rPr>
        <w:t>Real-time data on crop health and soil conditions (pH, moisture, etc.)</w:t>
      </w:r>
    </w:p>
    <w:p w14:paraId="22F0EB14" w14:textId="77777777" w:rsidR="0096306D" w:rsidRPr="0096306D" w:rsidRDefault="0096306D" w:rsidP="007E7AE3">
      <w:pPr>
        <w:pStyle w:val="BodyText"/>
        <w:numPr>
          <w:ilvl w:val="2"/>
          <w:numId w:val="39"/>
        </w:numPr>
        <w:rPr>
          <w:i w:val="0"/>
        </w:rPr>
      </w:pPr>
      <w:r w:rsidRPr="0096306D">
        <w:rPr>
          <w:i w:val="0"/>
        </w:rPr>
        <w:t>AI-powered pest and disease detection using images or sensor data</w:t>
      </w:r>
    </w:p>
    <w:p w14:paraId="0F7729DF" w14:textId="77777777" w:rsidR="0096306D" w:rsidRPr="0096306D" w:rsidRDefault="0096306D" w:rsidP="007E7AE3">
      <w:pPr>
        <w:pStyle w:val="BodyText"/>
        <w:numPr>
          <w:ilvl w:val="2"/>
          <w:numId w:val="39"/>
        </w:numPr>
        <w:rPr>
          <w:i w:val="0"/>
        </w:rPr>
      </w:pPr>
      <w:r w:rsidRPr="0096306D">
        <w:rPr>
          <w:i w:val="0"/>
        </w:rPr>
        <w:t>Weather forecasting for better planning of farm activities</w:t>
      </w:r>
    </w:p>
    <w:p w14:paraId="698E0E0D" w14:textId="77777777" w:rsidR="0096306D" w:rsidRPr="0096306D" w:rsidRDefault="0096306D" w:rsidP="007E7AE3">
      <w:pPr>
        <w:pStyle w:val="BodyText"/>
        <w:numPr>
          <w:ilvl w:val="2"/>
          <w:numId w:val="39"/>
        </w:numPr>
        <w:rPr>
          <w:i w:val="0"/>
        </w:rPr>
      </w:pPr>
      <w:r w:rsidRPr="0096306D">
        <w:rPr>
          <w:i w:val="0"/>
        </w:rPr>
        <w:t>Irrigation scheduling and water management tools</w:t>
      </w:r>
    </w:p>
    <w:p w14:paraId="09BDF1DA" w14:textId="77777777" w:rsidR="0096306D" w:rsidRPr="0096306D" w:rsidRDefault="0096306D" w:rsidP="007E7AE3">
      <w:pPr>
        <w:pStyle w:val="BodyText"/>
        <w:numPr>
          <w:ilvl w:val="2"/>
          <w:numId w:val="39"/>
        </w:numPr>
        <w:rPr>
          <w:i w:val="0"/>
        </w:rPr>
      </w:pPr>
      <w:r w:rsidRPr="0096306D">
        <w:rPr>
          <w:i w:val="0"/>
        </w:rPr>
        <w:t>Task scheduling and yield tracking for farm management</w:t>
      </w:r>
    </w:p>
    <w:p w14:paraId="56F3E59A" w14:textId="77777777" w:rsidR="0096306D" w:rsidRPr="0096306D" w:rsidRDefault="0096306D" w:rsidP="007E7AE3">
      <w:pPr>
        <w:pStyle w:val="BodyText"/>
        <w:numPr>
          <w:ilvl w:val="1"/>
          <w:numId w:val="39"/>
        </w:numPr>
        <w:rPr>
          <w:i w:val="0"/>
        </w:rPr>
      </w:pPr>
      <w:r w:rsidRPr="0096306D">
        <w:rPr>
          <w:b/>
          <w:bCs/>
          <w:i w:val="0"/>
        </w:rPr>
        <w:t>Platform Pricing:</w:t>
      </w:r>
    </w:p>
    <w:p w14:paraId="65BC21A1" w14:textId="77777777" w:rsidR="0096306D" w:rsidRPr="0096306D" w:rsidRDefault="0096306D" w:rsidP="007E7AE3">
      <w:pPr>
        <w:pStyle w:val="BodyText"/>
        <w:numPr>
          <w:ilvl w:val="2"/>
          <w:numId w:val="39"/>
        </w:numPr>
        <w:rPr>
          <w:i w:val="0"/>
        </w:rPr>
      </w:pPr>
      <w:r w:rsidRPr="0096306D">
        <w:rPr>
          <w:i w:val="0"/>
        </w:rPr>
        <w:t>Freemium model with basic features available for free, and premium subscription options for advanced features and reports.</w:t>
      </w:r>
    </w:p>
    <w:p w14:paraId="7D6311C6" w14:textId="77777777" w:rsidR="0096306D" w:rsidRPr="0096306D" w:rsidRDefault="0096306D" w:rsidP="007E7AE3">
      <w:pPr>
        <w:pStyle w:val="BodyText"/>
        <w:numPr>
          <w:ilvl w:val="0"/>
          <w:numId w:val="39"/>
        </w:numPr>
        <w:rPr>
          <w:i w:val="0"/>
        </w:rPr>
      </w:pPr>
      <w:r w:rsidRPr="0096306D">
        <w:rPr>
          <w:b/>
          <w:bCs/>
          <w:i w:val="0"/>
        </w:rPr>
        <w:t>IoT Sensors and Hardware</w:t>
      </w:r>
    </w:p>
    <w:p w14:paraId="5CADD589" w14:textId="77777777" w:rsidR="0096306D" w:rsidRPr="0096306D" w:rsidRDefault="0096306D" w:rsidP="007E7AE3">
      <w:pPr>
        <w:pStyle w:val="BodyText"/>
        <w:numPr>
          <w:ilvl w:val="1"/>
          <w:numId w:val="39"/>
        </w:numPr>
        <w:rPr>
          <w:i w:val="0"/>
        </w:rPr>
      </w:pPr>
      <w:r w:rsidRPr="0096306D">
        <w:rPr>
          <w:b/>
          <w:bCs/>
          <w:i w:val="0"/>
        </w:rPr>
        <w:t>Product Features:</w:t>
      </w:r>
    </w:p>
    <w:p w14:paraId="13E5C54F" w14:textId="77777777" w:rsidR="0096306D" w:rsidRPr="0096306D" w:rsidRDefault="0096306D" w:rsidP="007E7AE3">
      <w:pPr>
        <w:pStyle w:val="BodyText"/>
        <w:numPr>
          <w:ilvl w:val="2"/>
          <w:numId w:val="39"/>
        </w:numPr>
        <w:rPr>
          <w:i w:val="0"/>
        </w:rPr>
      </w:pPr>
      <w:r w:rsidRPr="0096306D">
        <w:rPr>
          <w:i w:val="0"/>
        </w:rPr>
        <w:t>Soil moisture, temperature, and pH sensors</w:t>
      </w:r>
    </w:p>
    <w:p w14:paraId="70CF27AF" w14:textId="77777777" w:rsidR="0096306D" w:rsidRPr="0096306D" w:rsidRDefault="0096306D" w:rsidP="007E7AE3">
      <w:pPr>
        <w:pStyle w:val="BodyText"/>
        <w:numPr>
          <w:ilvl w:val="2"/>
          <w:numId w:val="39"/>
        </w:numPr>
        <w:rPr>
          <w:i w:val="0"/>
        </w:rPr>
      </w:pPr>
      <w:r w:rsidRPr="0096306D">
        <w:rPr>
          <w:i w:val="0"/>
        </w:rPr>
        <w:t>Weather stations for temperature, humidity, wind speed, and rainfall</w:t>
      </w:r>
    </w:p>
    <w:p w14:paraId="5632696C" w14:textId="77777777" w:rsidR="0096306D" w:rsidRPr="0096306D" w:rsidRDefault="0096306D" w:rsidP="007E7AE3">
      <w:pPr>
        <w:pStyle w:val="BodyText"/>
        <w:numPr>
          <w:ilvl w:val="2"/>
          <w:numId w:val="39"/>
        </w:numPr>
        <w:rPr>
          <w:i w:val="0"/>
        </w:rPr>
      </w:pPr>
      <w:r w:rsidRPr="0096306D">
        <w:rPr>
          <w:i w:val="0"/>
        </w:rPr>
        <w:t>Drone integration for aerial monitoring (image-based crop health assessments)</w:t>
      </w:r>
    </w:p>
    <w:p w14:paraId="67033005" w14:textId="77777777" w:rsidR="0096306D" w:rsidRPr="0096306D" w:rsidRDefault="0096306D" w:rsidP="007E7AE3">
      <w:pPr>
        <w:pStyle w:val="BodyText"/>
        <w:numPr>
          <w:ilvl w:val="1"/>
          <w:numId w:val="39"/>
        </w:numPr>
        <w:rPr>
          <w:i w:val="0"/>
        </w:rPr>
      </w:pPr>
      <w:r w:rsidRPr="0096306D">
        <w:rPr>
          <w:b/>
          <w:bCs/>
          <w:i w:val="0"/>
        </w:rPr>
        <w:t>Hardware Pricing:</w:t>
      </w:r>
    </w:p>
    <w:p w14:paraId="00561D37" w14:textId="77777777" w:rsidR="0096306D" w:rsidRPr="0096306D" w:rsidRDefault="0096306D" w:rsidP="007E7AE3">
      <w:pPr>
        <w:pStyle w:val="BodyText"/>
        <w:numPr>
          <w:ilvl w:val="2"/>
          <w:numId w:val="39"/>
        </w:numPr>
        <w:rPr>
          <w:i w:val="0"/>
        </w:rPr>
      </w:pPr>
      <w:r w:rsidRPr="0096306D">
        <w:rPr>
          <w:i w:val="0"/>
        </w:rPr>
        <w:t>IoT hardware (sensors) available through a subscription-based model or one-time purchase.</w:t>
      </w:r>
    </w:p>
    <w:p w14:paraId="02AB81F4" w14:textId="77777777" w:rsidR="0096306D" w:rsidRPr="0096306D" w:rsidRDefault="0096306D" w:rsidP="007E7AE3">
      <w:pPr>
        <w:pStyle w:val="BodyText"/>
        <w:numPr>
          <w:ilvl w:val="0"/>
          <w:numId w:val="39"/>
        </w:numPr>
        <w:rPr>
          <w:i w:val="0"/>
        </w:rPr>
      </w:pPr>
      <w:r w:rsidRPr="0096306D">
        <w:rPr>
          <w:b/>
          <w:bCs/>
          <w:i w:val="0"/>
        </w:rPr>
        <w:t>AI-Powered Crop &amp; Pest Management Tools</w:t>
      </w:r>
    </w:p>
    <w:p w14:paraId="08A51F40" w14:textId="77777777" w:rsidR="0096306D" w:rsidRPr="0096306D" w:rsidRDefault="0096306D" w:rsidP="007E7AE3">
      <w:pPr>
        <w:pStyle w:val="BodyText"/>
        <w:numPr>
          <w:ilvl w:val="1"/>
          <w:numId w:val="39"/>
        </w:numPr>
        <w:rPr>
          <w:i w:val="0"/>
        </w:rPr>
      </w:pPr>
      <w:r w:rsidRPr="0096306D">
        <w:rPr>
          <w:b/>
          <w:bCs/>
          <w:i w:val="0"/>
        </w:rPr>
        <w:t>Features:</w:t>
      </w:r>
    </w:p>
    <w:p w14:paraId="41AC7F2E" w14:textId="77777777" w:rsidR="0096306D" w:rsidRPr="0096306D" w:rsidRDefault="0096306D" w:rsidP="007E7AE3">
      <w:pPr>
        <w:pStyle w:val="BodyText"/>
        <w:numPr>
          <w:ilvl w:val="2"/>
          <w:numId w:val="39"/>
        </w:numPr>
        <w:rPr>
          <w:i w:val="0"/>
        </w:rPr>
      </w:pPr>
      <w:r w:rsidRPr="0096306D">
        <w:rPr>
          <w:i w:val="0"/>
        </w:rPr>
        <w:t>AI algorithms that analyze image data to detect pests and diseases early</w:t>
      </w:r>
    </w:p>
    <w:p w14:paraId="1197D05B" w14:textId="77777777" w:rsidR="0096306D" w:rsidRPr="0096306D" w:rsidRDefault="0096306D" w:rsidP="007E7AE3">
      <w:pPr>
        <w:pStyle w:val="BodyText"/>
        <w:numPr>
          <w:ilvl w:val="2"/>
          <w:numId w:val="39"/>
        </w:numPr>
        <w:rPr>
          <w:i w:val="0"/>
        </w:rPr>
      </w:pPr>
      <w:r w:rsidRPr="0096306D">
        <w:rPr>
          <w:i w:val="0"/>
        </w:rPr>
        <w:t>Personalized recommendations on pest control and disease prevention</w:t>
      </w:r>
    </w:p>
    <w:p w14:paraId="0820FD8B" w14:textId="77777777" w:rsidR="0096306D" w:rsidRPr="0096306D" w:rsidRDefault="0096306D" w:rsidP="007E7AE3">
      <w:pPr>
        <w:pStyle w:val="BodyText"/>
        <w:numPr>
          <w:ilvl w:val="2"/>
          <w:numId w:val="39"/>
        </w:numPr>
        <w:rPr>
          <w:i w:val="0"/>
        </w:rPr>
      </w:pPr>
      <w:r w:rsidRPr="0096306D">
        <w:rPr>
          <w:i w:val="0"/>
        </w:rPr>
        <w:t>Integration with local suppliers to recommend suitable pesticides or organic solutions</w:t>
      </w:r>
    </w:p>
    <w:p w14:paraId="74AB5FBC" w14:textId="77777777" w:rsidR="0096306D" w:rsidRPr="0096306D" w:rsidRDefault="0096306D" w:rsidP="007E7AE3">
      <w:pPr>
        <w:pStyle w:val="BodyText"/>
        <w:numPr>
          <w:ilvl w:val="0"/>
          <w:numId w:val="39"/>
        </w:numPr>
        <w:rPr>
          <w:i w:val="0"/>
        </w:rPr>
      </w:pPr>
      <w:r w:rsidRPr="0096306D">
        <w:rPr>
          <w:b/>
          <w:bCs/>
          <w:i w:val="0"/>
        </w:rPr>
        <w:t>Farm Data Analytics &amp; Reports</w:t>
      </w:r>
    </w:p>
    <w:p w14:paraId="6D84AFDF" w14:textId="77777777" w:rsidR="0096306D" w:rsidRPr="0096306D" w:rsidRDefault="0096306D" w:rsidP="007E7AE3">
      <w:pPr>
        <w:pStyle w:val="BodyText"/>
        <w:numPr>
          <w:ilvl w:val="1"/>
          <w:numId w:val="39"/>
        </w:numPr>
        <w:rPr>
          <w:i w:val="0"/>
        </w:rPr>
      </w:pPr>
      <w:r w:rsidRPr="0096306D">
        <w:rPr>
          <w:b/>
          <w:bCs/>
          <w:i w:val="0"/>
        </w:rPr>
        <w:t>Features:</w:t>
      </w:r>
    </w:p>
    <w:p w14:paraId="165BF287" w14:textId="77777777" w:rsidR="0096306D" w:rsidRPr="0096306D" w:rsidRDefault="0096306D" w:rsidP="007E7AE3">
      <w:pPr>
        <w:pStyle w:val="BodyText"/>
        <w:numPr>
          <w:ilvl w:val="2"/>
          <w:numId w:val="39"/>
        </w:numPr>
        <w:rPr>
          <w:i w:val="0"/>
        </w:rPr>
      </w:pPr>
      <w:r w:rsidRPr="0096306D">
        <w:rPr>
          <w:i w:val="0"/>
        </w:rPr>
        <w:t>Crop yield prediction models</w:t>
      </w:r>
    </w:p>
    <w:p w14:paraId="6073E9E7" w14:textId="77777777" w:rsidR="0096306D" w:rsidRPr="0096306D" w:rsidRDefault="0096306D" w:rsidP="007E7AE3">
      <w:pPr>
        <w:pStyle w:val="BodyText"/>
        <w:numPr>
          <w:ilvl w:val="2"/>
          <w:numId w:val="39"/>
        </w:numPr>
        <w:rPr>
          <w:i w:val="0"/>
        </w:rPr>
      </w:pPr>
      <w:r w:rsidRPr="0096306D">
        <w:rPr>
          <w:i w:val="0"/>
        </w:rPr>
        <w:t>Weather-driven planting and harvesting schedules</w:t>
      </w:r>
    </w:p>
    <w:p w14:paraId="59E119FC" w14:textId="77777777" w:rsidR="0096306D" w:rsidRPr="0096306D" w:rsidRDefault="0096306D" w:rsidP="007E7AE3">
      <w:pPr>
        <w:pStyle w:val="BodyText"/>
        <w:numPr>
          <w:ilvl w:val="2"/>
          <w:numId w:val="39"/>
        </w:numPr>
        <w:rPr>
          <w:i w:val="0"/>
        </w:rPr>
      </w:pPr>
      <w:r w:rsidRPr="0096306D">
        <w:rPr>
          <w:i w:val="0"/>
        </w:rPr>
        <w:t>Personalized farming advice based on historical data</w:t>
      </w:r>
    </w:p>
    <w:p w14:paraId="2BAEB4EF" w14:textId="0EB5A067" w:rsidR="0096306D" w:rsidRPr="007E7AE3" w:rsidRDefault="0096306D" w:rsidP="007E7AE3">
      <w:pPr>
        <w:pStyle w:val="BodyText"/>
        <w:rPr>
          <w:i w:val="0"/>
        </w:rPr>
      </w:pPr>
    </w:p>
    <w:p w14:paraId="52A8D311" w14:textId="77777777" w:rsidR="0096306D" w:rsidRPr="007E7AE3" w:rsidRDefault="0096306D" w:rsidP="007E7AE3">
      <w:pPr>
        <w:pStyle w:val="BodyText"/>
        <w:rPr>
          <w:i w:val="0"/>
        </w:rPr>
      </w:pPr>
    </w:p>
    <w:p w14:paraId="331501FC" w14:textId="77777777" w:rsidR="0096306D" w:rsidRPr="007E7AE3" w:rsidRDefault="0096306D" w:rsidP="007E7AE3">
      <w:pPr>
        <w:pStyle w:val="BodyText"/>
        <w:rPr>
          <w:i w:val="0"/>
        </w:rPr>
      </w:pPr>
    </w:p>
    <w:p w14:paraId="59E55235" w14:textId="77777777" w:rsidR="0096306D" w:rsidRPr="007E7AE3" w:rsidRDefault="0096306D" w:rsidP="007E7AE3">
      <w:pPr>
        <w:pStyle w:val="BodyText"/>
        <w:rPr>
          <w:i w:val="0"/>
        </w:rPr>
      </w:pPr>
    </w:p>
    <w:p w14:paraId="1AA1F103" w14:textId="77777777" w:rsidR="0096306D" w:rsidRPr="007E7AE3" w:rsidRDefault="0096306D" w:rsidP="007E7AE3">
      <w:pPr>
        <w:pStyle w:val="BodyText"/>
        <w:rPr>
          <w:i w:val="0"/>
        </w:rPr>
      </w:pPr>
    </w:p>
    <w:p w14:paraId="2A0DCE6F" w14:textId="77777777" w:rsidR="0096306D" w:rsidRPr="007E7AE3" w:rsidRDefault="0096306D" w:rsidP="007E7AE3">
      <w:pPr>
        <w:pStyle w:val="BodyText"/>
        <w:rPr>
          <w:i w:val="0"/>
        </w:rPr>
      </w:pPr>
    </w:p>
    <w:p w14:paraId="3C93ED23" w14:textId="77777777" w:rsidR="0096306D" w:rsidRPr="0096306D" w:rsidRDefault="0096306D" w:rsidP="007E7AE3">
      <w:pPr>
        <w:pStyle w:val="BodyText"/>
        <w:rPr>
          <w:i w:val="0"/>
        </w:rPr>
      </w:pPr>
    </w:p>
    <w:p w14:paraId="68600D3D" w14:textId="77777777" w:rsidR="0096306D" w:rsidRPr="0096306D" w:rsidRDefault="0096306D" w:rsidP="007E7AE3">
      <w:pPr>
        <w:pStyle w:val="BodyText"/>
        <w:rPr>
          <w:b/>
          <w:bCs/>
          <w:i w:val="0"/>
        </w:rPr>
      </w:pPr>
      <w:r w:rsidRPr="0096306D">
        <w:rPr>
          <w:b/>
          <w:bCs/>
          <w:i w:val="0"/>
        </w:rPr>
        <w:t>Unique Value Proposition (UVP)</w:t>
      </w:r>
    </w:p>
    <w:p w14:paraId="47E8C3E3" w14:textId="77777777" w:rsidR="0096306D" w:rsidRPr="0096306D" w:rsidRDefault="0096306D" w:rsidP="007E7AE3">
      <w:pPr>
        <w:pStyle w:val="BodyText"/>
        <w:rPr>
          <w:i w:val="0"/>
        </w:rPr>
      </w:pPr>
      <w:proofErr w:type="spellStart"/>
      <w:r w:rsidRPr="0096306D">
        <w:rPr>
          <w:b/>
          <w:bCs/>
          <w:i w:val="0"/>
        </w:rPr>
        <w:t>AgriMind</w:t>
      </w:r>
      <w:proofErr w:type="spellEnd"/>
      <w:r w:rsidRPr="0096306D">
        <w:rPr>
          <w:i w:val="0"/>
        </w:rPr>
        <w:t xml:space="preserve"> is unique because it integrates </w:t>
      </w:r>
      <w:r w:rsidRPr="0096306D">
        <w:rPr>
          <w:b/>
          <w:bCs/>
          <w:i w:val="0"/>
        </w:rPr>
        <w:t>AI, IoT, and data analytics</w:t>
      </w:r>
      <w:r w:rsidRPr="0096306D">
        <w:rPr>
          <w:i w:val="0"/>
        </w:rPr>
        <w:t xml:space="preserve"> to create a comprehensive farming assistant that not only provides critical information but also offers actionable insights that help farmers make data-driven decisions. Unlike other products in the market, </w:t>
      </w:r>
      <w:proofErr w:type="spellStart"/>
      <w:r w:rsidRPr="0096306D">
        <w:rPr>
          <w:i w:val="0"/>
        </w:rPr>
        <w:t>AgriMind</w:t>
      </w:r>
      <w:proofErr w:type="spellEnd"/>
      <w:r w:rsidRPr="0096306D">
        <w:rPr>
          <w:i w:val="0"/>
        </w:rPr>
        <w:t xml:space="preserve"> offers:</w:t>
      </w:r>
    </w:p>
    <w:p w14:paraId="47AFB66D" w14:textId="77777777" w:rsidR="0096306D" w:rsidRPr="0096306D" w:rsidRDefault="0096306D" w:rsidP="007E7AE3">
      <w:pPr>
        <w:pStyle w:val="BodyText"/>
        <w:numPr>
          <w:ilvl w:val="0"/>
          <w:numId w:val="40"/>
        </w:numPr>
        <w:rPr>
          <w:i w:val="0"/>
        </w:rPr>
      </w:pPr>
      <w:r w:rsidRPr="0096306D">
        <w:rPr>
          <w:b/>
          <w:bCs/>
          <w:i w:val="0"/>
        </w:rPr>
        <w:t>Custom Solutions for Smallholder Farmers</w:t>
      </w:r>
      <w:r w:rsidRPr="0096306D">
        <w:rPr>
          <w:i w:val="0"/>
        </w:rPr>
        <w:t>: Tailored for small and medium-sized farmers in the Philippines and other developing countries, with an emphasis on accessibility and affordability.</w:t>
      </w:r>
    </w:p>
    <w:p w14:paraId="3AF66112" w14:textId="77777777" w:rsidR="0096306D" w:rsidRPr="0096306D" w:rsidRDefault="0096306D" w:rsidP="007E7AE3">
      <w:pPr>
        <w:pStyle w:val="BodyText"/>
        <w:numPr>
          <w:ilvl w:val="0"/>
          <w:numId w:val="40"/>
        </w:numPr>
        <w:rPr>
          <w:i w:val="0"/>
        </w:rPr>
      </w:pPr>
      <w:r w:rsidRPr="0096306D">
        <w:rPr>
          <w:b/>
          <w:bCs/>
          <w:i w:val="0"/>
        </w:rPr>
        <w:t>Local Adaptation</w:t>
      </w:r>
      <w:r w:rsidRPr="0096306D">
        <w:rPr>
          <w:i w:val="0"/>
        </w:rPr>
        <w:t>: The platform is optimized for the specific farming conditions in the Philippines, including language localization and region-specific weather data.</w:t>
      </w:r>
    </w:p>
    <w:p w14:paraId="18F6B17B" w14:textId="77777777" w:rsidR="0096306D" w:rsidRPr="0096306D" w:rsidRDefault="0096306D" w:rsidP="007E7AE3">
      <w:pPr>
        <w:pStyle w:val="BodyText"/>
        <w:numPr>
          <w:ilvl w:val="0"/>
          <w:numId w:val="40"/>
        </w:numPr>
        <w:rPr>
          <w:i w:val="0"/>
        </w:rPr>
      </w:pPr>
      <w:r w:rsidRPr="0096306D">
        <w:rPr>
          <w:b/>
          <w:bCs/>
          <w:i w:val="0"/>
        </w:rPr>
        <w:t>AI-Driven Pest &amp; Disease Detection</w:t>
      </w:r>
      <w:r w:rsidRPr="0096306D">
        <w:rPr>
          <w:i w:val="0"/>
        </w:rPr>
        <w:t>: Our AI models allow farmers to detect pests and diseases early, preventing widespread crop loss.</w:t>
      </w:r>
    </w:p>
    <w:p w14:paraId="4B03692A" w14:textId="77777777" w:rsidR="0096306D" w:rsidRPr="0096306D" w:rsidRDefault="0096306D" w:rsidP="007E7AE3">
      <w:pPr>
        <w:pStyle w:val="BodyText"/>
        <w:numPr>
          <w:ilvl w:val="0"/>
          <w:numId w:val="40"/>
        </w:numPr>
        <w:rPr>
          <w:i w:val="0"/>
        </w:rPr>
      </w:pPr>
      <w:r w:rsidRPr="0096306D">
        <w:rPr>
          <w:b/>
          <w:bCs/>
          <w:i w:val="0"/>
        </w:rPr>
        <w:t>Multi-Platform Access</w:t>
      </w:r>
      <w:r w:rsidRPr="0096306D">
        <w:rPr>
          <w:i w:val="0"/>
        </w:rPr>
        <w:t xml:space="preserve">: The app is available on both </w:t>
      </w:r>
      <w:r w:rsidRPr="0096306D">
        <w:rPr>
          <w:b/>
          <w:bCs/>
          <w:i w:val="0"/>
        </w:rPr>
        <w:t>mobile</w:t>
      </w:r>
      <w:r w:rsidRPr="0096306D">
        <w:rPr>
          <w:i w:val="0"/>
        </w:rPr>
        <w:t xml:space="preserve"> and </w:t>
      </w:r>
      <w:r w:rsidRPr="0096306D">
        <w:rPr>
          <w:b/>
          <w:bCs/>
          <w:i w:val="0"/>
        </w:rPr>
        <w:t>web</w:t>
      </w:r>
      <w:r w:rsidRPr="0096306D">
        <w:rPr>
          <w:i w:val="0"/>
        </w:rPr>
        <w:t xml:space="preserve"> to accommodate farmers in different environments (e.g., rural areas with limited connectivity).</w:t>
      </w:r>
    </w:p>
    <w:p w14:paraId="5724E97C" w14:textId="188C7CB2" w:rsidR="0096306D" w:rsidRPr="007E7AE3" w:rsidRDefault="0096306D" w:rsidP="007E7AE3">
      <w:pPr>
        <w:pStyle w:val="BodyText"/>
        <w:numPr>
          <w:ilvl w:val="0"/>
          <w:numId w:val="40"/>
        </w:numPr>
        <w:rPr>
          <w:i w:val="0"/>
        </w:rPr>
      </w:pPr>
      <w:r w:rsidRPr="0096306D">
        <w:rPr>
          <w:b/>
          <w:bCs/>
          <w:i w:val="0"/>
        </w:rPr>
        <w:t>Affordable Pricing Model</w:t>
      </w:r>
      <w:r w:rsidRPr="0096306D">
        <w:rPr>
          <w:i w:val="0"/>
        </w:rPr>
        <w:t>: Our freemium and subscription models allow farmers to start using the platform with no upfront costs, making it easy to access even for those with limited resources.</w:t>
      </w:r>
    </w:p>
    <w:p w14:paraId="53F4E1AE" w14:textId="77777777" w:rsidR="0096306D" w:rsidRPr="0096306D" w:rsidRDefault="0096306D" w:rsidP="007E7AE3">
      <w:pPr>
        <w:pStyle w:val="BodyText"/>
        <w:ind w:left="720"/>
        <w:rPr>
          <w:i w:val="0"/>
        </w:rPr>
      </w:pPr>
    </w:p>
    <w:p w14:paraId="7F085F2D" w14:textId="77777777" w:rsidR="0096306D" w:rsidRPr="0096306D" w:rsidRDefault="0096306D" w:rsidP="007E7AE3">
      <w:pPr>
        <w:pStyle w:val="BodyText"/>
        <w:rPr>
          <w:b/>
          <w:bCs/>
          <w:i w:val="0"/>
        </w:rPr>
      </w:pPr>
      <w:r w:rsidRPr="0096306D">
        <w:rPr>
          <w:b/>
          <w:bCs/>
          <w:i w:val="0"/>
        </w:rPr>
        <w:t>Commodity vs. Differentiated Product</w:t>
      </w:r>
    </w:p>
    <w:p w14:paraId="7F3840A6" w14:textId="77777777" w:rsidR="0096306D" w:rsidRPr="0096306D" w:rsidRDefault="0096306D" w:rsidP="007E7AE3">
      <w:pPr>
        <w:pStyle w:val="BodyText"/>
        <w:rPr>
          <w:i w:val="0"/>
        </w:rPr>
      </w:pPr>
      <w:proofErr w:type="spellStart"/>
      <w:r w:rsidRPr="0096306D">
        <w:rPr>
          <w:b/>
          <w:bCs/>
          <w:i w:val="0"/>
        </w:rPr>
        <w:t>AgriMind</w:t>
      </w:r>
      <w:proofErr w:type="spellEnd"/>
      <w:r w:rsidRPr="0096306D">
        <w:rPr>
          <w:i w:val="0"/>
        </w:rPr>
        <w:t xml:space="preserve"> offers a </w:t>
      </w:r>
      <w:r w:rsidRPr="0096306D">
        <w:rPr>
          <w:b/>
          <w:bCs/>
          <w:i w:val="0"/>
        </w:rPr>
        <w:t>differentiated product</w:t>
      </w:r>
      <w:r w:rsidRPr="0096306D">
        <w:rPr>
          <w:i w:val="0"/>
        </w:rPr>
        <w:t xml:space="preserve"> in the </w:t>
      </w:r>
      <w:r w:rsidRPr="0096306D">
        <w:rPr>
          <w:b/>
          <w:bCs/>
          <w:i w:val="0"/>
        </w:rPr>
        <w:t>agricultural technology space</w:t>
      </w:r>
      <w:r w:rsidRPr="0096306D">
        <w:rPr>
          <w:i w:val="0"/>
        </w:rPr>
        <w:t>:</w:t>
      </w:r>
    </w:p>
    <w:p w14:paraId="2C151186" w14:textId="77777777" w:rsidR="0096306D" w:rsidRPr="0096306D" w:rsidRDefault="0096306D" w:rsidP="007E7AE3">
      <w:pPr>
        <w:pStyle w:val="BodyText"/>
        <w:numPr>
          <w:ilvl w:val="0"/>
          <w:numId w:val="41"/>
        </w:numPr>
        <w:rPr>
          <w:i w:val="0"/>
        </w:rPr>
      </w:pPr>
      <w:r w:rsidRPr="0096306D">
        <w:rPr>
          <w:i w:val="0"/>
        </w:rPr>
        <w:t xml:space="preserve">While agriculture in general deals with raw commodities (crops, livestock), </w:t>
      </w:r>
      <w:proofErr w:type="spellStart"/>
      <w:r w:rsidRPr="0096306D">
        <w:rPr>
          <w:i w:val="0"/>
        </w:rPr>
        <w:t>AgriMind</w:t>
      </w:r>
      <w:proofErr w:type="spellEnd"/>
      <w:r w:rsidRPr="0096306D">
        <w:rPr>
          <w:i w:val="0"/>
        </w:rPr>
        <w:t xml:space="preserve"> is providing </w:t>
      </w:r>
      <w:r w:rsidRPr="0096306D">
        <w:rPr>
          <w:b/>
          <w:bCs/>
          <w:i w:val="0"/>
        </w:rPr>
        <w:t>value-added services</w:t>
      </w:r>
      <w:r w:rsidRPr="0096306D">
        <w:rPr>
          <w:i w:val="0"/>
        </w:rPr>
        <w:t xml:space="preserve"> through technology that improves the productivity and efficiency of farming.</w:t>
      </w:r>
    </w:p>
    <w:p w14:paraId="2F6932AF" w14:textId="1F148692" w:rsidR="0096306D" w:rsidRPr="0096306D" w:rsidRDefault="0096306D" w:rsidP="007E7AE3">
      <w:pPr>
        <w:pStyle w:val="BodyText"/>
        <w:numPr>
          <w:ilvl w:val="0"/>
          <w:numId w:val="41"/>
        </w:numPr>
        <w:rPr>
          <w:i w:val="0"/>
        </w:rPr>
      </w:pPr>
      <w:r w:rsidRPr="0096306D">
        <w:rPr>
          <w:i w:val="0"/>
        </w:rPr>
        <w:t xml:space="preserve">Our platform is </w:t>
      </w:r>
      <w:r w:rsidRPr="0096306D">
        <w:rPr>
          <w:b/>
          <w:bCs/>
          <w:i w:val="0"/>
        </w:rPr>
        <w:t>not a commodity</w:t>
      </w:r>
      <w:r w:rsidRPr="0096306D">
        <w:rPr>
          <w:i w:val="0"/>
        </w:rPr>
        <w:t xml:space="preserve"> because it combines high-tech solutions (AI, IoT) and tailored services specifically designed to meet the needs of farmers, setting it apart from simple commodity-based tools or manual systems.</w:t>
      </w:r>
    </w:p>
    <w:p w14:paraId="71CA2F79" w14:textId="77777777" w:rsidR="0096306D" w:rsidRPr="0096306D" w:rsidRDefault="0096306D" w:rsidP="007E7AE3">
      <w:pPr>
        <w:pStyle w:val="BodyText"/>
        <w:rPr>
          <w:b/>
          <w:bCs/>
          <w:i w:val="0"/>
        </w:rPr>
      </w:pPr>
      <w:r w:rsidRPr="0096306D">
        <w:rPr>
          <w:b/>
          <w:bCs/>
          <w:i w:val="0"/>
        </w:rPr>
        <w:t>Comparison to Competitors</w:t>
      </w:r>
    </w:p>
    <w:p w14:paraId="748C353B" w14:textId="77777777" w:rsidR="0096306D" w:rsidRPr="0096306D" w:rsidRDefault="0096306D" w:rsidP="007E7AE3">
      <w:pPr>
        <w:pStyle w:val="BodyText"/>
        <w:numPr>
          <w:ilvl w:val="0"/>
          <w:numId w:val="42"/>
        </w:numPr>
        <w:rPr>
          <w:i w:val="0"/>
        </w:rPr>
      </w:pPr>
      <w:r w:rsidRPr="0096306D">
        <w:rPr>
          <w:b/>
          <w:bCs/>
          <w:i w:val="0"/>
        </w:rPr>
        <w:t>Quality</w:t>
      </w:r>
      <w:r w:rsidRPr="0096306D">
        <w:rPr>
          <w:i w:val="0"/>
        </w:rPr>
        <w:t xml:space="preserve">: </w:t>
      </w:r>
      <w:proofErr w:type="spellStart"/>
      <w:r w:rsidRPr="0096306D">
        <w:rPr>
          <w:i w:val="0"/>
        </w:rPr>
        <w:t>AgriMind</w:t>
      </w:r>
      <w:proofErr w:type="spellEnd"/>
      <w:r w:rsidRPr="0096306D">
        <w:rPr>
          <w:i w:val="0"/>
        </w:rPr>
        <w:t xml:space="preserve"> provides superior quality through </w:t>
      </w:r>
      <w:r w:rsidRPr="0096306D">
        <w:rPr>
          <w:b/>
          <w:bCs/>
          <w:i w:val="0"/>
        </w:rPr>
        <w:t>advanced data analytics, AI-powered pest detection, and personalized insights</w:t>
      </w:r>
      <w:r w:rsidRPr="0096306D">
        <w:rPr>
          <w:i w:val="0"/>
        </w:rPr>
        <w:t xml:space="preserve"> that are constantly updated based on new research and user feedback. This high level of customization and precision offers a greater return on investment compared to traditional methods.</w:t>
      </w:r>
    </w:p>
    <w:p w14:paraId="41E31770" w14:textId="77777777" w:rsidR="0096306D" w:rsidRPr="0096306D" w:rsidRDefault="0096306D" w:rsidP="007E7AE3">
      <w:pPr>
        <w:pStyle w:val="BodyText"/>
        <w:numPr>
          <w:ilvl w:val="0"/>
          <w:numId w:val="42"/>
        </w:numPr>
        <w:rPr>
          <w:i w:val="0"/>
        </w:rPr>
      </w:pPr>
      <w:r w:rsidRPr="0096306D">
        <w:rPr>
          <w:b/>
          <w:bCs/>
          <w:i w:val="0"/>
        </w:rPr>
        <w:t>Price</w:t>
      </w:r>
      <w:r w:rsidRPr="0096306D">
        <w:rPr>
          <w:i w:val="0"/>
        </w:rPr>
        <w:t>:</w:t>
      </w:r>
    </w:p>
    <w:p w14:paraId="4006F908" w14:textId="77777777" w:rsidR="0096306D" w:rsidRPr="0096306D" w:rsidRDefault="0096306D" w:rsidP="007E7AE3">
      <w:pPr>
        <w:pStyle w:val="BodyText"/>
        <w:numPr>
          <w:ilvl w:val="1"/>
          <w:numId w:val="42"/>
        </w:numPr>
        <w:rPr>
          <w:i w:val="0"/>
        </w:rPr>
      </w:pPr>
      <w:r w:rsidRPr="0096306D">
        <w:rPr>
          <w:i w:val="0"/>
        </w:rPr>
        <w:t xml:space="preserve">Our pricing model is </w:t>
      </w:r>
      <w:r w:rsidRPr="0096306D">
        <w:rPr>
          <w:b/>
          <w:bCs/>
          <w:i w:val="0"/>
        </w:rPr>
        <w:t>affordable and flexible</w:t>
      </w:r>
      <w:r w:rsidRPr="0096306D">
        <w:rPr>
          <w:i w:val="0"/>
        </w:rPr>
        <w:t xml:space="preserve">, with a </w:t>
      </w:r>
      <w:r w:rsidRPr="0096306D">
        <w:rPr>
          <w:b/>
          <w:bCs/>
          <w:i w:val="0"/>
        </w:rPr>
        <w:t>freemium</w:t>
      </w:r>
      <w:r w:rsidRPr="0096306D">
        <w:rPr>
          <w:i w:val="0"/>
        </w:rPr>
        <w:t xml:space="preserve"> version and </w:t>
      </w:r>
      <w:r w:rsidRPr="0096306D">
        <w:rPr>
          <w:b/>
          <w:bCs/>
          <w:i w:val="0"/>
        </w:rPr>
        <w:t>premium subscriptions</w:t>
      </w:r>
      <w:r w:rsidRPr="0096306D">
        <w:rPr>
          <w:i w:val="0"/>
        </w:rPr>
        <w:t xml:space="preserve"> that scale based on user needs. This allows smaller farmers to get started without a significant upfront investment. Competitors in the market may offer higher upfront costs for similar services, and </w:t>
      </w:r>
      <w:r w:rsidRPr="0096306D">
        <w:rPr>
          <w:b/>
          <w:bCs/>
          <w:i w:val="0"/>
        </w:rPr>
        <w:t>hardware integrations</w:t>
      </w:r>
      <w:r w:rsidRPr="0096306D">
        <w:rPr>
          <w:i w:val="0"/>
        </w:rPr>
        <w:t xml:space="preserve"> are often sold separately or in expensive bundles.</w:t>
      </w:r>
    </w:p>
    <w:p w14:paraId="668C7D79" w14:textId="77777777" w:rsidR="0096306D" w:rsidRPr="0096306D" w:rsidRDefault="0096306D" w:rsidP="007E7AE3">
      <w:pPr>
        <w:pStyle w:val="BodyText"/>
        <w:numPr>
          <w:ilvl w:val="0"/>
          <w:numId w:val="42"/>
        </w:numPr>
        <w:rPr>
          <w:i w:val="0"/>
        </w:rPr>
      </w:pPr>
      <w:r w:rsidRPr="0096306D">
        <w:rPr>
          <w:b/>
          <w:bCs/>
          <w:i w:val="0"/>
        </w:rPr>
        <w:t>Location</w:t>
      </w:r>
      <w:r w:rsidRPr="0096306D">
        <w:rPr>
          <w:i w:val="0"/>
        </w:rPr>
        <w:t>:</w:t>
      </w:r>
    </w:p>
    <w:p w14:paraId="36B6756E" w14:textId="77777777" w:rsidR="0096306D" w:rsidRPr="0096306D" w:rsidRDefault="0096306D" w:rsidP="007E7AE3">
      <w:pPr>
        <w:pStyle w:val="BodyText"/>
        <w:numPr>
          <w:ilvl w:val="1"/>
          <w:numId w:val="42"/>
        </w:numPr>
        <w:rPr>
          <w:i w:val="0"/>
        </w:rPr>
      </w:pPr>
      <w:r w:rsidRPr="0096306D">
        <w:rPr>
          <w:i w:val="0"/>
        </w:rPr>
        <w:t xml:space="preserve">Based in the Philippines with plans for global expansion, </w:t>
      </w:r>
      <w:proofErr w:type="spellStart"/>
      <w:r w:rsidRPr="0096306D">
        <w:rPr>
          <w:i w:val="0"/>
        </w:rPr>
        <w:t>AgriMind</w:t>
      </w:r>
      <w:proofErr w:type="spellEnd"/>
      <w:r w:rsidRPr="0096306D">
        <w:rPr>
          <w:i w:val="0"/>
        </w:rPr>
        <w:t xml:space="preserve"> focuses on </w:t>
      </w:r>
      <w:r w:rsidRPr="0096306D">
        <w:rPr>
          <w:b/>
          <w:bCs/>
          <w:i w:val="0"/>
        </w:rPr>
        <w:t>local relevance</w:t>
      </w:r>
      <w:r w:rsidRPr="0096306D">
        <w:rPr>
          <w:i w:val="0"/>
        </w:rPr>
        <w:t>, which makes our service more accessible and adaptable for farmers in the Philippines and other Southeast Asian markets.</w:t>
      </w:r>
    </w:p>
    <w:p w14:paraId="10C3DB13" w14:textId="77777777" w:rsidR="0096306D" w:rsidRDefault="0096306D" w:rsidP="007E7AE3">
      <w:pPr>
        <w:pStyle w:val="BodyText"/>
        <w:numPr>
          <w:ilvl w:val="1"/>
          <w:numId w:val="42"/>
        </w:numPr>
        <w:rPr>
          <w:i w:val="0"/>
        </w:rPr>
      </w:pPr>
      <w:r w:rsidRPr="0096306D">
        <w:rPr>
          <w:i w:val="0"/>
        </w:rPr>
        <w:t xml:space="preserve">As we expand internationally, the platform will remain adaptable to regional farming practices and conditions, ensuring </w:t>
      </w:r>
      <w:r w:rsidRPr="0096306D">
        <w:rPr>
          <w:b/>
          <w:bCs/>
          <w:i w:val="0"/>
        </w:rPr>
        <w:t>localization</w:t>
      </w:r>
      <w:r w:rsidRPr="0096306D">
        <w:rPr>
          <w:i w:val="0"/>
        </w:rPr>
        <w:t xml:space="preserve"> for each market.</w:t>
      </w:r>
    </w:p>
    <w:p w14:paraId="1BD6DBB2" w14:textId="77777777" w:rsidR="007E7AE3" w:rsidRPr="0096306D" w:rsidRDefault="007E7AE3" w:rsidP="007E7AE3">
      <w:pPr>
        <w:pStyle w:val="BodyText"/>
        <w:ind w:left="1440"/>
        <w:rPr>
          <w:i w:val="0"/>
        </w:rPr>
      </w:pPr>
    </w:p>
    <w:p w14:paraId="66CE2099" w14:textId="77777777" w:rsidR="0096306D" w:rsidRPr="0096306D" w:rsidRDefault="0096306D" w:rsidP="007E7AE3">
      <w:pPr>
        <w:pStyle w:val="BodyText"/>
        <w:rPr>
          <w:b/>
          <w:bCs/>
          <w:i w:val="0"/>
        </w:rPr>
      </w:pPr>
      <w:r w:rsidRPr="0096306D">
        <w:rPr>
          <w:b/>
          <w:bCs/>
          <w:i w:val="0"/>
        </w:rPr>
        <w:lastRenderedPageBreak/>
        <w:t>Experience with the Product/Service</w:t>
      </w:r>
    </w:p>
    <w:p w14:paraId="0CC5712A" w14:textId="77777777" w:rsidR="0096306D" w:rsidRPr="0096306D" w:rsidRDefault="0096306D" w:rsidP="007E7AE3">
      <w:pPr>
        <w:pStyle w:val="BodyText"/>
        <w:numPr>
          <w:ilvl w:val="0"/>
          <w:numId w:val="43"/>
        </w:numPr>
        <w:rPr>
          <w:i w:val="0"/>
        </w:rPr>
      </w:pPr>
      <w:r w:rsidRPr="0096306D">
        <w:rPr>
          <w:b/>
          <w:bCs/>
          <w:i w:val="0"/>
        </w:rPr>
        <w:t>Founders’ Background</w:t>
      </w:r>
      <w:r w:rsidRPr="0096306D">
        <w:rPr>
          <w:i w:val="0"/>
        </w:rPr>
        <w:t xml:space="preserve">: The </w:t>
      </w:r>
      <w:proofErr w:type="spellStart"/>
      <w:r w:rsidRPr="0096306D">
        <w:rPr>
          <w:b/>
          <w:bCs/>
          <w:i w:val="0"/>
        </w:rPr>
        <w:t>AgriMind</w:t>
      </w:r>
      <w:proofErr w:type="spellEnd"/>
      <w:r w:rsidRPr="0096306D">
        <w:rPr>
          <w:i w:val="0"/>
        </w:rPr>
        <w:t xml:space="preserve"> team is made up of experienced professionals in the fields of </w:t>
      </w:r>
      <w:r w:rsidRPr="0096306D">
        <w:rPr>
          <w:b/>
          <w:bCs/>
          <w:i w:val="0"/>
        </w:rPr>
        <w:t>agriculture</w:t>
      </w:r>
      <w:r w:rsidRPr="0096306D">
        <w:rPr>
          <w:i w:val="0"/>
        </w:rPr>
        <w:t xml:space="preserve">, </w:t>
      </w:r>
      <w:r w:rsidRPr="0096306D">
        <w:rPr>
          <w:b/>
          <w:bCs/>
          <w:i w:val="0"/>
        </w:rPr>
        <w:t>technology</w:t>
      </w:r>
      <w:r w:rsidRPr="0096306D">
        <w:rPr>
          <w:i w:val="0"/>
        </w:rPr>
        <w:t xml:space="preserve">, and </w:t>
      </w:r>
      <w:r w:rsidRPr="0096306D">
        <w:rPr>
          <w:b/>
          <w:bCs/>
          <w:i w:val="0"/>
        </w:rPr>
        <w:t>data science</w:t>
      </w:r>
      <w:r w:rsidRPr="0096306D">
        <w:rPr>
          <w:i w:val="0"/>
        </w:rPr>
        <w:t>. The founders have backgrounds in software engineering, agribusiness, and AI development, with years of experience in creating tech-driven solutions for real-world problems.</w:t>
      </w:r>
    </w:p>
    <w:p w14:paraId="0D931B19" w14:textId="77777777" w:rsidR="0096306D" w:rsidRPr="0096306D" w:rsidRDefault="0096306D" w:rsidP="007E7AE3">
      <w:pPr>
        <w:pStyle w:val="BodyText"/>
        <w:numPr>
          <w:ilvl w:val="0"/>
          <w:numId w:val="43"/>
        </w:numPr>
        <w:rPr>
          <w:i w:val="0"/>
        </w:rPr>
      </w:pPr>
      <w:r w:rsidRPr="0096306D">
        <w:rPr>
          <w:b/>
          <w:bCs/>
          <w:i w:val="0"/>
        </w:rPr>
        <w:t>Industry Expertise</w:t>
      </w:r>
      <w:r w:rsidRPr="0096306D">
        <w:rPr>
          <w:i w:val="0"/>
        </w:rPr>
        <w:t>: Our team has worked closely with agricultural cooperatives, NGOs, and government agencies to understand the real challenges faced by farmers and to build a product that addresses these issues in a practical, affordable way.</w:t>
      </w:r>
    </w:p>
    <w:p w14:paraId="5F834275" w14:textId="77777777" w:rsidR="0096306D" w:rsidRPr="0096306D" w:rsidRDefault="0096306D" w:rsidP="007E7AE3">
      <w:pPr>
        <w:pStyle w:val="BodyText"/>
        <w:numPr>
          <w:ilvl w:val="0"/>
          <w:numId w:val="43"/>
        </w:numPr>
        <w:rPr>
          <w:i w:val="0"/>
        </w:rPr>
      </w:pPr>
      <w:r w:rsidRPr="0096306D">
        <w:rPr>
          <w:b/>
          <w:bCs/>
          <w:i w:val="0"/>
        </w:rPr>
        <w:t>Beta Testing</w:t>
      </w:r>
      <w:r w:rsidRPr="0096306D">
        <w:rPr>
          <w:i w:val="0"/>
        </w:rPr>
        <w:t>: We’ve successfully completed a beta testing phase with over 50 farms and cooperatives, receiving positive feedback regarding the platform’s ease of use, practical application, and the valuable data insights provided.</w:t>
      </w:r>
    </w:p>
    <w:p w14:paraId="01A90B31" w14:textId="77777777" w:rsidR="00DD4B8D" w:rsidRPr="007E7AE3" w:rsidRDefault="00DD4B8D" w:rsidP="007E7AE3">
      <w:pPr>
        <w:pStyle w:val="BodyText"/>
        <w:rPr>
          <w:i w:val="0"/>
        </w:rPr>
        <w:sectPr w:rsidR="00DD4B8D" w:rsidRPr="007E7AE3">
          <w:pgSz w:w="12240" w:h="15840"/>
          <w:pgMar w:top="1820" w:right="1440" w:bottom="980" w:left="1800" w:header="0" w:footer="791" w:gutter="0"/>
          <w:cols w:space="720"/>
        </w:sectPr>
      </w:pPr>
    </w:p>
    <w:p w14:paraId="4D1F1B23" w14:textId="77777777" w:rsidR="00DD4B8D" w:rsidRPr="007E7AE3" w:rsidRDefault="00000000" w:rsidP="007E7AE3">
      <w:pPr>
        <w:pStyle w:val="Heading1"/>
        <w:ind w:left="6"/>
        <w:rPr>
          <w:iCs/>
        </w:rPr>
      </w:pPr>
      <w:bookmarkStart w:id="11" w:name="_bookmark14"/>
      <w:bookmarkEnd w:id="11"/>
      <w:r w:rsidRPr="007E7AE3">
        <w:rPr>
          <w:iCs/>
          <w:spacing w:val="-2"/>
        </w:rPr>
        <w:lastRenderedPageBreak/>
        <w:t>Market</w:t>
      </w:r>
      <w:r w:rsidRPr="007E7AE3">
        <w:rPr>
          <w:iCs/>
          <w:spacing w:val="-11"/>
        </w:rPr>
        <w:t xml:space="preserve"> </w:t>
      </w:r>
      <w:r w:rsidRPr="007E7AE3">
        <w:rPr>
          <w:iCs/>
          <w:spacing w:val="-2"/>
        </w:rPr>
        <w:t>Assessment</w:t>
      </w:r>
    </w:p>
    <w:p w14:paraId="3D60DA5E" w14:textId="77777777" w:rsidR="00DD4B8D" w:rsidRPr="007E7AE3" w:rsidRDefault="00000000" w:rsidP="007E7AE3">
      <w:pPr>
        <w:pStyle w:val="ListParagraph"/>
        <w:numPr>
          <w:ilvl w:val="0"/>
          <w:numId w:val="5"/>
        </w:numPr>
        <w:tabs>
          <w:tab w:val="left" w:pos="294"/>
        </w:tabs>
        <w:spacing w:before="341"/>
        <w:ind w:left="294" w:hanging="294"/>
        <w:rPr>
          <w:b/>
          <w:iCs/>
          <w:sz w:val="24"/>
        </w:rPr>
      </w:pPr>
      <w:bookmarkStart w:id="12" w:name="_bookmark15"/>
      <w:bookmarkEnd w:id="12"/>
      <w:r w:rsidRPr="007E7AE3">
        <w:rPr>
          <w:b/>
          <w:iCs/>
          <w:sz w:val="24"/>
        </w:rPr>
        <w:t>Examining</w:t>
      </w:r>
      <w:r w:rsidRPr="007E7AE3">
        <w:rPr>
          <w:b/>
          <w:iCs/>
          <w:spacing w:val="-5"/>
          <w:sz w:val="24"/>
        </w:rPr>
        <w:t xml:space="preserve"> </w:t>
      </w:r>
      <w:r w:rsidRPr="007E7AE3">
        <w:rPr>
          <w:b/>
          <w:iCs/>
          <w:sz w:val="24"/>
        </w:rPr>
        <w:t>the</w:t>
      </w:r>
      <w:r w:rsidRPr="007E7AE3">
        <w:rPr>
          <w:b/>
          <w:iCs/>
          <w:spacing w:val="-7"/>
          <w:sz w:val="24"/>
        </w:rPr>
        <w:t xml:space="preserve"> </w:t>
      </w:r>
      <w:r w:rsidRPr="007E7AE3">
        <w:rPr>
          <w:b/>
          <w:iCs/>
          <w:sz w:val="24"/>
        </w:rPr>
        <w:t>General</w:t>
      </w:r>
      <w:r w:rsidRPr="007E7AE3">
        <w:rPr>
          <w:b/>
          <w:iCs/>
          <w:spacing w:val="-9"/>
          <w:sz w:val="24"/>
        </w:rPr>
        <w:t xml:space="preserve"> </w:t>
      </w:r>
      <w:r w:rsidRPr="007E7AE3">
        <w:rPr>
          <w:b/>
          <w:iCs/>
          <w:spacing w:val="-2"/>
          <w:sz w:val="24"/>
        </w:rPr>
        <w:t>Market</w:t>
      </w:r>
    </w:p>
    <w:p w14:paraId="5468C7C4" w14:textId="77777777" w:rsidR="0096306D" w:rsidRPr="0096306D" w:rsidRDefault="0096306D" w:rsidP="007E7AE3">
      <w:pPr>
        <w:pStyle w:val="BodyText"/>
        <w:ind w:right="440"/>
        <w:rPr>
          <w:b/>
          <w:bCs/>
          <w:i w:val="0"/>
        </w:rPr>
      </w:pPr>
      <w:r w:rsidRPr="0096306D">
        <w:rPr>
          <w:b/>
          <w:bCs/>
          <w:i w:val="0"/>
        </w:rPr>
        <w:t>Market Characterization</w:t>
      </w:r>
    </w:p>
    <w:p w14:paraId="52C47CEC" w14:textId="77777777" w:rsidR="0096306D" w:rsidRPr="0096306D" w:rsidRDefault="0096306D" w:rsidP="007E7AE3">
      <w:pPr>
        <w:pStyle w:val="BodyText"/>
        <w:ind w:right="440"/>
        <w:rPr>
          <w:i w:val="0"/>
        </w:rPr>
      </w:pPr>
      <w:r w:rsidRPr="0096306D">
        <w:rPr>
          <w:i w:val="0"/>
        </w:rPr>
        <w:t>The market for smart farming solutions is currently evolving, driven by the increasing need to optimize agricultural productivity while addressing sustainability challenges. The market is characterized by:</w:t>
      </w:r>
    </w:p>
    <w:p w14:paraId="56F957F4" w14:textId="77777777" w:rsidR="0096306D" w:rsidRPr="0096306D" w:rsidRDefault="0096306D" w:rsidP="007E7AE3">
      <w:pPr>
        <w:pStyle w:val="BodyText"/>
        <w:numPr>
          <w:ilvl w:val="0"/>
          <w:numId w:val="44"/>
        </w:numPr>
        <w:ind w:right="440"/>
        <w:rPr>
          <w:i w:val="0"/>
        </w:rPr>
      </w:pPr>
      <w:r w:rsidRPr="0096306D">
        <w:rPr>
          <w:b/>
          <w:bCs/>
          <w:i w:val="0"/>
        </w:rPr>
        <w:t>Rapid Technological Adoption</w:t>
      </w:r>
      <w:r w:rsidRPr="0096306D">
        <w:rPr>
          <w:i w:val="0"/>
        </w:rPr>
        <w:t>: There's a growing trend among farmers, particularly in developing regions like the Philippines, to embrace digital farming solutions to improve yields and reduce resource wastage.</w:t>
      </w:r>
    </w:p>
    <w:p w14:paraId="36B00CE6" w14:textId="77777777" w:rsidR="0096306D" w:rsidRPr="0096306D" w:rsidRDefault="0096306D" w:rsidP="007E7AE3">
      <w:pPr>
        <w:pStyle w:val="BodyText"/>
        <w:numPr>
          <w:ilvl w:val="0"/>
          <w:numId w:val="44"/>
        </w:numPr>
        <w:ind w:right="440"/>
        <w:rPr>
          <w:i w:val="0"/>
        </w:rPr>
      </w:pPr>
      <w:r w:rsidRPr="0096306D">
        <w:rPr>
          <w:b/>
          <w:bCs/>
          <w:i w:val="0"/>
        </w:rPr>
        <w:t>Growing Demand for Data-Driven Solutions</w:t>
      </w:r>
      <w:r w:rsidRPr="0096306D">
        <w:rPr>
          <w:i w:val="0"/>
        </w:rPr>
        <w:t>: Farmers increasingly recognize the value of data to drive decisions on irrigation, pest control, soil health, and crop management.</w:t>
      </w:r>
    </w:p>
    <w:p w14:paraId="1AEBA48E" w14:textId="77777777" w:rsidR="0096306D" w:rsidRPr="0096306D" w:rsidRDefault="0096306D" w:rsidP="007E7AE3">
      <w:pPr>
        <w:pStyle w:val="BodyText"/>
        <w:numPr>
          <w:ilvl w:val="0"/>
          <w:numId w:val="44"/>
        </w:numPr>
        <w:ind w:right="440"/>
        <w:rPr>
          <w:i w:val="0"/>
        </w:rPr>
      </w:pPr>
      <w:r w:rsidRPr="0096306D">
        <w:rPr>
          <w:b/>
          <w:bCs/>
          <w:i w:val="0"/>
        </w:rPr>
        <w:t>Government Support</w:t>
      </w:r>
      <w:r w:rsidRPr="0096306D">
        <w:rPr>
          <w:i w:val="0"/>
        </w:rPr>
        <w:t>: National and local governments are introducing initiatives to support the adoption of technology in agriculture, especially for smallholder farmers.</w:t>
      </w:r>
    </w:p>
    <w:p w14:paraId="5D149C9F" w14:textId="77777777" w:rsidR="0096306D" w:rsidRPr="0096306D" w:rsidRDefault="0096306D" w:rsidP="007E7AE3">
      <w:pPr>
        <w:pStyle w:val="BodyText"/>
        <w:ind w:right="440"/>
        <w:rPr>
          <w:b/>
          <w:bCs/>
          <w:i w:val="0"/>
        </w:rPr>
      </w:pPr>
      <w:r w:rsidRPr="0096306D">
        <w:rPr>
          <w:b/>
          <w:bCs/>
          <w:i w:val="0"/>
        </w:rPr>
        <w:t>Market Segmentation</w:t>
      </w:r>
    </w:p>
    <w:p w14:paraId="7AC97313" w14:textId="77777777" w:rsidR="0096306D" w:rsidRPr="0096306D" w:rsidRDefault="0096306D" w:rsidP="007E7AE3">
      <w:pPr>
        <w:pStyle w:val="BodyText"/>
        <w:ind w:right="440"/>
        <w:rPr>
          <w:i w:val="0"/>
        </w:rPr>
      </w:pPr>
      <w:r w:rsidRPr="0096306D">
        <w:rPr>
          <w:i w:val="0"/>
        </w:rPr>
        <w:t xml:space="preserve">The market for </w:t>
      </w:r>
      <w:proofErr w:type="spellStart"/>
      <w:r w:rsidRPr="0096306D">
        <w:rPr>
          <w:i w:val="0"/>
        </w:rPr>
        <w:t>AgriMind</w:t>
      </w:r>
      <w:proofErr w:type="spellEnd"/>
      <w:r w:rsidRPr="0096306D">
        <w:rPr>
          <w:i w:val="0"/>
        </w:rPr>
        <w:t xml:space="preserve"> can be divided into the following segments:</w:t>
      </w:r>
    </w:p>
    <w:p w14:paraId="1D508EA6" w14:textId="77777777" w:rsidR="0096306D" w:rsidRPr="0096306D" w:rsidRDefault="0096306D" w:rsidP="007E7AE3">
      <w:pPr>
        <w:pStyle w:val="BodyText"/>
        <w:numPr>
          <w:ilvl w:val="0"/>
          <w:numId w:val="45"/>
        </w:numPr>
        <w:ind w:right="440"/>
        <w:rPr>
          <w:i w:val="0"/>
        </w:rPr>
      </w:pPr>
      <w:r w:rsidRPr="0096306D">
        <w:rPr>
          <w:b/>
          <w:bCs/>
          <w:i w:val="0"/>
        </w:rPr>
        <w:t>Small and Medium-Sized Farmers</w:t>
      </w:r>
      <w:r w:rsidRPr="0096306D">
        <w:rPr>
          <w:i w:val="0"/>
        </w:rPr>
        <w:t xml:space="preserve"> (Primary Target Market)</w:t>
      </w:r>
    </w:p>
    <w:p w14:paraId="367D3BC4" w14:textId="77777777" w:rsidR="0096306D" w:rsidRPr="0096306D" w:rsidRDefault="0096306D" w:rsidP="007E7AE3">
      <w:pPr>
        <w:pStyle w:val="BodyText"/>
        <w:numPr>
          <w:ilvl w:val="1"/>
          <w:numId w:val="45"/>
        </w:numPr>
        <w:ind w:right="440"/>
        <w:rPr>
          <w:i w:val="0"/>
        </w:rPr>
      </w:pPr>
      <w:r w:rsidRPr="0096306D">
        <w:rPr>
          <w:b/>
          <w:bCs/>
          <w:i w:val="0"/>
        </w:rPr>
        <w:t>Characteristics</w:t>
      </w:r>
      <w:r w:rsidRPr="0096306D">
        <w:rPr>
          <w:i w:val="0"/>
        </w:rPr>
        <w:t>: These farmers often lack access to advanced farming tools, data, and analytics. They may have limited resources but are eager to improve productivity through technology.</w:t>
      </w:r>
    </w:p>
    <w:p w14:paraId="7D6A9049" w14:textId="77777777" w:rsidR="0096306D" w:rsidRPr="0096306D" w:rsidRDefault="0096306D" w:rsidP="007E7AE3">
      <w:pPr>
        <w:pStyle w:val="BodyText"/>
        <w:numPr>
          <w:ilvl w:val="1"/>
          <w:numId w:val="45"/>
        </w:numPr>
        <w:ind w:right="440"/>
        <w:rPr>
          <w:i w:val="0"/>
        </w:rPr>
      </w:pPr>
      <w:r w:rsidRPr="0096306D">
        <w:rPr>
          <w:b/>
          <w:bCs/>
          <w:i w:val="0"/>
        </w:rPr>
        <w:t>Needs</w:t>
      </w:r>
      <w:r w:rsidRPr="0096306D">
        <w:rPr>
          <w:i w:val="0"/>
        </w:rPr>
        <w:t>: Affordable, accessible technology solutions to improve crop yields and reduce costs.</w:t>
      </w:r>
    </w:p>
    <w:p w14:paraId="7C2E48A9" w14:textId="77777777" w:rsidR="0096306D" w:rsidRPr="0096306D" w:rsidRDefault="0096306D" w:rsidP="007E7AE3">
      <w:pPr>
        <w:pStyle w:val="BodyText"/>
        <w:numPr>
          <w:ilvl w:val="1"/>
          <w:numId w:val="45"/>
        </w:numPr>
        <w:ind w:right="440"/>
        <w:rPr>
          <w:i w:val="0"/>
        </w:rPr>
      </w:pPr>
      <w:r w:rsidRPr="0096306D">
        <w:rPr>
          <w:b/>
          <w:bCs/>
          <w:i w:val="0"/>
        </w:rPr>
        <w:t>Growth Potential</w:t>
      </w:r>
      <w:r w:rsidRPr="0096306D">
        <w:rPr>
          <w:i w:val="0"/>
        </w:rPr>
        <w:t>: High, as these farmers represent the largest market in emerging economies, and many are becoming more tech-savvy.</w:t>
      </w:r>
    </w:p>
    <w:p w14:paraId="16A67D40" w14:textId="77777777" w:rsidR="0096306D" w:rsidRPr="0096306D" w:rsidRDefault="0096306D" w:rsidP="007E7AE3">
      <w:pPr>
        <w:pStyle w:val="BodyText"/>
        <w:numPr>
          <w:ilvl w:val="0"/>
          <w:numId w:val="45"/>
        </w:numPr>
        <w:ind w:right="440"/>
        <w:rPr>
          <w:i w:val="0"/>
        </w:rPr>
      </w:pPr>
      <w:r w:rsidRPr="0096306D">
        <w:rPr>
          <w:b/>
          <w:bCs/>
          <w:i w:val="0"/>
        </w:rPr>
        <w:t>Agricultural Cooperatives and Associations</w:t>
      </w:r>
    </w:p>
    <w:p w14:paraId="0C1FAB7D" w14:textId="77777777" w:rsidR="0096306D" w:rsidRPr="0096306D" w:rsidRDefault="0096306D" w:rsidP="007E7AE3">
      <w:pPr>
        <w:pStyle w:val="BodyText"/>
        <w:numPr>
          <w:ilvl w:val="1"/>
          <w:numId w:val="45"/>
        </w:numPr>
        <w:ind w:right="440"/>
        <w:rPr>
          <w:i w:val="0"/>
        </w:rPr>
      </w:pPr>
      <w:r w:rsidRPr="0096306D">
        <w:rPr>
          <w:b/>
          <w:bCs/>
          <w:i w:val="0"/>
        </w:rPr>
        <w:t>Characteristics</w:t>
      </w:r>
      <w:r w:rsidRPr="0096306D">
        <w:rPr>
          <w:i w:val="0"/>
        </w:rPr>
        <w:t>: Collectives of farmers that pool resources and share knowledge.</w:t>
      </w:r>
    </w:p>
    <w:p w14:paraId="36028678" w14:textId="77777777" w:rsidR="0096306D" w:rsidRPr="0096306D" w:rsidRDefault="0096306D" w:rsidP="007E7AE3">
      <w:pPr>
        <w:pStyle w:val="BodyText"/>
        <w:numPr>
          <w:ilvl w:val="1"/>
          <w:numId w:val="45"/>
        </w:numPr>
        <w:ind w:right="440"/>
        <w:rPr>
          <w:i w:val="0"/>
        </w:rPr>
      </w:pPr>
      <w:r w:rsidRPr="0096306D">
        <w:rPr>
          <w:b/>
          <w:bCs/>
          <w:i w:val="0"/>
        </w:rPr>
        <w:t>Needs</w:t>
      </w:r>
      <w:r w:rsidRPr="0096306D">
        <w:rPr>
          <w:i w:val="0"/>
        </w:rPr>
        <w:t>: Scalable solutions that can be used across multiple farms and enable collective decision-making.</w:t>
      </w:r>
    </w:p>
    <w:p w14:paraId="19ED7BF1" w14:textId="77777777" w:rsidR="0096306D" w:rsidRPr="0096306D" w:rsidRDefault="0096306D" w:rsidP="007E7AE3">
      <w:pPr>
        <w:pStyle w:val="BodyText"/>
        <w:numPr>
          <w:ilvl w:val="1"/>
          <w:numId w:val="45"/>
        </w:numPr>
        <w:ind w:right="440"/>
        <w:rPr>
          <w:i w:val="0"/>
        </w:rPr>
      </w:pPr>
      <w:r w:rsidRPr="0096306D">
        <w:rPr>
          <w:b/>
          <w:bCs/>
          <w:i w:val="0"/>
        </w:rPr>
        <w:t>Growth Potential</w:t>
      </w:r>
      <w:r w:rsidRPr="0096306D">
        <w:rPr>
          <w:i w:val="0"/>
        </w:rPr>
        <w:t>: Moderate, as cooperatives are increasingly seen as vehicles for economic and technological empowerment.</w:t>
      </w:r>
    </w:p>
    <w:p w14:paraId="46B897EE" w14:textId="77777777" w:rsidR="0096306D" w:rsidRPr="0096306D" w:rsidRDefault="0096306D" w:rsidP="007E7AE3">
      <w:pPr>
        <w:pStyle w:val="BodyText"/>
        <w:numPr>
          <w:ilvl w:val="0"/>
          <w:numId w:val="45"/>
        </w:numPr>
        <w:ind w:right="440"/>
        <w:rPr>
          <w:i w:val="0"/>
        </w:rPr>
      </w:pPr>
      <w:r w:rsidRPr="0096306D">
        <w:rPr>
          <w:b/>
          <w:bCs/>
          <w:i w:val="0"/>
        </w:rPr>
        <w:t>Agri-Tech Startups and Commercial Farmers</w:t>
      </w:r>
    </w:p>
    <w:p w14:paraId="32A954F6" w14:textId="77777777" w:rsidR="0096306D" w:rsidRPr="0096306D" w:rsidRDefault="0096306D" w:rsidP="007E7AE3">
      <w:pPr>
        <w:pStyle w:val="BodyText"/>
        <w:numPr>
          <w:ilvl w:val="1"/>
          <w:numId w:val="45"/>
        </w:numPr>
        <w:ind w:right="440"/>
        <w:rPr>
          <w:i w:val="0"/>
        </w:rPr>
      </w:pPr>
      <w:r w:rsidRPr="0096306D">
        <w:rPr>
          <w:b/>
          <w:bCs/>
          <w:i w:val="0"/>
        </w:rPr>
        <w:t>Characteristics</w:t>
      </w:r>
      <w:r w:rsidRPr="0096306D">
        <w:rPr>
          <w:i w:val="0"/>
        </w:rPr>
        <w:t>: Larger, more capitalized farms with higher production volumes.</w:t>
      </w:r>
    </w:p>
    <w:p w14:paraId="252D307E" w14:textId="77777777" w:rsidR="0096306D" w:rsidRPr="0096306D" w:rsidRDefault="0096306D" w:rsidP="007E7AE3">
      <w:pPr>
        <w:pStyle w:val="BodyText"/>
        <w:numPr>
          <w:ilvl w:val="1"/>
          <w:numId w:val="45"/>
        </w:numPr>
        <w:ind w:right="440"/>
        <w:rPr>
          <w:i w:val="0"/>
        </w:rPr>
      </w:pPr>
      <w:r w:rsidRPr="0096306D">
        <w:rPr>
          <w:b/>
          <w:bCs/>
          <w:i w:val="0"/>
        </w:rPr>
        <w:t>Needs</w:t>
      </w:r>
      <w:r w:rsidRPr="0096306D">
        <w:rPr>
          <w:i w:val="0"/>
        </w:rPr>
        <w:t>: Advanced, high-tech solutions for precision farming and optimizing large-scale operations.</w:t>
      </w:r>
    </w:p>
    <w:p w14:paraId="51AA246B" w14:textId="77777777" w:rsidR="0096306D" w:rsidRPr="0096306D" w:rsidRDefault="0096306D" w:rsidP="007E7AE3">
      <w:pPr>
        <w:pStyle w:val="BodyText"/>
        <w:numPr>
          <w:ilvl w:val="1"/>
          <w:numId w:val="45"/>
        </w:numPr>
        <w:ind w:right="440"/>
        <w:rPr>
          <w:i w:val="0"/>
        </w:rPr>
      </w:pPr>
      <w:r w:rsidRPr="0096306D">
        <w:rPr>
          <w:b/>
          <w:bCs/>
          <w:i w:val="0"/>
        </w:rPr>
        <w:t>Growth Potential</w:t>
      </w:r>
      <w:r w:rsidRPr="0096306D">
        <w:rPr>
          <w:i w:val="0"/>
        </w:rPr>
        <w:t>: Moderate, as these segments are already served by multiple tech providers, but there’s room for specialized services.</w:t>
      </w:r>
    </w:p>
    <w:p w14:paraId="07440420" w14:textId="77777777" w:rsidR="0096306D" w:rsidRPr="0096306D" w:rsidRDefault="0096306D" w:rsidP="007E7AE3">
      <w:pPr>
        <w:pStyle w:val="BodyText"/>
        <w:numPr>
          <w:ilvl w:val="0"/>
          <w:numId w:val="45"/>
        </w:numPr>
        <w:ind w:right="440"/>
        <w:rPr>
          <w:i w:val="0"/>
        </w:rPr>
      </w:pPr>
      <w:r w:rsidRPr="0096306D">
        <w:rPr>
          <w:b/>
          <w:bCs/>
          <w:i w:val="0"/>
        </w:rPr>
        <w:t>Government and Non-Governmental Organizations (NGOs)</w:t>
      </w:r>
    </w:p>
    <w:p w14:paraId="575EFEA3" w14:textId="77777777" w:rsidR="0096306D" w:rsidRPr="0096306D" w:rsidRDefault="0096306D" w:rsidP="007E7AE3">
      <w:pPr>
        <w:pStyle w:val="BodyText"/>
        <w:numPr>
          <w:ilvl w:val="1"/>
          <w:numId w:val="45"/>
        </w:numPr>
        <w:ind w:right="440"/>
        <w:rPr>
          <w:i w:val="0"/>
        </w:rPr>
      </w:pPr>
      <w:r w:rsidRPr="0096306D">
        <w:rPr>
          <w:b/>
          <w:bCs/>
          <w:i w:val="0"/>
        </w:rPr>
        <w:t>Characteristics</w:t>
      </w:r>
      <w:r w:rsidRPr="0096306D">
        <w:rPr>
          <w:i w:val="0"/>
        </w:rPr>
        <w:t>: Institutions focused on promoting sustainable agriculture and food security.</w:t>
      </w:r>
    </w:p>
    <w:p w14:paraId="725BAA33" w14:textId="77777777" w:rsidR="0096306D" w:rsidRPr="0096306D" w:rsidRDefault="0096306D" w:rsidP="007E7AE3">
      <w:pPr>
        <w:pStyle w:val="BodyText"/>
        <w:numPr>
          <w:ilvl w:val="1"/>
          <w:numId w:val="45"/>
        </w:numPr>
        <w:ind w:right="440"/>
        <w:rPr>
          <w:i w:val="0"/>
        </w:rPr>
      </w:pPr>
      <w:r w:rsidRPr="0096306D">
        <w:rPr>
          <w:b/>
          <w:bCs/>
          <w:i w:val="0"/>
        </w:rPr>
        <w:t>Needs</w:t>
      </w:r>
      <w:r w:rsidRPr="0096306D">
        <w:rPr>
          <w:i w:val="0"/>
        </w:rPr>
        <w:t>: Programs and technologies that can be distributed to smallholder farmers or help monitor large agricultural projects.</w:t>
      </w:r>
    </w:p>
    <w:p w14:paraId="419D5173" w14:textId="77777777" w:rsidR="0096306D" w:rsidRPr="0096306D" w:rsidRDefault="0096306D" w:rsidP="007E7AE3">
      <w:pPr>
        <w:pStyle w:val="BodyText"/>
        <w:numPr>
          <w:ilvl w:val="1"/>
          <w:numId w:val="45"/>
        </w:numPr>
        <w:ind w:right="440"/>
        <w:rPr>
          <w:i w:val="0"/>
        </w:rPr>
      </w:pPr>
      <w:r w:rsidRPr="0096306D">
        <w:rPr>
          <w:b/>
          <w:bCs/>
          <w:i w:val="0"/>
        </w:rPr>
        <w:lastRenderedPageBreak/>
        <w:t>Growth Potential</w:t>
      </w:r>
      <w:r w:rsidRPr="0096306D">
        <w:rPr>
          <w:i w:val="0"/>
        </w:rPr>
        <w:t>: High, as governments are increasingly funding initiatives for digital transformation in agriculture.</w:t>
      </w:r>
    </w:p>
    <w:p w14:paraId="4B4A8A69" w14:textId="77777777" w:rsidR="0096306D" w:rsidRPr="0096306D" w:rsidRDefault="0096306D" w:rsidP="007E7AE3">
      <w:pPr>
        <w:pStyle w:val="BodyText"/>
        <w:ind w:right="440"/>
        <w:rPr>
          <w:b/>
          <w:bCs/>
          <w:i w:val="0"/>
        </w:rPr>
      </w:pPr>
      <w:r w:rsidRPr="0096306D">
        <w:rPr>
          <w:b/>
          <w:bCs/>
          <w:i w:val="0"/>
        </w:rPr>
        <w:t>Unmet Market Needs</w:t>
      </w:r>
    </w:p>
    <w:p w14:paraId="05ACABA0" w14:textId="77777777" w:rsidR="0096306D" w:rsidRPr="0096306D" w:rsidRDefault="0096306D" w:rsidP="007E7AE3">
      <w:pPr>
        <w:pStyle w:val="BodyText"/>
        <w:numPr>
          <w:ilvl w:val="0"/>
          <w:numId w:val="46"/>
        </w:numPr>
        <w:ind w:right="440"/>
        <w:rPr>
          <w:i w:val="0"/>
        </w:rPr>
      </w:pPr>
      <w:r w:rsidRPr="0096306D">
        <w:rPr>
          <w:b/>
          <w:bCs/>
          <w:i w:val="0"/>
        </w:rPr>
        <w:t>Affordability and Accessibility</w:t>
      </w:r>
      <w:r w:rsidRPr="0096306D">
        <w:rPr>
          <w:i w:val="0"/>
        </w:rPr>
        <w:t xml:space="preserve">: Many small and medium farmers in developing countries still lack affordable access to technology. </w:t>
      </w:r>
      <w:proofErr w:type="spellStart"/>
      <w:r w:rsidRPr="0096306D">
        <w:rPr>
          <w:i w:val="0"/>
        </w:rPr>
        <w:t>AgriMind</w:t>
      </w:r>
      <w:proofErr w:type="spellEnd"/>
      <w:r w:rsidRPr="0096306D">
        <w:rPr>
          <w:i w:val="0"/>
        </w:rPr>
        <w:t xml:space="preserve"> addresses this by offering scalable, low-cost solutions.</w:t>
      </w:r>
    </w:p>
    <w:p w14:paraId="4C40C58F" w14:textId="77777777" w:rsidR="0096306D" w:rsidRPr="0096306D" w:rsidRDefault="0096306D" w:rsidP="007E7AE3">
      <w:pPr>
        <w:pStyle w:val="BodyText"/>
        <w:numPr>
          <w:ilvl w:val="0"/>
          <w:numId w:val="46"/>
        </w:numPr>
        <w:ind w:right="440"/>
        <w:rPr>
          <w:i w:val="0"/>
        </w:rPr>
      </w:pPr>
      <w:r w:rsidRPr="0096306D">
        <w:rPr>
          <w:b/>
          <w:bCs/>
          <w:i w:val="0"/>
        </w:rPr>
        <w:t>Integration of IoT and AI in Daily Farming</w:t>
      </w:r>
      <w:r w:rsidRPr="0096306D">
        <w:rPr>
          <w:i w:val="0"/>
        </w:rPr>
        <w:t xml:space="preserve">: While other platforms may offer isolated solutions, </w:t>
      </w:r>
      <w:proofErr w:type="spellStart"/>
      <w:r w:rsidRPr="0096306D">
        <w:rPr>
          <w:i w:val="0"/>
        </w:rPr>
        <w:t>AgriMind</w:t>
      </w:r>
      <w:proofErr w:type="spellEnd"/>
      <w:r w:rsidRPr="0096306D">
        <w:rPr>
          <w:i w:val="0"/>
        </w:rPr>
        <w:t xml:space="preserve"> integrates multiple aspects of farming into one cohesive platform (from weather forecasting to pest control), simplifying the tech adoption process for farmers.</w:t>
      </w:r>
    </w:p>
    <w:p w14:paraId="6BE7CDC5" w14:textId="77777777" w:rsidR="0096306D" w:rsidRPr="0096306D" w:rsidRDefault="0096306D" w:rsidP="007E7AE3">
      <w:pPr>
        <w:pStyle w:val="BodyText"/>
        <w:ind w:right="440"/>
        <w:rPr>
          <w:b/>
          <w:bCs/>
          <w:i w:val="0"/>
        </w:rPr>
      </w:pPr>
      <w:r w:rsidRPr="0096306D">
        <w:rPr>
          <w:b/>
          <w:bCs/>
          <w:i w:val="0"/>
        </w:rPr>
        <w:t>Growth Potential</w:t>
      </w:r>
    </w:p>
    <w:p w14:paraId="36CE0211" w14:textId="77777777" w:rsidR="0096306D" w:rsidRPr="0096306D" w:rsidRDefault="0096306D" w:rsidP="007E7AE3">
      <w:pPr>
        <w:pStyle w:val="BodyText"/>
        <w:numPr>
          <w:ilvl w:val="0"/>
          <w:numId w:val="47"/>
        </w:numPr>
        <w:ind w:right="440"/>
        <w:rPr>
          <w:i w:val="0"/>
        </w:rPr>
      </w:pPr>
      <w:r w:rsidRPr="0096306D">
        <w:rPr>
          <w:b/>
          <w:bCs/>
          <w:i w:val="0"/>
        </w:rPr>
        <w:t>High in Emerging Markets</w:t>
      </w:r>
      <w:r w:rsidRPr="0096306D">
        <w:rPr>
          <w:i w:val="0"/>
        </w:rPr>
        <w:t xml:space="preserve">: With over </w:t>
      </w:r>
      <w:r w:rsidRPr="0096306D">
        <w:rPr>
          <w:b/>
          <w:bCs/>
          <w:i w:val="0"/>
        </w:rPr>
        <w:t>half the population in the Philippines involved in agriculture</w:t>
      </w:r>
      <w:r w:rsidRPr="0096306D">
        <w:rPr>
          <w:i w:val="0"/>
        </w:rPr>
        <w:t>, there is a significant opportunity to scale the platform and improve farming practices, with potential for expansion to other Southeast Asian and developing markets.</w:t>
      </w:r>
    </w:p>
    <w:p w14:paraId="183217A0" w14:textId="77777777" w:rsidR="0096306D" w:rsidRPr="0096306D" w:rsidRDefault="0096306D" w:rsidP="007E7AE3">
      <w:pPr>
        <w:pStyle w:val="BodyText"/>
        <w:numPr>
          <w:ilvl w:val="0"/>
          <w:numId w:val="47"/>
        </w:numPr>
        <w:ind w:right="440"/>
        <w:rPr>
          <w:i w:val="0"/>
        </w:rPr>
      </w:pPr>
      <w:r w:rsidRPr="0096306D">
        <w:rPr>
          <w:b/>
          <w:bCs/>
          <w:i w:val="0"/>
        </w:rPr>
        <w:t>Long-Term Expansion</w:t>
      </w:r>
      <w:r w:rsidRPr="0096306D">
        <w:rPr>
          <w:i w:val="0"/>
        </w:rPr>
        <w:t>: As the platform gains traction in the Philippines, there is vast potential for growth in global markets, especially in areas with substantial smallholder farming populations.</w:t>
      </w:r>
    </w:p>
    <w:p w14:paraId="54C1199C" w14:textId="77777777" w:rsidR="0096306D" w:rsidRPr="0096306D" w:rsidRDefault="0096306D" w:rsidP="007E7AE3">
      <w:pPr>
        <w:pStyle w:val="BodyText"/>
        <w:ind w:right="440"/>
        <w:rPr>
          <w:b/>
          <w:bCs/>
          <w:i w:val="0"/>
        </w:rPr>
      </w:pPr>
      <w:r w:rsidRPr="0096306D">
        <w:rPr>
          <w:b/>
          <w:bCs/>
          <w:i w:val="0"/>
        </w:rPr>
        <w:t>Opportunities and Threats</w:t>
      </w:r>
    </w:p>
    <w:p w14:paraId="0F005043" w14:textId="77777777" w:rsidR="0096306D" w:rsidRPr="0096306D" w:rsidRDefault="0096306D" w:rsidP="007E7AE3">
      <w:pPr>
        <w:pStyle w:val="BodyText"/>
        <w:numPr>
          <w:ilvl w:val="0"/>
          <w:numId w:val="48"/>
        </w:numPr>
        <w:ind w:right="440"/>
        <w:rPr>
          <w:i w:val="0"/>
        </w:rPr>
      </w:pPr>
      <w:r w:rsidRPr="0096306D">
        <w:rPr>
          <w:b/>
          <w:bCs/>
          <w:i w:val="0"/>
        </w:rPr>
        <w:t>Opportunities</w:t>
      </w:r>
      <w:r w:rsidRPr="0096306D">
        <w:rPr>
          <w:i w:val="0"/>
        </w:rPr>
        <w:t>:</w:t>
      </w:r>
    </w:p>
    <w:p w14:paraId="1A13E4F9" w14:textId="77777777" w:rsidR="0096306D" w:rsidRPr="0096306D" w:rsidRDefault="0096306D" w:rsidP="007E7AE3">
      <w:pPr>
        <w:pStyle w:val="BodyText"/>
        <w:numPr>
          <w:ilvl w:val="1"/>
          <w:numId w:val="48"/>
        </w:numPr>
        <w:ind w:right="440"/>
        <w:rPr>
          <w:i w:val="0"/>
        </w:rPr>
      </w:pPr>
      <w:r w:rsidRPr="0096306D">
        <w:rPr>
          <w:b/>
          <w:bCs/>
          <w:i w:val="0"/>
        </w:rPr>
        <w:t>Government Support for Tech in Agriculture</w:t>
      </w:r>
      <w:r w:rsidRPr="0096306D">
        <w:rPr>
          <w:i w:val="0"/>
        </w:rPr>
        <w:t>: Government initiatives supporting tech adoption in farming (e.g., subsidies, grants, education).</w:t>
      </w:r>
    </w:p>
    <w:p w14:paraId="0843D4A4" w14:textId="77777777" w:rsidR="0096306D" w:rsidRPr="0096306D" w:rsidRDefault="0096306D" w:rsidP="007E7AE3">
      <w:pPr>
        <w:pStyle w:val="BodyText"/>
        <w:numPr>
          <w:ilvl w:val="1"/>
          <w:numId w:val="48"/>
        </w:numPr>
        <w:ind w:right="440"/>
        <w:rPr>
          <w:i w:val="0"/>
        </w:rPr>
      </w:pPr>
      <w:r w:rsidRPr="0096306D">
        <w:rPr>
          <w:b/>
          <w:bCs/>
          <w:i w:val="0"/>
        </w:rPr>
        <w:t>Rising Demand for Sustainable Farming Practices</w:t>
      </w:r>
      <w:r w:rsidRPr="0096306D">
        <w:rPr>
          <w:i w:val="0"/>
        </w:rPr>
        <w:t>: Increasing global focus on sustainability creates demand for tools that help reduce environmental impact.</w:t>
      </w:r>
    </w:p>
    <w:p w14:paraId="2D414330" w14:textId="77777777" w:rsidR="0096306D" w:rsidRPr="0096306D" w:rsidRDefault="0096306D" w:rsidP="007E7AE3">
      <w:pPr>
        <w:pStyle w:val="BodyText"/>
        <w:numPr>
          <w:ilvl w:val="1"/>
          <w:numId w:val="48"/>
        </w:numPr>
        <w:ind w:right="440"/>
        <w:rPr>
          <w:i w:val="0"/>
        </w:rPr>
      </w:pPr>
      <w:r w:rsidRPr="0096306D">
        <w:rPr>
          <w:b/>
          <w:bCs/>
          <w:i w:val="0"/>
        </w:rPr>
        <w:t>Rural Connectivity</w:t>
      </w:r>
      <w:r w:rsidRPr="0096306D">
        <w:rPr>
          <w:i w:val="0"/>
        </w:rPr>
        <w:t>: As internet penetration increases in rural areas, the market for digital farming solutions grows.</w:t>
      </w:r>
    </w:p>
    <w:p w14:paraId="3BBB5756" w14:textId="77777777" w:rsidR="0096306D" w:rsidRPr="0096306D" w:rsidRDefault="0096306D" w:rsidP="007E7AE3">
      <w:pPr>
        <w:pStyle w:val="BodyText"/>
        <w:numPr>
          <w:ilvl w:val="0"/>
          <w:numId w:val="48"/>
        </w:numPr>
        <w:ind w:right="440"/>
        <w:rPr>
          <w:i w:val="0"/>
        </w:rPr>
      </w:pPr>
      <w:r w:rsidRPr="0096306D">
        <w:rPr>
          <w:b/>
          <w:bCs/>
          <w:i w:val="0"/>
        </w:rPr>
        <w:t>Threats</w:t>
      </w:r>
      <w:r w:rsidRPr="0096306D">
        <w:rPr>
          <w:i w:val="0"/>
        </w:rPr>
        <w:t>:</w:t>
      </w:r>
    </w:p>
    <w:p w14:paraId="1D126259" w14:textId="77777777" w:rsidR="0096306D" w:rsidRPr="0096306D" w:rsidRDefault="0096306D" w:rsidP="007E7AE3">
      <w:pPr>
        <w:pStyle w:val="BodyText"/>
        <w:numPr>
          <w:ilvl w:val="1"/>
          <w:numId w:val="48"/>
        </w:numPr>
        <w:ind w:right="440"/>
        <w:rPr>
          <w:i w:val="0"/>
        </w:rPr>
      </w:pPr>
      <w:r w:rsidRPr="0096306D">
        <w:rPr>
          <w:b/>
          <w:bCs/>
          <w:i w:val="0"/>
        </w:rPr>
        <w:t>Competition from Established Agri-Tech Companies</w:t>
      </w:r>
      <w:r w:rsidRPr="0096306D">
        <w:rPr>
          <w:i w:val="0"/>
        </w:rPr>
        <w:t>: Larger, well-funded companies may dominate the market and offer more comprehensive packages.</w:t>
      </w:r>
    </w:p>
    <w:p w14:paraId="6553BD95" w14:textId="77777777" w:rsidR="0096306D" w:rsidRPr="0096306D" w:rsidRDefault="0096306D" w:rsidP="007E7AE3">
      <w:pPr>
        <w:pStyle w:val="BodyText"/>
        <w:numPr>
          <w:ilvl w:val="1"/>
          <w:numId w:val="48"/>
        </w:numPr>
        <w:ind w:right="440"/>
        <w:rPr>
          <w:i w:val="0"/>
        </w:rPr>
      </w:pPr>
      <w:r w:rsidRPr="0096306D">
        <w:rPr>
          <w:b/>
          <w:bCs/>
          <w:i w:val="0"/>
        </w:rPr>
        <w:t>Resistance to Technology Adoption</w:t>
      </w:r>
      <w:r w:rsidRPr="0096306D">
        <w:rPr>
          <w:i w:val="0"/>
        </w:rPr>
        <w:t>: Farmers unfamiliar with digital tools may be hesitant to adopt new systems.</w:t>
      </w:r>
    </w:p>
    <w:p w14:paraId="589CE162" w14:textId="77777777" w:rsidR="0096306D" w:rsidRPr="0096306D" w:rsidRDefault="0096306D" w:rsidP="007E7AE3">
      <w:pPr>
        <w:pStyle w:val="BodyText"/>
        <w:numPr>
          <w:ilvl w:val="1"/>
          <w:numId w:val="48"/>
        </w:numPr>
        <w:ind w:right="440"/>
        <w:rPr>
          <w:i w:val="0"/>
        </w:rPr>
      </w:pPr>
      <w:r w:rsidRPr="0096306D">
        <w:rPr>
          <w:b/>
          <w:bCs/>
          <w:i w:val="0"/>
        </w:rPr>
        <w:t>Logistical Challenges</w:t>
      </w:r>
      <w:r w:rsidRPr="0096306D">
        <w:rPr>
          <w:i w:val="0"/>
        </w:rPr>
        <w:t>: Ensuring consistent hardware delivery, connectivity, and local support can be difficult in rural areas.</w:t>
      </w:r>
    </w:p>
    <w:p w14:paraId="157F47CB" w14:textId="77777777" w:rsidR="0096306D" w:rsidRPr="0096306D" w:rsidRDefault="0096306D" w:rsidP="007E7AE3">
      <w:pPr>
        <w:pStyle w:val="BodyText"/>
        <w:ind w:right="440"/>
        <w:rPr>
          <w:b/>
          <w:bCs/>
          <w:i w:val="0"/>
        </w:rPr>
      </w:pPr>
      <w:r w:rsidRPr="0096306D">
        <w:rPr>
          <w:b/>
          <w:bCs/>
          <w:i w:val="0"/>
        </w:rPr>
        <w:t>Five Forces Analysis</w:t>
      </w:r>
    </w:p>
    <w:p w14:paraId="4EF1EC65" w14:textId="77777777" w:rsidR="0096306D" w:rsidRPr="0096306D" w:rsidRDefault="0096306D" w:rsidP="007E7AE3">
      <w:pPr>
        <w:pStyle w:val="BodyText"/>
        <w:numPr>
          <w:ilvl w:val="0"/>
          <w:numId w:val="49"/>
        </w:numPr>
        <w:ind w:right="440"/>
        <w:rPr>
          <w:i w:val="0"/>
        </w:rPr>
      </w:pPr>
      <w:r w:rsidRPr="0096306D">
        <w:rPr>
          <w:b/>
          <w:bCs/>
          <w:i w:val="0"/>
        </w:rPr>
        <w:t>Threat of New Entrants</w:t>
      </w:r>
      <w:r w:rsidRPr="0096306D">
        <w:rPr>
          <w:i w:val="0"/>
        </w:rPr>
        <w:t xml:space="preserve">: Moderate. While entering the </w:t>
      </w:r>
      <w:proofErr w:type="spellStart"/>
      <w:r w:rsidRPr="0096306D">
        <w:rPr>
          <w:i w:val="0"/>
        </w:rPr>
        <w:t>agri</w:t>
      </w:r>
      <w:proofErr w:type="spellEnd"/>
      <w:r w:rsidRPr="0096306D">
        <w:rPr>
          <w:i w:val="0"/>
        </w:rPr>
        <w:t>-tech market may be challenging due to high capital investment in AI and IoT, there is still room for innovation, especially for businesses that cater to local farmers.</w:t>
      </w:r>
    </w:p>
    <w:p w14:paraId="3206BAA1" w14:textId="77777777" w:rsidR="0096306D" w:rsidRPr="0096306D" w:rsidRDefault="0096306D" w:rsidP="007E7AE3">
      <w:pPr>
        <w:pStyle w:val="BodyText"/>
        <w:numPr>
          <w:ilvl w:val="0"/>
          <w:numId w:val="49"/>
        </w:numPr>
        <w:ind w:right="440"/>
        <w:rPr>
          <w:i w:val="0"/>
        </w:rPr>
      </w:pPr>
      <w:r w:rsidRPr="0096306D">
        <w:rPr>
          <w:b/>
          <w:bCs/>
          <w:i w:val="0"/>
        </w:rPr>
        <w:t>Bargaining Power of Suppliers</w:t>
      </w:r>
      <w:r w:rsidRPr="0096306D">
        <w:rPr>
          <w:i w:val="0"/>
        </w:rPr>
        <w:t xml:space="preserve">: Low. </w:t>
      </w:r>
      <w:proofErr w:type="spellStart"/>
      <w:r w:rsidRPr="0096306D">
        <w:rPr>
          <w:i w:val="0"/>
        </w:rPr>
        <w:t>AgriMind</w:t>
      </w:r>
      <w:proofErr w:type="spellEnd"/>
      <w:r w:rsidRPr="0096306D">
        <w:rPr>
          <w:i w:val="0"/>
        </w:rPr>
        <w:t xml:space="preserve"> relies on third-party hardware and software, but a range of suppliers is available, giving </w:t>
      </w:r>
      <w:proofErr w:type="spellStart"/>
      <w:r w:rsidRPr="0096306D">
        <w:rPr>
          <w:i w:val="0"/>
        </w:rPr>
        <w:t>AgriMind</w:t>
      </w:r>
      <w:proofErr w:type="spellEnd"/>
      <w:r w:rsidRPr="0096306D">
        <w:rPr>
          <w:i w:val="0"/>
        </w:rPr>
        <w:t xml:space="preserve"> leverage in terms of cost and technology choice.</w:t>
      </w:r>
    </w:p>
    <w:p w14:paraId="47328775" w14:textId="77777777" w:rsidR="0096306D" w:rsidRPr="0096306D" w:rsidRDefault="0096306D" w:rsidP="007E7AE3">
      <w:pPr>
        <w:pStyle w:val="BodyText"/>
        <w:numPr>
          <w:ilvl w:val="0"/>
          <w:numId w:val="49"/>
        </w:numPr>
        <w:ind w:right="440"/>
        <w:rPr>
          <w:i w:val="0"/>
        </w:rPr>
      </w:pPr>
      <w:r w:rsidRPr="0096306D">
        <w:rPr>
          <w:b/>
          <w:bCs/>
          <w:i w:val="0"/>
        </w:rPr>
        <w:t>Bargaining Power of Buyers</w:t>
      </w:r>
      <w:r w:rsidRPr="0096306D">
        <w:rPr>
          <w:i w:val="0"/>
        </w:rPr>
        <w:t xml:space="preserve">: High. Farmers are price-sensitive, and many have limited budgets. </w:t>
      </w:r>
      <w:proofErr w:type="spellStart"/>
      <w:r w:rsidRPr="0096306D">
        <w:rPr>
          <w:i w:val="0"/>
        </w:rPr>
        <w:t>AgriMind</w:t>
      </w:r>
      <w:proofErr w:type="spellEnd"/>
      <w:r w:rsidRPr="0096306D">
        <w:rPr>
          <w:i w:val="0"/>
        </w:rPr>
        <w:t xml:space="preserve"> must provide clear value through both product quality and affordability.</w:t>
      </w:r>
    </w:p>
    <w:p w14:paraId="78836C97" w14:textId="77777777" w:rsidR="0096306D" w:rsidRPr="0096306D" w:rsidRDefault="0096306D" w:rsidP="007E7AE3">
      <w:pPr>
        <w:pStyle w:val="BodyText"/>
        <w:numPr>
          <w:ilvl w:val="0"/>
          <w:numId w:val="49"/>
        </w:numPr>
        <w:ind w:right="440"/>
        <w:rPr>
          <w:i w:val="0"/>
        </w:rPr>
      </w:pPr>
      <w:r w:rsidRPr="0096306D">
        <w:rPr>
          <w:b/>
          <w:bCs/>
          <w:i w:val="0"/>
        </w:rPr>
        <w:t>Threat of Substitutes</w:t>
      </w:r>
      <w:r w:rsidRPr="0096306D">
        <w:rPr>
          <w:i w:val="0"/>
        </w:rPr>
        <w:t xml:space="preserve">: Moderate. Traditional farming practices and manual </w:t>
      </w:r>
      <w:r w:rsidRPr="0096306D">
        <w:rPr>
          <w:i w:val="0"/>
        </w:rPr>
        <w:lastRenderedPageBreak/>
        <w:t>methods may still be widely used. However, the effectiveness of technology will push adoption, especially as the advantages become clearer.</w:t>
      </w:r>
    </w:p>
    <w:p w14:paraId="64E9DBEF" w14:textId="77777777" w:rsidR="0096306D" w:rsidRPr="0096306D" w:rsidRDefault="0096306D" w:rsidP="007E7AE3">
      <w:pPr>
        <w:pStyle w:val="BodyText"/>
        <w:numPr>
          <w:ilvl w:val="0"/>
          <w:numId w:val="49"/>
        </w:numPr>
        <w:ind w:right="440"/>
        <w:rPr>
          <w:i w:val="0"/>
        </w:rPr>
      </w:pPr>
      <w:r w:rsidRPr="0096306D">
        <w:rPr>
          <w:b/>
          <w:bCs/>
          <w:i w:val="0"/>
        </w:rPr>
        <w:t>Industry Rivalry</w:t>
      </w:r>
      <w:r w:rsidRPr="0096306D">
        <w:rPr>
          <w:i w:val="0"/>
        </w:rPr>
        <w:t xml:space="preserve">: High. There are numerous players offering digital farming solutions, but </w:t>
      </w:r>
      <w:proofErr w:type="spellStart"/>
      <w:r w:rsidRPr="0096306D">
        <w:rPr>
          <w:i w:val="0"/>
        </w:rPr>
        <w:t>AgriMind's</w:t>
      </w:r>
      <w:proofErr w:type="spellEnd"/>
      <w:r w:rsidRPr="0096306D">
        <w:rPr>
          <w:i w:val="0"/>
        </w:rPr>
        <w:t xml:space="preserve"> focus on AI, localized solutions, and affordable pricing will differentiate it.</w:t>
      </w:r>
    </w:p>
    <w:p w14:paraId="7AA73C0F" w14:textId="77777777" w:rsidR="0096306D" w:rsidRPr="0096306D" w:rsidRDefault="0096306D" w:rsidP="007E7AE3">
      <w:pPr>
        <w:pStyle w:val="BodyText"/>
        <w:ind w:right="440"/>
        <w:rPr>
          <w:b/>
          <w:bCs/>
          <w:i w:val="0"/>
        </w:rPr>
      </w:pPr>
      <w:r w:rsidRPr="0096306D">
        <w:rPr>
          <w:b/>
          <w:bCs/>
          <w:i w:val="0"/>
        </w:rPr>
        <w:t>Trends and Drivers of Change</w:t>
      </w:r>
    </w:p>
    <w:p w14:paraId="7CB7FC4A" w14:textId="77777777" w:rsidR="0096306D" w:rsidRPr="0096306D" w:rsidRDefault="0096306D" w:rsidP="007E7AE3">
      <w:pPr>
        <w:pStyle w:val="BodyText"/>
        <w:numPr>
          <w:ilvl w:val="0"/>
          <w:numId w:val="50"/>
        </w:numPr>
        <w:ind w:right="440"/>
        <w:rPr>
          <w:i w:val="0"/>
        </w:rPr>
      </w:pPr>
      <w:r w:rsidRPr="0096306D">
        <w:rPr>
          <w:b/>
          <w:bCs/>
          <w:i w:val="0"/>
        </w:rPr>
        <w:t>IoT and AI in Agriculture</w:t>
      </w:r>
      <w:r w:rsidRPr="0096306D">
        <w:rPr>
          <w:i w:val="0"/>
        </w:rPr>
        <w:t>: Advancements in IoT sensors, AI for predictive analytics, and drone technology are driving innovation.</w:t>
      </w:r>
    </w:p>
    <w:p w14:paraId="39569201" w14:textId="77777777" w:rsidR="0096306D" w:rsidRPr="0096306D" w:rsidRDefault="0096306D" w:rsidP="007E7AE3">
      <w:pPr>
        <w:pStyle w:val="BodyText"/>
        <w:numPr>
          <w:ilvl w:val="0"/>
          <w:numId w:val="50"/>
        </w:numPr>
        <w:ind w:right="440"/>
        <w:rPr>
          <w:i w:val="0"/>
        </w:rPr>
      </w:pPr>
      <w:r w:rsidRPr="0096306D">
        <w:rPr>
          <w:b/>
          <w:bCs/>
          <w:i w:val="0"/>
        </w:rPr>
        <w:t>Sustainability Focus</w:t>
      </w:r>
      <w:r w:rsidRPr="0096306D">
        <w:rPr>
          <w:i w:val="0"/>
        </w:rPr>
        <w:t>: Increasing consumer demand for sustainably grown food and eco-friendly farming practices is driving interest in precision farming tools.</w:t>
      </w:r>
    </w:p>
    <w:p w14:paraId="492BF23A" w14:textId="77777777" w:rsidR="0096306D" w:rsidRPr="0096306D" w:rsidRDefault="0096306D" w:rsidP="007E7AE3">
      <w:pPr>
        <w:pStyle w:val="BodyText"/>
        <w:numPr>
          <w:ilvl w:val="0"/>
          <w:numId w:val="50"/>
        </w:numPr>
        <w:ind w:right="440"/>
        <w:rPr>
          <w:i w:val="0"/>
        </w:rPr>
      </w:pPr>
      <w:r w:rsidRPr="0096306D">
        <w:rPr>
          <w:b/>
          <w:bCs/>
          <w:i w:val="0"/>
        </w:rPr>
        <w:t>Digital Transformation in Emerging Economies</w:t>
      </w:r>
      <w:r w:rsidRPr="0096306D">
        <w:rPr>
          <w:i w:val="0"/>
        </w:rPr>
        <w:t>: Internet and mobile phone penetration in rural areas are increasing, making smart farming solutions more accessible.</w:t>
      </w:r>
    </w:p>
    <w:p w14:paraId="35F867F3" w14:textId="77777777" w:rsidR="0096306D" w:rsidRPr="0096306D" w:rsidRDefault="0096306D" w:rsidP="007E7AE3">
      <w:pPr>
        <w:pStyle w:val="BodyText"/>
        <w:ind w:right="440"/>
        <w:rPr>
          <w:b/>
          <w:bCs/>
          <w:i w:val="0"/>
        </w:rPr>
      </w:pPr>
      <w:r w:rsidRPr="0096306D">
        <w:rPr>
          <w:b/>
          <w:bCs/>
          <w:i w:val="0"/>
        </w:rPr>
        <w:t>Political and Legal Issues</w:t>
      </w:r>
    </w:p>
    <w:p w14:paraId="15B896B1" w14:textId="77777777" w:rsidR="0096306D" w:rsidRPr="0096306D" w:rsidRDefault="0096306D" w:rsidP="007E7AE3">
      <w:pPr>
        <w:pStyle w:val="BodyText"/>
        <w:numPr>
          <w:ilvl w:val="0"/>
          <w:numId w:val="51"/>
        </w:numPr>
        <w:ind w:right="440"/>
        <w:rPr>
          <w:i w:val="0"/>
        </w:rPr>
      </w:pPr>
      <w:r w:rsidRPr="0096306D">
        <w:rPr>
          <w:b/>
          <w:bCs/>
          <w:i w:val="0"/>
        </w:rPr>
        <w:t>Zoning and Land Use</w:t>
      </w:r>
      <w:r w:rsidRPr="0096306D">
        <w:rPr>
          <w:i w:val="0"/>
        </w:rPr>
        <w:t>: No direct zoning issues, but local regulations may impact the type of data that can be collected from farms.</w:t>
      </w:r>
    </w:p>
    <w:p w14:paraId="6579CDBB" w14:textId="77777777" w:rsidR="0096306D" w:rsidRPr="0096306D" w:rsidRDefault="0096306D" w:rsidP="007E7AE3">
      <w:pPr>
        <w:pStyle w:val="BodyText"/>
        <w:numPr>
          <w:ilvl w:val="0"/>
          <w:numId w:val="51"/>
        </w:numPr>
        <w:ind w:right="440"/>
        <w:rPr>
          <w:i w:val="0"/>
        </w:rPr>
      </w:pPr>
      <w:r w:rsidRPr="0096306D">
        <w:rPr>
          <w:b/>
          <w:bCs/>
          <w:i w:val="0"/>
        </w:rPr>
        <w:t>Environmental Laws</w:t>
      </w:r>
      <w:r w:rsidRPr="0096306D">
        <w:rPr>
          <w:i w:val="0"/>
        </w:rPr>
        <w:t>: Compliance with local environmental regulations is necessary for solutions that involve pesticide or fertilizer recommendations.</w:t>
      </w:r>
    </w:p>
    <w:p w14:paraId="43F7F35F" w14:textId="70546E47" w:rsidR="00DD4B8D" w:rsidRPr="007E7AE3" w:rsidRDefault="0096306D" w:rsidP="007E7AE3">
      <w:pPr>
        <w:pStyle w:val="BodyText"/>
        <w:numPr>
          <w:ilvl w:val="0"/>
          <w:numId w:val="51"/>
        </w:numPr>
        <w:ind w:right="440"/>
        <w:rPr>
          <w:i w:val="0"/>
        </w:rPr>
      </w:pPr>
      <w:r w:rsidRPr="0096306D">
        <w:rPr>
          <w:b/>
          <w:bCs/>
          <w:i w:val="0"/>
        </w:rPr>
        <w:t>Data Privacy and Security</w:t>
      </w:r>
      <w:r w:rsidRPr="0096306D">
        <w:rPr>
          <w:i w:val="0"/>
        </w:rPr>
        <w:t xml:space="preserve">: Regulations around data collection and usage, especially sensitive farm data, will need to be navigated as </w:t>
      </w:r>
      <w:proofErr w:type="spellStart"/>
      <w:r w:rsidRPr="0096306D">
        <w:rPr>
          <w:i w:val="0"/>
        </w:rPr>
        <w:t>AgriMind</w:t>
      </w:r>
      <w:proofErr w:type="spellEnd"/>
      <w:r w:rsidRPr="0096306D">
        <w:rPr>
          <w:i w:val="0"/>
        </w:rPr>
        <w:t xml:space="preserve"> expands.</w:t>
      </w:r>
    </w:p>
    <w:p w14:paraId="1A40514B" w14:textId="77777777" w:rsidR="00DD4B8D" w:rsidRPr="007E7AE3" w:rsidRDefault="00000000" w:rsidP="007E7AE3">
      <w:pPr>
        <w:pStyle w:val="ListParagraph"/>
        <w:numPr>
          <w:ilvl w:val="0"/>
          <w:numId w:val="5"/>
        </w:numPr>
        <w:tabs>
          <w:tab w:val="left" w:pos="282"/>
        </w:tabs>
        <w:spacing w:before="255"/>
        <w:ind w:left="282" w:hanging="282"/>
        <w:rPr>
          <w:b/>
          <w:iCs/>
          <w:sz w:val="24"/>
        </w:rPr>
      </w:pPr>
      <w:bookmarkStart w:id="13" w:name="_bookmark16"/>
      <w:bookmarkEnd w:id="13"/>
      <w:r w:rsidRPr="007E7AE3">
        <w:rPr>
          <w:b/>
          <w:iCs/>
          <w:sz w:val="24"/>
        </w:rPr>
        <w:t>Customer</w:t>
      </w:r>
      <w:r w:rsidRPr="007E7AE3">
        <w:rPr>
          <w:b/>
          <w:iCs/>
          <w:spacing w:val="-13"/>
          <w:sz w:val="24"/>
        </w:rPr>
        <w:t xml:space="preserve"> </w:t>
      </w:r>
      <w:r w:rsidRPr="007E7AE3">
        <w:rPr>
          <w:b/>
          <w:iCs/>
          <w:spacing w:val="-2"/>
          <w:sz w:val="24"/>
        </w:rPr>
        <w:t>Analysis</w:t>
      </w:r>
    </w:p>
    <w:p w14:paraId="2A2E829C" w14:textId="77777777" w:rsidR="0096306D" w:rsidRPr="0096306D" w:rsidRDefault="0096306D" w:rsidP="007E7AE3">
      <w:pPr>
        <w:pStyle w:val="BodyText"/>
        <w:spacing w:before="7"/>
        <w:rPr>
          <w:b/>
          <w:bCs/>
          <w:i w:val="0"/>
        </w:rPr>
      </w:pPr>
      <w:r w:rsidRPr="0096306D">
        <w:rPr>
          <w:b/>
          <w:bCs/>
          <w:i w:val="0"/>
        </w:rPr>
        <w:t>Customer Segments</w:t>
      </w:r>
    </w:p>
    <w:p w14:paraId="55556CB8" w14:textId="77777777" w:rsidR="0096306D" w:rsidRPr="0096306D" w:rsidRDefault="0096306D" w:rsidP="007E7AE3">
      <w:pPr>
        <w:pStyle w:val="BodyText"/>
        <w:numPr>
          <w:ilvl w:val="0"/>
          <w:numId w:val="52"/>
        </w:numPr>
        <w:spacing w:before="7"/>
        <w:rPr>
          <w:i w:val="0"/>
        </w:rPr>
      </w:pPr>
      <w:r w:rsidRPr="0096306D">
        <w:rPr>
          <w:b/>
          <w:bCs/>
          <w:i w:val="0"/>
        </w:rPr>
        <w:t>Smallholder Farmers</w:t>
      </w:r>
      <w:r w:rsidRPr="0096306D">
        <w:rPr>
          <w:i w:val="0"/>
        </w:rPr>
        <w:t xml:space="preserve">: Our primary customers. They will use </w:t>
      </w:r>
      <w:proofErr w:type="spellStart"/>
      <w:r w:rsidRPr="0096306D">
        <w:rPr>
          <w:i w:val="0"/>
        </w:rPr>
        <w:t>AgriMind’s</w:t>
      </w:r>
      <w:proofErr w:type="spellEnd"/>
      <w:r w:rsidRPr="0096306D">
        <w:rPr>
          <w:i w:val="0"/>
        </w:rPr>
        <w:t xml:space="preserve"> platform to optimize farming practices and increase productivity.</w:t>
      </w:r>
    </w:p>
    <w:p w14:paraId="4938A4B6" w14:textId="77777777" w:rsidR="0096306D" w:rsidRPr="0096306D" w:rsidRDefault="0096306D" w:rsidP="007E7AE3">
      <w:pPr>
        <w:pStyle w:val="BodyText"/>
        <w:numPr>
          <w:ilvl w:val="0"/>
          <w:numId w:val="52"/>
        </w:numPr>
        <w:spacing w:before="7"/>
        <w:rPr>
          <w:i w:val="0"/>
        </w:rPr>
      </w:pPr>
      <w:r w:rsidRPr="0096306D">
        <w:rPr>
          <w:b/>
          <w:bCs/>
          <w:i w:val="0"/>
        </w:rPr>
        <w:t>Agricultural Cooperatives</w:t>
      </w:r>
      <w:r w:rsidRPr="0096306D">
        <w:rPr>
          <w:i w:val="0"/>
        </w:rPr>
        <w:t xml:space="preserve">: These entities will use </w:t>
      </w:r>
      <w:proofErr w:type="spellStart"/>
      <w:r w:rsidRPr="0096306D">
        <w:rPr>
          <w:i w:val="0"/>
        </w:rPr>
        <w:t>AgriMind’s</w:t>
      </w:r>
      <w:proofErr w:type="spellEnd"/>
      <w:r w:rsidRPr="0096306D">
        <w:rPr>
          <w:i w:val="0"/>
        </w:rPr>
        <w:t xml:space="preserve"> platform to improve the efficiency of multiple farms in a collective network.</w:t>
      </w:r>
    </w:p>
    <w:p w14:paraId="1D13BA1A" w14:textId="77777777" w:rsidR="0096306D" w:rsidRPr="0096306D" w:rsidRDefault="0096306D" w:rsidP="007E7AE3">
      <w:pPr>
        <w:pStyle w:val="BodyText"/>
        <w:numPr>
          <w:ilvl w:val="0"/>
          <w:numId w:val="52"/>
        </w:numPr>
        <w:spacing w:before="7"/>
        <w:rPr>
          <w:i w:val="0"/>
        </w:rPr>
      </w:pPr>
      <w:r w:rsidRPr="0096306D">
        <w:rPr>
          <w:b/>
          <w:bCs/>
          <w:i w:val="0"/>
        </w:rPr>
        <w:t>Agri-Tech Startups &amp; NGOs</w:t>
      </w:r>
      <w:r w:rsidRPr="0096306D">
        <w:rPr>
          <w:i w:val="0"/>
        </w:rPr>
        <w:t>: Interested in using the platform for large-scale projects or to distribute technology to underserved communities.</w:t>
      </w:r>
    </w:p>
    <w:p w14:paraId="18D74513" w14:textId="77777777" w:rsidR="0096306D" w:rsidRPr="0096306D" w:rsidRDefault="0096306D" w:rsidP="007E7AE3">
      <w:pPr>
        <w:pStyle w:val="BodyText"/>
        <w:spacing w:before="7"/>
        <w:rPr>
          <w:b/>
          <w:bCs/>
          <w:i w:val="0"/>
        </w:rPr>
      </w:pPr>
      <w:r w:rsidRPr="0096306D">
        <w:rPr>
          <w:b/>
          <w:bCs/>
          <w:i w:val="0"/>
        </w:rPr>
        <w:t xml:space="preserve">How </w:t>
      </w:r>
      <w:proofErr w:type="spellStart"/>
      <w:r w:rsidRPr="0096306D">
        <w:rPr>
          <w:b/>
          <w:bCs/>
          <w:i w:val="0"/>
        </w:rPr>
        <w:t>AgriMind</w:t>
      </w:r>
      <w:proofErr w:type="spellEnd"/>
      <w:r w:rsidRPr="0096306D">
        <w:rPr>
          <w:b/>
          <w:bCs/>
          <w:i w:val="0"/>
        </w:rPr>
        <w:t xml:space="preserve"> Solves Customer Problems</w:t>
      </w:r>
    </w:p>
    <w:p w14:paraId="54C94EA8" w14:textId="5D8710E6" w:rsidR="0096306D" w:rsidRPr="0096306D" w:rsidRDefault="0096306D" w:rsidP="007E7AE3">
      <w:pPr>
        <w:pStyle w:val="BodyText"/>
        <w:numPr>
          <w:ilvl w:val="0"/>
          <w:numId w:val="53"/>
        </w:numPr>
        <w:spacing w:before="7"/>
        <w:rPr>
          <w:i w:val="0"/>
        </w:rPr>
      </w:pPr>
      <w:r w:rsidRPr="0096306D">
        <w:rPr>
          <w:b/>
          <w:bCs/>
          <w:i w:val="0"/>
        </w:rPr>
        <w:t>Farmer’s Challenges</w:t>
      </w:r>
      <w:r w:rsidRPr="0096306D">
        <w:rPr>
          <w:i w:val="0"/>
        </w:rPr>
        <w:t>: Lack of access to real-time data, poor yield predictions, high resource wastage, and pest/disease management.</w:t>
      </w:r>
    </w:p>
    <w:p w14:paraId="2987D804" w14:textId="77777777" w:rsidR="0096306D" w:rsidRPr="0096306D" w:rsidRDefault="0096306D" w:rsidP="007E7AE3">
      <w:pPr>
        <w:pStyle w:val="BodyText"/>
        <w:numPr>
          <w:ilvl w:val="0"/>
          <w:numId w:val="53"/>
        </w:numPr>
        <w:spacing w:before="7"/>
        <w:rPr>
          <w:i w:val="0"/>
        </w:rPr>
      </w:pPr>
      <w:r w:rsidRPr="0096306D">
        <w:rPr>
          <w:b/>
          <w:bCs/>
          <w:i w:val="0"/>
        </w:rPr>
        <w:t>Solution Provided</w:t>
      </w:r>
      <w:r w:rsidRPr="0096306D">
        <w:rPr>
          <w:i w:val="0"/>
        </w:rPr>
        <w:t xml:space="preserve">: </w:t>
      </w:r>
      <w:proofErr w:type="spellStart"/>
      <w:r w:rsidRPr="0096306D">
        <w:rPr>
          <w:i w:val="0"/>
        </w:rPr>
        <w:t>AgriMind</w:t>
      </w:r>
      <w:proofErr w:type="spellEnd"/>
      <w:r w:rsidRPr="0096306D">
        <w:rPr>
          <w:i w:val="0"/>
        </w:rPr>
        <w:t xml:space="preserve"> provides affordable, real-time insights on crop health, weather, irrigation, and pest management, which ultimately reduces costs and improves farm productivity.</w:t>
      </w:r>
    </w:p>
    <w:p w14:paraId="5B76C8F9" w14:textId="77777777" w:rsidR="0096306D" w:rsidRPr="0096306D" w:rsidRDefault="0096306D" w:rsidP="007E7AE3">
      <w:pPr>
        <w:pStyle w:val="BodyText"/>
        <w:spacing w:before="7"/>
        <w:rPr>
          <w:b/>
          <w:bCs/>
          <w:i w:val="0"/>
        </w:rPr>
      </w:pPr>
      <w:r w:rsidRPr="0096306D">
        <w:rPr>
          <w:b/>
          <w:bCs/>
          <w:i w:val="0"/>
        </w:rPr>
        <w:t>Customer Retention</w:t>
      </w:r>
    </w:p>
    <w:p w14:paraId="7708E925" w14:textId="77777777" w:rsidR="0096306D" w:rsidRPr="0096306D" w:rsidRDefault="0096306D" w:rsidP="007E7AE3">
      <w:pPr>
        <w:pStyle w:val="BodyText"/>
        <w:numPr>
          <w:ilvl w:val="0"/>
          <w:numId w:val="54"/>
        </w:numPr>
        <w:spacing w:before="7"/>
        <w:rPr>
          <w:i w:val="0"/>
        </w:rPr>
      </w:pPr>
      <w:r w:rsidRPr="0096306D">
        <w:rPr>
          <w:b/>
          <w:bCs/>
          <w:i w:val="0"/>
        </w:rPr>
        <w:t>Difficulty</w:t>
      </w:r>
      <w:r w:rsidRPr="0096306D">
        <w:rPr>
          <w:i w:val="0"/>
        </w:rPr>
        <w:t xml:space="preserve">: Retaining customers will be based on the ongoing effectiveness and user-friendliness of the platform. As </w:t>
      </w:r>
      <w:proofErr w:type="spellStart"/>
      <w:r w:rsidRPr="0096306D">
        <w:rPr>
          <w:i w:val="0"/>
        </w:rPr>
        <w:t>AgriMind</w:t>
      </w:r>
      <w:proofErr w:type="spellEnd"/>
      <w:r w:rsidRPr="0096306D">
        <w:rPr>
          <w:i w:val="0"/>
        </w:rPr>
        <w:t xml:space="preserve"> provides continuous updates and improves the user experience, retention is expected to be high.</w:t>
      </w:r>
    </w:p>
    <w:p w14:paraId="2BE537D7" w14:textId="77777777" w:rsidR="0096306D" w:rsidRPr="007E7AE3" w:rsidRDefault="0096306D" w:rsidP="007E7AE3">
      <w:pPr>
        <w:pStyle w:val="BodyText"/>
        <w:numPr>
          <w:ilvl w:val="0"/>
          <w:numId w:val="54"/>
        </w:numPr>
        <w:spacing w:before="7"/>
        <w:rPr>
          <w:i w:val="0"/>
        </w:rPr>
      </w:pPr>
      <w:r w:rsidRPr="0096306D">
        <w:rPr>
          <w:b/>
          <w:bCs/>
          <w:i w:val="0"/>
        </w:rPr>
        <w:t>Support Costs</w:t>
      </w:r>
      <w:r w:rsidRPr="0096306D">
        <w:rPr>
          <w:i w:val="0"/>
        </w:rPr>
        <w:t>: Support costs are relatively low for tech products that provide self-service options (e.g., tutorials, FAQs). Costs would mainly involve customer support staff, marketing efforts, and maintenance.</w:t>
      </w:r>
    </w:p>
    <w:p w14:paraId="273EABBF" w14:textId="77777777" w:rsidR="00DD4B8D" w:rsidRPr="007E7AE3" w:rsidRDefault="00DD4B8D" w:rsidP="007E7AE3">
      <w:pPr>
        <w:pStyle w:val="BodyText"/>
        <w:spacing w:before="7"/>
        <w:ind w:left="720"/>
        <w:rPr>
          <w:i w:val="0"/>
        </w:rPr>
      </w:pPr>
    </w:p>
    <w:p w14:paraId="0BC9A289" w14:textId="77777777" w:rsidR="007E7AE3" w:rsidRPr="007E7AE3" w:rsidRDefault="007E7AE3" w:rsidP="007E7AE3">
      <w:pPr>
        <w:pStyle w:val="BodyText"/>
        <w:spacing w:before="7"/>
        <w:ind w:left="720"/>
        <w:rPr>
          <w:i w:val="0"/>
        </w:rPr>
      </w:pPr>
    </w:p>
    <w:p w14:paraId="2A4F8951" w14:textId="77777777" w:rsidR="00DD4B8D" w:rsidRPr="007E7AE3" w:rsidRDefault="00000000" w:rsidP="007E7AE3">
      <w:pPr>
        <w:pStyle w:val="ListParagraph"/>
        <w:numPr>
          <w:ilvl w:val="0"/>
          <w:numId w:val="5"/>
        </w:numPr>
        <w:tabs>
          <w:tab w:val="left" w:pos="294"/>
        </w:tabs>
        <w:spacing w:before="1"/>
        <w:ind w:left="294" w:hanging="294"/>
        <w:rPr>
          <w:b/>
          <w:iCs/>
          <w:sz w:val="24"/>
        </w:rPr>
      </w:pPr>
      <w:bookmarkStart w:id="14" w:name="_bookmark17"/>
      <w:bookmarkEnd w:id="14"/>
      <w:r w:rsidRPr="007E7AE3">
        <w:rPr>
          <w:b/>
          <w:iCs/>
          <w:sz w:val="24"/>
        </w:rPr>
        <w:t>Industry</w:t>
      </w:r>
      <w:r w:rsidRPr="007E7AE3">
        <w:rPr>
          <w:b/>
          <w:iCs/>
          <w:spacing w:val="-12"/>
          <w:sz w:val="24"/>
        </w:rPr>
        <w:t xml:space="preserve"> </w:t>
      </w:r>
      <w:r w:rsidRPr="007E7AE3">
        <w:rPr>
          <w:b/>
          <w:iCs/>
          <w:spacing w:val="-2"/>
          <w:sz w:val="24"/>
        </w:rPr>
        <w:t>Analysis</w:t>
      </w:r>
    </w:p>
    <w:p w14:paraId="4853B47A" w14:textId="0B280FCB" w:rsidR="00DD4B8D" w:rsidRPr="007E7AE3" w:rsidRDefault="0096306D" w:rsidP="007E7AE3">
      <w:pPr>
        <w:pStyle w:val="BodyText"/>
        <w:ind w:firstLine="294"/>
        <w:rPr>
          <w:bCs/>
          <w:i w:val="0"/>
        </w:rPr>
      </w:pPr>
      <w:r w:rsidRPr="007E7AE3">
        <w:rPr>
          <w:bCs/>
          <w:i w:val="0"/>
        </w:rPr>
        <w:t xml:space="preserve">The smart farming industry is part of the broader Agri-Tech sector, which is poised for significant growth. With increasing demand for sustainable agriculture and the rise of digital </w:t>
      </w:r>
      <w:r w:rsidRPr="007E7AE3">
        <w:rPr>
          <w:bCs/>
          <w:i w:val="0"/>
        </w:rPr>
        <w:lastRenderedPageBreak/>
        <w:t xml:space="preserve">farming solutions, companies in this sector are seeing investment and interest from both public and private sectors. </w:t>
      </w:r>
      <w:proofErr w:type="spellStart"/>
      <w:r w:rsidRPr="007E7AE3">
        <w:rPr>
          <w:bCs/>
          <w:i w:val="0"/>
        </w:rPr>
        <w:t>AgriMind</w:t>
      </w:r>
      <w:proofErr w:type="spellEnd"/>
      <w:r w:rsidRPr="007E7AE3">
        <w:rPr>
          <w:bCs/>
          <w:i w:val="0"/>
        </w:rPr>
        <w:t xml:space="preserve"> sits at the intersection of AI, IoT, agriculture, and sustainability, which are all fast-growing sectors</w:t>
      </w:r>
      <w:r w:rsidRPr="007E7AE3">
        <w:rPr>
          <w:bCs/>
          <w:i w:val="0"/>
        </w:rPr>
        <w:t>.</w:t>
      </w:r>
    </w:p>
    <w:p w14:paraId="7604E6F3" w14:textId="77777777" w:rsidR="0096306D" w:rsidRPr="007E7AE3" w:rsidRDefault="0096306D" w:rsidP="007E7AE3">
      <w:pPr>
        <w:pStyle w:val="BodyText"/>
        <w:rPr>
          <w:bCs/>
          <w:i w:val="0"/>
        </w:rPr>
      </w:pPr>
    </w:p>
    <w:p w14:paraId="4E3F942C" w14:textId="77777777" w:rsidR="00DD4B8D" w:rsidRPr="007E7AE3" w:rsidRDefault="00000000" w:rsidP="007E7AE3">
      <w:pPr>
        <w:pStyle w:val="ListParagraph"/>
        <w:numPr>
          <w:ilvl w:val="0"/>
          <w:numId w:val="5"/>
        </w:numPr>
        <w:tabs>
          <w:tab w:val="left" w:pos="294"/>
        </w:tabs>
        <w:ind w:left="294" w:hanging="294"/>
        <w:rPr>
          <w:b/>
          <w:iCs/>
          <w:sz w:val="24"/>
        </w:rPr>
      </w:pPr>
      <w:r w:rsidRPr="007E7AE3">
        <w:rPr>
          <w:b/>
          <w:iCs/>
          <w:sz w:val="24"/>
        </w:rPr>
        <w:t>Strategic</w:t>
      </w:r>
      <w:r w:rsidRPr="007E7AE3">
        <w:rPr>
          <w:b/>
          <w:iCs/>
          <w:spacing w:val="-7"/>
          <w:sz w:val="24"/>
        </w:rPr>
        <w:t xml:space="preserve"> </w:t>
      </w:r>
      <w:r w:rsidRPr="007E7AE3">
        <w:rPr>
          <w:b/>
          <w:iCs/>
          <w:spacing w:val="-2"/>
          <w:sz w:val="24"/>
        </w:rPr>
        <w:t>Alternatives</w:t>
      </w:r>
    </w:p>
    <w:p w14:paraId="44C9EA80" w14:textId="650E1EAC" w:rsidR="0096306D" w:rsidRPr="007E7AE3" w:rsidRDefault="0096306D" w:rsidP="007E7AE3">
      <w:pPr>
        <w:pStyle w:val="ListParagraph"/>
        <w:numPr>
          <w:ilvl w:val="0"/>
          <w:numId w:val="55"/>
        </w:numPr>
        <w:rPr>
          <w:bCs/>
          <w:iCs/>
          <w:sz w:val="24"/>
        </w:rPr>
      </w:pPr>
      <w:r w:rsidRPr="007E7AE3">
        <w:rPr>
          <w:b/>
          <w:bCs/>
          <w:iCs/>
          <w:sz w:val="24"/>
        </w:rPr>
        <w:t>Expansion of Product Offerings</w:t>
      </w:r>
      <w:r w:rsidRPr="007E7AE3">
        <w:rPr>
          <w:b/>
          <w:iCs/>
          <w:sz w:val="24"/>
        </w:rPr>
        <w:t>:</w:t>
      </w:r>
      <w:r w:rsidRPr="007E7AE3">
        <w:rPr>
          <w:b/>
          <w:iCs/>
          <w:sz w:val="24"/>
        </w:rPr>
        <w:br/>
      </w:r>
      <w:r w:rsidRPr="007E7AE3">
        <w:rPr>
          <w:bCs/>
          <w:iCs/>
          <w:sz w:val="24"/>
        </w:rPr>
        <w:t>Develop new tools for crop insurance, weather-based financial products, or smart machinery rentals, creating a broader service ecosystem.</w:t>
      </w:r>
    </w:p>
    <w:p w14:paraId="11360BC4" w14:textId="65E62C80" w:rsidR="0096306D" w:rsidRPr="007E7AE3" w:rsidRDefault="0096306D" w:rsidP="007E7AE3">
      <w:pPr>
        <w:pStyle w:val="ListParagraph"/>
        <w:numPr>
          <w:ilvl w:val="0"/>
          <w:numId w:val="55"/>
        </w:numPr>
        <w:rPr>
          <w:b/>
          <w:iCs/>
          <w:sz w:val="24"/>
        </w:rPr>
      </w:pPr>
      <w:r w:rsidRPr="007E7AE3">
        <w:rPr>
          <w:b/>
          <w:bCs/>
          <w:iCs/>
          <w:sz w:val="24"/>
        </w:rPr>
        <w:t>Partnerships and Collaborations</w:t>
      </w:r>
      <w:r w:rsidRPr="007E7AE3">
        <w:rPr>
          <w:b/>
          <w:iCs/>
          <w:sz w:val="24"/>
        </w:rPr>
        <w:t>:</w:t>
      </w:r>
      <w:r w:rsidRPr="007E7AE3">
        <w:rPr>
          <w:b/>
          <w:iCs/>
          <w:sz w:val="24"/>
        </w:rPr>
        <w:br/>
      </w:r>
      <w:r w:rsidRPr="007E7AE3">
        <w:rPr>
          <w:bCs/>
          <w:iCs/>
          <w:sz w:val="24"/>
        </w:rPr>
        <w:t xml:space="preserve">Form strategic alliances with government bodies, international NGOs, and </w:t>
      </w:r>
      <w:proofErr w:type="spellStart"/>
      <w:r w:rsidRPr="007E7AE3">
        <w:rPr>
          <w:bCs/>
          <w:iCs/>
          <w:sz w:val="24"/>
        </w:rPr>
        <w:t>agri</w:t>
      </w:r>
      <w:proofErr w:type="spellEnd"/>
      <w:r w:rsidRPr="007E7AE3">
        <w:rPr>
          <w:bCs/>
          <w:iCs/>
          <w:sz w:val="24"/>
        </w:rPr>
        <w:t>-tech suppliers to expand reach and secure long-term partnerships for infrastructure and</w:t>
      </w:r>
      <w:r w:rsidRPr="007E7AE3">
        <w:rPr>
          <w:b/>
          <w:iCs/>
          <w:sz w:val="24"/>
        </w:rPr>
        <w:t xml:space="preserve"> market entry.</w:t>
      </w:r>
    </w:p>
    <w:p w14:paraId="00D6468C" w14:textId="592EC047" w:rsidR="0096306D" w:rsidRPr="007E7AE3" w:rsidRDefault="0096306D" w:rsidP="007E7AE3">
      <w:pPr>
        <w:pStyle w:val="ListParagraph"/>
        <w:numPr>
          <w:ilvl w:val="0"/>
          <w:numId w:val="55"/>
        </w:numPr>
        <w:rPr>
          <w:bCs/>
          <w:iCs/>
          <w:sz w:val="24"/>
        </w:rPr>
      </w:pPr>
      <w:r w:rsidRPr="007E7AE3">
        <w:rPr>
          <w:b/>
          <w:bCs/>
          <w:iCs/>
          <w:sz w:val="24"/>
        </w:rPr>
        <w:t>International Expansion</w:t>
      </w:r>
      <w:r w:rsidRPr="007E7AE3">
        <w:rPr>
          <w:b/>
          <w:iCs/>
          <w:sz w:val="24"/>
        </w:rPr>
        <w:t>:</w:t>
      </w:r>
      <w:r w:rsidRPr="007E7AE3">
        <w:rPr>
          <w:b/>
          <w:iCs/>
          <w:sz w:val="24"/>
        </w:rPr>
        <w:br/>
      </w:r>
      <w:r w:rsidRPr="007E7AE3">
        <w:rPr>
          <w:bCs/>
          <w:iCs/>
          <w:sz w:val="24"/>
        </w:rPr>
        <w:t xml:space="preserve">Focus on scaling </w:t>
      </w:r>
      <w:proofErr w:type="spellStart"/>
      <w:r w:rsidRPr="007E7AE3">
        <w:rPr>
          <w:bCs/>
          <w:iCs/>
          <w:sz w:val="24"/>
        </w:rPr>
        <w:t>AgriMind</w:t>
      </w:r>
      <w:proofErr w:type="spellEnd"/>
      <w:r w:rsidRPr="007E7AE3">
        <w:rPr>
          <w:bCs/>
          <w:iCs/>
          <w:sz w:val="24"/>
        </w:rPr>
        <w:t xml:space="preserve"> into neighboring Southeast Asian markets with similar agricultural needs, eventually expanding to Africa and Latin America.</w:t>
      </w:r>
    </w:p>
    <w:p w14:paraId="075A6058" w14:textId="77777777" w:rsidR="0096306D" w:rsidRPr="007E7AE3" w:rsidRDefault="0096306D" w:rsidP="007E7AE3">
      <w:pPr>
        <w:rPr>
          <w:bCs/>
          <w:iCs/>
          <w:sz w:val="24"/>
        </w:rPr>
      </w:pPr>
    </w:p>
    <w:p w14:paraId="5807C21B" w14:textId="2D043FD4" w:rsidR="0096306D" w:rsidRPr="007E7AE3" w:rsidRDefault="0096306D" w:rsidP="007E7AE3">
      <w:pPr>
        <w:pStyle w:val="ListParagraph"/>
        <w:numPr>
          <w:ilvl w:val="0"/>
          <w:numId w:val="55"/>
        </w:numPr>
        <w:rPr>
          <w:bCs/>
          <w:iCs/>
          <w:sz w:val="24"/>
        </w:rPr>
      </w:pPr>
      <w:r w:rsidRPr="007E7AE3">
        <w:rPr>
          <w:b/>
          <w:bCs/>
          <w:iCs/>
          <w:sz w:val="24"/>
        </w:rPr>
        <w:t>Diversification</w:t>
      </w:r>
      <w:r w:rsidRPr="007E7AE3">
        <w:rPr>
          <w:b/>
          <w:iCs/>
          <w:sz w:val="24"/>
        </w:rPr>
        <w:t>:</w:t>
      </w:r>
      <w:r w:rsidRPr="007E7AE3">
        <w:rPr>
          <w:b/>
          <w:iCs/>
          <w:sz w:val="24"/>
        </w:rPr>
        <w:br/>
      </w:r>
      <w:r w:rsidRPr="007E7AE3">
        <w:rPr>
          <w:bCs/>
          <w:iCs/>
          <w:sz w:val="24"/>
        </w:rPr>
        <w:t xml:space="preserve">Explore expanding into the development of farm machinery or drone services for a fully integrated farming solution, which would differentiate </w:t>
      </w:r>
      <w:proofErr w:type="spellStart"/>
      <w:r w:rsidRPr="007E7AE3">
        <w:rPr>
          <w:bCs/>
          <w:iCs/>
          <w:sz w:val="24"/>
        </w:rPr>
        <w:t>AgriMind</w:t>
      </w:r>
      <w:proofErr w:type="spellEnd"/>
      <w:r w:rsidRPr="007E7AE3">
        <w:rPr>
          <w:bCs/>
          <w:iCs/>
          <w:sz w:val="24"/>
        </w:rPr>
        <w:t xml:space="preserve"> from competitors.</w:t>
      </w:r>
    </w:p>
    <w:p w14:paraId="78242C61" w14:textId="77777777" w:rsidR="0096306D" w:rsidRPr="007E7AE3" w:rsidRDefault="0096306D" w:rsidP="007E7AE3">
      <w:pPr>
        <w:rPr>
          <w:b/>
          <w:iCs/>
          <w:sz w:val="24"/>
        </w:rPr>
        <w:sectPr w:rsidR="0096306D" w:rsidRPr="007E7AE3">
          <w:pgSz w:w="12240" w:h="15840"/>
          <w:pgMar w:top="1820" w:right="1440" w:bottom="980" w:left="1800" w:header="0" w:footer="791" w:gutter="0"/>
          <w:cols w:space="720"/>
        </w:sectPr>
      </w:pPr>
    </w:p>
    <w:p w14:paraId="1EC7819F" w14:textId="77777777" w:rsidR="00DD4B8D" w:rsidRPr="007E7AE3" w:rsidRDefault="00000000" w:rsidP="007E7AE3">
      <w:pPr>
        <w:pStyle w:val="Heading1"/>
        <w:ind w:left="12"/>
        <w:rPr>
          <w:iCs/>
        </w:rPr>
      </w:pPr>
      <w:bookmarkStart w:id="15" w:name="_bookmark18"/>
      <w:bookmarkEnd w:id="15"/>
      <w:r w:rsidRPr="007E7AE3">
        <w:rPr>
          <w:iCs/>
          <w:spacing w:val="-2"/>
        </w:rPr>
        <w:lastRenderedPageBreak/>
        <w:t>Strategic</w:t>
      </w:r>
      <w:r w:rsidRPr="007E7AE3">
        <w:rPr>
          <w:iCs/>
          <w:spacing w:val="-12"/>
        </w:rPr>
        <w:t xml:space="preserve"> </w:t>
      </w:r>
      <w:r w:rsidRPr="007E7AE3">
        <w:rPr>
          <w:iCs/>
          <w:spacing w:val="-2"/>
        </w:rPr>
        <w:t>Implementation</w:t>
      </w:r>
    </w:p>
    <w:p w14:paraId="7C69D6FB" w14:textId="38A04B12" w:rsidR="007E7AE3" w:rsidRPr="007E7AE3" w:rsidRDefault="00000000" w:rsidP="007E7AE3">
      <w:pPr>
        <w:pStyle w:val="ListParagraph"/>
        <w:numPr>
          <w:ilvl w:val="0"/>
          <w:numId w:val="4"/>
        </w:numPr>
        <w:tabs>
          <w:tab w:val="left" w:pos="294"/>
        </w:tabs>
        <w:spacing w:before="341"/>
        <w:ind w:left="294" w:hanging="294"/>
        <w:rPr>
          <w:b/>
          <w:iCs/>
          <w:sz w:val="24"/>
        </w:rPr>
      </w:pPr>
      <w:r w:rsidRPr="007E7AE3">
        <w:rPr>
          <w:b/>
          <w:iCs/>
          <w:spacing w:val="-2"/>
          <w:sz w:val="24"/>
        </w:rPr>
        <w:t>Production</w:t>
      </w:r>
    </w:p>
    <w:p w14:paraId="1C244A6B" w14:textId="77777777" w:rsidR="007E7AE3" w:rsidRPr="007E7AE3" w:rsidRDefault="007E7AE3" w:rsidP="007E7AE3">
      <w:pPr>
        <w:tabs>
          <w:tab w:val="left" w:pos="294"/>
        </w:tabs>
        <w:spacing w:before="341"/>
        <w:rPr>
          <w:b/>
          <w:iCs/>
          <w:sz w:val="24"/>
        </w:rPr>
      </w:pPr>
      <w:r w:rsidRPr="007E7AE3">
        <w:rPr>
          <w:b/>
          <w:iCs/>
          <w:sz w:val="24"/>
        </w:rPr>
        <w:t xml:space="preserve">The production strategy for </w:t>
      </w:r>
      <w:proofErr w:type="spellStart"/>
      <w:r w:rsidRPr="007E7AE3">
        <w:rPr>
          <w:b/>
          <w:iCs/>
          <w:sz w:val="24"/>
        </w:rPr>
        <w:t>AgriMind</w:t>
      </w:r>
      <w:proofErr w:type="spellEnd"/>
      <w:r w:rsidRPr="007E7AE3">
        <w:rPr>
          <w:b/>
          <w:iCs/>
          <w:sz w:val="24"/>
        </w:rPr>
        <w:t xml:space="preserve"> revolves around delivering a seamless, reliable, and scalable digital farming platform. This includes:</w:t>
      </w:r>
    </w:p>
    <w:p w14:paraId="3747A218" w14:textId="77777777" w:rsidR="007E7AE3" w:rsidRPr="007E7AE3" w:rsidRDefault="007E7AE3" w:rsidP="007E7AE3">
      <w:pPr>
        <w:numPr>
          <w:ilvl w:val="0"/>
          <w:numId w:val="56"/>
        </w:numPr>
        <w:tabs>
          <w:tab w:val="left" w:pos="294"/>
        </w:tabs>
        <w:spacing w:before="341"/>
        <w:rPr>
          <w:b/>
          <w:iCs/>
          <w:sz w:val="24"/>
        </w:rPr>
      </w:pPr>
      <w:r w:rsidRPr="007E7AE3">
        <w:rPr>
          <w:b/>
          <w:bCs/>
          <w:iCs/>
          <w:sz w:val="24"/>
        </w:rPr>
        <w:t>Platform Development and Maintenance</w:t>
      </w:r>
      <w:r w:rsidRPr="007E7AE3">
        <w:rPr>
          <w:b/>
          <w:iCs/>
          <w:sz w:val="24"/>
        </w:rPr>
        <w:t>:</w:t>
      </w:r>
    </w:p>
    <w:p w14:paraId="52224789" w14:textId="77777777" w:rsidR="007E7AE3" w:rsidRPr="007E7AE3" w:rsidRDefault="007E7AE3" w:rsidP="007E7AE3">
      <w:pPr>
        <w:numPr>
          <w:ilvl w:val="1"/>
          <w:numId w:val="56"/>
        </w:numPr>
        <w:tabs>
          <w:tab w:val="left" w:pos="294"/>
          <w:tab w:val="num" w:pos="1440"/>
        </w:tabs>
        <w:spacing w:before="341"/>
        <w:rPr>
          <w:bCs/>
          <w:iCs/>
          <w:sz w:val="24"/>
        </w:rPr>
      </w:pPr>
      <w:r w:rsidRPr="007E7AE3">
        <w:rPr>
          <w:b/>
          <w:bCs/>
          <w:iCs/>
          <w:sz w:val="24"/>
        </w:rPr>
        <w:t>Ongoing Software Development</w:t>
      </w:r>
      <w:r w:rsidRPr="007E7AE3">
        <w:rPr>
          <w:b/>
          <w:iCs/>
          <w:sz w:val="24"/>
        </w:rPr>
        <w:t xml:space="preserve">: </w:t>
      </w:r>
      <w:r w:rsidRPr="007E7AE3">
        <w:rPr>
          <w:bCs/>
          <w:iCs/>
          <w:sz w:val="24"/>
        </w:rPr>
        <w:t>Continuous development and updating of the mobile and web application to add new features, improve user experience, and ensure compatibility with the latest technologies.</w:t>
      </w:r>
    </w:p>
    <w:p w14:paraId="081F444A" w14:textId="77777777" w:rsidR="007E7AE3" w:rsidRPr="007E7AE3" w:rsidRDefault="007E7AE3" w:rsidP="007E7AE3">
      <w:pPr>
        <w:numPr>
          <w:ilvl w:val="1"/>
          <w:numId w:val="56"/>
        </w:numPr>
        <w:tabs>
          <w:tab w:val="left" w:pos="294"/>
          <w:tab w:val="num" w:pos="1440"/>
        </w:tabs>
        <w:spacing w:before="341"/>
        <w:rPr>
          <w:b/>
          <w:iCs/>
          <w:sz w:val="24"/>
        </w:rPr>
      </w:pPr>
      <w:r w:rsidRPr="007E7AE3">
        <w:rPr>
          <w:b/>
          <w:bCs/>
          <w:iCs/>
          <w:sz w:val="24"/>
        </w:rPr>
        <w:t>Quality Assurance (QA)</w:t>
      </w:r>
      <w:r w:rsidRPr="007E7AE3">
        <w:rPr>
          <w:b/>
          <w:iCs/>
          <w:sz w:val="24"/>
        </w:rPr>
        <w:t xml:space="preserve">: </w:t>
      </w:r>
      <w:r w:rsidRPr="007E7AE3">
        <w:rPr>
          <w:bCs/>
          <w:iCs/>
          <w:sz w:val="24"/>
        </w:rPr>
        <w:t>Implement strict QA processes to ensure high-quality software performance, bug-free experiences, and timely updates.</w:t>
      </w:r>
    </w:p>
    <w:p w14:paraId="328B857A" w14:textId="77777777" w:rsidR="007E7AE3" w:rsidRPr="007E7AE3" w:rsidRDefault="007E7AE3" w:rsidP="007E7AE3">
      <w:pPr>
        <w:numPr>
          <w:ilvl w:val="0"/>
          <w:numId w:val="56"/>
        </w:numPr>
        <w:tabs>
          <w:tab w:val="left" w:pos="294"/>
        </w:tabs>
        <w:spacing w:before="341"/>
        <w:rPr>
          <w:b/>
          <w:iCs/>
          <w:sz w:val="24"/>
        </w:rPr>
      </w:pPr>
      <w:r w:rsidRPr="007E7AE3">
        <w:rPr>
          <w:b/>
          <w:bCs/>
          <w:iCs/>
          <w:sz w:val="24"/>
        </w:rPr>
        <w:t>Hardware Production</w:t>
      </w:r>
      <w:r w:rsidRPr="007E7AE3">
        <w:rPr>
          <w:b/>
          <w:iCs/>
          <w:sz w:val="24"/>
        </w:rPr>
        <w:t>:</w:t>
      </w:r>
    </w:p>
    <w:p w14:paraId="2D8C74CF" w14:textId="77777777" w:rsidR="007E7AE3" w:rsidRPr="007E7AE3" w:rsidRDefault="007E7AE3" w:rsidP="007E7AE3">
      <w:pPr>
        <w:numPr>
          <w:ilvl w:val="1"/>
          <w:numId w:val="56"/>
        </w:numPr>
        <w:tabs>
          <w:tab w:val="left" w:pos="294"/>
          <w:tab w:val="num" w:pos="1440"/>
        </w:tabs>
        <w:spacing w:before="341"/>
        <w:rPr>
          <w:b/>
          <w:iCs/>
          <w:sz w:val="24"/>
        </w:rPr>
      </w:pPr>
      <w:r w:rsidRPr="007E7AE3">
        <w:rPr>
          <w:b/>
          <w:bCs/>
          <w:iCs/>
          <w:sz w:val="24"/>
        </w:rPr>
        <w:t>IoT Sensors &amp; Devices</w:t>
      </w:r>
      <w:r w:rsidRPr="007E7AE3">
        <w:rPr>
          <w:b/>
          <w:iCs/>
          <w:sz w:val="24"/>
        </w:rPr>
        <w:t xml:space="preserve">: </w:t>
      </w:r>
      <w:r w:rsidRPr="007E7AE3">
        <w:rPr>
          <w:bCs/>
          <w:iCs/>
          <w:sz w:val="24"/>
        </w:rPr>
        <w:t>Work with trusted manufacturers to produce affordable, durable, and accurate sensors and devices that will be used in the field for soil monitoring, weather stations, and pest detection</w:t>
      </w:r>
      <w:r w:rsidRPr="007E7AE3">
        <w:rPr>
          <w:b/>
          <w:iCs/>
          <w:sz w:val="24"/>
        </w:rPr>
        <w:t>.</w:t>
      </w:r>
    </w:p>
    <w:p w14:paraId="0069FABA" w14:textId="77777777" w:rsidR="007E7AE3" w:rsidRPr="007E7AE3" w:rsidRDefault="007E7AE3" w:rsidP="007E7AE3">
      <w:pPr>
        <w:numPr>
          <w:ilvl w:val="1"/>
          <w:numId w:val="56"/>
        </w:numPr>
        <w:tabs>
          <w:tab w:val="left" w:pos="294"/>
          <w:tab w:val="num" w:pos="1440"/>
        </w:tabs>
        <w:spacing w:before="341"/>
        <w:rPr>
          <w:bCs/>
          <w:iCs/>
          <w:sz w:val="24"/>
        </w:rPr>
      </w:pPr>
      <w:r w:rsidRPr="007E7AE3">
        <w:rPr>
          <w:b/>
          <w:bCs/>
          <w:iCs/>
          <w:sz w:val="24"/>
        </w:rPr>
        <w:t>Integration with Drones</w:t>
      </w:r>
      <w:r w:rsidRPr="007E7AE3">
        <w:rPr>
          <w:b/>
          <w:iCs/>
          <w:sz w:val="24"/>
        </w:rPr>
        <w:t xml:space="preserve">: </w:t>
      </w:r>
      <w:r w:rsidRPr="007E7AE3">
        <w:rPr>
          <w:bCs/>
          <w:iCs/>
          <w:sz w:val="24"/>
        </w:rPr>
        <w:t>Integrate third-party drone services for aerial monitoring and analysis.</w:t>
      </w:r>
    </w:p>
    <w:p w14:paraId="7CC456A8" w14:textId="77777777" w:rsidR="007E7AE3" w:rsidRPr="007E7AE3" w:rsidRDefault="007E7AE3" w:rsidP="007E7AE3">
      <w:pPr>
        <w:numPr>
          <w:ilvl w:val="0"/>
          <w:numId w:val="56"/>
        </w:numPr>
        <w:tabs>
          <w:tab w:val="left" w:pos="294"/>
        </w:tabs>
        <w:spacing w:before="341"/>
        <w:rPr>
          <w:b/>
          <w:iCs/>
          <w:sz w:val="24"/>
        </w:rPr>
      </w:pPr>
      <w:r w:rsidRPr="007E7AE3">
        <w:rPr>
          <w:b/>
          <w:bCs/>
          <w:iCs/>
          <w:sz w:val="24"/>
        </w:rPr>
        <w:t>Data Analytics Infrastructure</w:t>
      </w:r>
      <w:r w:rsidRPr="007E7AE3">
        <w:rPr>
          <w:b/>
          <w:iCs/>
          <w:sz w:val="24"/>
        </w:rPr>
        <w:t>:</w:t>
      </w:r>
    </w:p>
    <w:p w14:paraId="133D67DE" w14:textId="77777777" w:rsidR="007E7AE3" w:rsidRPr="007E7AE3" w:rsidRDefault="007E7AE3" w:rsidP="007E7AE3">
      <w:pPr>
        <w:numPr>
          <w:ilvl w:val="1"/>
          <w:numId w:val="56"/>
        </w:numPr>
        <w:tabs>
          <w:tab w:val="left" w:pos="294"/>
          <w:tab w:val="num" w:pos="1440"/>
        </w:tabs>
        <w:spacing w:before="341"/>
        <w:rPr>
          <w:bCs/>
          <w:iCs/>
          <w:sz w:val="24"/>
        </w:rPr>
      </w:pPr>
      <w:r w:rsidRPr="007E7AE3">
        <w:rPr>
          <w:bCs/>
          <w:iCs/>
          <w:sz w:val="24"/>
        </w:rPr>
        <w:t>Leverage cloud computing platforms (e.g., AWS, Microsoft Azure) to store and process large amounts of data in real-time.</w:t>
      </w:r>
    </w:p>
    <w:p w14:paraId="35C662AD" w14:textId="77777777" w:rsidR="007E7AE3" w:rsidRPr="007E7AE3" w:rsidRDefault="007E7AE3" w:rsidP="007E7AE3">
      <w:pPr>
        <w:numPr>
          <w:ilvl w:val="1"/>
          <w:numId w:val="56"/>
        </w:numPr>
        <w:tabs>
          <w:tab w:val="left" w:pos="294"/>
          <w:tab w:val="num" w:pos="1440"/>
        </w:tabs>
        <w:spacing w:before="341"/>
        <w:rPr>
          <w:bCs/>
          <w:iCs/>
          <w:sz w:val="24"/>
        </w:rPr>
      </w:pPr>
      <w:r w:rsidRPr="007E7AE3">
        <w:rPr>
          <w:bCs/>
          <w:iCs/>
          <w:sz w:val="24"/>
        </w:rPr>
        <w:t>AI and machine learning algorithms will be continuously trained using data from farmers to improve predictions and recommendations.</w:t>
      </w:r>
    </w:p>
    <w:p w14:paraId="16C45513" w14:textId="77777777" w:rsidR="007E7AE3" w:rsidRPr="007E7AE3" w:rsidRDefault="007E7AE3" w:rsidP="007E7AE3">
      <w:pPr>
        <w:numPr>
          <w:ilvl w:val="0"/>
          <w:numId w:val="56"/>
        </w:numPr>
        <w:tabs>
          <w:tab w:val="left" w:pos="294"/>
        </w:tabs>
        <w:spacing w:before="341"/>
        <w:rPr>
          <w:b/>
          <w:iCs/>
          <w:sz w:val="24"/>
        </w:rPr>
      </w:pPr>
      <w:r w:rsidRPr="007E7AE3">
        <w:rPr>
          <w:b/>
          <w:bCs/>
          <w:iCs/>
          <w:sz w:val="24"/>
        </w:rPr>
        <w:t>Training and Support</w:t>
      </w:r>
      <w:r w:rsidRPr="007E7AE3">
        <w:rPr>
          <w:b/>
          <w:iCs/>
          <w:sz w:val="24"/>
        </w:rPr>
        <w:t>:</w:t>
      </w:r>
    </w:p>
    <w:p w14:paraId="14AC84AC" w14:textId="452133AE" w:rsidR="007E7AE3" w:rsidRPr="007E7AE3" w:rsidRDefault="007E7AE3" w:rsidP="007E7AE3">
      <w:pPr>
        <w:numPr>
          <w:ilvl w:val="1"/>
          <w:numId w:val="56"/>
        </w:numPr>
        <w:tabs>
          <w:tab w:val="left" w:pos="294"/>
          <w:tab w:val="num" w:pos="1440"/>
        </w:tabs>
        <w:spacing w:before="341"/>
        <w:rPr>
          <w:bCs/>
          <w:iCs/>
          <w:sz w:val="24"/>
        </w:rPr>
      </w:pPr>
      <w:r w:rsidRPr="007E7AE3">
        <w:rPr>
          <w:bCs/>
          <w:iCs/>
          <w:sz w:val="24"/>
        </w:rPr>
        <w:t>Provide user training, webinars, and customer support through the app to ensure smooth onboarding and customer retention.</w:t>
      </w:r>
    </w:p>
    <w:p w14:paraId="144A1D38" w14:textId="77777777" w:rsidR="007E7AE3" w:rsidRDefault="007E7AE3" w:rsidP="007E7AE3">
      <w:pPr>
        <w:tabs>
          <w:tab w:val="left" w:pos="294"/>
        </w:tabs>
        <w:spacing w:before="341"/>
        <w:rPr>
          <w:b/>
          <w:iCs/>
          <w:sz w:val="24"/>
        </w:rPr>
      </w:pPr>
    </w:p>
    <w:p w14:paraId="5D7A3735" w14:textId="77777777" w:rsidR="007E7AE3" w:rsidRDefault="007E7AE3" w:rsidP="007E7AE3">
      <w:pPr>
        <w:tabs>
          <w:tab w:val="left" w:pos="294"/>
        </w:tabs>
        <w:spacing w:before="341"/>
        <w:rPr>
          <w:b/>
          <w:iCs/>
          <w:sz w:val="24"/>
        </w:rPr>
      </w:pPr>
    </w:p>
    <w:p w14:paraId="32B1BCFA" w14:textId="77777777" w:rsidR="007E7AE3" w:rsidRPr="007E7AE3" w:rsidRDefault="007E7AE3" w:rsidP="007E7AE3">
      <w:pPr>
        <w:tabs>
          <w:tab w:val="left" w:pos="294"/>
        </w:tabs>
        <w:spacing w:before="341"/>
        <w:rPr>
          <w:b/>
          <w:iCs/>
          <w:sz w:val="24"/>
        </w:rPr>
      </w:pPr>
    </w:p>
    <w:p w14:paraId="21503315" w14:textId="13A5CC51" w:rsidR="007E7AE3" w:rsidRPr="007E7AE3" w:rsidRDefault="00000000" w:rsidP="007E7AE3">
      <w:pPr>
        <w:pStyle w:val="ListParagraph"/>
        <w:numPr>
          <w:ilvl w:val="0"/>
          <w:numId w:val="4"/>
        </w:numPr>
        <w:tabs>
          <w:tab w:val="left" w:pos="282"/>
        </w:tabs>
        <w:spacing w:before="275"/>
        <w:ind w:left="282" w:hanging="282"/>
        <w:rPr>
          <w:b/>
          <w:iCs/>
          <w:sz w:val="24"/>
        </w:rPr>
      </w:pPr>
      <w:r w:rsidRPr="007E7AE3">
        <w:rPr>
          <w:b/>
          <w:iCs/>
          <w:sz w:val="24"/>
        </w:rPr>
        <w:lastRenderedPageBreak/>
        <w:t>Resource</w:t>
      </w:r>
      <w:r w:rsidRPr="007E7AE3">
        <w:rPr>
          <w:b/>
          <w:iCs/>
          <w:spacing w:val="-15"/>
          <w:sz w:val="24"/>
        </w:rPr>
        <w:t xml:space="preserve"> </w:t>
      </w:r>
      <w:r w:rsidRPr="007E7AE3">
        <w:rPr>
          <w:b/>
          <w:iCs/>
          <w:spacing w:val="-4"/>
          <w:sz w:val="24"/>
        </w:rPr>
        <w:t>Needs</w:t>
      </w:r>
    </w:p>
    <w:p w14:paraId="7A5C9613" w14:textId="77777777" w:rsidR="007E7AE3" w:rsidRPr="007E7AE3" w:rsidRDefault="007E7AE3" w:rsidP="007E7AE3">
      <w:pPr>
        <w:pStyle w:val="BodyText"/>
        <w:spacing w:before="2"/>
        <w:ind w:left="282"/>
        <w:rPr>
          <w:b/>
          <w:bCs/>
          <w:i w:val="0"/>
        </w:rPr>
      </w:pPr>
      <w:r w:rsidRPr="007E7AE3">
        <w:rPr>
          <w:b/>
          <w:bCs/>
          <w:i w:val="0"/>
        </w:rPr>
        <w:t>a) Human Resources</w:t>
      </w:r>
    </w:p>
    <w:p w14:paraId="4CF6481E" w14:textId="77777777" w:rsidR="007E7AE3" w:rsidRPr="007E7AE3" w:rsidRDefault="007E7AE3" w:rsidP="007E7AE3">
      <w:pPr>
        <w:pStyle w:val="BodyText"/>
        <w:spacing w:before="2"/>
        <w:ind w:left="282"/>
        <w:rPr>
          <w:i w:val="0"/>
        </w:rPr>
      </w:pPr>
      <w:r w:rsidRPr="007E7AE3">
        <w:rPr>
          <w:i w:val="0"/>
        </w:rPr>
        <w:t xml:space="preserve">To successfully implement the business strategy and operate effectively, </w:t>
      </w:r>
      <w:proofErr w:type="spellStart"/>
      <w:r w:rsidRPr="007E7AE3">
        <w:rPr>
          <w:b/>
          <w:bCs/>
          <w:i w:val="0"/>
        </w:rPr>
        <w:t>AgriMind</w:t>
      </w:r>
      <w:proofErr w:type="spellEnd"/>
      <w:r w:rsidRPr="007E7AE3">
        <w:rPr>
          <w:i w:val="0"/>
        </w:rPr>
        <w:t xml:space="preserve"> will need to acquire a skilled team in the following areas:</w:t>
      </w:r>
    </w:p>
    <w:p w14:paraId="1F39926C" w14:textId="77777777" w:rsidR="007E7AE3" w:rsidRPr="007E7AE3" w:rsidRDefault="007E7AE3" w:rsidP="007E7AE3">
      <w:pPr>
        <w:pStyle w:val="BodyText"/>
        <w:numPr>
          <w:ilvl w:val="0"/>
          <w:numId w:val="57"/>
        </w:numPr>
        <w:tabs>
          <w:tab w:val="clear" w:pos="720"/>
          <w:tab w:val="num" w:pos="1002"/>
        </w:tabs>
        <w:spacing w:before="2"/>
        <w:ind w:left="1002"/>
        <w:rPr>
          <w:i w:val="0"/>
        </w:rPr>
      </w:pPr>
      <w:r w:rsidRPr="007E7AE3">
        <w:rPr>
          <w:b/>
          <w:bCs/>
          <w:i w:val="0"/>
        </w:rPr>
        <w:t>Technology and Development</w:t>
      </w:r>
      <w:r w:rsidRPr="007E7AE3">
        <w:rPr>
          <w:i w:val="0"/>
        </w:rPr>
        <w:t>:</w:t>
      </w:r>
    </w:p>
    <w:p w14:paraId="7EB305CF" w14:textId="77777777" w:rsidR="007E7AE3" w:rsidRPr="007E7AE3" w:rsidRDefault="007E7AE3" w:rsidP="007E7AE3">
      <w:pPr>
        <w:pStyle w:val="BodyText"/>
        <w:numPr>
          <w:ilvl w:val="1"/>
          <w:numId w:val="57"/>
        </w:numPr>
        <w:tabs>
          <w:tab w:val="num" w:pos="1722"/>
        </w:tabs>
        <w:spacing w:before="2"/>
        <w:ind w:left="1722"/>
        <w:rPr>
          <w:i w:val="0"/>
        </w:rPr>
      </w:pPr>
      <w:r w:rsidRPr="007E7AE3">
        <w:rPr>
          <w:b/>
          <w:bCs/>
          <w:i w:val="0"/>
        </w:rPr>
        <w:t>AI/ML Engineers</w:t>
      </w:r>
      <w:r w:rsidRPr="007E7AE3">
        <w:rPr>
          <w:i w:val="0"/>
        </w:rPr>
        <w:t>: To build, improve, and maintain the AI algorithms used for crop and pest management.</w:t>
      </w:r>
    </w:p>
    <w:p w14:paraId="34F2C877" w14:textId="77777777" w:rsidR="007E7AE3" w:rsidRPr="007E7AE3" w:rsidRDefault="007E7AE3" w:rsidP="007E7AE3">
      <w:pPr>
        <w:pStyle w:val="BodyText"/>
        <w:numPr>
          <w:ilvl w:val="1"/>
          <w:numId w:val="57"/>
        </w:numPr>
        <w:tabs>
          <w:tab w:val="num" w:pos="1722"/>
        </w:tabs>
        <w:spacing w:before="2"/>
        <w:ind w:left="1722"/>
        <w:rPr>
          <w:i w:val="0"/>
        </w:rPr>
      </w:pPr>
      <w:r w:rsidRPr="007E7AE3">
        <w:rPr>
          <w:b/>
          <w:bCs/>
          <w:i w:val="0"/>
        </w:rPr>
        <w:t>Software Developers</w:t>
      </w:r>
      <w:r w:rsidRPr="007E7AE3">
        <w:rPr>
          <w:i w:val="0"/>
        </w:rPr>
        <w:t>: To continuously update and improve the mobile and web platforms.</w:t>
      </w:r>
    </w:p>
    <w:p w14:paraId="61015738" w14:textId="77777777" w:rsidR="007E7AE3" w:rsidRPr="007E7AE3" w:rsidRDefault="007E7AE3" w:rsidP="007E7AE3">
      <w:pPr>
        <w:pStyle w:val="BodyText"/>
        <w:numPr>
          <w:ilvl w:val="1"/>
          <w:numId w:val="57"/>
        </w:numPr>
        <w:tabs>
          <w:tab w:val="num" w:pos="1722"/>
        </w:tabs>
        <w:spacing w:before="2"/>
        <w:ind w:left="1722"/>
        <w:rPr>
          <w:i w:val="0"/>
        </w:rPr>
      </w:pPr>
      <w:r w:rsidRPr="007E7AE3">
        <w:rPr>
          <w:b/>
          <w:bCs/>
          <w:i w:val="0"/>
        </w:rPr>
        <w:t>Data Scientists</w:t>
      </w:r>
      <w:r w:rsidRPr="007E7AE3">
        <w:rPr>
          <w:i w:val="0"/>
        </w:rPr>
        <w:t>: To analyze and interpret large sets of farm-related data, optimizing the platform's performance and recommendations.</w:t>
      </w:r>
    </w:p>
    <w:p w14:paraId="0B7BDEF5" w14:textId="77777777" w:rsidR="007E7AE3" w:rsidRPr="007E7AE3" w:rsidRDefault="007E7AE3" w:rsidP="007E7AE3">
      <w:pPr>
        <w:pStyle w:val="BodyText"/>
        <w:numPr>
          <w:ilvl w:val="0"/>
          <w:numId w:val="57"/>
        </w:numPr>
        <w:tabs>
          <w:tab w:val="clear" w:pos="720"/>
          <w:tab w:val="num" w:pos="1002"/>
        </w:tabs>
        <w:spacing w:before="2"/>
        <w:ind w:left="1002"/>
        <w:rPr>
          <w:i w:val="0"/>
        </w:rPr>
      </w:pPr>
      <w:r w:rsidRPr="007E7AE3">
        <w:rPr>
          <w:b/>
          <w:bCs/>
          <w:i w:val="0"/>
        </w:rPr>
        <w:t>Agriculture and Industry Experts</w:t>
      </w:r>
      <w:r w:rsidRPr="007E7AE3">
        <w:rPr>
          <w:i w:val="0"/>
        </w:rPr>
        <w:t>:</w:t>
      </w:r>
    </w:p>
    <w:p w14:paraId="2A2507CA" w14:textId="77777777" w:rsidR="007E7AE3" w:rsidRPr="007E7AE3" w:rsidRDefault="007E7AE3" w:rsidP="007E7AE3">
      <w:pPr>
        <w:pStyle w:val="BodyText"/>
        <w:numPr>
          <w:ilvl w:val="1"/>
          <w:numId w:val="57"/>
        </w:numPr>
        <w:tabs>
          <w:tab w:val="num" w:pos="1722"/>
        </w:tabs>
        <w:spacing w:before="2"/>
        <w:ind w:left="1722"/>
        <w:rPr>
          <w:i w:val="0"/>
        </w:rPr>
      </w:pPr>
      <w:r w:rsidRPr="007E7AE3">
        <w:rPr>
          <w:b/>
          <w:bCs/>
          <w:i w:val="0"/>
        </w:rPr>
        <w:t>Agronomists</w:t>
      </w:r>
      <w:r w:rsidRPr="007E7AE3">
        <w:rPr>
          <w:i w:val="0"/>
        </w:rPr>
        <w:t xml:space="preserve">: To offer practical insights on farming practices and ensure that </w:t>
      </w:r>
      <w:proofErr w:type="spellStart"/>
      <w:r w:rsidRPr="007E7AE3">
        <w:rPr>
          <w:i w:val="0"/>
        </w:rPr>
        <w:t>AgriMind’s</w:t>
      </w:r>
      <w:proofErr w:type="spellEnd"/>
      <w:r w:rsidRPr="007E7AE3">
        <w:rPr>
          <w:i w:val="0"/>
        </w:rPr>
        <w:t xml:space="preserve"> recommendations are scientifically sound and relevant.</w:t>
      </w:r>
    </w:p>
    <w:p w14:paraId="69A89F5B" w14:textId="77777777" w:rsidR="007E7AE3" w:rsidRPr="007E7AE3" w:rsidRDefault="007E7AE3" w:rsidP="007E7AE3">
      <w:pPr>
        <w:pStyle w:val="BodyText"/>
        <w:numPr>
          <w:ilvl w:val="1"/>
          <w:numId w:val="57"/>
        </w:numPr>
        <w:tabs>
          <w:tab w:val="num" w:pos="1722"/>
        </w:tabs>
        <w:spacing w:before="2"/>
        <w:ind w:left="1722"/>
        <w:rPr>
          <w:i w:val="0"/>
        </w:rPr>
      </w:pPr>
      <w:r w:rsidRPr="007E7AE3">
        <w:rPr>
          <w:b/>
          <w:bCs/>
          <w:i w:val="0"/>
        </w:rPr>
        <w:t>Pest and Disease Specialists</w:t>
      </w:r>
      <w:r w:rsidRPr="007E7AE3">
        <w:rPr>
          <w:i w:val="0"/>
        </w:rPr>
        <w:t>: To develop and continuously improve pest and disease detection algorithms.</w:t>
      </w:r>
    </w:p>
    <w:p w14:paraId="04F65123" w14:textId="77777777" w:rsidR="007E7AE3" w:rsidRPr="007E7AE3" w:rsidRDefault="007E7AE3" w:rsidP="007E7AE3">
      <w:pPr>
        <w:pStyle w:val="BodyText"/>
        <w:numPr>
          <w:ilvl w:val="0"/>
          <w:numId w:val="57"/>
        </w:numPr>
        <w:tabs>
          <w:tab w:val="clear" w:pos="720"/>
          <w:tab w:val="num" w:pos="1002"/>
        </w:tabs>
        <w:spacing w:before="2"/>
        <w:ind w:left="1002"/>
        <w:rPr>
          <w:i w:val="0"/>
        </w:rPr>
      </w:pPr>
      <w:r w:rsidRPr="007E7AE3">
        <w:rPr>
          <w:b/>
          <w:bCs/>
          <w:i w:val="0"/>
        </w:rPr>
        <w:t>Operations and Customer Support</w:t>
      </w:r>
      <w:r w:rsidRPr="007E7AE3">
        <w:rPr>
          <w:i w:val="0"/>
        </w:rPr>
        <w:t>:</w:t>
      </w:r>
    </w:p>
    <w:p w14:paraId="78934E7A" w14:textId="77777777" w:rsidR="007E7AE3" w:rsidRPr="007E7AE3" w:rsidRDefault="007E7AE3" w:rsidP="007E7AE3">
      <w:pPr>
        <w:pStyle w:val="BodyText"/>
        <w:numPr>
          <w:ilvl w:val="1"/>
          <w:numId w:val="57"/>
        </w:numPr>
        <w:tabs>
          <w:tab w:val="num" w:pos="1722"/>
        </w:tabs>
        <w:spacing w:before="2"/>
        <w:ind w:left="1722"/>
        <w:rPr>
          <w:i w:val="0"/>
        </w:rPr>
      </w:pPr>
      <w:r w:rsidRPr="007E7AE3">
        <w:rPr>
          <w:b/>
          <w:bCs/>
          <w:i w:val="0"/>
        </w:rPr>
        <w:t>Customer Service Representatives</w:t>
      </w:r>
      <w:r w:rsidRPr="007E7AE3">
        <w:rPr>
          <w:i w:val="0"/>
        </w:rPr>
        <w:t>: To provide ongoing support to users.</w:t>
      </w:r>
    </w:p>
    <w:p w14:paraId="4636A950" w14:textId="77777777" w:rsidR="007E7AE3" w:rsidRPr="007E7AE3" w:rsidRDefault="007E7AE3" w:rsidP="007E7AE3">
      <w:pPr>
        <w:pStyle w:val="BodyText"/>
        <w:numPr>
          <w:ilvl w:val="1"/>
          <w:numId w:val="57"/>
        </w:numPr>
        <w:tabs>
          <w:tab w:val="num" w:pos="1722"/>
        </w:tabs>
        <w:spacing w:before="2"/>
        <w:ind w:left="1722"/>
        <w:rPr>
          <w:i w:val="0"/>
        </w:rPr>
      </w:pPr>
      <w:r w:rsidRPr="007E7AE3">
        <w:rPr>
          <w:b/>
          <w:bCs/>
          <w:i w:val="0"/>
        </w:rPr>
        <w:t>Field Support Teams</w:t>
      </w:r>
      <w:r w:rsidRPr="007E7AE3">
        <w:rPr>
          <w:i w:val="0"/>
        </w:rPr>
        <w:t>: For hands-on support in rural areas, especially for installing IoT sensors and providing training to farmers.</w:t>
      </w:r>
    </w:p>
    <w:p w14:paraId="3A0A39CE" w14:textId="77777777" w:rsidR="007E7AE3" w:rsidRPr="007E7AE3" w:rsidRDefault="007E7AE3" w:rsidP="007E7AE3">
      <w:pPr>
        <w:pStyle w:val="BodyText"/>
        <w:numPr>
          <w:ilvl w:val="0"/>
          <w:numId w:val="57"/>
        </w:numPr>
        <w:tabs>
          <w:tab w:val="clear" w:pos="720"/>
          <w:tab w:val="num" w:pos="1002"/>
        </w:tabs>
        <w:spacing w:before="2"/>
        <w:ind w:left="1002"/>
        <w:rPr>
          <w:i w:val="0"/>
        </w:rPr>
      </w:pPr>
      <w:r w:rsidRPr="007E7AE3">
        <w:rPr>
          <w:b/>
          <w:bCs/>
          <w:i w:val="0"/>
        </w:rPr>
        <w:t>Marketing and Sales</w:t>
      </w:r>
      <w:r w:rsidRPr="007E7AE3">
        <w:rPr>
          <w:i w:val="0"/>
        </w:rPr>
        <w:t>:</w:t>
      </w:r>
    </w:p>
    <w:p w14:paraId="35586236" w14:textId="77777777" w:rsidR="007E7AE3" w:rsidRPr="007E7AE3" w:rsidRDefault="007E7AE3" w:rsidP="007E7AE3">
      <w:pPr>
        <w:pStyle w:val="BodyText"/>
        <w:numPr>
          <w:ilvl w:val="1"/>
          <w:numId w:val="57"/>
        </w:numPr>
        <w:tabs>
          <w:tab w:val="num" w:pos="1722"/>
        </w:tabs>
        <w:spacing w:before="2"/>
        <w:ind w:left="1722"/>
        <w:rPr>
          <w:i w:val="0"/>
        </w:rPr>
      </w:pPr>
      <w:r w:rsidRPr="007E7AE3">
        <w:rPr>
          <w:b/>
          <w:bCs/>
          <w:i w:val="0"/>
        </w:rPr>
        <w:t>Digital Marketing Specialists</w:t>
      </w:r>
      <w:r w:rsidRPr="007E7AE3">
        <w:rPr>
          <w:i w:val="0"/>
        </w:rPr>
        <w:t xml:space="preserve">: To run targeted campaigns that raise awareness and promote </w:t>
      </w:r>
      <w:proofErr w:type="spellStart"/>
      <w:r w:rsidRPr="007E7AE3">
        <w:rPr>
          <w:i w:val="0"/>
        </w:rPr>
        <w:t>AgriMind’s</w:t>
      </w:r>
      <w:proofErr w:type="spellEnd"/>
      <w:r w:rsidRPr="007E7AE3">
        <w:rPr>
          <w:i w:val="0"/>
        </w:rPr>
        <w:t xml:space="preserve"> platform.</w:t>
      </w:r>
    </w:p>
    <w:p w14:paraId="1ABC8B4F" w14:textId="77777777" w:rsidR="007E7AE3" w:rsidRPr="007E7AE3" w:rsidRDefault="007E7AE3" w:rsidP="007E7AE3">
      <w:pPr>
        <w:pStyle w:val="BodyText"/>
        <w:numPr>
          <w:ilvl w:val="1"/>
          <w:numId w:val="57"/>
        </w:numPr>
        <w:tabs>
          <w:tab w:val="num" w:pos="1722"/>
        </w:tabs>
        <w:spacing w:before="2"/>
        <w:ind w:left="1722"/>
        <w:rPr>
          <w:i w:val="0"/>
        </w:rPr>
      </w:pPr>
      <w:r w:rsidRPr="007E7AE3">
        <w:rPr>
          <w:b/>
          <w:bCs/>
          <w:i w:val="0"/>
        </w:rPr>
        <w:t>Sales Team</w:t>
      </w:r>
      <w:r w:rsidRPr="007E7AE3">
        <w:rPr>
          <w:i w:val="0"/>
        </w:rPr>
        <w:t>: Focused on B2B sales to agricultural cooperatives, NGOs, and government bodies.</w:t>
      </w:r>
    </w:p>
    <w:p w14:paraId="4E39196F" w14:textId="77777777" w:rsidR="007E7AE3" w:rsidRPr="007E7AE3" w:rsidRDefault="007E7AE3" w:rsidP="007E7AE3">
      <w:pPr>
        <w:pStyle w:val="BodyText"/>
        <w:spacing w:before="2"/>
        <w:ind w:left="282"/>
        <w:rPr>
          <w:i w:val="0"/>
        </w:rPr>
      </w:pPr>
      <w:r w:rsidRPr="007E7AE3">
        <w:rPr>
          <w:b/>
          <w:bCs/>
          <w:i w:val="0"/>
        </w:rPr>
        <w:t>How Human Resources Will Be Acquired</w:t>
      </w:r>
      <w:r w:rsidRPr="007E7AE3">
        <w:rPr>
          <w:i w:val="0"/>
        </w:rPr>
        <w:t>:</w:t>
      </w:r>
    </w:p>
    <w:p w14:paraId="7F9198F4" w14:textId="77777777" w:rsidR="007E7AE3" w:rsidRPr="007E7AE3" w:rsidRDefault="007E7AE3" w:rsidP="007E7AE3">
      <w:pPr>
        <w:pStyle w:val="BodyText"/>
        <w:numPr>
          <w:ilvl w:val="0"/>
          <w:numId w:val="58"/>
        </w:numPr>
        <w:tabs>
          <w:tab w:val="clear" w:pos="720"/>
          <w:tab w:val="num" w:pos="1002"/>
        </w:tabs>
        <w:spacing w:before="2"/>
        <w:ind w:left="1002"/>
        <w:rPr>
          <w:i w:val="0"/>
        </w:rPr>
      </w:pPr>
      <w:r w:rsidRPr="007E7AE3">
        <w:rPr>
          <w:b/>
          <w:bCs/>
          <w:i w:val="0"/>
        </w:rPr>
        <w:t>Recruitment</w:t>
      </w:r>
      <w:r w:rsidRPr="007E7AE3">
        <w:rPr>
          <w:i w:val="0"/>
        </w:rPr>
        <w:t>: Through online job portals, specialized recruitment agencies, and professional networks.</w:t>
      </w:r>
    </w:p>
    <w:p w14:paraId="0FA5BC7C" w14:textId="77777777" w:rsidR="007E7AE3" w:rsidRPr="007E7AE3" w:rsidRDefault="007E7AE3" w:rsidP="007E7AE3">
      <w:pPr>
        <w:pStyle w:val="BodyText"/>
        <w:numPr>
          <w:ilvl w:val="0"/>
          <w:numId w:val="58"/>
        </w:numPr>
        <w:tabs>
          <w:tab w:val="clear" w:pos="720"/>
          <w:tab w:val="num" w:pos="1002"/>
        </w:tabs>
        <w:spacing w:before="2"/>
        <w:ind w:left="1002"/>
        <w:rPr>
          <w:i w:val="0"/>
        </w:rPr>
      </w:pPr>
      <w:r w:rsidRPr="007E7AE3">
        <w:rPr>
          <w:b/>
          <w:bCs/>
          <w:i w:val="0"/>
        </w:rPr>
        <w:t>Partnerships with Universities</w:t>
      </w:r>
      <w:r w:rsidRPr="007E7AE3">
        <w:rPr>
          <w:i w:val="0"/>
        </w:rPr>
        <w:t>: Collaborate with universities and research institutes for talent pipelines in agronomy, AI, and data science.</w:t>
      </w:r>
    </w:p>
    <w:p w14:paraId="643C8DA1" w14:textId="77777777" w:rsidR="007E7AE3" w:rsidRPr="007E7AE3" w:rsidRDefault="007E7AE3" w:rsidP="007E7AE3">
      <w:pPr>
        <w:pStyle w:val="BodyText"/>
        <w:numPr>
          <w:ilvl w:val="0"/>
          <w:numId w:val="58"/>
        </w:numPr>
        <w:tabs>
          <w:tab w:val="clear" w:pos="720"/>
          <w:tab w:val="num" w:pos="1002"/>
        </w:tabs>
        <w:spacing w:before="2"/>
        <w:ind w:left="1002"/>
        <w:rPr>
          <w:i w:val="0"/>
        </w:rPr>
      </w:pPr>
      <w:r w:rsidRPr="007E7AE3">
        <w:rPr>
          <w:b/>
          <w:bCs/>
          <w:i w:val="0"/>
        </w:rPr>
        <w:t>Freelancers &amp; Contractors</w:t>
      </w:r>
      <w:r w:rsidRPr="007E7AE3">
        <w:rPr>
          <w:i w:val="0"/>
        </w:rPr>
        <w:t>: For specialized tasks like drone services or AI algorithm training, we may rely on contractors.</w:t>
      </w:r>
    </w:p>
    <w:p w14:paraId="02123641" w14:textId="5236C151" w:rsidR="007E7AE3" w:rsidRPr="007E7AE3" w:rsidRDefault="007E7AE3" w:rsidP="007E7AE3">
      <w:pPr>
        <w:pStyle w:val="BodyText"/>
        <w:spacing w:before="2"/>
        <w:ind w:left="282"/>
        <w:rPr>
          <w:i w:val="0"/>
        </w:rPr>
      </w:pPr>
    </w:p>
    <w:p w14:paraId="0FB80A26" w14:textId="77777777" w:rsidR="007E7AE3" w:rsidRPr="007E7AE3" w:rsidRDefault="007E7AE3" w:rsidP="007E7AE3">
      <w:pPr>
        <w:pStyle w:val="BodyText"/>
        <w:spacing w:before="2"/>
        <w:ind w:left="282"/>
        <w:rPr>
          <w:b/>
          <w:bCs/>
          <w:i w:val="0"/>
        </w:rPr>
      </w:pPr>
      <w:r w:rsidRPr="007E7AE3">
        <w:rPr>
          <w:b/>
          <w:bCs/>
          <w:i w:val="0"/>
        </w:rPr>
        <w:t>b) Financial Resources</w:t>
      </w:r>
    </w:p>
    <w:p w14:paraId="2269FF91" w14:textId="77777777" w:rsidR="007E7AE3" w:rsidRPr="007E7AE3" w:rsidRDefault="007E7AE3" w:rsidP="007E7AE3">
      <w:pPr>
        <w:pStyle w:val="BodyText"/>
        <w:spacing w:before="2"/>
        <w:ind w:left="282"/>
        <w:rPr>
          <w:i w:val="0"/>
        </w:rPr>
      </w:pPr>
      <w:r w:rsidRPr="007E7AE3">
        <w:rPr>
          <w:b/>
          <w:bCs/>
          <w:i w:val="0"/>
        </w:rPr>
        <w:t>Initial Financial Requirements</w:t>
      </w:r>
      <w:r w:rsidRPr="007E7AE3">
        <w:rPr>
          <w:i w:val="0"/>
        </w:rPr>
        <w:t>:</w:t>
      </w:r>
    </w:p>
    <w:p w14:paraId="577E2B27" w14:textId="77777777" w:rsidR="007E7AE3" w:rsidRPr="007E7AE3" w:rsidRDefault="007E7AE3" w:rsidP="007E7AE3">
      <w:pPr>
        <w:pStyle w:val="BodyText"/>
        <w:numPr>
          <w:ilvl w:val="0"/>
          <w:numId w:val="59"/>
        </w:numPr>
        <w:tabs>
          <w:tab w:val="clear" w:pos="720"/>
          <w:tab w:val="num" w:pos="1002"/>
        </w:tabs>
        <w:spacing w:before="2"/>
        <w:ind w:left="1002"/>
        <w:rPr>
          <w:i w:val="0"/>
        </w:rPr>
      </w:pPr>
      <w:r w:rsidRPr="007E7AE3">
        <w:rPr>
          <w:b/>
          <w:bCs/>
          <w:i w:val="0"/>
        </w:rPr>
        <w:t>Development and Launch Costs</w:t>
      </w:r>
      <w:r w:rsidRPr="007E7AE3">
        <w:rPr>
          <w:i w:val="0"/>
        </w:rPr>
        <w:t>: Including software development, hardware procurement (IoT sensors, weather stations, drones), marketing, and operational expenses.</w:t>
      </w:r>
    </w:p>
    <w:p w14:paraId="1E4A49F7" w14:textId="77777777" w:rsidR="007E7AE3" w:rsidRPr="007E7AE3" w:rsidRDefault="007E7AE3" w:rsidP="007E7AE3">
      <w:pPr>
        <w:pStyle w:val="BodyText"/>
        <w:numPr>
          <w:ilvl w:val="0"/>
          <w:numId w:val="59"/>
        </w:numPr>
        <w:tabs>
          <w:tab w:val="clear" w:pos="720"/>
          <w:tab w:val="num" w:pos="1002"/>
        </w:tabs>
        <w:spacing w:before="2"/>
        <w:ind w:left="1002"/>
        <w:rPr>
          <w:i w:val="0"/>
        </w:rPr>
      </w:pPr>
      <w:r w:rsidRPr="007E7AE3">
        <w:rPr>
          <w:b/>
          <w:bCs/>
          <w:i w:val="0"/>
        </w:rPr>
        <w:t>Initial Funding</w:t>
      </w:r>
      <w:r w:rsidRPr="007E7AE3">
        <w:rPr>
          <w:i w:val="0"/>
        </w:rPr>
        <w:t>: Securing initial funding through venture capital or angel investors to support product development, marketing, and operations.</w:t>
      </w:r>
    </w:p>
    <w:p w14:paraId="2304578F" w14:textId="77777777" w:rsidR="007E7AE3" w:rsidRPr="007E7AE3" w:rsidRDefault="007E7AE3" w:rsidP="007E7AE3">
      <w:pPr>
        <w:pStyle w:val="BodyText"/>
        <w:numPr>
          <w:ilvl w:val="0"/>
          <w:numId w:val="59"/>
        </w:numPr>
        <w:tabs>
          <w:tab w:val="clear" w:pos="720"/>
          <w:tab w:val="num" w:pos="1002"/>
        </w:tabs>
        <w:spacing w:before="2"/>
        <w:ind w:left="1002"/>
        <w:rPr>
          <w:i w:val="0"/>
        </w:rPr>
      </w:pPr>
      <w:r w:rsidRPr="007E7AE3">
        <w:rPr>
          <w:b/>
          <w:bCs/>
          <w:i w:val="0"/>
        </w:rPr>
        <w:t>Operational Costs</w:t>
      </w:r>
      <w:r w:rsidRPr="007E7AE3">
        <w:rPr>
          <w:i w:val="0"/>
        </w:rPr>
        <w:t>: Running cloud infrastructure, ongoing development, and employee salaries.</w:t>
      </w:r>
    </w:p>
    <w:p w14:paraId="789FBFB8" w14:textId="77777777" w:rsidR="007E7AE3" w:rsidRPr="007E7AE3" w:rsidRDefault="007E7AE3" w:rsidP="007E7AE3">
      <w:pPr>
        <w:pStyle w:val="BodyText"/>
        <w:spacing w:before="2"/>
        <w:ind w:left="282"/>
        <w:rPr>
          <w:i w:val="0"/>
        </w:rPr>
      </w:pPr>
      <w:r w:rsidRPr="007E7AE3">
        <w:rPr>
          <w:b/>
          <w:bCs/>
          <w:i w:val="0"/>
        </w:rPr>
        <w:t>Ongoing Financial Needs</w:t>
      </w:r>
      <w:r w:rsidRPr="007E7AE3">
        <w:rPr>
          <w:i w:val="0"/>
        </w:rPr>
        <w:t>:</w:t>
      </w:r>
    </w:p>
    <w:p w14:paraId="238AED95" w14:textId="77777777" w:rsidR="007E7AE3" w:rsidRPr="007E7AE3" w:rsidRDefault="007E7AE3" w:rsidP="007E7AE3">
      <w:pPr>
        <w:pStyle w:val="BodyText"/>
        <w:numPr>
          <w:ilvl w:val="0"/>
          <w:numId w:val="60"/>
        </w:numPr>
        <w:tabs>
          <w:tab w:val="clear" w:pos="720"/>
          <w:tab w:val="num" w:pos="1002"/>
        </w:tabs>
        <w:spacing w:before="2"/>
        <w:ind w:left="1002"/>
        <w:rPr>
          <w:i w:val="0"/>
        </w:rPr>
      </w:pPr>
      <w:r w:rsidRPr="007E7AE3">
        <w:rPr>
          <w:b/>
          <w:bCs/>
          <w:i w:val="0"/>
        </w:rPr>
        <w:t>Salaries</w:t>
      </w:r>
      <w:r w:rsidRPr="007E7AE3">
        <w:rPr>
          <w:i w:val="0"/>
        </w:rPr>
        <w:t>: A highly skilled team of developers, agronomists, marketers, and support staff.</w:t>
      </w:r>
    </w:p>
    <w:p w14:paraId="23C92ACC" w14:textId="77777777" w:rsidR="007E7AE3" w:rsidRPr="007E7AE3" w:rsidRDefault="007E7AE3" w:rsidP="007E7AE3">
      <w:pPr>
        <w:pStyle w:val="BodyText"/>
        <w:numPr>
          <w:ilvl w:val="0"/>
          <w:numId w:val="60"/>
        </w:numPr>
        <w:tabs>
          <w:tab w:val="clear" w:pos="720"/>
          <w:tab w:val="num" w:pos="1002"/>
        </w:tabs>
        <w:spacing w:before="2"/>
        <w:ind w:left="1002"/>
        <w:rPr>
          <w:i w:val="0"/>
        </w:rPr>
      </w:pPr>
      <w:r w:rsidRPr="007E7AE3">
        <w:rPr>
          <w:b/>
          <w:bCs/>
          <w:i w:val="0"/>
        </w:rPr>
        <w:t>Cloud Infrastructure</w:t>
      </w:r>
      <w:r w:rsidRPr="007E7AE3">
        <w:rPr>
          <w:i w:val="0"/>
        </w:rPr>
        <w:t>: Ongoing cost for hosting, data storage, and computing power (AWS, Azure).</w:t>
      </w:r>
    </w:p>
    <w:p w14:paraId="777B9A64" w14:textId="77777777" w:rsidR="007E7AE3" w:rsidRPr="007E7AE3" w:rsidRDefault="007E7AE3" w:rsidP="007E7AE3">
      <w:pPr>
        <w:pStyle w:val="BodyText"/>
        <w:numPr>
          <w:ilvl w:val="0"/>
          <w:numId w:val="60"/>
        </w:numPr>
        <w:tabs>
          <w:tab w:val="clear" w:pos="720"/>
          <w:tab w:val="num" w:pos="1002"/>
        </w:tabs>
        <w:spacing w:before="2"/>
        <w:ind w:left="1002"/>
        <w:rPr>
          <w:i w:val="0"/>
        </w:rPr>
      </w:pPr>
      <w:r w:rsidRPr="007E7AE3">
        <w:rPr>
          <w:b/>
          <w:bCs/>
          <w:i w:val="0"/>
        </w:rPr>
        <w:t>Marketing &amp; Advertising</w:t>
      </w:r>
      <w:r w:rsidRPr="007E7AE3">
        <w:rPr>
          <w:i w:val="0"/>
        </w:rPr>
        <w:t xml:space="preserve">: Allocating funds for marketing campaigns, </w:t>
      </w:r>
      <w:r w:rsidRPr="007E7AE3">
        <w:rPr>
          <w:i w:val="0"/>
        </w:rPr>
        <w:lastRenderedPageBreak/>
        <w:t>partnerships, and promotions.</w:t>
      </w:r>
    </w:p>
    <w:p w14:paraId="5BDED6B4" w14:textId="77777777" w:rsidR="007E7AE3" w:rsidRPr="007E7AE3" w:rsidRDefault="007E7AE3" w:rsidP="007E7AE3">
      <w:pPr>
        <w:pStyle w:val="BodyText"/>
        <w:numPr>
          <w:ilvl w:val="0"/>
          <w:numId w:val="60"/>
        </w:numPr>
        <w:tabs>
          <w:tab w:val="clear" w:pos="720"/>
          <w:tab w:val="num" w:pos="1002"/>
        </w:tabs>
        <w:spacing w:before="2"/>
        <w:ind w:left="1002"/>
        <w:rPr>
          <w:i w:val="0"/>
        </w:rPr>
      </w:pPr>
      <w:r w:rsidRPr="007E7AE3">
        <w:rPr>
          <w:b/>
          <w:bCs/>
          <w:i w:val="0"/>
        </w:rPr>
        <w:t>Research &amp; Development</w:t>
      </w:r>
      <w:r w:rsidRPr="007E7AE3">
        <w:rPr>
          <w:i w:val="0"/>
        </w:rPr>
        <w:t>: Continual investment in R&amp;D to refine AI models and expand features.</w:t>
      </w:r>
    </w:p>
    <w:p w14:paraId="0EDF9248" w14:textId="77777777" w:rsidR="007E7AE3" w:rsidRPr="007E7AE3" w:rsidRDefault="007E7AE3" w:rsidP="007E7AE3">
      <w:pPr>
        <w:pStyle w:val="BodyText"/>
        <w:spacing w:before="2"/>
        <w:ind w:left="282"/>
        <w:rPr>
          <w:i w:val="0"/>
        </w:rPr>
      </w:pPr>
      <w:r w:rsidRPr="007E7AE3">
        <w:rPr>
          <w:b/>
          <w:bCs/>
          <w:i w:val="0"/>
        </w:rPr>
        <w:t>Funding Sources</w:t>
      </w:r>
      <w:r w:rsidRPr="007E7AE3">
        <w:rPr>
          <w:i w:val="0"/>
        </w:rPr>
        <w:t>:</w:t>
      </w:r>
    </w:p>
    <w:p w14:paraId="31FB944C" w14:textId="77777777" w:rsidR="007E7AE3" w:rsidRPr="007E7AE3" w:rsidRDefault="007E7AE3" w:rsidP="007E7AE3">
      <w:pPr>
        <w:pStyle w:val="BodyText"/>
        <w:numPr>
          <w:ilvl w:val="0"/>
          <w:numId w:val="61"/>
        </w:numPr>
        <w:tabs>
          <w:tab w:val="clear" w:pos="720"/>
          <w:tab w:val="num" w:pos="1002"/>
        </w:tabs>
        <w:spacing w:before="2"/>
        <w:ind w:left="1002"/>
        <w:rPr>
          <w:i w:val="0"/>
        </w:rPr>
      </w:pPr>
      <w:r w:rsidRPr="007E7AE3">
        <w:rPr>
          <w:b/>
          <w:bCs/>
          <w:i w:val="0"/>
        </w:rPr>
        <w:t>Equity Financing</w:t>
      </w:r>
      <w:r w:rsidRPr="007E7AE3">
        <w:rPr>
          <w:i w:val="0"/>
        </w:rPr>
        <w:t>: Venture capital or angel investors.</w:t>
      </w:r>
    </w:p>
    <w:p w14:paraId="1B74EDAB" w14:textId="77777777" w:rsidR="007E7AE3" w:rsidRPr="007E7AE3" w:rsidRDefault="007E7AE3" w:rsidP="007E7AE3">
      <w:pPr>
        <w:pStyle w:val="BodyText"/>
        <w:numPr>
          <w:ilvl w:val="0"/>
          <w:numId w:val="61"/>
        </w:numPr>
        <w:tabs>
          <w:tab w:val="clear" w:pos="720"/>
          <w:tab w:val="num" w:pos="1002"/>
        </w:tabs>
        <w:spacing w:before="2"/>
        <w:ind w:left="1002"/>
        <w:rPr>
          <w:i w:val="0"/>
        </w:rPr>
      </w:pPr>
      <w:r w:rsidRPr="007E7AE3">
        <w:rPr>
          <w:b/>
          <w:bCs/>
          <w:i w:val="0"/>
        </w:rPr>
        <w:t>Government Grants and Subsidies</w:t>
      </w:r>
      <w:r w:rsidRPr="007E7AE3">
        <w:rPr>
          <w:i w:val="0"/>
        </w:rPr>
        <w:t xml:space="preserve">: For </w:t>
      </w:r>
      <w:proofErr w:type="spellStart"/>
      <w:r w:rsidRPr="007E7AE3">
        <w:rPr>
          <w:i w:val="0"/>
        </w:rPr>
        <w:t>agri</w:t>
      </w:r>
      <w:proofErr w:type="spellEnd"/>
      <w:r w:rsidRPr="007E7AE3">
        <w:rPr>
          <w:i w:val="0"/>
        </w:rPr>
        <w:t>-tech innovation or sustainable agriculture.</w:t>
      </w:r>
    </w:p>
    <w:p w14:paraId="6FCE8C97" w14:textId="77777777" w:rsidR="007E7AE3" w:rsidRPr="007E7AE3" w:rsidRDefault="007E7AE3" w:rsidP="007E7AE3">
      <w:pPr>
        <w:pStyle w:val="BodyText"/>
        <w:numPr>
          <w:ilvl w:val="0"/>
          <w:numId w:val="61"/>
        </w:numPr>
        <w:tabs>
          <w:tab w:val="clear" w:pos="720"/>
          <w:tab w:val="num" w:pos="1002"/>
        </w:tabs>
        <w:spacing w:before="2"/>
        <w:ind w:left="1002"/>
        <w:rPr>
          <w:i w:val="0"/>
        </w:rPr>
      </w:pPr>
      <w:r w:rsidRPr="007E7AE3">
        <w:rPr>
          <w:b/>
          <w:bCs/>
          <w:i w:val="0"/>
        </w:rPr>
        <w:t>Revenue from Subscriptions</w:t>
      </w:r>
      <w:r w:rsidRPr="007E7AE3">
        <w:rPr>
          <w:i w:val="0"/>
        </w:rPr>
        <w:t xml:space="preserve">: As </w:t>
      </w:r>
      <w:proofErr w:type="spellStart"/>
      <w:r w:rsidRPr="007E7AE3">
        <w:rPr>
          <w:i w:val="0"/>
        </w:rPr>
        <w:t>AgriMind</w:t>
      </w:r>
      <w:proofErr w:type="spellEnd"/>
      <w:r w:rsidRPr="007E7AE3">
        <w:rPr>
          <w:i w:val="0"/>
        </w:rPr>
        <w:t xml:space="preserve"> scales, the platform will generate revenue through subscription models (freemium and premium tiers).</w:t>
      </w:r>
    </w:p>
    <w:p w14:paraId="61F46408" w14:textId="50A7D8D8" w:rsidR="007E7AE3" w:rsidRPr="007E7AE3" w:rsidRDefault="007E7AE3" w:rsidP="007E7AE3">
      <w:pPr>
        <w:pStyle w:val="BodyText"/>
        <w:spacing w:before="2"/>
        <w:ind w:left="282"/>
        <w:rPr>
          <w:i w:val="0"/>
        </w:rPr>
      </w:pPr>
    </w:p>
    <w:p w14:paraId="77AE6563" w14:textId="77777777" w:rsidR="007E7AE3" w:rsidRPr="007E7AE3" w:rsidRDefault="007E7AE3" w:rsidP="007E7AE3">
      <w:pPr>
        <w:pStyle w:val="BodyText"/>
        <w:spacing w:before="2"/>
        <w:ind w:left="282"/>
        <w:rPr>
          <w:b/>
          <w:bCs/>
          <w:i w:val="0"/>
        </w:rPr>
      </w:pPr>
      <w:r w:rsidRPr="007E7AE3">
        <w:rPr>
          <w:b/>
          <w:bCs/>
          <w:i w:val="0"/>
        </w:rPr>
        <w:t>c) Physical Resources</w:t>
      </w:r>
    </w:p>
    <w:p w14:paraId="7874890A" w14:textId="77777777" w:rsidR="007E7AE3" w:rsidRPr="007E7AE3" w:rsidRDefault="007E7AE3" w:rsidP="007E7AE3">
      <w:pPr>
        <w:pStyle w:val="BodyText"/>
        <w:spacing w:before="2"/>
        <w:ind w:left="282"/>
        <w:rPr>
          <w:i w:val="0"/>
        </w:rPr>
      </w:pPr>
      <w:r w:rsidRPr="007E7AE3">
        <w:rPr>
          <w:b/>
          <w:bCs/>
          <w:i w:val="0"/>
        </w:rPr>
        <w:t>Types and Quantities of Resources Needed</w:t>
      </w:r>
      <w:r w:rsidRPr="007E7AE3">
        <w:rPr>
          <w:i w:val="0"/>
        </w:rPr>
        <w:t>:</w:t>
      </w:r>
    </w:p>
    <w:p w14:paraId="29BA2B10" w14:textId="77777777" w:rsidR="007E7AE3" w:rsidRPr="007E7AE3" w:rsidRDefault="007E7AE3" w:rsidP="007E7AE3">
      <w:pPr>
        <w:pStyle w:val="BodyText"/>
        <w:numPr>
          <w:ilvl w:val="0"/>
          <w:numId w:val="62"/>
        </w:numPr>
        <w:tabs>
          <w:tab w:val="clear" w:pos="720"/>
          <w:tab w:val="num" w:pos="1002"/>
        </w:tabs>
        <w:spacing w:before="2"/>
        <w:ind w:left="1002"/>
        <w:rPr>
          <w:i w:val="0"/>
        </w:rPr>
      </w:pPr>
      <w:r w:rsidRPr="007E7AE3">
        <w:rPr>
          <w:b/>
          <w:bCs/>
          <w:i w:val="0"/>
        </w:rPr>
        <w:t>Office Equipment</w:t>
      </w:r>
      <w:r w:rsidRPr="007E7AE3">
        <w:rPr>
          <w:i w:val="0"/>
        </w:rPr>
        <w:t>: Computers, servers, and office space to house the team.</w:t>
      </w:r>
    </w:p>
    <w:p w14:paraId="6612C3FA" w14:textId="77777777" w:rsidR="007E7AE3" w:rsidRPr="007E7AE3" w:rsidRDefault="007E7AE3" w:rsidP="007E7AE3">
      <w:pPr>
        <w:pStyle w:val="BodyText"/>
        <w:numPr>
          <w:ilvl w:val="0"/>
          <w:numId w:val="62"/>
        </w:numPr>
        <w:tabs>
          <w:tab w:val="clear" w:pos="720"/>
          <w:tab w:val="num" w:pos="1002"/>
        </w:tabs>
        <w:spacing w:before="2"/>
        <w:ind w:left="1002"/>
        <w:rPr>
          <w:i w:val="0"/>
        </w:rPr>
      </w:pPr>
      <w:r w:rsidRPr="007E7AE3">
        <w:rPr>
          <w:b/>
          <w:bCs/>
          <w:i w:val="0"/>
        </w:rPr>
        <w:t>IoT Sensors &amp; Hardware</w:t>
      </w:r>
      <w:r w:rsidRPr="007E7AE3">
        <w:rPr>
          <w:i w:val="0"/>
        </w:rPr>
        <w:t>: Purchase of sensors for soil moisture, temperature, and weather stations to be used for data collection in farms.</w:t>
      </w:r>
    </w:p>
    <w:p w14:paraId="78F52C60" w14:textId="77777777" w:rsidR="007E7AE3" w:rsidRPr="007E7AE3" w:rsidRDefault="007E7AE3" w:rsidP="007E7AE3">
      <w:pPr>
        <w:pStyle w:val="BodyText"/>
        <w:numPr>
          <w:ilvl w:val="0"/>
          <w:numId w:val="62"/>
        </w:numPr>
        <w:tabs>
          <w:tab w:val="clear" w:pos="720"/>
          <w:tab w:val="num" w:pos="1002"/>
        </w:tabs>
        <w:spacing w:before="2"/>
        <w:ind w:left="1002"/>
        <w:rPr>
          <w:i w:val="0"/>
        </w:rPr>
      </w:pPr>
      <w:r w:rsidRPr="007E7AE3">
        <w:rPr>
          <w:b/>
          <w:bCs/>
          <w:i w:val="0"/>
        </w:rPr>
        <w:t>Cloud Computing Services</w:t>
      </w:r>
      <w:r w:rsidRPr="007E7AE3">
        <w:rPr>
          <w:i w:val="0"/>
        </w:rPr>
        <w:t>: Storage and computational power needed for big data processing and AI model training.</w:t>
      </w:r>
    </w:p>
    <w:p w14:paraId="70B467EB" w14:textId="77777777" w:rsidR="007E7AE3" w:rsidRPr="007E7AE3" w:rsidRDefault="007E7AE3" w:rsidP="007E7AE3">
      <w:pPr>
        <w:pStyle w:val="BodyText"/>
        <w:numPr>
          <w:ilvl w:val="0"/>
          <w:numId w:val="62"/>
        </w:numPr>
        <w:tabs>
          <w:tab w:val="clear" w:pos="720"/>
          <w:tab w:val="num" w:pos="1002"/>
        </w:tabs>
        <w:spacing w:before="2"/>
        <w:ind w:left="1002"/>
        <w:rPr>
          <w:i w:val="0"/>
        </w:rPr>
      </w:pPr>
      <w:r w:rsidRPr="007E7AE3">
        <w:rPr>
          <w:b/>
          <w:bCs/>
          <w:i w:val="0"/>
        </w:rPr>
        <w:t>Logistics for Hardware Delivery</w:t>
      </w:r>
      <w:r w:rsidRPr="007E7AE3">
        <w:rPr>
          <w:i w:val="0"/>
        </w:rPr>
        <w:t>: Partnerships with delivery companies for physical product distribution to farmers in rural areas.</w:t>
      </w:r>
    </w:p>
    <w:p w14:paraId="540384C0" w14:textId="77777777" w:rsidR="007E7AE3" w:rsidRPr="007E7AE3" w:rsidRDefault="007E7AE3" w:rsidP="007E7AE3">
      <w:pPr>
        <w:pStyle w:val="BodyText"/>
        <w:spacing w:before="2"/>
        <w:ind w:left="282"/>
        <w:rPr>
          <w:i w:val="0"/>
        </w:rPr>
      </w:pPr>
      <w:r w:rsidRPr="007E7AE3">
        <w:rPr>
          <w:b/>
          <w:bCs/>
          <w:i w:val="0"/>
        </w:rPr>
        <w:t>Quality Requirements</w:t>
      </w:r>
      <w:r w:rsidRPr="007E7AE3">
        <w:rPr>
          <w:i w:val="0"/>
        </w:rPr>
        <w:t>:</w:t>
      </w:r>
    </w:p>
    <w:p w14:paraId="2608A69F" w14:textId="77777777" w:rsidR="007E7AE3" w:rsidRPr="007E7AE3" w:rsidRDefault="007E7AE3" w:rsidP="007E7AE3">
      <w:pPr>
        <w:pStyle w:val="BodyText"/>
        <w:numPr>
          <w:ilvl w:val="0"/>
          <w:numId w:val="63"/>
        </w:numPr>
        <w:tabs>
          <w:tab w:val="clear" w:pos="720"/>
          <w:tab w:val="num" w:pos="1002"/>
        </w:tabs>
        <w:spacing w:before="2"/>
        <w:ind w:left="1002"/>
        <w:rPr>
          <w:i w:val="0"/>
        </w:rPr>
      </w:pPr>
      <w:r w:rsidRPr="007E7AE3">
        <w:rPr>
          <w:b/>
          <w:bCs/>
          <w:i w:val="0"/>
        </w:rPr>
        <w:t>High-Quality Sensors</w:t>
      </w:r>
      <w:r w:rsidRPr="007E7AE3">
        <w:rPr>
          <w:i w:val="0"/>
        </w:rPr>
        <w:t>: Durable, weather-resistant IoT devices that can withstand the challenges of outdoor farming environments.</w:t>
      </w:r>
    </w:p>
    <w:p w14:paraId="34ECF8AE" w14:textId="77777777" w:rsidR="007E7AE3" w:rsidRPr="007E7AE3" w:rsidRDefault="007E7AE3" w:rsidP="007E7AE3">
      <w:pPr>
        <w:pStyle w:val="BodyText"/>
        <w:numPr>
          <w:ilvl w:val="0"/>
          <w:numId w:val="63"/>
        </w:numPr>
        <w:tabs>
          <w:tab w:val="clear" w:pos="720"/>
          <w:tab w:val="num" w:pos="1002"/>
        </w:tabs>
        <w:spacing w:before="2"/>
        <w:ind w:left="1002"/>
        <w:rPr>
          <w:i w:val="0"/>
        </w:rPr>
      </w:pPr>
      <w:r w:rsidRPr="007E7AE3">
        <w:rPr>
          <w:b/>
          <w:bCs/>
          <w:i w:val="0"/>
        </w:rPr>
        <w:t>Reliable Cloud Services</w:t>
      </w:r>
      <w:r w:rsidRPr="007E7AE3">
        <w:rPr>
          <w:i w:val="0"/>
        </w:rPr>
        <w:t>: Strong data security measures and uptime guarantees from cloud hosting providers to ensure continuous service to farmers.</w:t>
      </w:r>
    </w:p>
    <w:p w14:paraId="40B63161" w14:textId="77777777" w:rsidR="00DD4B8D" w:rsidRPr="007E7AE3" w:rsidRDefault="00DD4B8D" w:rsidP="007E7AE3">
      <w:pPr>
        <w:pStyle w:val="BodyText"/>
        <w:spacing w:before="2"/>
        <w:rPr>
          <w:i w:val="0"/>
        </w:rPr>
      </w:pPr>
    </w:p>
    <w:p w14:paraId="28911E9F" w14:textId="77777777" w:rsidR="00DD4B8D" w:rsidRPr="007E7AE3" w:rsidRDefault="00000000" w:rsidP="007E7AE3">
      <w:pPr>
        <w:pStyle w:val="ListParagraph"/>
        <w:numPr>
          <w:ilvl w:val="0"/>
          <w:numId w:val="4"/>
        </w:numPr>
        <w:tabs>
          <w:tab w:val="left" w:pos="294"/>
        </w:tabs>
        <w:ind w:left="294" w:hanging="294"/>
        <w:rPr>
          <w:b/>
          <w:iCs/>
          <w:sz w:val="24"/>
        </w:rPr>
      </w:pPr>
      <w:r w:rsidRPr="007E7AE3">
        <w:rPr>
          <w:b/>
          <w:iCs/>
          <w:sz w:val="24"/>
        </w:rPr>
        <w:t>Sourcing/Procurement</w:t>
      </w:r>
      <w:r w:rsidRPr="007E7AE3">
        <w:rPr>
          <w:b/>
          <w:iCs/>
          <w:spacing w:val="-14"/>
          <w:sz w:val="24"/>
        </w:rPr>
        <w:t xml:space="preserve"> </w:t>
      </w:r>
      <w:r w:rsidRPr="007E7AE3">
        <w:rPr>
          <w:b/>
          <w:iCs/>
          <w:spacing w:val="-2"/>
          <w:sz w:val="24"/>
        </w:rPr>
        <w:t>Strategy</w:t>
      </w:r>
    </w:p>
    <w:p w14:paraId="5F6CBAD6" w14:textId="77777777" w:rsidR="007E7AE3" w:rsidRPr="007E7AE3" w:rsidRDefault="007E7AE3" w:rsidP="007E7AE3">
      <w:pPr>
        <w:pStyle w:val="ListParagraph"/>
        <w:tabs>
          <w:tab w:val="left" w:pos="294"/>
        </w:tabs>
        <w:ind w:left="294"/>
        <w:rPr>
          <w:bCs/>
          <w:iCs/>
          <w:sz w:val="24"/>
        </w:rPr>
      </w:pPr>
      <w:r w:rsidRPr="007E7AE3">
        <w:rPr>
          <w:b/>
          <w:bCs/>
          <w:iCs/>
          <w:sz w:val="24"/>
        </w:rPr>
        <w:t>Decision Criteria for Purchasing Products/Services</w:t>
      </w:r>
      <w:r w:rsidRPr="007E7AE3">
        <w:rPr>
          <w:bCs/>
          <w:iCs/>
          <w:sz w:val="24"/>
        </w:rPr>
        <w:t>:</w:t>
      </w:r>
    </w:p>
    <w:p w14:paraId="69489B2D" w14:textId="77777777" w:rsidR="007E7AE3" w:rsidRPr="007E7AE3" w:rsidRDefault="007E7AE3" w:rsidP="007E7AE3">
      <w:pPr>
        <w:pStyle w:val="ListParagraph"/>
        <w:numPr>
          <w:ilvl w:val="0"/>
          <w:numId w:val="64"/>
        </w:numPr>
        <w:tabs>
          <w:tab w:val="left" w:pos="294"/>
        </w:tabs>
        <w:rPr>
          <w:bCs/>
          <w:iCs/>
          <w:sz w:val="24"/>
        </w:rPr>
      </w:pPr>
      <w:r w:rsidRPr="007E7AE3">
        <w:rPr>
          <w:b/>
          <w:bCs/>
          <w:iCs/>
          <w:sz w:val="24"/>
        </w:rPr>
        <w:t>Price</w:t>
      </w:r>
      <w:r w:rsidRPr="007E7AE3">
        <w:rPr>
          <w:bCs/>
          <w:iCs/>
          <w:sz w:val="24"/>
        </w:rPr>
        <w:t xml:space="preserve">: </w:t>
      </w:r>
      <w:proofErr w:type="spellStart"/>
      <w:r w:rsidRPr="007E7AE3">
        <w:rPr>
          <w:bCs/>
          <w:iCs/>
          <w:sz w:val="24"/>
        </w:rPr>
        <w:t>AgriMind</w:t>
      </w:r>
      <w:proofErr w:type="spellEnd"/>
      <w:r w:rsidRPr="007E7AE3">
        <w:rPr>
          <w:bCs/>
          <w:iCs/>
          <w:sz w:val="24"/>
        </w:rPr>
        <w:t xml:space="preserve"> aims to keep costs low for smallholder farmers while ensuring the business remains sustainable.</w:t>
      </w:r>
    </w:p>
    <w:p w14:paraId="2175FBB8" w14:textId="77777777" w:rsidR="007E7AE3" w:rsidRPr="007E7AE3" w:rsidRDefault="007E7AE3" w:rsidP="007E7AE3">
      <w:pPr>
        <w:pStyle w:val="ListParagraph"/>
        <w:numPr>
          <w:ilvl w:val="0"/>
          <w:numId w:val="64"/>
        </w:numPr>
        <w:tabs>
          <w:tab w:val="left" w:pos="294"/>
        </w:tabs>
        <w:rPr>
          <w:bCs/>
          <w:iCs/>
          <w:sz w:val="24"/>
        </w:rPr>
      </w:pPr>
      <w:r w:rsidRPr="007E7AE3">
        <w:rPr>
          <w:b/>
          <w:bCs/>
          <w:iCs/>
          <w:sz w:val="24"/>
        </w:rPr>
        <w:t>Quality</w:t>
      </w:r>
      <w:r w:rsidRPr="007E7AE3">
        <w:rPr>
          <w:bCs/>
          <w:iCs/>
          <w:sz w:val="24"/>
        </w:rPr>
        <w:t>: Quality is critical, particularly for hardware devices (IoT sensors) which need to be durable and accurate.</w:t>
      </w:r>
    </w:p>
    <w:p w14:paraId="46468AAD" w14:textId="77777777" w:rsidR="007E7AE3" w:rsidRPr="007E7AE3" w:rsidRDefault="007E7AE3" w:rsidP="007E7AE3">
      <w:pPr>
        <w:pStyle w:val="ListParagraph"/>
        <w:numPr>
          <w:ilvl w:val="0"/>
          <w:numId w:val="64"/>
        </w:numPr>
        <w:tabs>
          <w:tab w:val="left" w:pos="294"/>
        </w:tabs>
        <w:rPr>
          <w:bCs/>
          <w:iCs/>
          <w:sz w:val="24"/>
        </w:rPr>
      </w:pPr>
      <w:r w:rsidRPr="007E7AE3">
        <w:rPr>
          <w:b/>
          <w:bCs/>
          <w:iCs/>
          <w:sz w:val="24"/>
        </w:rPr>
        <w:t>Convenience</w:t>
      </w:r>
      <w:r w:rsidRPr="007E7AE3">
        <w:rPr>
          <w:bCs/>
          <w:iCs/>
          <w:sz w:val="24"/>
        </w:rPr>
        <w:t>: Sourcing from suppliers who provide both products and service support will ensure that farmers get the complete solution.</w:t>
      </w:r>
    </w:p>
    <w:p w14:paraId="1B42D79B" w14:textId="77777777" w:rsidR="007E7AE3" w:rsidRPr="007E7AE3" w:rsidRDefault="007E7AE3" w:rsidP="007E7AE3">
      <w:pPr>
        <w:pStyle w:val="ListParagraph"/>
        <w:numPr>
          <w:ilvl w:val="0"/>
          <w:numId w:val="64"/>
        </w:numPr>
        <w:tabs>
          <w:tab w:val="left" w:pos="294"/>
        </w:tabs>
        <w:rPr>
          <w:bCs/>
          <w:iCs/>
          <w:sz w:val="24"/>
        </w:rPr>
      </w:pPr>
      <w:r w:rsidRPr="007E7AE3">
        <w:rPr>
          <w:b/>
          <w:bCs/>
          <w:iCs/>
          <w:sz w:val="24"/>
        </w:rPr>
        <w:t>Extra Service</w:t>
      </w:r>
      <w:r w:rsidRPr="007E7AE3">
        <w:rPr>
          <w:bCs/>
          <w:iCs/>
          <w:sz w:val="24"/>
        </w:rPr>
        <w:t>: Vendors offering comprehensive after-sales support and warranty services will be prioritized.</w:t>
      </w:r>
    </w:p>
    <w:p w14:paraId="6E561718" w14:textId="77777777" w:rsidR="007E7AE3" w:rsidRPr="007E7AE3" w:rsidRDefault="007E7AE3" w:rsidP="007E7AE3">
      <w:pPr>
        <w:pStyle w:val="ListParagraph"/>
        <w:tabs>
          <w:tab w:val="left" w:pos="294"/>
        </w:tabs>
        <w:ind w:left="294"/>
        <w:rPr>
          <w:bCs/>
          <w:iCs/>
          <w:sz w:val="24"/>
        </w:rPr>
      </w:pPr>
      <w:r w:rsidRPr="007E7AE3">
        <w:rPr>
          <w:b/>
          <w:bCs/>
          <w:iCs/>
          <w:sz w:val="24"/>
        </w:rPr>
        <w:t>Sourcing Venues</w:t>
      </w:r>
      <w:r w:rsidRPr="007E7AE3">
        <w:rPr>
          <w:bCs/>
          <w:iCs/>
          <w:sz w:val="24"/>
        </w:rPr>
        <w:t>:</w:t>
      </w:r>
    </w:p>
    <w:p w14:paraId="77C0DFFD" w14:textId="77777777" w:rsidR="007E7AE3" w:rsidRPr="007E7AE3" w:rsidRDefault="007E7AE3" w:rsidP="007E7AE3">
      <w:pPr>
        <w:pStyle w:val="ListParagraph"/>
        <w:numPr>
          <w:ilvl w:val="0"/>
          <w:numId w:val="65"/>
        </w:numPr>
        <w:tabs>
          <w:tab w:val="left" w:pos="294"/>
        </w:tabs>
        <w:rPr>
          <w:bCs/>
          <w:iCs/>
          <w:sz w:val="24"/>
        </w:rPr>
      </w:pPr>
      <w:r w:rsidRPr="007E7AE3">
        <w:rPr>
          <w:b/>
          <w:bCs/>
          <w:iCs/>
          <w:sz w:val="24"/>
        </w:rPr>
        <w:t>Local Dealers</w:t>
      </w:r>
      <w:r w:rsidRPr="007E7AE3">
        <w:rPr>
          <w:bCs/>
          <w:iCs/>
          <w:sz w:val="24"/>
        </w:rPr>
        <w:t>: For hardware that is region-specific (e.g., IoT sensors, weather stations).</w:t>
      </w:r>
    </w:p>
    <w:p w14:paraId="3D5DD8E2" w14:textId="77777777" w:rsidR="007E7AE3" w:rsidRPr="007E7AE3" w:rsidRDefault="007E7AE3" w:rsidP="007E7AE3">
      <w:pPr>
        <w:pStyle w:val="ListParagraph"/>
        <w:numPr>
          <w:ilvl w:val="0"/>
          <w:numId w:val="65"/>
        </w:numPr>
        <w:tabs>
          <w:tab w:val="left" w:pos="294"/>
        </w:tabs>
        <w:rPr>
          <w:bCs/>
          <w:iCs/>
          <w:sz w:val="24"/>
        </w:rPr>
      </w:pPr>
      <w:r w:rsidRPr="007E7AE3">
        <w:rPr>
          <w:b/>
          <w:bCs/>
          <w:iCs/>
          <w:sz w:val="24"/>
        </w:rPr>
        <w:t>Direct from Manufacturers</w:t>
      </w:r>
      <w:r w:rsidRPr="007E7AE3">
        <w:rPr>
          <w:bCs/>
          <w:iCs/>
          <w:sz w:val="24"/>
        </w:rPr>
        <w:t>: For more cost-effective solutions and to ensure quality control.</w:t>
      </w:r>
    </w:p>
    <w:p w14:paraId="46287C18" w14:textId="72D4D911" w:rsidR="007E7AE3" w:rsidRPr="007E7AE3" w:rsidRDefault="007E7AE3" w:rsidP="007E7AE3">
      <w:pPr>
        <w:pStyle w:val="ListParagraph"/>
        <w:numPr>
          <w:ilvl w:val="0"/>
          <w:numId w:val="65"/>
        </w:numPr>
        <w:tabs>
          <w:tab w:val="left" w:pos="294"/>
        </w:tabs>
        <w:rPr>
          <w:bCs/>
          <w:iCs/>
          <w:sz w:val="24"/>
        </w:rPr>
      </w:pPr>
      <w:r w:rsidRPr="007E7AE3">
        <w:rPr>
          <w:b/>
          <w:bCs/>
          <w:iCs/>
          <w:sz w:val="24"/>
        </w:rPr>
        <w:t>Online Platforms</w:t>
      </w:r>
      <w:r w:rsidRPr="007E7AE3">
        <w:rPr>
          <w:bCs/>
          <w:iCs/>
          <w:sz w:val="24"/>
        </w:rPr>
        <w:t>: Using reputable online platforms to source hardware components, AI tools, or cloud services.</w:t>
      </w:r>
    </w:p>
    <w:p w14:paraId="1E99CCC0" w14:textId="77777777" w:rsidR="00DD4B8D" w:rsidRPr="007E7AE3" w:rsidRDefault="00000000" w:rsidP="007E7AE3">
      <w:pPr>
        <w:pStyle w:val="ListParagraph"/>
        <w:numPr>
          <w:ilvl w:val="0"/>
          <w:numId w:val="4"/>
        </w:numPr>
        <w:tabs>
          <w:tab w:val="left" w:pos="289"/>
        </w:tabs>
        <w:spacing w:before="261"/>
        <w:ind w:left="289" w:hanging="289"/>
        <w:rPr>
          <w:b/>
          <w:iCs/>
          <w:sz w:val="24"/>
        </w:rPr>
      </w:pPr>
      <w:r w:rsidRPr="007E7AE3">
        <w:rPr>
          <w:b/>
          <w:iCs/>
          <w:sz w:val="24"/>
        </w:rPr>
        <w:t>Marketing</w:t>
      </w:r>
      <w:r w:rsidRPr="007E7AE3">
        <w:rPr>
          <w:b/>
          <w:iCs/>
          <w:spacing w:val="-8"/>
          <w:sz w:val="24"/>
        </w:rPr>
        <w:t xml:space="preserve"> </w:t>
      </w:r>
      <w:r w:rsidRPr="007E7AE3">
        <w:rPr>
          <w:b/>
          <w:iCs/>
          <w:spacing w:val="-2"/>
          <w:sz w:val="24"/>
        </w:rPr>
        <w:t>Strategy</w:t>
      </w:r>
    </w:p>
    <w:p w14:paraId="523EB689" w14:textId="77777777" w:rsidR="007E7AE3" w:rsidRPr="007E7AE3" w:rsidRDefault="007E7AE3" w:rsidP="007E7AE3">
      <w:pPr>
        <w:pStyle w:val="BodyText"/>
        <w:ind w:left="282"/>
        <w:rPr>
          <w:b/>
          <w:bCs/>
          <w:i w:val="0"/>
        </w:rPr>
      </w:pPr>
      <w:r w:rsidRPr="007E7AE3">
        <w:rPr>
          <w:b/>
          <w:bCs/>
          <w:i w:val="0"/>
        </w:rPr>
        <w:t>Sales Plan</w:t>
      </w:r>
    </w:p>
    <w:p w14:paraId="4AED9304" w14:textId="77777777" w:rsidR="007E7AE3" w:rsidRPr="007E7AE3" w:rsidRDefault="007E7AE3" w:rsidP="007E7AE3">
      <w:pPr>
        <w:pStyle w:val="BodyText"/>
        <w:ind w:left="282"/>
        <w:rPr>
          <w:i w:val="0"/>
        </w:rPr>
      </w:pPr>
      <w:proofErr w:type="spellStart"/>
      <w:r w:rsidRPr="007E7AE3">
        <w:rPr>
          <w:i w:val="0"/>
        </w:rPr>
        <w:t>AgriMind</w:t>
      </w:r>
      <w:proofErr w:type="spellEnd"/>
      <w:r w:rsidRPr="007E7AE3">
        <w:rPr>
          <w:i w:val="0"/>
        </w:rPr>
        <w:t xml:space="preserve"> will utilize both </w:t>
      </w:r>
      <w:r w:rsidRPr="007E7AE3">
        <w:rPr>
          <w:b/>
          <w:bCs/>
          <w:i w:val="0"/>
        </w:rPr>
        <w:t>direct sales</w:t>
      </w:r>
      <w:r w:rsidRPr="007E7AE3">
        <w:rPr>
          <w:i w:val="0"/>
        </w:rPr>
        <w:t xml:space="preserve"> (to cooperatives, NGOs, and larger agricultural organizations) and </w:t>
      </w:r>
      <w:r w:rsidRPr="007E7AE3">
        <w:rPr>
          <w:b/>
          <w:bCs/>
          <w:i w:val="0"/>
        </w:rPr>
        <w:t>online sales</w:t>
      </w:r>
      <w:r w:rsidRPr="007E7AE3">
        <w:rPr>
          <w:i w:val="0"/>
        </w:rPr>
        <w:t xml:space="preserve"> (for smallholder farmers via the freemium model).</w:t>
      </w:r>
    </w:p>
    <w:p w14:paraId="172DD3DA" w14:textId="77777777" w:rsidR="007E7AE3" w:rsidRPr="007E7AE3" w:rsidRDefault="007E7AE3" w:rsidP="007E7AE3">
      <w:pPr>
        <w:pStyle w:val="BodyText"/>
        <w:ind w:left="282"/>
        <w:rPr>
          <w:i w:val="0"/>
        </w:rPr>
      </w:pPr>
      <w:r w:rsidRPr="007E7AE3">
        <w:rPr>
          <w:b/>
          <w:bCs/>
          <w:i w:val="0"/>
        </w:rPr>
        <w:t>Advertising and Promotion</w:t>
      </w:r>
      <w:r w:rsidRPr="007E7AE3">
        <w:rPr>
          <w:i w:val="0"/>
        </w:rPr>
        <w:t>:</w:t>
      </w:r>
    </w:p>
    <w:p w14:paraId="54250C0A" w14:textId="77777777" w:rsidR="007E7AE3" w:rsidRPr="007E7AE3" w:rsidRDefault="007E7AE3" w:rsidP="007E7AE3">
      <w:pPr>
        <w:pStyle w:val="BodyText"/>
        <w:numPr>
          <w:ilvl w:val="0"/>
          <w:numId w:val="66"/>
        </w:numPr>
        <w:rPr>
          <w:i w:val="0"/>
        </w:rPr>
      </w:pPr>
      <w:r w:rsidRPr="007E7AE3">
        <w:rPr>
          <w:b/>
          <w:bCs/>
          <w:i w:val="0"/>
        </w:rPr>
        <w:lastRenderedPageBreak/>
        <w:t>Social Media Campaigns</w:t>
      </w:r>
      <w:r w:rsidRPr="007E7AE3">
        <w:rPr>
          <w:i w:val="0"/>
        </w:rPr>
        <w:t>: Targeting farmers and cooperatives through Facebook, Instagram, and Google Ads.</w:t>
      </w:r>
    </w:p>
    <w:p w14:paraId="2C4BBE2A" w14:textId="77777777" w:rsidR="007E7AE3" w:rsidRPr="007E7AE3" w:rsidRDefault="007E7AE3" w:rsidP="007E7AE3">
      <w:pPr>
        <w:pStyle w:val="BodyText"/>
        <w:numPr>
          <w:ilvl w:val="0"/>
          <w:numId w:val="66"/>
        </w:numPr>
        <w:rPr>
          <w:i w:val="0"/>
        </w:rPr>
      </w:pPr>
      <w:r w:rsidRPr="007E7AE3">
        <w:rPr>
          <w:b/>
          <w:bCs/>
          <w:i w:val="0"/>
        </w:rPr>
        <w:t>Webinars &amp; Training</w:t>
      </w:r>
      <w:r w:rsidRPr="007E7AE3">
        <w:rPr>
          <w:i w:val="0"/>
        </w:rPr>
        <w:t>: Educating farmers on the benefits of technology and how to use the platform effectively.</w:t>
      </w:r>
    </w:p>
    <w:p w14:paraId="70CB25A0" w14:textId="77777777" w:rsidR="007E7AE3" w:rsidRPr="007E7AE3" w:rsidRDefault="007E7AE3" w:rsidP="007E7AE3">
      <w:pPr>
        <w:pStyle w:val="BodyText"/>
        <w:numPr>
          <w:ilvl w:val="0"/>
          <w:numId w:val="66"/>
        </w:numPr>
        <w:rPr>
          <w:i w:val="0"/>
        </w:rPr>
      </w:pPr>
      <w:r w:rsidRPr="007E7AE3">
        <w:rPr>
          <w:b/>
          <w:bCs/>
          <w:i w:val="0"/>
        </w:rPr>
        <w:t>Collaborations with Agricultural Influencers</w:t>
      </w:r>
      <w:r w:rsidRPr="007E7AE3">
        <w:rPr>
          <w:i w:val="0"/>
        </w:rPr>
        <w:t>: Partnering with well-known figures in the agriculture space for increased credibility and awareness.</w:t>
      </w:r>
    </w:p>
    <w:p w14:paraId="3C6F5932" w14:textId="77777777" w:rsidR="007E7AE3" w:rsidRPr="007E7AE3" w:rsidRDefault="007E7AE3" w:rsidP="007E7AE3">
      <w:pPr>
        <w:pStyle w:val="BodyText"/>
        <w:ind w:left="282"/>
        <w:rPr>
          <w:b/>
          <w:bCs/>
          <w:i w:val="0"/>
        </w:rPr>
      </w:pPr>
      <w:r w:rsidRPr="007E7AE3">
        <w:rPr>
          <w:b/>
          <w:bCs/>
          <w:i w:val="0"/>
        </w:rPr>
        <w:t>Sales Channels:</w:t>
      </w:r>
    </w:p>
    <w:p w14:paraId="16BDA690" w14:textId="77777777" w:rsidR="007E7AE3" w:rsidRPr="007E7AE3" w:rsidRDefault="007E7AE3" w:rsidP="007E7AE3">
      <w:pPr>
        <w:pStyle w:val="BodyText"/>
        <w:numPr>
          <w:ilvl w:val="0"/>
          <w:numId w:val="67"/>
        </w:numPr>
        <w:rPr>
          <w:i w:val="0"/>
        </w:rPr>
      </w:pPr>
      <w:r w:rsidRPr="007E7AE3">
        <w:rPr>
          <w:b/>
          <w:bCs/>
          <w:i w:val="0"/>
        </w:rPr>
        <w:t>Freemium Model</w:t>
      </w:r>
      <w:r w:rsidRPr="007E7AE3">
        <w:rPr>
          <w:i w:val="0"/>
        </w:rPr>
        <w:t>: Through app stores (Google Play, App Store), allowing farmers to use basic features for free with paid premium features.</w:t>
      </w:r>
    </w:p>
    <w:p w14:paraId="04AB9C29" w14:textId="77777777" w:rsidR="007E7AE3" w:rsidRPr="007E7AE3" w:rsidRDefault="007E7AE3" w:rsidP="007E7AE3">
      <w:pPr>
        <w:pStyle w:val="BodyText"/>
        <w:numPr>
          <w:ilvl w:val="0"/>
          <w:numId w:val="67"/>
        </w:numPr>
        <w:rPr>
          <w:i w:val="0"/>
        </w:rPr>
      </w:pPr>
      <w:r w:rsidRPr="007E7AE3">
        <w:rPr>
          <w:b/>
          <w:bCs/>
          <w:i w:val="0"/>
        </w:rPr>
        <w:t>B2B Sales</w:t>
      </w:r>
      <w:r w:rsidRPr="007E7AE3">
        <w:rPr>
          <w:i w:val="0"/>
        </w:rPr>
        <w:t>: For agricultural cooperatives, government programs, and large-scale commercial farms, offering customized solutions.</w:t>
      </w:r>
    </w:p>
    <w:p w14:paraId="46928D10" w14:textId="77777777" w:rsidR="007E7AE3" w:rsidRPr="007E7AE3" w:rsidRDefault="007E7AE3" w:rsidP="007E7AE3">
      <w:pPr>
        <w:pStyle w:val="BodyText"/>
        <w:ind w:left="282"/>
        <w:rPr>
          <w:i w:val="0"/>
        </w:rPr>
      </w:pPr>
      <w:r w:rsidRPr="007E7AE3">
        <w:rPr>
          <w:b/>
          <w:bCs/>
          <w:i w:val="0"/>
        </w:rPr>
        <w:t>Market Outlet</w:t>
      </w:r>
      <w:r w:rsidRPr="007E7AE3">
        <w:rPr>
          <w:i w:val="0"/>
        </w:rPr>
        <w:t>:</w:t>
      </w:r>
    </w:p>
    <w:p w14:paraId="7F3A732E" w14:textId="77777777" w:rsidR="007E7AE3" w:rsidRPr="007E7AE3" w:rsidRDefault="007E7AE3" w:rsidP="007E7AE3">
      <w:pPr>
        <w:pStyle w:val="BodyText"/>
        <w:numPr>
          <w:ilvl w:val="0"/>
          <w:numId w:val="68"/>
        </w:numPr>
        <w:rPr>
          <w:i w:val="0"/>
        </w:rPr>
      </w:pPr>
      <w:r w:rsidRPr="007E7AE3">
        <w:rPr>
          <w:b/>
          <w:bCs/>
          <w:i w:val="0"/>
        </w:rPr>
        <w:t>Online Platforms</w:t>
      </w:r>
      <w:r w:rsidRPr="007E7AE3">
        <w:rPr>
          <w:i w:val="0"/>
        </w:rPr>
        <w:t>: The primary channel for smallholder farmers.</w:t>
      </w:r>
    </w:p>
    <w:p w14:paraId="006199C9" w14:textId="77777777" w:rsidR="007E7AE3" w:rsidRPr="007E7AE3" w:rsidRDefault="007E7AE3" w:rsidP="007E7AE3">
      <w:pPr>
        <w:pStyle w:val="BodyText"/>
        <w:numPr>
          <w:ilvl w:val="0"/>
          <w:numId w:val="68"/>
        </w:numPr>
        <w:rPr>
          <w:i w:val="0"/>
        </w:rPr>
      </w:pPr>
      <w:r w:rsidRPr="007E7AE3">
        <w:rPr>
          <w:b/>
          <w:bCs/>
          <w:i w:val="0"/>
        </w:rPr>
        <w:t>Cooperatives &amp; NGOs</w:t>
      </w:r>
      <w:r w:rsidRPr="007E7AE3">
        <w:rPr>
          <w:i w:val="0"/>
        </w:rPr>
        <w:t>: For larger partnerships with organizations focused on agricultural sustainability.</w:t>
      </w:r>
    </w:p>
    <w:p w14:paraId="3B55610D" w14:textId="77777777" w:rsidR="007E7AE3" w:rsidRPr="007E7AE3" w:rsidRDefault="007E7AE3" w:rsidP="007E7AE3">
      <w:pPr>
        <w:pStyle w:val="BodyText"/>
        <w:numPr>
          <w:ilvl w:val="0"/>
          <w:numId w:val="68"/>
        </w:numPr>
        <w:rPr>
          <w:i w:val="0"/>
        </w:rPr>
      </w:pPr>
      <w:r w:rsidRPr="007E7AE3">
        <w:rPr>
          <w:b/>
          <w:bCs/>
          <w:i w:val="0"/>
        </w:rPr>
        <w:t>International Expansion</w:t>
      </w:r>
      <w:r w:rsidRPr="007E7AE3">
        <w:rPr>
          <w:i w:val="0"/>
        </w:rPr>
        <w:t>: Once established in the Philippines, the platform will expand to global markets in Southeast Asia and Africa.</w:t>
      </w:r>
    </w:p>
    <w:p w14:paraId="55790FEE" w14:textId="51DAD8FE" w:rsidR="007E7AE3" w:rsidRPr="007E7AE3" w:rsidRDefault="007E7AE3" w:rsidP="007E7AE3">
      <w:pPr>
        <w:pStyle w:val="BodyText"/>
        <w:ind w:left="282"/>
        <w:rPr>
          <w:i w:val="0"/>
        </w:rPr>
      </w:pPr>
    </w:p>
    <w:p w14:paraId="20650E61" w14:textId="77777777" w:rsidR="007E7AE3" w:rsidRPr="007E7AE3" w:rsidRDefault="007E7AE3" w:rsidP="007E7AE3">
      <w:pPr>
        <w:pStyle w:val="BodyText"/>
        <w:ind w:left="282"/>
        <w:rPr>
          <w:b/>
          <w:bCs/>
          <w:i w:val="0"/>
        </w:rPr>
      </w:pPr>
      <w:r w:rsidRPr="007E7AE3">
        <w:rPr>
          <w:b/>
          <w:bCs/>
          <w:i w:val="0"/>
        </w:rPr>
        <w:t>a) Hedging, Forward Pricing, Options</w:t>
      </w:r>
    </w:p>
    <w:p w14:paraId="5FE56ECF" w14:textId="77777777" w:rsidR="007E7AE3" w:rsidRPr="007E7AE3" w:rsidRDefault="007E7AE3" w:rsidP="007E7AE3">
      <w:pPr>
        <w:pStyle w:val="BodyText"/>
        <w:ind w:left="282"/>
        <w:rPr>
          <w:i w:val="0"/>
        </w:rPr>
      </w:pPr>
      <w:r w:rsidRPr="007E7AE3">
        <w:rPr>
          <w:b/>
          <w:bCs/>
          <w:i w:val="0"/>
        </w:rPr>
        <w:t>Mitigating Risk</w:t>
      </w:r>
      <w:r w:rsidRPr="007E7AE3">
        <w:rPr>
          <w:i w:val="0"/>
        </w:rPr>
        <w:t>:</w:t>
      </w:r>
    </w:p>
    <w:p w14:paraId="7FD8F7A7" w14:textId="77777777" w:rsidR="007E7AE3" w:rsidRPr="007E7AE3" w:rsidRDefault="007E7AE3" w:rsidP="007E7AE3">
      <w:pPr>
        <w:pStyle w:val="BodyText"/>
        <w:numPr>
          <w:ilvl w:val="0"/>
          <w:numId w:val="69"/>
        </w:numPr>
        <w:rPr>
          <w:i w:val="0"/>
        </w:rPr>
      </w:pPr>
      <w:r w:rsidRPr="007E7AE3">
        <w:rPr>
          <w:i w:val="0"/>
        </w:rPr>
        <w:t>Use of forward pricing contracts with suppliers to lock in pricing for hardware purchases.</w:t>
      </w:r>
    </w:p>
    <w:p w14:paraId="41A1B68E" w14:textId="77777777" w:rsidR="007E7AE3" w:rsidRPr="007E7AE3" w:rsidRDefault="007E7AE3" w:rsidP="007E7AE3">
      <w:pPr>
        <w:pStyle w:val="BodyText"/>
        <w:numPr>
          <w:ilvl w:val="0"/>
          <w:numId w:val="69"/>
        </w:numPr>
        <w:rPr>
          <w:i w:val="0"/>
        </w:rPr>
      </w:pPr>
      <w:r w:rsidRPr="007E7AE3">
        <w:rPr>
          <w:b/>
          <w:bCs/>
          <w:i w:val="0"/>
        </w:rPr>
        <w:t>Hedging</w:t>
      </w:r>
      <w:r w:rsidRPr="007E7AE3">
        <w:rPr>
          <w:i w:val="0"/>
        </w:rPr>
        <w:t>: Potential use of hedging tools to deal with fluctuations in currency exchange rates (for international expansion).</w:t>
      </w:r>
    </w:p>
    <w:p w14:paraId="73E54D35" w14:textId="77777777" w:rsidR="007E7AE3" w:rsidRPr="007E7AE3" w:rsidRDefault="007E7AE3" w:rsidP="007E7AE3">
      <w:pPr>
        <w:pStyle w:val="BodyText"/>
        <w:numPr>
          <w:ilvl w:val="0"/>
          <w:numId w:val="69"/>
        </w:numPr>
        <w:rPr>
          <w:i w:val="0"/>
        </w:rPr>
      </w:pPr>
      <w:r w:rsidRPr="007E7AE3">
        <w:rPr>
          <w:b/>
          <w:bCs/>
          <w:i w:val="0"/>
        </w:rPr>
        <w:t>Flexible Pricing Models</w:t>
      </w:r>
      <w:r w:rsidRPr="007E7AE3">
        <w:rPr>
          <w:i w:val="0"/>
        </w:rPr>
        <w:t>: Offering price options that allow farmers to pay over time or based on usage to manage financial risk.</w:t>
      </w:r>
    </w:p>
    <w:p w14:paraId="3ECFF279" w14:textId="77777777" w:rsidR="007E7AE3" w:rsidRPr="007E7AE3" w:rsidRDefault="007E7AE3" w:rsidP="007E7AE3">
      <w:pPr>
        <w:pStyle w:val="BodyText"/>
        <w:ind w:left="282"/>
        <w:rPr>
          <w:b/>
          <w:bCs/>
          <w:i w:val="0"/>
        </w:rPr>
      </w:pPr>
      <w:r w:rsidRPr="007E7AE3">
        <w:rPr>
          <w:b/>
          <w:bCs/>
          <w:i w:val="0"/>
        </w:rPr>
        <w:t>b) Contracting</w:t>
      </w:r>
    </w:p>
    <w:p w14:paraId="4A95EE7D" w14:textId="77777777" w:rsidR="007E7AE3" w:rsidRPr="007E7AE3" w:rsidRDefault="007E7AE3" w:rsidP="007E7AE3">
      <w:pPr>
        <w:pStyle w:val="BodyText"/>
        <w:ind w:left="282"/>
        <w:rPr>
          <w:i w:val="0"/>
        </w:rPr>
      </w:pPr>
      <w:r w:rsidRPr="007E7AE3">
        <w:rPr>
          <w:b/>
          <w:bCs/>
          <w:i w:val="0"/>
        </w:rPr>
        <w:t>Production and Marketing Contracting</w:t>
      </w:r>
      <w:r w:rsidRPr="007E7AE3">
        <w:rPr>
          <w:i w:val="0"/>
        </w:rPr>
        <w:t>:</w:t>
      </w:r>
    </w:p>
    <w:p w14:paraId="74EB05C7" w14:textId="77777777" w:rsidR="007E7AE3" w:rsidRPr="007E7AE3" w:rsidRDefault="007E7AE3" w:rsidP="007E7AE3">
      <w:pPr>
        <w:pStyle w:val="BodyText"/>
        <w:numPr>
          <w:ilvl w:val="0"/>
          <w:numId w:val="70"/>
        </w:numPr>
        <w:rPr>
          <w:i w:val="0"/>
        </w:rPr>
      </w:pPr>
      <w:r w:rsidRPr="007E7AE3">
        <w:rPr>
          <w:b/>
          <w:bCs/>
          <w:i w:val="0"/>
        </w:rPr>
        <w:t>Marketing Contracts</w:t>
      </w:r>
      <w:r w:rsidRPr="007E7AE3">
        <w:rPr>
          <w:i w:val="0"/>
        </w:rPr>
        <w:t xml:space="preserve">: Long-term contracts with cooperatives or government programs can ensure steady demand for </w:t>
      </w:r>
      <w:proofErr w:type="spellStart"/>
      <w:r w:rsidRPr="007E7AE3">
        <w:rPr>
          <w:i w:val="0"/>
        </w:rPr>
        <w:t>AgriMind’s</w:t>
      </w:r>
      <w:proofErr w:type="spellEnd"/>
      <w:r w:rsidRPr="007E7AE3">
        <w:rPr>
          <w:i w:val="0"/>
        </w:rPr>
        <w:t xml:space="preserve"> products.</w:t>
      </w:r>
    </w:p>
    <w:p w14:paraId="7749915C" w14:textId="77777777" w:rsidR="007E7AE3" w:rsidRPr="007E7AE3" w:rsidRDefault="007E7AE3" w:rsidP="007E7AE3">
      <w:pPr>
        <w:pStyle w:val="BodyText"/>
        <w:numPr>
          <w:ilvl w:val="0"/>
          <w:numId w:val="70"/>
        </w:numPr>
        <w:rPr>
          <w:i w:val="0"/>
        </w:rPr>
      </w:pPr>
      <w:r w:rsidRPr="007E7AE3">
        <w:rPr>
          <w:b/>
          <w:bCs/>
          <w:i w:val="0"/>
        </w:rPr>
        <w:t>Subscription-Based Contracts</w:t>
      </w:r>
      <w:r w:rsidRPr="007E7AE3">
        <w:rPr>
          <w:i w:val="0"/>
        </w:rPr>
        <w:t>: Secure yearly contracts with large clients to stabilize cash flow and guarantee income.</w:t>
      </w:r>
    </w:p>
    <w:p w14:paraId="5C5A702E" w14:textId="77777777" w:rsidR="007E7AE3" w:rsidRPr="007E7AE3" w:rsidRDefault="007E7AE3" w:rsidP="007E7AE3">
      <w:pPr>
        <w:pStyle w:val="BodyText"/>
        <w:ind w:left="282"/>
        <w:rPr>
          <w:b/>
          <w:bCs/>
          <w:i w:val="0"/>
        </w:rPr>
      </w:pPr>
      <w:r w:rsidRPr="007E7AE3">
        <w:rPr>
          <w:b/>
          <w:bCs/>
          <w:i w:val="0"/>
        </w:rPr>
        <w:t>c) Insurance</w:t>
      </w:r>
    </w:p>
    <w:p w14:paraId="148E74FF" w14:textId="77777777" w:rsidR="007E7AE3" w:rsidRPr="007E7AE3" w:rsidRDefault="007E7AE3" w:rsidP="007E7AE3">
      <w:pPr>
        <w:pStyle w:val="BodyText"/>
        <w:ind w:left="282"/>
        <w:rPr>
          <w:i w:val="0"/>
        </w:rPr>
      </w:pPr>
      <w:r w:rsidRPr="007E7AE3">
        <w:rPr>
          <w:b/>
          <w:bCs/>
          <w:i w:val="0"/>
        </w:rPr>
        <w:t>Types of Insurance</w:t>
      </w:r>
      <w:r w:rsidRPr="007E7AE3">
        <w:rPr>
          <w:i w:val="0"/>
        </w:rPr>
        <w:t>:</w:t>
      </w:r>
    </w:p>
    <w:p w14:paraId="382B1DC6" w14:textId="77777777" w:rsidR="007E7AE3" w:rsidRPr="007E7AE3" w:rsidRDefault="007E7AE3" w:rsidP="007E7AE3">
      <w:pPr>
        <w:pStyle w:val="BodyText"/>
        <w:numPr>
          <w:ilvl w:val="0"/>
          <w:numId w:val="71"/>
        </w:numPr>
        <w:rPr>
          <w:i w:val="0"/>
        </w:rPr>
      </w:pPr>
      <w:r w:rsidRPr="007E7AE3">
        <w:rPr>
          <w:b/>
          <w:bCs/>
          <w:i w:val="0"/>
        </w:rPr>
        <w:t>Liability Insurance</w:t>
      </w:r>
      <w:r w:rsidRPr="007E7AE3">
        <w:rPr>
          <w:i w:val="0"/>
        </w:rPr>
        <w:t>: To protect the company from legal claims related to product malfunction.</w:t>
      </w:r>
    </w:p>
    <w:p w14:paraId="6922052D" w14:textId="77777777" w:rsidR="007E7AE3" w:rsidRPr="007E7AE3" w:rsidRDefault="007E7AE3" w:rsidP="007E7AE3">
      <w:pPr>
        <w:pStyle w:val="BodyText"/>
        <w:numPr>
          <w:ilvl w:val="0"/>
          <w:numId w:val="71"/>
        </w:numPr>
        <w:rPr>
          <w:i w:val="0"/>
        </w:rPr>
      </w:pPr>
      <w:r w:rsidRPr="007E7AE3">
        <w:rPr>
          <w:b/>
          <w:bCs/>
          <w:i w:val="0"/>
        </w:rPr>
        <w:t>Crop Insurance</w:t>
      </w:r>
      <w:r w:rsidRPr="007E7AE3">
        <w:rPr>
          <w:i w:val="0"/>
        </w:rPr>
        <w:t>: To support farmers who are using the platform in case of crop failure, enhancing customer trust and retention.</w:t>
      </w:r>
    </w:p>
    <w:p w14:paraId="1B2369CC" w14:textId="36813252" w:rsidR="007E7AE3" w:rsidRPr="007E7AE3" w:rsidRDefault="007E7AE3" w:rsidP="007E7AE3">
      <w:pPr>
        <w:pStyle w:val="BodyText"/>
        <w:numPr>
          <w:ilvl w:val="0"/>
          <w:numId w:val="71"/>
        </w:numPr>
        <w:rPr>
          <w:i w:val="0"/>
        </w:rPr>
      </w:pPr>
      <w:r w:rsidRPr="007E7AE3">
        <w:rPr>
          <w:b/>
          <w:bCs/>
          <w:i w:val="0"/>
        </w:rPr>
        <w:t>General Business Insurance</w:t>
      </w:r>
      <w:r w:rsidRPr="007E7AE3">
        <w:rPr>
          <w:i w:val="0"/>
        </w:rPr>
        <w:t>: To protect against general operational risks (e.g., property damage, employee health, etc.).</w:t>
      </w:r>
    </w:p>
    <w:p w14:paraId="3188615D" w14:textId="77777777" w:rsidR="007E7AE3" w:rsidRPr="007E7AE3" w:rsidRDefault="007E7AE3" w:rsidP="007E7AE3">
      <w:pPr>
        <w:pStyle w:val="BodyText"/>
        <w:spacing w:before="2"/>
        <w:rPr>
          <w:i w:val="0"/>
        </w:rPr>
      </w:pPr>
    </w:p>
    <w:p w14:paraId="1E24A673" w14:textId="77777777" w:rsidR="00DD4B8D" w:rsidRPr="007E7AE3" w:rsidRDefault="00000000" w:rsidP="007E7AE3">
      <w:pPr>
        <w:pStyle w:val="ListParagraph"/>
        <w:numPr>
          <w:ilvl w:val="0"/>
          <w:numId w:val="4"/>
        </w:numPr>
        <w:tabs>
          <w:tab w:val="left" w:pos="282"/>
        </w:tabs>
        <w:ind w:left="282" w:hanging="282"/>
        <w:rPr>
          <w:b/>
          <w:iCs/>
          <w:sz w:val="24"/>
        </w:rPr>
      </w:pPr>
      <w:r w:rsidRPr="007E7AE3">
        <w:rPr>
          <w:b/>
          <w:iCs/>
          <w:sz w:val="24"/>
        </w:rPr>
        <w:t>Performance</w:t>
      </w:r>
      <w:r w:rsidRPr="007E7AE3">
        <w:rPr>
          <w:b/>
          <w:iCs/>
          <w:spacing w:val="-13"/>
          <w:sz w:val="24"/>
        </w:rPr>
        <w:t xml:space="preserve"> </w:t>
      </w:r>
      <w:r w:rsidRPr="007E7AE3">
        <w:rPr>
          <w:b/>
          <w:iCs/>
          <w:spacing w:val="-2"/>
          <w:sz w:val="24"/>
        </w:rPr>
        <w:t>Standards</w:t>
      </w:r>
    </w:p>
    <w:p w14:paraId="5E662C12" w14:textId="77777777" w:rsidR="007E7AE3" w:rsidRPr="007E7AE3" w:rsidRDefault="007E7AE3" w:rsidP="007E7AE3">
      <w:pPr>
        <w:pStyle w:val="BodyText"/>
        <w:rPr>
          <w:b/>
          <w:bCs/>
          <w:i w:val="0"/>
        </w:rPr>
      </w:pPr>
      <w:r w:rsidRPr="007E7AE3">
        <w:rPr>
          <w:b/>
          <w:bCs/>
          <w:i w:val="0"/>
        </w:rPr>
        <w:t>Monitoring Performance:</w:t>
      </w:r>
    </w:p>
    <w:p w14:paraId="10B5854F" w14:textId="77777777" w:rsidR="007E7AE3" w:rsidRPr="007E7AE3" w:rsidRDefault="007E7AE3" w:rsidP="007E7AE3">
      <w:pPr>
        <w:pStyle w:val="BodyText"/>
        <w:numPr>
          <w:ilvl w:val="0"/>
          <w:numId w:val="72"/>
        </w:numPr>
        <w:rPr>
          <w:i w:val="0"/>
        </w:rPr>
      </w:pPr>
      <w:r w:rsidRPr="007E7AE3">
        <w:rPr>
          <w:b/>
          <w:bCs/>
          <w:i w:val="0"/>
        </w:rPr>
        <w:t>Key Performance Indicators (KPIs)</w:t>
      </w:r>
      <w:r w:rsidRPr="007E7AE3">
        <w:rPr>
          <w:i w:val="0"/>
        </w:rPr>
        <w:t>: Customer acquisition rates, subscription renewals, app usage statistics, hardware sales, and customer satisfaction scores.</w:t>
      </w:r>
    </w:p>
    <w:p w14:paraId="1EC7E837" w14:textId="77777777" w:rsidR="007E7AE3" w:rsidRPr="007E7AE3" w:rsidRDefault="007E7AE3" w:rsidP="007E7AE3">
      <w:pPr>
        <w:pStyle w:val="BodyText"/>
        <w:numPr>
          <w:ilvl w:val="0"/>
          <w:numId w:val="72"/>
        </w:numPr>
        <w:rPr>
          <w:i w:val="0"/>
        </w:rPr>
      </w:pPr>
      <w:r w:rsidRPr="007E7AE3">
        <w:rPr>
          <w:b/>
          <w:bCs/>
          <w:i w:val="0"/>
        </w:rPr>
        <w:t>Productivity</w:t>
      </w:r>
      <w:r w:rsidRPr="007E7AE3">
        <w:rPr>
          <w:i w:val="0"/>
        </w:rPr>
        <w:t>: Monitoring the uptime and efficiency of the platform’s AI and IoT systems to ensure minimal downtime.</w:t>
      </w:r>
    </w:p>
    <w:p w14:paraId="76244884" w14:textId="77777777" w:rsidR="007E7AE3" w:rsidRPr="007E7AE3" w:rsidRDefault="007E7AE3" w:rsidP="007E7AE3">
      <w:pPr>
        <w:pStyle w:val="BodyText"/>
        <w:numPr>
          <w:ilvl w:val="0"/>
          <w:numId w:val="72"/>
        </w:numPr>
        <w:rPr>
          <w:i w:val="0"/>
        </w:rPr>
      </w:pPr>
      <w:r w:rsidRPr="007E7AE3">
        <w:rPr>
          <w:b/>
          <w:bCs/>
          <w:i w:val="0"/>
        </w:rPr>
        <w:t>Customer Feedback</w:t>
      </w:r>
      <w:r w:rsidRPr="007E7AE3">
        <w:rPr>
          <w:i w:val="0"/>
        </w:rPr>
        <w:t xml:space="preserve">: Ongoing surveys and feedback loops will be used to ensure the </w:t>
      </w:r>
      <w:r w:rsidRPr="007E7AE3">
        <w:rPr>
          <w:i w:val="0"/>
        </w:rPr>
        <w:lastRenderedPageBreak/>
        <w:t>platform is meeting user needs and improving over time.</w:t>
      </w:r>
    </w:p>
    <w:p w14:paraId="2654F362" w14:textId="77777777" w:rsidR="007E7AE3" w:rsidRPr="007E7AE3" w:rsidRDefault="007E7AE3" w:rsidP="007E7AE3">
      <w:pPr>
        <w:pStyle w:val="BodyText"/>
        <w:rPr>
          <w:i w:val="0"/>
        </w:rPr>
      </w:pPr>
    </w:p>
    <w:p w14:paraId="68FED52E" w14:textId="77777777" w:rsidR="007E7AE3" w:rsidRPr="007E7AE3" w:rsidRDefault="007E7AE3" w:rsidP="007E7AE3">
      <w:pPr>
        <w:pStyle w:val="BodyText"/>
        <w:rPr>
          <w:b/>
          <w:bCs/>
          <w:i w:val="0"/>
        </w:rPr>
      </w:pPr>
      <w:r w:rsidRPr="007E7AE3">
        <w:rPr>
          <w:b/>
          <w:bCs/>
          <w:i w:val="0"/>
        </w:rPr>
        <w:t>Acceptable Performance Standards:</w:t>
      </w:r>
    </w:p>
    <w:p w14:paraId="13452ED7" w14:textId="77777777" w:rsidR="007E7AE3" w:rsidRPr="007E7AE3" w:rsidRDefault="007E7AE3" w:rsidP="007E7AE3">
      <w:pPr>
        <w:pStyle w:val="BodyText"/>
        <w:numPr>
          <w:ilvl w:val="0"/>
          <w:numId w:val="73"/>
        </w:numPr>
        <w:rPr>
          <w:i w:val="0"/>
        </w:rPr>
      </w:pPr>
      <w:r w:rsidRPr="007E7AE3">
        <w:rPr>
          <w:b/>
          <w:bCs/>
          <w:i w:val="0"/>
        </w:rPr>
        <w:t>Customer Retention Rate</w:t>
      </w:r>
      <w:r w:rsidRPr="007E7AE3">
        <w:rPr>
          <w:i w:val="0"/>
        </w:rPr>
        <w:t>: Aim for a 70-80% retention rate for paid subscriptions within the first year.</w:t>
      </w:r>
    </w:p>
    <w:p w14:paraId="60229B83" w14:textId="77777777" w:rsidR="007E7AE3" w:rsidRPr="007E7AE3" w:rsidRDefault="007E7AE3" w:rsidP="007E7AE3">
      <w:pPr>
        <w:pStyle w:val="BodyText"/>
        <w:numPr>
          <w:ilvl w:val="0"/>
          <w:numId w:val="73"/>
        </w:numPr>
        <w:rPr>
          <w:i w:val="0"/>
        </w:rPr>
      </w:pPr>
      <w:r w:rsidRPr="007E7AE3">
        <w:rPr>
          <w:b/>
          <w:bCs/>
          <w:i w:val="0"/>
        </w:rPr>
        <w:t>Operational Efficiency</w:t>
      </w:r>
      <w:r w:rsidRPr="007E7AE3">
        <w:rPr>
          <w:i w:val="0"/>
        </w:rPr>
        <w:t>: Achieving 95% uptime for the platform, ensuring consistent service.</w:t>
      </w:r>
    </w:p>
    <w:p w14:paraId="2AB4CD47" w14:textId="77777777" w:rsidR="007E7AE3" w:rsidRPr="007E7AE3" w:rsidRDefault="007E7AE3" w:rsidP="007E7AE3">
      <w:pPr>
        <w:pStyle w:val="BodyText"/>
        <w:numPr>
          <w:ilvl w:val="0"/>
          <w:numId w:val="73"/>
        </w:numPr>
        <w:rPr>
          <w:i w:val="0"/>
        </w:rPr>
      </w:pPr>
      <w:r w:rsidRPr="007E7AE3">
        <w:rPr>
          <w:b/>
          <w:bCs/>
          <w:i w:val="0"/>
        </w:rPr>
        <w:t>Financial Performance</w:t>
      </w:r>
      <w:r w:rsidRPr="007E7AE3">
        <w:rPr>
          <w:i w:val="0"/>
        </w:rPr>
        <w:t>: Break-even within 2 years of launching the premium subscription model.</w:t>
      </w:r>
    </w:p>
    <w:p w14:paraId="7533EAB7" w14:textId="77777777" w:rsidR="007E7AE3" w:rsidRPr="007E7AE3" w:rsidRDefault="007E7AE3" w:rsidP="007E7AE3">
      <w:pPr>
        <w:pStyle w:val="BodyText"/>
        <w:rPr>
          <w:b/>
          <w:bCs/>
          <w:i w:val="0"/>
        </w:rPr>
      </w:pPr>
      <w:r w:rsidRPr="007E7AE3">
        <w:rPr>
          <w:b/>
          <w:bCs/>
          <w:i w:val="0"/>
        </w:rPr>
        <w:t>Industry Benchmarks:</w:t>
      </w:r>
    </w:p>
    <w:p w14:paraId="63C06B16" w14:textId="77777777" w:rsidR="007E7AE3" w:rsidRPr="007E7AE3" w:rsidRDefault="007E7AE3" w:rsidP="007E7AE3">
      <w:pPr>
        <w:pStyle w:val="BodyText"/>
        <w:numPr>
          <w:ilvl w:val="0"/>
          <w:numId w:val="74"/>
        </w:numPr>
        <w:rPr>
          <w:i w:val="0"/>
        </w:rPr>
      </w:pPr>
      <w:proofErr w:type="spellStart"/>
      <w:r w:rsidRPr="007E7AE3">
        <w:rPr>
          <w:b/>
          <w:bCs/>
          <w:i w:val="0"/>
        </w:rPr>
        <w:t>Agritech</w:t>
      </w:r>
      <w:proofErr w:type="spellEnd"/>
      <w:r w:rsidRPr="007E7AE3">
        <w:rPr>
          <w:b/>
          <w:bCs/>
          <w:i w:val="0"/>
        </w:rPr>
        <w:t xml:space="preserve"> Industry Benchmarks</w:t>
      </w:r>
      <w:r w:rsidRPr="007E7AE3">
        <w:rPr>
          <w:i w:val="0"/>
        </w:rPr>
        <w:t xml:space="preserve">: Comparing growth rates, customer acquisition, and operational efficiency against other players in the </w:t>
      </w:r>
      <w:proofErr w:type="spellStart"/>
      <w:r w:rsidRPr="007E7AE3">
        <w:rPr>
          <w:i w:val="0"/>
        </w:rPr>
        <w:t>agri</w:t>
      </w:r>
      <w:proofErr w:type="spellEnd"/>
      <w:r w:rsidRPr="007E7AE3">
        <w:rPr>
          <w:i w:val="0"/>
        </w:rPr>
        <w:t>-tech space.</w:t>
      </w:r>
    </w:p>
    <w:p w14:paraId="67D90787" w14:textId="77777777" w:rsidR="007E7AE3" w:rsidRPr="007E7AE3" w:rsidRDefault="007E7AE3" w:rsidP="007E7AE3">
      <w:pPr>
        <w:pStyle w:val="BodyText"/>
        <w:numPr>
          <w:ilvl w:val="0"/>
          <w:numId w:val="74"/>
        </w:numPr>
        <w:rPr>
          <w:i w:val="0"/>
        </w:rPr>
      </w:pPr>
      <w:r w:rsidRPr="007E7AE3">
        <w:rPr>
          <w:b/>
          <w:bCs/>
          <w:i w:val="0"/>
        </w:rPr>
        <w:t>SaaS Metrics</w:t>
      </w:r>
      <w:r w:rsidRPr="007E7AE3">
        <w:rPr>
          <w:i w:val="0"/>
        </w:rPr>
        <w:t>: For the subscription model, industry benchmarks for customer lifetime value (CLTV), customer acquisition cost (CAC), and monthly recurring revenue (MRR) will be used.</w:t>
      </w:r>
    </w:p>
    <w:p w14:paraId="61CBFEE3" w14:textId="77777777" w:rsidR="00DD4B8D" w:rsidRPr="007E7AE3" w:rsidRDefault="00DD4B8D" w:rsidP="007E7AE3">
      <w:pPr>
        <w:pStyle w:val="BodyText"/>
        <w:rPr>
          <w:i w:val="0"/>
        </w:rPr>
        <w:sectPr w:rsidR="00DD4B8D" w:rsidRPr="007E7AE3">
          <w:pgSz w:w="12240" w:h="15840"/>
          <w:pgMar w:top="1360" w:right="1440" w:bottom="980" w:left="1800" w:header="0" w:footer="791" w:gutter="0"/>
          <w:cols w:space="720"/>
        </w:sectPr>
      </w:pPr>
    </w:p>
    <w:p w14:paraId="69FE328A" w14:textId="77777777" w:rsidR="00DD4B8D" w:rsidRPr="007E7AE3" w:rsidRDefault="00000000" w:rsidP="007E7AE3">
      <w:pPr>
        <w:pStyle w:val="Heading1"/>
        <w:ind w:left="18"/>
        <w:rPr>
          <w:iCs/>
        </w:rPr>
      </w:pPr>
      <w:bookmarkStart w:id="16" w:name="_bookmark19"/>
      <w:bookmarkEnd w:id="16"/>
      <w:r w:rsidRPr="007E7AE3">
        <w:rPr>
          <w:iCs/>
          <w:spacing w:val="-2"/>
        </w:rPr>
        <w:lastRenderedPageBreak/>
        <w:t>Financial</w:t>
      </w:r>
      <w:r w:rsidRPr="007E7AE3">
        <w:rPr>
          <w:iCs/>
          <w:spacing w:val="-8"/>
        </w:rPr>
        <w:t xml:space="preserve"> </w:t>
      </w:r>
      <w:r w:rsidRPr="007E7AE3">
        <w:rPr>
          <w:iCs/>
          <w:spacing w:val="-4"/>
        </w:rPr>
        <w:t>Plan</w:t>
      </w:r>
    </w:p>
    <w:p w14:paraId="57E5BD6F" w14:textId="77777777" w:rsidR="00DD4B8D" w:rsidRPr="007E7AE3" w:rsidRDefault="00000000" w:rsidP="007E7AE3">
      <w:pPr>
        <w:pStyle w:val="Heading2"/>
        <w:numPr>
          <w:ilvl w:val="0"/>
          <w:numId w:val="1"/>
        </w:numPr>
        <w:tabs>
          <w:tab w:val="left" w:pos="294"/>
        </w:tabs>
        <w:spacing w:before="341" w:line="240" w:lineRule="auto"/>
        <w:ind w:left="294" w:hanging="294"/>
        <w:rPr>
          <w:iCs/>
        </w:rPr>
      </w:pPr>
      <w:bookmarkStart w:id="17" w:name="_bookmark20"/>
      <w:bookmarkEnd w:id="17"/>
      <w:r w:rsidRPr="007E7AE3">
        <w:rPr>
          <w:iCs/>
        </w:rPr>
        <w:t>Financial</w:t>
      </w:r>
      <w:r w:rsidRPr="007E7AE3">
        <w:rPr>
          <w:iCs/>
          <w:spacing w:val="-7"/>
        </w:rPr>
        <w:t xml:space="preserve"> </w:t>
      </w:r>
      <w:r w:rsidRPr="007E7AE3">
        <w:rPr>
          <w:iCs/>
          <w:spacing w:val="-2"/>
        </w:rPr>
        <w:t>Projections</w:t>
      </w:r>
    </w:p>
    <w:p w14:paraId="1C76F2B1" w14:textId="77777777" w:rsidR="007E7AE3" w:rsidRPr="007E7AE3" w:rsidRDefault="007E7AE3" w:rsidP="007E7AE3">
      <w:pPr>
        <w:pStyle w:val="BodyText"/>
        <w:ind w:left="294"/>
        <w:rPr>
          <w:b/>
          <w:bCs/>
          <w:i w:val="0"/>
        </w:rPr>
      </w:pPr>
      <w:r w:rsidRPr="007E7AE3">
        <w:rPr>
          <w:b/>
          <w:bCs/>
          <w:i w:val="0"/>
        </w:rPr>
        <w:t>1. Funding the Business</w:t>
      </w:r>
    </w:p>
    <w:p w14:paraId="1A492221" w14:textId="77777777" w:rsidR="007E7AE3" w:rsidRPr="007E7AE3" w:rsidRDefault="007E7AE3" w:rsidP="007E7AE3">
      <w:pPr>
        <w:pStyle w:val="BodyText"/>
        <w:ind w:left="294"/>
        <w:rPr>
          <w:i w:val="0"/>
        </w:rPr>
      </w:pPr>
      <w:proofErr w:type="spellStart"/>
      <w:r w:rsidRPr="007E7AE3">
        <w:rPr>
          <w:i w:val="0"/>
        </w:rPr>
        <w:t>AgriMind</w:t>
      </w:r>
      <w:proofErr w:type="spellEnd"/>
      <w:r w:rsidRPr="007E7AE3">
        <w:rPr>
          <w:i w:val="0"/>
        </w:rPr>
        <w:t xml:space="preserve"> will fund its operations through a combination of </w:t>
      </w:r>
      <w:r w:rsidRPr="007E7AE3">
        <w:rPr>
          <w:b/>
          <w:bCs/>
          <w:i w:val="0"/>
        </w:rPr>
        <w:t>equity</w:t>
      </w:r>
      <w:r w:rsidRPr="007E7AE3">
        <w:rPr>
          <w:i w:val="0"/>
        </w:rPr>
        <w:t xml:space="preserve"> and </w:t>
      </w:r>
      <w:r w:rsidRPr="007E7AE3">
        <w:rPr>
          <w:b/>
          <w:bCs/>
          <w:i w:val="0"/>
        </w:rPr>
        <w:t>debt</w:t>
      </w:r>
      <w:r w:rsidRPr="007E7AE3">
        <w:rPr>
          <w:i w:val="0"/>
        </w:rPr>
        <w:t xml:space="preserve"> funding, with the goal of ensuring a balanced approach to growth and financial stability.</w:t>
      </w:r>
    </w:p>
    <w:p w14:paraId="02AF1DD0" w14:textId="77777777" w:rsidR="007E7AE3" w:rsidRPr="007E7AE3" w:rsidRDefault="007E7AE3" w:rsidP="007E7AE3">
      <w:pPr>
        <w:pStyle w:val="BodyText"/>
        <w:numPr>
          <w:ilvl w:val="0"/>
          <w:numId w:val="75"/>
        </w:numPr>
        <w:tabs>
          <w:tab w:val="clear" w:pos="720"/>
          <w:tab w:val="num" w:pos="1014"/>
        </w:tabs>
        <w:ind w:left="1014"/>
        <w:rPr>
          <w:i w:val="0"/>
        </w:rPr>
      </w:pPr>
      <w:r w:rsidRPr="007E7AE3">
        <w:rPr>
          <w:b/>
          <w:bCs/>
          <w:i w:val="0"/>
        </w:rPr>
        <w:t>Equity Financing</w:t>
      </w:r>
      <w:r w:rsidRPr="007E7AE3">
        <w:rPr>
          <w:i w:val="0"/>
        </w:rPr>
        <w:t xml:space="preserve">: To support early-stage operations and product development, </w:t>
      </w:r>
      <w:proofErr w:type="spellStart"/>
      <w:r w:rsidRPr="007E7AE3">
        <w:rPr>
          <w:i w:val="0"/>
        </w:rPr>
        <w:t>AgriMind</w:t>
      </w:r>
      <w:proofErr w:type="spellEnd"/>
      <w:r w:rsidRPr="007E7AE3">
        <w:rPr>
          <w:i w:val="0"/>
        </w:rPr>
        <w:t xml:space="preserve"> will seek equity investments from </w:t>
      </w:r>
      <w:r w:rsidRPr="007E7AE3">
        <w:rPr>
          <w:b/>
          <w:bCs/>
          <w:i w:val="0"/>
        </w:rPr>
        <w:t>angel investors</w:t>
      </w:r>
      <w:r w:rsidRPr="007E7AE3">
        <w:rPr>
          <w:i w:val="0"/>
        </w:rPr>
        <w:t xml:space="preserve">, </w:t>
      </w:r>
      <w:r w:rsidRPr="007E7AE3">
        <w:rPr>
          <w:b/>
          <w:bCs/>
          <w:i w:val="0"/>
        </w:rPr>
        <w:t>venture capitalists (VC)</w:t>
      </w:r>
      <w:r w:rsidRPr="007E7AE3">
        <w:rPr>
          <w:i w:val="0"/>
        </w:rPr>
        <w:t xml:space="preserve">, and </w:t>
      </w:r>
      <w:r w:rsidRPr="007E7AE3">
        <w:rPr>
          <w:b/>
          <w:bCs/>
          <w:i w:val="0"/>
        </w:rPr>
        <w:t>impact investors</w:t>
      </w:r>
      <w:r w:rsidRPr="007E7AE3">
        <w:rPr>
          <w:i w:val="0"/>
        </w:rPr>
        <w:t xml:space="preserve"> focused on </w:t>
      </w:r>
      <w:proofErr w:type="spellStart"/>
      <w:r w:rsidRPr="007E7AE3">
        <w:rPr>
          <w:i w:val="0"/>
        </w:rPr>
        <w:t>agri</w:t>
      </w:r>
      <w:proofErr w:type="spellEnd"/>
      <w:r w:rsidRPr="007E7AE3">
        <w:rPr>
          <w:i w:val="0"/>
        </w:rPr>
        <w:t>-tech. This will enable the company to scale its platform, invest in technology, and expand into international markets.</w:t>
      </w:r>
    </w:p>
    <w:p w14:paraId="13177587" w14:textId="77777777" w:rsidR="007E7AE3" w:rsidRPr="007E7AE3" w:rsidRDefault="007E7AE3" w:rsidP="007E7AE3">
      <w:pPr>
        <w:pStyle w:val="BodyText"/>
        <w:numPr>
          <w:ilvl w:val="0"/>
          <w:numId w:val="75"/>
        </w:numPr>
        <w:tabs>
          <w:tab w:val="clear" w:pos="720"/>
          <w:tab w:val="num" w:pos="1014"/>
        </w:tabs>
        <w:ind w:left="1014"/>
        <w:rPr>
          <w:i w:val="0"/>
        </w:rPr>
      </w:pPr>
      <w:r w:rsidRPr="007E7AE3">
        <w:rPr>
          <w:b/>
          <w:bCs/>
          <w:i w:val="0"/>
        </w:rPr>
        <w:t>Debt Financing</w:t>
      </w:r>
      <w:r w:rsidRPr="007E7AE3">
        <w:rPr>
          <w:i w:val="0"/>
        </w:rPr>
        <w:t xml:space="preserve">: For working capital and operational expenses, </w:t>
      </w:r>
      <w:proofErr w:type="spellStart"/>
      <w:r w:rsidRPr="007E7AE3">
        <w:rPr>
          <w:i w:val="0"/>
        </w:rPr>
        <w:t>AgriMind</w:t>
      </w:r>
      <w:proofErr w:type="spellEnd"/>
      <w:r w:rsidRPr="007E7AE3">
        <w:rPr>
          <w:i w:val="0"/>
        </w:rPr>
        <w:t xml:space="preserve"> will utilize </w:t>
      </w:r>
      <w:r w:rsidRPr="007E7AE3">
        <w:rPr>
          <w:b/>
          <w:bCs/>
          <w:i w:val="0"/>
        </w:rPr>
        <w:t>small business loans</w:t>
      </w:r>
      <w:r w:rsidRPr="007E7AE3">
        <w:rPr>
          <w:i w:val="0"/>
        </w:rPr>
        <w:t xml:space="preserve"> and </w:t>
      </w:r>
      <w:r w:rsidRPr="007E7AE3">
        <w:rPr>
          <w:b/>
          <w:bCs/>
          <w:i w:val="0"/>
        </w:rPr>
        <w:t>lines of credit</w:t>
      </w:r>
      <w:r w:rsidRPr="007E7AE3">
        <w:rPr>
          <w:i w:val="0"/>
        </w:rPr>
        <w:t xml:space="preserve"> to maintain cash flow without diluting ownership. Debt will be kept at manageable levels to ensure the company’s financial health.</w:t>
      </w:r>
    </w:p>
    <w:p w14:paraId="06048208" w14:textId="77777777" w:rsidR="007E7AE3" w:rsidRPr="007E7AE3" w:rsidRDefault="007E7AE3" w:rsidP="007E7AE3">
      <w:pPr>
        <w:pStyle w:val="BodyText"/>
        <w:numPr>
          <w:ilvl w:val="0"/>
          <w:numId w:val="75"/>
        </w:numPr>
        <w:tabs>
          <w:tab w:val="clear" w:pos="720"/>
          <w:tab w:val="num" w:pos="1014"/>
        </w:tabs>
        <w:ind w:left="1014"/>
        <w:rPr>
          <w:i w:val="0"/>
        </w:rPr>
      </w:pPr>
      <w:r w:rsidRPr="007E7AE3">
        <w:rPr>
          <w:b/>
          <w:bCs/>
          <w:i w:val="0"/>
        </w:rPr>
        <w:t>Leasing</w:t>
      </w:r>
      <w:r w:rsidRPr="007E7AE3">
        <w:rPr>
          <w:i w:val="0"/>
        </w:rPr>
        <w:t xml:space="preserve">: </w:t>
      </w:r>
      <w:proofErr w:type="spellStart"/>
      <w:r w:rsidRPr="007E7AE3">
        <w:rPr>
          <w:i w:val="0"/>
        </w:rPr>
        <w:t>AgriMind</w:t>
      </w:r>
      <w:proofErr w:type="spellEnd"/>
      <w:r w:rsidRPr="007E7AE3">
        <w:rPr>
          <w:i w:val="0"/>
        </w:rPr>
        <w:t xml:space="preserve"> will explore leasing for non-essential physical assets, such as office equipment and some IT infrastructure, to reduce upfront capital expenditure and preserve cash flow for core operations.</w:t>
      </w:r>
    </w:p>
    <w:p w14:paraId="75FD2A0B" w14:textId="77777777" w:rsidR="007E7AE3" w:rsidRPr="007E7AE3" w:rsidRDefault="007E7AE3" w:rsidP="007E7AE3">
      <w:pPr>
        <w:pStyle w:val="BodyText"/>
        <w:ind w:left="294"/>
        <w:rPr>
          <w:b/>
          <w:bCs/>
          <w:i w:val="0"/>
        </w:rPr>
      </w:pPr>
      <w:r w:rsidRPr="007E7AE3">
        <w:rPr>
          <w:b/>
          <w:bCs/>
          <w:i w:val="0"/>
        </w:rPr>
        <w:t>2. Desired Debt and Equity Position</w:t>
      </w:r>
    </w:p>
    <w:p w14:paraId="0C42F098" w14:textId="77777777" w:rsidR="007E7AE3" w:rsidRPr="007E7AE3" w:rsidRDefault="007E7AE3" w:rsidP="007E7AE3">
      <w:pPr>
        <w:pStyle w:val="BodyText"/>
        <w:numPr>
          <w:ilvl w:val="0"/>
          <w:numId w:val="76"/>
        </w:numPr>
        <w:tabs>
          <w:tab w:val="clear" w:pos="720"/>
          <w:tab w:val="num" w:pos="1014"/>
        </w:tabs>
        <w:ind w:left="1014"/>
        <w:rPr>
          <w:i w:val="0"/>
        </w:rPr>
      </w:pPr>
      <w:r w:rsidRPr="007E7AE3">
        <w:rPr>
          <w:b/>
          <w:bCs/>
          <w:i w:val="0"/>
        </w:rPr>
        <w:t>Debt to Equity Ratio</w:t>
      </w:r>
      <w:r w:rsidRPr="007E7AE3">
        <w:rPr>
          <w:i w:val="0"/>
        </w:rPr>
        <w:t xml:space="preserve">: The desired ratio will be around </w:t>
      </w:r>
      <w:r w:rsidRPr="007E7AE3">
        <w:rPr>
          <w:b/>
          <w:bCs/>
          <w:i w:val="0"/>
        </w:rPr>
        <w:t>40:60</w:t>
      </w:r>
      <w:r w:rsidRPr="007E7AE3">
        <w:rPr>
          <w:i w:val="0"/>
        </w:rPr>
        <w:t xml:space="preserve">, where 40% of the capital is financed through debt and 60% through equity. This ratio allows </w:t>
      </w:r>
      <w:proofErr w:type="spellStart"/>
      <w:r w:rsidRPr="007E7AE3">
        <w:rPr>
          <w:i w:val="0"/>
        </w:rPr>
        <w:t>AgriMind</w:t>
      </w:r>
      <w:proofErr w:type="spellEnd"/>
      <w:r w:rsidRPr="007E7AE3">
        <w:rPr>
          <w:i w:val="0"/>
        </w:rPr>
        <w:t xml:space="preserve"> to leverage debt without compromising its financial stability and ownership structure.</w:t>
      </w:r>
    </w:p>
    <w:p w14:paraId="7F14AFC9" w14:textId="77777777" w:rsidR="007E7AE3" w:rsidRPr="007E7AE3" w:rsidRDefault="007E7AE3" w:rsidP="007E7AE3">
      <w:pPr>
        <w:pStyle w:val="BodyText"/>
        <w:numPr>
          <w:ilvl w:val="0"/>
          <w:numId w:val="76"/>
        </w:numPr>
        <w:tabs>
          <w:tab w:val="clear" w:pos="720"/>
          <w:tab w:val="num" w:pos="1014"/>
        </w:tabs>
        <w:ind w:left="1014"/>
        <w:rPr>
          <w:i w:val="0"/>
        </w:rPr>
      </w:pPr>
      <w:r w:rsidRPr="007E7AE3">
        <w:rPr>
          <w:b/>
          <w:bCs/>
          <w:i w:val="0"/>
        </w:rPr>
        <w:t>Equity Capital</w:t>
      </w:r>
      <w:r w:rsidRPr="007E7AE3">
        <w:rPr>
          <w:i w:val="0"/>
        </w:rPr>
        <w:t>: Equity funding will be sought in stages, with an initial round of funding to cover development costs and an additional round for market expansion and scaling.</w:t>
      </w:r>
    </w:p>
    <w:p w14:paraId="57A8B78A" w14:textId="77777777" w:rsidR="007E7AE3" w:rsidRPr="007E7AE3" w:rsidRDefault="007E7AE3" w:rsidP="007E7AE3">
      <w:pPr>
        <w:pStyle w:val="BodyText"/>
        <w:numPr>
          <w:ilvl w:val="0"/>
          <w:numId w:val="76"/>
        </w:numPr>
        <w:tabs>
          <w:tab w:val="clear" w:pos="720"/>
          <w:tab w:val="num" w:pos="1014"/>
        </w:tabs>
        <w:ind w:left="1014"/>
        <w:rPr>
          <w:i w:val="0"/>
        </w:rPr>
      </w:pPr>
      <w:r w:rsidRPr="007E7AE3">
        <w:rPr>
          <w:b/>
          <w:bCs/>
          <w:i w:val="0"/>
        </w:rPr>
        <w:t>Debt Funds</w:t>
      </w:r>
      <w:r w:rsidRPr="007E7AE3">
        <w:rPr>
          <w:i w:val="0"/>
        </w:rPr>
        <w:t xml:space="preserve">: Debt financing will primarily come from traditional </w:t>
      </w:r>
      <w:r w:rsidRPr="007E7AE3">
        <w:rPr>
          <w:b/>
          <w:bCs/>
          <w:i w:val="0"/>
        </w:rPr>
        <w:t>small business loans</w:t>
      </w:r>
      <w:r w:rsidRPr="007E7AE3">
        <w:rPr>
          <w:i w:val="0"/>
        </w:rPr>
        <w:t xml:space="preserve"> or government-backed loan programs, depending on the availability of favorable terms.</w:t>
      </w:r>
    </w:p>
    <w:p w14:paraId="7E961D58" w14:textId="77777777" w:rsidR="007E7AE3" w:rsidRPr="007E7AE3" w:rsidRDefault="007E7AE3" w:rsidP="007E7AE3">
      <w:pPr>
        <w:pStyle w:val="BodyText"/>
        <w:ind w:left="294"/>
        <w:rPr>
          <w:b/>
          <w:bCs/>
          <w:i w:val="0"/>
        </w:rPr>
      </w:pPr>
      <w:r w:rsidRPr="007E7AE3">
        <w:rPr>
          <w:b/>
          <w:bCs/>
          <w:i w:val="0"/>
        </w:rPr>
        <w:t>3. Managing Financial Risks</w:t>
      </w:r>
    </w:p>
    <w:p w14:paraId="5FF0AE9B" w14:textId="77777777" w:rsidR="007E7AE3" w:rsidRPr="007E7AE3" w:rsidRDefault="007E7AE3" w:rsidP="007E7AE3">
      <w:pPr>
        <w:pStyle w:val="BodyText"/>
        <w:ind w:left="294"/>
        <w:rPr>
          <w:i w:val="0"/>
        </w:rPr>
      </w:pPr>
      <w:proofErr w:type="spellStart"/>
      <w:r w:rsidRPr="007E7AE3">
        <w:rPr>
          <w:i w:val="0"/>
        </w:rPr>
        <w:t>AgriMind</w:t>
      </w:r>
      <w:proofErr w:type="spellEnd"/>
      <w:r w:rsidRPr="007E7AE3">
        <w:rPr>
          <w:i w:val="0"/>
        </w:rPr>
        <w:t xml:space="preserve"> will use a variety of strategies to manage financial risks, including:</w:t>
      </w:r>
    </w:p>
    <w:p w14:paraId="2F67510B" w14:textId="77777777" w:rsidR="007E7AE3" w:rsidRPr="007E7AE3" w:rsidRDefault="007E7AE3" w:rsidP="007E7AE3">
      <w:pPr>
        <w:pStyle w:val="BodyText"/>
        <w:numPr>
          <w:ilvl w:val="0"/>
          <w:numId w:val="77"/>
        </w:numPr>
        <w:tabs>
          <w:tab w:val="clear" w:pos="720"/>
          <w:tab w:val="num" w:pos="1014"/>
        </w:tabs>
        <w:ind w:left="1014"/>
        <w:rPr>
          <w:i w:val="0"/>
        </w:rPr>
      </w:pPr>
      <w:r w:rsidRPr="007E7AE3">
        <w:rPr>
          <w:b/>
          <w:bCs/>
          <w:i w:val="0"/>
        </w:rPr>
        <w:t>Cash Flow Management</w:t>
      </w:r>
      <w:r w:rsidRPr="007E7AE3">
        <w:rPr>
          <w:i w:val="0"/>
        </w:rPr>
        <w:t xml:space="preserve">: Implementing detailed </w:t>
      </w:r>
      <w:r w:rsidRPr="007E7AE3">
        <w:rPr>
          <w:b/>
          <w:bCs/>
          <w:i w:val="0"/>
        </w:rPr>
        <w:t>cash flow budgets</w:t>
      </w:r>
      <w:r w:rsidRPr="007E7AE3">
        <w:rPr>
          <w:i w:val="0"/>
        </w:rPr>
        <w:t xml:space="preserve"> to track inflows and outflows, ensuring that there is sufficient cash for debt servicing, operating costs, and unexpected expenses.</w:t>
      </w:r>
    </w:p>
    <w:p w14:paraId="299CD995" w14:textId="77777777" w:rsidR="007E7AE3" w:rsidRPr="007E7AE3" w:rsidRDefault="007E7AE3" w:rsidP="007E7AE3">
      <w:pPr>
        <w:pStyle w:val="BodyText"/>
        <w:numPr>
          <w:ilvl w:val="0"/>
          <w:numId w:val="77"/>
        </w:numPr>
        <w:tabs>
          <w:tab w:val="clear" w:pos="720"/>
          <w:tab w:val="num" w:pos="1014"/>
        </w:tabs>
        <w:ind w:left="1014"/>
        <w:rPr>
          <w:i w:val="0"/>
        </w:rPr>
      </w:pPr>
      <w:r w:rsidRPr="007E7AE3">
        <w:rPr>
          <w:b/>
          <w:bCs/>
          <w:i w:val="0"/>
        </w:rPr>
        <w:t>Financial Hedging</w:t>
      </w:r>
      <w:r w:rsidRPr="007E7AE3">
        <w:rPr>
          <w:i w:val="0"/>
        </w:rPr>
        <w:t>: For international expansion, foreign exchange risks will be hedged using forward contracts or other financial tools to lock in currency rates.</w:t>
      </w:r>
    </w:p>
    <w:p w14:paraId="0153E0A8" w14:textId="77777777" w:rsidR="007E7AE3" w:rsidRPr="007E7AE3" w:rsidRDefault="007E7AE3" w:rsidP="007E7AE3">
      <w:pPr>
        <w:pStyle w:val="BodyText"/>
        <w:numPr>
          <w:ilvl w:val="0"/>
          <w:numId w:val="77"/>
        </w:numPr>
        <w:tabs>
          <w:tab w:val="clear" w:pos="720"/>
          <w:tab w:val="num" w:pos="1014"/>
        </w:tabs>
        <w:ind w:left="1014"/>
        <w:rPr>
          <w:i w:val="0"/>
        </w:rPr>
      </w:pPr>
      <w:r w:rsidRPr="007E7AE3">
        <w:rPr>
          <w:b/>
          <w:bCs/>
          <w:i w:val="0"/>
        </w:rPr>
        <w:t>Diversified Revenue Streams</w:t>
      </w:r>
      <w:r w:rsidRPr="007E7AE3">
        <w:rPr>
          <w:i w:val="0"/>
        </w:rPr>
        <w:t xml:space="preserve">: </w:t>
      </w:r>
      <w:proofErr w:type="spellStart"/>
      <w:r w:rsidRPr="007E7AE3">
        <w:rPr>
          <w:i w:val="0"/>
        </w:rPr>
        <w:t>AgriMind</w:t>
      </w:r>
      <w:proofErr w:type="spellEnd"/>
      <w:r w:rsidRPr="007E7AE3">
        <w:rPr>
          <w:i w:val="0"/>
        </w:rPr>
        <w:t xml:space="preserve"> will diversify its revenue model by offering both </w:t>
      </w:r>
      <w:r w:rsidRPr="007E7AE3">
        <w:rPr>
          <w:b/>
          <w:bCs/>
          <w:i w:val="0"/>
        </w:rPr>
        <w:t>freemium subscriptions</w:t>
      </w:r>
      <w:r w:rsidRPr="007E7AE3">
        <w:rPr>
          <w:i w:val="0"/>
        </w:rPr>
        <w:t xml:space="preserve"> (for smallholder farmers) and </w:t>
      </w:r>
      <w:r w:rsidRPr="007E7AE3">
        <w:rPr>
          <w:b/>
          <w:bCs/>
          <w:i w:val="0"/>
        </w:rPr>
        <w:t>enterprise solutions</w:t>
      </w:r>
      <w:r w:rsidRPr="007E7AE3">
        <w:rPr>
          <w:i w:val="0"/>
        </w:rPr>
        <w:t xml:space="preserve"> (for cooperatives, government agencies, and large farms) to reduce dependence on one source of income.</w:t>
      </w:r>
    </w:p>
    <w:p w14:paraId="09DE3100" w14:textId="77777777" w:rsidR="007E7AE3" w:rsidRPr="007E7AE3" w:rsidRDefault="007E7AE3" w:rsidP="007E7AE3">
      <w:pPr>
        <w:pStyle w:val="BodyText"/>
        <w:numPr>
          <w:ilvl w:val="0"/>
          <w:numId w:val="77"/>
        </w:numPr>
        <w:tabs>
          <w:tab w:val="clear" w:pos="720"/>
          <w:tab w:val="num" w:pos="1014"/>
        </w:tabs>
        <w:ind w:left="1014"/>
        <w:rPr>
          <w:i w:val="0"/>
        </w:rPr>
      </w:pPr>
      <w:r w:rsidRPr="007E7AE3">
        <w:rPr>
          <w:b/>
          <w:bCs/>
          <w:i w:val="0"/>
        </w:rPr>
        <w:t>Contingency Fund</w:t>
      </w:r>
      <w:r w:rsidRPr="007E7AE3">
        <w:rPr>
          <w:i w:val="0"/>
        </w:rPr>
        <w:t>: Setting aside a portion of profits for an emergency fund to cover any unexpected financial shortfalls or fluctuations in revenue.</w:t>
      </w:r>
    </w:p>
    <w:p w14:paraId="2C0A87AC" w14:textId="77777777" w:rsidR="007E7AE3" w:rsidRPr="007E7AE3" w:rsidRDefault="007E7AE3" w:rsidP="007E7AE3">
      <w:pPr>
        <w:pStyle w:val="BodyText"/>
        <w:ind w:left="294"/>
        <w:rPr>
          <w:b/>
          <w:bCs/>
          <w:i w:val="0"/>
        </w:rPr>
      </w:pPr>
      <w:r w:rsidRPr="007E7AE3">
        <w:rPr>
          <w:b/>
          <w:bCs/>
          <w:i w:val="0"/>
        </w:rPr>
        <w:t>4. Operating Procedures for Financial Stability</w:t>
      </w:r>
    </w:p>
    <w:p w14:paraId="2B039914" w14:textId="77777777" w:rsidR="007E7AE3" w:rsidRPr="007E7AE3" w:rsidRDefault="007E7AE3" w:rsidP="007E7AE3">
      <w:pPr>
        <w:pStyle w:val="BodyText"/>
        <w:ind w:left="294"/>
        <w:rPr>
          <w:i w:val="0"/>
        </w:rPr>
      </w:pPr>
      <w:r w:rsidRPr="007E7AE3">
        <w:rPr>
          <w:i w:val="0"/>
        </w:rPr>
        <w:t xml:space="preserve">To ensure adequate money for debt repayment and operational continuity, </w:t>
      </w:r>
      <w:proofErr w:type="spellStart"/>
      <w:r w:rsidRPr="007E7AE3">
        <w:rPr>
          <w:i w:val="0"/>
        </w:rPr>
        <w:t>AgriMind</w:t>
      </w:r>
      <w:proofErr w:type="spellEnd"/>
      <w:r w:rsidRPr="007E7AE3">
        <w:rPr>
          <w:i w:val="0"/>
        </w:rPr>
        <w:t xml:space="preserve"> will implement the following procedures:</w:t>
      </w:r>
    </w:p>
    <w:p w14:paraId="44147051" w14:textId="77777777" w:rsidR="007E7AE3" w:rsidRPr="007E7AE3" w:rsidRDefault="007E7AE3" w:rsidP="007E7AE3">
      <w:pPr>
        <w:pStyle w:val="BodyText"/>
        <w:numPr>
          <w:ilvl w:val="0"/>
          <w:numId w:val="78"/>
        </w:numPr>
        <w:tabs>
          <w:tab w:val="clear" w:pos="720"/>
          <w:tab w:val="num" w:pos="1014"/>
        </w:tabs>
        <w:ind w:left="1014"/>
        <w:rPr>
          <w:i w:val="0"/>
        </w:rPr>
      </w:pPr>
      <w:r w:rsidRPr="007E7AE3">
        <w:rPr>
          <w:b/>
          <w:bCs/>
          <w:i w:val="0"/>
        </w:rPr>
        <w:t>Cash Flow Projections</w:t>
      </w:r>
      <w:r w:rsidRPr="007E7AE3">
        <w:rPr>
          <w:i w:val="0"/>
        </w:rPr>
        <w:t xml:space="preserve">: Preparing </w:t>
      </w:r>
      <w:r w:rsidRPr="007E7AE3">
        <w:rPr>
          <w:b/>
          <w:bCs/>
          <w:i w:val="0"/>
        </w:rPr>
        <w:t>monthly cash flow projections</w:t>
      </w:r>
      <w:r w:rsidRPr="007E7AE3">
        <w:rPr>
          <w:i w:val="0"/>
        </w:rPr>
        <w:t xml:space="preserve"> to monitor income and expenditures, with tight controls on spending.</w:t>
      </w:r>
    </w:p>
    <w:p w14:paraId="5F259FAA" w14:textId="77777777" w:rsidR="007E7AE3" w:rsidRPr="007E7AE3" w:rsidRDefault="007E7AE3" w:rsidP="007E7AE3">
      <w:pPr>
        <w:pStyle w:val="BodyText"/>
        <w:numPr>
          <w:ilvl w:val="0"/>
          <w:numId w:val="78"/>
        </w:numPr>
        <w:tabs>
          <w:tab w:val="clear" w:pos="720"/>
          <w:tab w:val="num" w:pos="1014"/>
        </w:tabs>
        <w:ind w:left="1014"/>
        <w:rPr>
          <w:i w:val="0"/>
        </w:rPr>
      </w:pPr>
      <w:r w:rsidRPr="007E7AE3">
        <w:rPr>
          <w:b/>
          <w:bCs/>
          <w:i w:val="0"/>
        </w:rPr>
        <w:lastRenderedPageBreak/>
        <w:t>Spending Limits</w:t>
      </w:r>
      <w:r w:rsidRPr="007E7AE3">
        <w:rPr>
          <w:i w:val="0"/>
        </w:rPr>
        <w:t xml:space="preserve">: Establishing </w:t>
      </w:r>
      <w:r w:rsidRPr="007E7AE3">
        <w:rPr>
          <w:b/>
          <w:bCs/>
          <w:i w:val="0"/>
        </w:rPr>
        <w:t>spending limits</w:t>
      </w:r>
      <w:r w:rsidRPr="007E7AE3">
        <w:rPr>
          <w:i w:val="0"/>
        </w:rPr>
        <w:t xml:space="preserve"> for each department to avoid overspending and maintain profitability.</w:t>
      </w:r>
    </w:p>
    <w:p w14:paraId="416B22CF" w14:textId="77777777" w:rsidR="007E7AE3" w:rsidRPr="007E7AE3" w:rsidRDefault="007E7AE3" w:rsidP="007E7AE3">
      <w:pPr>
        <w:pStyle w:val="BodyText"/>
        <w:numPr>
          <w:ilvl w:val="0"/>
          <w:numId w:val="78"/>
        </w:numPr>
        <w:tabs>
          <w:tab w:val="clear" w:pos="720"/>
          <w:tab w:val="num" w:pos="1014"/>
        </w:tabs>
        <w:ind w:left="1014"/>
        <w:rPr>
          <w:i w:val="0"/>
        </w:rPr>
      </w:pPr>
      <w:r w:rsidRPr="007E7AE3">
        <w:rPr>
          <w:b/>
          <w:bCs/>
          <w:i w:val="0"/>
        </w:rPr>
        <w:t>Debt Repayment Schedule</w:t>
      </w:r>
      <w:r w:rsidRPr="007E7AE3">
        <w:rPr>
          <w:i w:val="0"/>
        </w:rPr>
        <w:t>: Creating a clear debt repayment plan with defined timelines and ensuring that all financial obligations are met in a timely manner.</w:t>
      </w:r>
    </w:p>
    <w:p w14:paraId="4623482C" w14:textId="77777777" w:rsidR="007E7AE3" w:rsidRPr="007E7AE3" w:rsidRDefault="007E7AE3" w:rsidP="007E7AE3">
      <w:pPr>
        <w:pStyle w:val="BodyText"/>
        <w:ind w:left="294"/>
        <w:rPr>
          <w:b/>
          <w:bCs/>
          <w:i w:val="0"/>
        </w:rPr>
      </w:pPr>
      <w:r w:rsidRPr="007E7AE3">
        <w:rPr>
          <w:b/>
          <w:bCs/>
          <w:i w:val="0"/>
        </w:rPr>
        <w:t>5. Key Financial Assumptions</w:t>
      </w:r>
    </w:p>
    <w:p w14:paraId="5294AC2E" w14:textId="77777777" w:rsidR="007E7AE3" w:rsidRPr="007E7AE3" w:rsidRDefault="007E7AE3" w:rsidP="007E7AE3">
      <w:pPr>
        <w:pStyle w:val="BodyText"/>
        <w:ind w:left="294"/>
        <w:rPr>
          <w:i w:val="0"/>
        </w:rPr>
      </w:pPr>
      <w:r w:rsidRPr="007E7AE3">
        <w:rPr>
          <w:i w:val="0"/>
        </w:rPr>
        <w:t>The financial projections are based on the following assumptions:</w:t>
      </w:r>
    </w:p>
    <w:p w14:paraId="2C9E45A4" w14:textId="77777777" w:rsidR="007E7AE3" w:rsidRPr="007E7AE3" w:rsidRDefault="007E7AE3" w:rsidP="007E7AE3">
      <w:pPr>
        <w:pStyle w:val="BodyText"/>
        <w:numPr>
          <w:ilvl w:val="0"/>
          <w:numId w:val="79"/>
        </w:numPr>
        <w:tabs>
          <w:tab w:val="clear" w:pos="720"/>
          <w:tab w:val="num" w:pos="1014"/>
        </w:tabs>
        <w:ind w:left="1014"/>
        <w:rPr>
          <w:i w:val="0"/>
        </w:rPr>
      </w:pPr>
      <w:r w:rsidRPr="007E7AE3">
        <w:rPr>
          <w:b/>
          <w:bCs/>
          <w:i w:val="0"/>
        </w:rPr>
        <w:t>Revenue Growth</w:t>
      </w:r>
      <w:r w:rsidRPr="007E7AE3">
        <w:rPr>
          <w:i w:val="0"/>
        </w:rPr>
        <w:t xml:space="preserve">: </w:t>
      </w:r>
      <w:proofErr w:type="spellStart"/>
      <w:r w:rsidRPr="007E7AE3">
        <w:rPr>
          <w:i w:val="0"/>
        </w:rPr>
        <w:t>AgriMind</w:t>
      </w:r>
      <w:proofErr w:type="spellEnd"/>
      <w:r w:rsidRPr="007E7AE3">
        <w:rPr>
          <w:i w:val="0"/>
        </w:rPr>
        <w:t xml:space="preserve"> expects rapid growth in the first 2 years as it captures market share, particularly in the Philippines and Southeast Asia, with projected revenue growth of </w:t>
      </w:r>
      <w:r w:rsidRPr="007E7AE3">
        <w:rPr>
          <w:b/>
          <w:bCs/>
          <w:i w:val="0"/>
        </w:rPr>
        <w:t>40-50%</w:t>
      </w:r>
      <w:r w:rsidRPr="007E7AE3">
        <w:rPr>
          <w:i w:val="0"/>
        </w:rPr>
        <w:t xml:space="preserve"> annually for the first 5 years.</w:t>
      </w:r>
    </w:p>
    <w:p w14:paraId="4EE271C1" w14:textId="77777777" w:rsidR="007E7AE3" w:rsidRPr="007E7AE3" w:rsidRDefault="007E7AE3" w:rsidP="007E7AE3">
      <w:pPr>
        <w:pStyle w:val="BodyText"/>
        <w:numPr>
          <w:ilvl w:val="0"/>
          <w:numId w:val="79"/>
        </w:numPr>
        <w:tabs>
          <w:tab w:val="clear" w:pos="720"/>
          <w:tab w:val="num" w:pos="1014"/>
        </w:tabs>
        <w:ind w:left="1014"/>
        <w:rPr>
          <w:i w:val="0"/>
        </w:rPr>
      </w:pPr>
      <w:r w:rsidRPr="007E7AE3">
        <w:rPr>
          <w:b/>
          <w:bCs/>
          <w:i w:val="0"/>
        </w:rPr>
        <w:t>Operating Costs</w:t>
      </w:r>
      <w:r w:rsidRPr="007E7AE3">
        <w:rPr>
          <w:i w:val="0"/>
        </w:rPr>
        <w:t>: Operating costs will increase with scale, especially in software development, customer support, and cloud infrastructure, but will stabilize as the business grows.</w:t>
      </w:r>
    </w:p>
    <w:p w14:paraId="6032D666" w14:textId="77777777" w:rsidR="007E7AE3" w:rsidRPr="007E7AE3" w:rsidRDefault="007E7AE3" w:rsidP="007E7AE3">
      <w:pPr>
        <w:pStyle w:val="BodyText"/>
        <w:numPr>
          <w:ilvl w:val="0"/>
          <w:numId w:val="79"/>
        </w:numPr>
        <w:tabs>
          <w:tab w:val="clear" w:pos="720"/>
          <w:tab w:val="num" w:pos="1014"/>
        </w:tabs>
        <w:ind w:left="1014"/>
        <w:rPr>
          <w:i w:val="0"/>
        </w:rPr>
      </w:pPr>
      <w:r w:rsidRPr="007E7AE3">
        <w:rPr>
          <w:b/>
          <w:bCs/>
          <w:i w:val="0"/>
        </w:rPr>
        <w:t>Market Expansion</w:t>
      </w:r>
      <w:r w:rsidRPr="007E7AE3">
        <w:rPr>
          <w:i w:val="0"/>
        </w:rPr>
        <w:t>: Successful expansion into international markets will increase both revenue and costs, with break-even anticipated after 2 years.</w:t>
      </w:r>
    </w:p>
    <w:p w14:paraId="1957E65E" w14:textId="77777777" w:rsidR="007E7AE3" w:rsidRPr="007E7AE3" w:rsidRDefault="007E7AE3" w:rsidP="007E7AE3">
      <w:pPr>
        <w:pStyle w:val="BodyText"/>
        <w:numPr>
          <w:ilvl w:val="0"/>
          <w:numId w:val="79"/>
        </w:numPr>
        <w:tabs>
          <w:tab w:val="clear" w:pos="720"/>
          <w:tab w:val="num" w:pos="1014"/>
        </w:tabs>
        <w:ind w:left="1014"/>
        <w:rPr>
          <w:i w:val="0"/>
        </w:rPr>
      </w:pPr>
      <w:r w:rsidRPr="007E7AE3">
        <w:rPr>
          <w:b/>
          <w:bCs/>
          <w:i w:val="0"/>
        </w:rPr>
        <w:t>Customer Retention</w:t>
      </w:r>
      <w:r w:rsidRPr="007E7AE3">
        <w:rPr>
          <w:i w:val="0"/>
        </w:rPr>
        <w:t xml:space="preserve">: A customer retention rate of </w:t>
      </w:r>
      <w:r w:rsidRPr="007E7AE3">
        <w:rPr>
          <w:b/>
          <w:bCs/>
          <w:i w:val="0"/>
        </w:rPr>
        <w:t>70-80%</w:t>
      </w:r>
      <w:r w:rsidRPr="007E7AE3">
        <w:rPr>
          <w:i w:val="0"/>
        </w:rPr>
        <w:t xml:space="preserve"> for paid subscriptions will be targeted, as the service becomes more indispensable for farmers.</w:t>
      </w:r>
    </w:p>
    <w:p w14:paraId="5C2D596C" w14:textId="77777777" w:rsidR="007E7AE3" w:rsidRPr="007E7AE3" w:rsidRDefault="007E7AE3" w:rsidP="007E7AE3">
      <w:pPr>
        <w:pStyle w:val="BodyText"/>
        <w:ind w:left="294"/>
        <w:rPr>
          <w:b/>
          <w:bCs/>
          <w:i w:val="0"/>
        </w:rPr>
      </w:pPr>
      <w:r w:rsidRPr="007E7AE3">
        <w:rPr>
          <w:b/>
          <w:bCs/>
          <w:i w:val="0"/>
        </w:rPr>
        <w:t>6. Financial Aspects to Monitor</w:t>
      </w:r>
    </w:p>
    <w:p w14:paraId="52CC63B1" w14:textId="77777777" w:rsidR="007E7AE3" w:rsidRPr="007E7AE3" w:rsidRDefault="007E7AE3" w:rsidP="007E7AE3">
      <w:pPr>
        <w:pStyle w:val="BodyText"/>
        <w:ind w:left="294"/>
        <w:rPr>
          <w:i w:val="0"/>
        </w:rPr>
      </w:pPr>
      <w:proofErr w:type="spellStart"/>
      <w:r w:rsidRPr="007E7AE3">
        <w:rPr>
          <w:i w:val="0"/>
        </w:rPr>
        <w:t>AgriMind</w:t>
      </w:r>
      <w:proofErr w:type="spellEnd"/>
      <w:r w:rsidRPr="007E7AE3">
        <w:rPr>
          <w:i w:val="0"/>
        </w:rPr>
        <w:t xml:space="preserve"> will monitor the following key financial metrics:</w:t>
      </w:r>
    </w:p>
    <w:p w14:paraId="061966E1" w14:textId="77777777" w:rsidR="007E7AE3" w:rsidRPr="007E7AE3" w:rsidRDefault="007E7AE3" w:rsidP="007E7AE3">
      <w:pPr>
        <w:pStyle w:val="BodyText"/>
        <w:numPr>
          <w:ilvl w:val="0"/>
          <w:numId w:val="80"/>
        </w:numPr>
        <w:tabs>
          <w:tab w:val="clear" w:pos="720"/>
          <w:tab w:val="num" w:pos="1014"/>
        </w:tabs>
        <w:ind w:left="1014"/>
        <w:rPr>
          <w:i w:val="0"/>
        </w:rPr>
      </w:pPr>
      <w:r w:rsidRPr="007E7AE3">
        <w:rPr>
          <w:b/>
          <w:bCs/>
          <w:i w:val="0"/>
        </w:rPr>
        <w:t>Equity Growth</w:t>
      </w:r>
      <w:r w:rsidRPr="007E7AE3">
        <w:rPr>
          <w:i w:val="0"/>
        </w:rPr>
        <w:t>: Tracking the growth in ownership value and seeking opportunities to increase retained earnings.</w:t>
      </w:r>
    </w:p>
    <w:p w14:paraId="178C7698" w14:textId="77777777" w:rsidR="007E7AE3" w:rsidRPr="007E7AE3" w:rsidRDefault="007E7AE3" w:rsidP="007E7AE3">
      <w:pPr>
        <w:pStyle w:val="BodyText"/>
        <w:numPr>
          <w:ilvl w:val="0"/>
          <w:numId w:val="80"/>
        </w:numPr>
        <w:tabs>
          <w:tab w:val="clear" w:pos="720"/>
          <w:tab w:val="num" w:pos="1014"/>
        </w:tabs>
        <w:ind w:left="1014"/>
        <w:rPr>
          <w:i w:val="0"/>
        </w:rPr>
      </w:pPr>
      <w:r w:rsidRPr="007E7AE3">
        <w:rPr>
          <w:b/>
          <w:bCs/>
          <w:i w:val="0"/>
        </w:rPr>
        <w:t>Return on Assets (ROA)</w:t>
      </w:r>
      <w:r w:rsidRPr="007E7AE3">
        <w:rPr>
          <w:i w:val="0"/>
        </w:rPr>
        <w:t xml:space="preserve">: Aiming for a </w:t>
      </w:r>
      <w:r w:rsidRPr="007E7AE3">
        <w:rPr>
          <w:b/>
          <w:bCs/>
          <w:i w:val="0"/>
        </w:rPr>
        <w:t>positive ROA</w:t>
      </w:r>
      <w:r w:rsidRPr="007E7AE3">
        <w:rPr>
          <w:i w:val="0"/>
        </w:rPr>
        <w:t xml:space="preserve"> within the first two years as the company begins to scale its platform.</w:t>
      </w:r>
    </w:p>
    <w:p w14:paraId="02AE692F" w14:textId="77777777" w:rsidR="007E7AE3" w:rsidRPr="007E7AE3" w:rsidRDefault="007E7AE3" w:rsidP="007E7AE3">
      <w:pPr>
        <w:pStyle w:val="BodyText"/>
        <w:numPr>
          <w:ilvl w:val="0"/>
          <w:numId w:val="80"/>
        </w:numPr>
        <w:tabs>
          <w:tab w:val="clear" w:pos="720"/>
          <w:tab w:val="num" w:pos="1014"/>
        </w:tabs>
        <w:ind w:left="1014"/>
        <w:rPr>
          <w:i w:val="0"/>
        </w:rPr>
      </w:pPr>
      <w:r w:rsidRPr="007E7AE3">
        <w:rPr>
          <w:b/>
          <w:bCs/>
          <w:i w:val="0"/>
        </w:rPr>
        <w:t>Return on Equity (ROE)</w:t>
      </w:r>
      <w:r w:rsidRPr="007E7AE3">
        <w:rPr>
          <w:i w:val="0"/>
        </w:rPr>
        <w:t xml:space="preserve">: Targeting </w:t>
      </w:r>
      <w:r w:rsidRPr="007E7AE3">
        <w:rPr>
          <w:b/>
          <w:bCs/>
          <w:i w:val="0"/>
        </w:rPr>
        <w:t>15-20% ROE</w:t>
      </w:r>
      <w:r w:rsidRPr="007E7AE3">
        <w:rPr>
          <w:i w:val="0"/>
        </w:rPr>
        <w:t xml:space="preserve"> after the first 3-5 years as profitability increases with market penetration.</w:t>
      </w:r>
    </w:p>
    <w:p w14:paraId="7805D9E2" w14:textId="77777777" w:rsidR="007E7AE3" w:rsidRPr="007E7AE3" w:rsidRDefault="007E7AE3" w:rsidP="007E7AE3">
      <w:pPr>
        <w:pStyle w:val="BodyText"/>
        <w:numPr>
          <w:ilvl w:val="0"/>
          <w:numId w:val="80"/>
        </w:numPr>
        <w:tabs>
          <w:tab w:val="clear" w:pos="720"/>
          <w:tab w:val="num" w:pos="1014"/>
        </w:tabs>
        <w:ind w:left="1014"/>
        <w:rPr>
          <w:i w:val="0"/>
        </w:rPr>
      </w:pPr>
      <w:r w:rsidRPr="007E7AE3">
        <w:rPr>
          <w:b/>
          <w:bCs/>
          <w:i w:val="0"/>
        </w:rPr>
        <w:t>Profitability Ratios</w:t>
      </w:r>
      <w:r w:rsidRPr="007E7AE3">
        <w:rPr>
          <w:i w:val="0"/>
        </w:rPr>
        <w:t xml:space="preserve">: </w:t>
      </w:r>
      <w:proofErr w:type="spellStart"/>
      <w:r w:rsidRPr="007E7AE3">
        <w:rPr>
          <w:i w:val="0"/>
        </w:rPr>
        <w:t>AgriMind</w:t>
      </w:r>
      <w:proofErr w:type="spellEnd"/>
      <w:r w:rsidRPr="007E7AE3">
        <w:rPr>
          <w:i w:val="0"/>
        </w:rPr>
        <w:t xml:space="preserve"> will target profitability milestones as the subscription model stabilizes, aiming for </w:t>
      </w:r>
      <w:r w:rsidRPr="007E7AE3">
        <w:rPr>
          <w:b/>
          <w:bCs/>
          <w:i w:val="0"/>
        </w:rPr>
        <w:t>gross margins of 60% or higher</w:t>
      </w:r>
      <w:r w:rsidRPr="007E7AE3">
        <w:rPr>
          <w:i w:val="0"/>
        </w:rPr>
        <w:t>.</w:t>
      </w:r>
    </w:p>
    <w:p w14:paraId="13849A95" w14:textId="77777777" w:rsidR="007E7AE3" w:rsidRPr="007E7AE3" w:rsidRDefault="007E7AE3" w:rsidP="007E7AE3">
      <w:pPr>
        <w:pStyle w:val="BodyText"/>
        <w:numPr>
          <w:ilvl w:val="0"/>
          <w:numId w:val="80"/>
        </w:numPr>
        <w:tabs>
          <w:tab w:val="clear" w:pos="720"/>
          <w:tab w:val="num" w:pos="1014"/>
        </w:tabs>
        <w:ind w:left="1014"/>
        <w:rPr>
          <w:i w:val="0"/>
        </w:rPr>
      </w:pPr>
      <w:r w:rsidRPr="007E7AE3">
        <w:rPr>
          <w:b/>
          <w:bCs/>
          <w:i w:val="0"/>
        </w:rPr>
        <w:t>Customer Acquisition Cost (CAC)</w:t>
      </w:r>
      <w:r w:rsidRPr="007E7AE3">
        <w:rPr>
          <w:i w:val="0"/>
        </w:rPr>
        <w:t xml:space="preserve">: Monitoring the CAC to ensure marketing efficiency. Targeting a ratio of </w:t>
      </w:r>
      <w:r w:rsidRPr="007E7AE3">
        <w:rPr>
          <w:b/>
          <w:bCs/>
          <w:i w:val="0"/>
        </w:rPr>
        <w:t>1:3</w:t>
      </w:r>
      <w:r w:rsidRPr="007E7AE3">
        <w:rPr>
          <w:i w:val="0"/>
        </w:rPr>
        <w:t xml:space="preserve"> for customer lifetime value (CLTV) to CAC.</w:t>
      </w:r>
    </w:p>
    <w:p w14:paraId="612B0AB0" w14:textId="77777777" w:rsidR="007E7AE3" w:rsidRPr="007E7AE3" w:rsidRDefault="007E7AE3" w:rsidP="007E7AE3">
      <w:pPr>
        <w:pStyle w:val="BodyText"/>
        <w:ind w:left="294"/>
        <w:rPr>
          <w:b/>
          <w:bCs/>
          <w:i w:val="0"/>
        </w:rPr>
      </w:pPr>
      <w:r w:rsidRPr="007E7AE3">
        <w:rPr>
          <w:b/>
          <w:bCs/>
          <w:i w:val="0"/>
        </w:rPr>
        <w:t>7. Performance Standards and Goals</w:t>
      </w:r>
    </w:p>
    <w:p w14:paraId="4B45E37E" w14:textId="77777777" w:rsidR="007E7AE3" w:rsidRPr="007E7AE3" w:rsidRDefault="007E7AE3" w:rsidP="007E7AE3">
      <w:pPr>
        <w:pStyle w:val="BodyText"/>
        <w:ind w:left="294"/>
        <w:rPr>
          <w:i w:val="0"/>
        </w:rPr>
      </w:pPr>
      <w:proofErr w:type="spellStart"/>
      <w:r w:rsidRPr="007E7AE3">
        <w:rPr>
          <w:i w:val="0"/>
        </w:rPr>
        <w:t>AgriMind’s</w:t>
      </w:r>
      <w:proofErr w:type="spellEnd"/>
      <w:r w:rsidRPr="007E7AE3">
        <w:rPr>
          <w:i w:val="0"/>
        </w:rPr>
        <w:t xml:space="preserve"> financial performance goals will be:</w:t>
      </w:r>
    </w:p>
    <w:p w14:paraId="533545A5" w14:textId="77777777" w:rsidR="007E7AE3" w:rsidRPr="007E7AE3" w:rsidRDefault="007E7AE3" w:rsidP="007E7AE3">
      <w:pPr>
        <w:pStyle w:val="BodyText"/>
        <w:numPr>
          <w:ilvl w:val="0"/>
          <w:numId w:val="81"/>
        </w:numPr>
        <w:tabs>
          <w:tab w:val="clear" w:pos="720"/>
          <w:tab w:val="num" w:pos="1014"/>
        </w:tabs>
        <w:ind w:left="1014"/>
        <w:rPr>
          <w:i w:val="0"/>
        </w:rPr>
      </w:pPr>
      <w:r w:rsidRPr="007E7AE3">
        <w:rPr>
          <w:b/>
          <w:bCs/>
          <w:i w:val="0"/>
        </w:rPr>
        <w:t>First-Year Goals</w:t>
      </w:r>
      <w:r w:rsidRPr="007E7AE3">
        <w:rPr>
          <w:i w:val="0"/>
        </w:rPr>
        <w:t>:</w:t>
      </w:r>
    </w:p>
    <w:p w14:paraId="3DBDA1DC" w14:textId="77777777" w:rsidR="007E7AE3" w:rsidRPr="007E7AE3" w:rsidRDefault="007E7AE3" w:rsidP="007E7AE3">
      <w:pPr>
        <w:pStyle w:val="BodyText"/>
        <w:numPr>
          <w:ilvl w:val="1"/>
          <w:numId w:val="81"/>
        </w:numPr>
        <w:tabs>
          <w:tab w:val="num" w:pos="1734"/>
        </w:tabs>
        <w:ind w:left="1734"/>
        <w:rPr>
          <w:i w:val="0"/>
        </w:rPr>
      </w:pPr>
      <w:r w:rsidRPr="007E7AE3">
        <w:rPr>
          <w:i w:val="0"/>
        </w:rPr>
        <w:t xml:space="preserve">Break-even by </w:t>
      </w:r>
      <w:r w:rsidRPr="007E7AE3">
        <w:rPr>
          <w:b/>
          <w:bCs/>
          <w:i w:val="0"/>
        </w:rPr>
        <w:t>Year 1, Q4</w:t>
      </w:r>
      <w:r w:rsidRPr="007E7AE3">
        <w:rPr>
          <w:i w:val="0"/>
        </w:rPr>
        <w:t>.</w:t>
      </w:r>
    </w:p>
    <w:p w14:paraId="2EF74360" w14:textId="77777777" w:rsidR="007E7AE3" w:rsidRPr="007E7AE3" w:rsidRDefault="007E7AE3" w:rsidP="007E7AE3">
      <w:pPr>
        <w:pStyle w:val="BodyText"/>
        <w:numPr>
          <w:ilvl w:val="1"/>
          <w:numId w:val="81"/>
        </w:numPr>
        <w:tabs>
          <w:tab w:val="num" w:pos="1734"/>
        </w:tabs>
        <w:ind w:left="1734"/>
        <w:rPr>
          <w:i w:val="0"/>
        </w:rPr>
      </w:pPr>
      <w:r w:rsidRPr="007E7AE3">
        <w:rPr>
          <w:i w:val="0"/>
        </w:rPr>
        <w:t xml:space="preserve">Achieve </w:t>
      </w:r>
      <w:r w:rsidRPr="007E7AE3">
        <w:rPr>
          <w:b/>
          <w:bCs/>
          <w:i w:val="0"/>
        </w:rPr>
        <w:t>$500,000 in annual revenue</w:t>
      </w:r>
      <w:r w:rsidRPr="007E7AE3">
        <w:rPr>
          <w:i w:val="0"/>
        </w:rPr>
        <w:t xml:space="preserve"> from subscriptions and enterprise contracts.</w:t>
      </w:r>
    </w:p>
    <w:p w14:paraId="5EE0742B" w14:textId="77777777" w:rsidR="007E7AE3" w:rsidRPr="007E7AE3" w:rsidRDefault="007E7AE3" w:rsidP="007E7AE3">
      <w:pPr>
        <w:pStyle w:val="BodyText"/>
        <w:numPr>
          <w:ilvl w:val="1"/>
          <w:numId w:val="81"/>
        </w:numPr>
        <w:tabs>
          <w:tab w:val="num" w:pos="1734"/>
        </w:tabs>
        <w:ind w:left="1734"/>
        <w:rPr>
          <w:i w:val="0"/>
        </w:rPr>
      </w:pPr>
      <w:r w:rsidRPr="007E7AE3">
        <w:rPr>
          <w:i w:val="0"/>
        </w:rPr>
        <w:t xml:space="preserve">Reach </w:t>
      </w:r>
      <w:r w:rsidRPr="007E7AE3">
        <w:rPr>
          <w:b/>
          <w:bCs/>
          <w:i w:val="0"/>
        </w:rPr>
        <w:t>5,000 active paid users</w:t>
      </w:r>
      <w:r w:rsidRPr="007E7AE3">
        <w:rPr>
          <w:i w:val="0"/>
        </w:rPr>
        <w:t xml:space="preserve"> on the platform.</w:t>
      </w:r>
    </w:p>
    <w:p w14:paraId="63D57B99" w14:textId="77777777" w:rsidR="007E7AE3" w:rsidRPr="007E7AE3" w:rsidRDefault="007E7AE3" w:rsidP="007E7AE3">
      <w:pPr>
        <w:pStyle w:val="BodyText"/>
        <w:numPr>
          <w:ilvl w:val="0"/>
          <w:numId w:val="81"/>
        </w:numPr>
        <w:tabs>
          <w:tab w:val="clear" w:pos="720"/>
          <w:tab w:val="num" w:pos="1014"/>
        </w:tabs>
        <w:ind w:left="1014"/>
        <w:rPr>
          <w:i w:val="0"/>
        </w:rPr>
      </w:pPr>
      <w:r w:rsidRPr="007E7AE3">
        <w:rPr>
          <w:b/>
          <w:bCs/>
          <w:i w:val="0"/>
        </w:rPr>
        <w:t>Five-Year Goals</w:t>
      </w:r>
      <w:r w:rsidRPr="007E7AE3">
        <w:rPr>
          <w:i w:val="0"/>
        </w:rPr>
        <w:t>:</w:t>
      </w:r>
    </w:p>
    <w:p w14:paraId="0FF37E97" w14:textId="77777777" w:rsidR="007E7AE3" w:rsidRPr="007E7AE3" w:rsidRDefault="007E7AE3" w:rsidP="007E7AE3">
      <w:pPr>
        <w:pStyle w:val="BodyText"/>
        <w:numPr>
          <w:ilvl w:val="1"/>
          <w:numId w:val="81"/>
        </w:numPr>
        <w:tabs>
          <w:tab w:val="num" w:pos="1734"/>
        </w:tabs>
        <w:ind w:left="1734"/>
        <w:rPr>
          <w:i w:val="0"/>
        </w:rPr>
      </w:pPr>
      <w:r w:rsidRPr="007E7AE3">
        <w:rPr>
          <w:i w:val="0"/>
        </w:rPr>
        <w:t xml:space="preserve">Achieve </w:t>
      </w:r>
      <w:r w:rsidRPr="007E7AE3">
        <w:rPr>
          <w:b/>
          <w:bCs/>
          <w:i w:val="0"/>
        </w:rPr>
        <w:t>$10 million in revenue</w:t>
      </w:r>
      <w:r w:rsidRPr="007E7AE3">
        <w:rPr>
          <w:i w:val="0"/>
        </w:rPr>
        <w:t xml:space="preserve"> by Year 5 through expanded market reach and a higher volume of enterprise contracts.</w:t>
      </w:r>
    </w:p>
    <w:p w14:paraId="0B4C30D0" w14:textId="77777777" w:rsidR="007E7AE3" w:rsidRPr="007E7AE3" w:rsidRDefault="007E7AE3" w:rsidP="007E7AE3">
      <w:pPr>
        <w:pStyle w:val="BodyText"/>
        <w:numPr>
          <w:ilvl w:val="1"/>
          <w:numId w:val="81"/>
        </w:numPr>
        <w:tabs>
          <w:tab w:val="num" w:pos="1734"/>
        </w:tabs>
        <w:ind w:left="1734"/>
        <w:rPr>
          <w:i w:val="0"/>
        </w:rPr>
      </w:pPr>
      <w:r w:rsidRPr="007E7AE3">
        <w:rPr>
          <w:i w:val="0"/>
        </w:rPr>
        <w:t xml:space="preserve">Maintain an </w:t>
      </w:r>
      <w:r w:rsidRPr="007E7AE3">
        <w:rPr>
          <w:b/>
          <w:bCs/>
          <w:i w:val="0"/>
        </w:rPr>
        <w:t>80% customer retention rate</w:t>
      </w:r>
      <w:r w:rsidRPr="007E7AE3">
        <w:rPr>
          <w:i w:val="0"/>
        </w:rPr>
        <w:t xml:space="preserve"> for paid subscriptions.</w:t>
      </w:r>
    </w:p>
    <w:p w14:paraId="04F959C2" w14:textId="77777777" w:rsidR="007E7AE3" w:rsidRPr="007E7AE3" w:rsidRDefault="007E7AE3" w:rsidP="007E7AE3">
      <w:pPr>
        <w:pStyle w:val="BodyText"/>
        <w:numPr>
          <w:ilvl w:val="1"/>
          <w:numId w:val="81"/>
        </w:numPr>
        <w:tabs>
          <w:tab w:val="num" w:pos="1734"/>
        </w:tabs>
        <w:ind w:left="1734"/>
        <w:rPr>
          <w:i w:val="0"/>
        </w:rPr>
      </w:pPr>
      <w:r w:rsidRPr="007E7AE3">
        <w:rPr>
          <w:i w:val="0"/>
        </w:rPr>
        <w:t xml:space="preserve">Expand to </w:t>
      </w:r>
      <w:r w:rsidRPr="007E7AE3">
        <w:rPr>
          <w:b/>
          <w:bCs/>
          <w:i w:val="0"/>
        </w:rPr>
        <w:t>3-5 international markets</w:t>
      </w:r>
      <w:r w:rsidRPr="007E7AE3">
        <w:rPr>
          <w:i w:val="0"/>
        </w:rPr>
        <w:t>, increasing revenue diversification.</w:t>
      </w:r>
    </w:p>
    <w:p w14:paraId="0697CC1E" w14:textId="77777777" w:rsidR="007E7AE3" w:rsidRPr="007E7AE3" w:rsidRDefault="007E7AE3" w:rsidP="007E7AE3">
      <w:pPr>
        <w:pStyle w:val="BodyText"/>
        <w:rPr>
          <w:i w:val="0"/>
        </w:rPr>
      </w:pPr>
    </w:p>
    <w:p w14:paraId="729F92E1" w14:textId="77777777" w:rsidR="007E7AE3" w:rsidRPr="007E7AE3" w:rsidRDefault="007E7AE3" w:rsidP="007E7AE3">
      <w:pPr>
        <w:pStyle w:val="BodyText"/>
        <w:rPr>
          <w:i w:val="0"/>
        </w:rPr>
      </w:pPr>
    </w:p>
    <w:p w14:paraId="228D1895" w14:textId="77777777" w:rsidR="007E7AE3" w:rsidRPr="007E7AE3" w:rsidRDefault="007E7AE3" w:rsidP="007E7AE3">
      <w:pPr>
        <w:pStyle w:val="BodyText"/>
        <w:rPr>
          <w:i w:val="0"/>
        </w:rPr>
      </w:pPr>
    </w:p>
    <w:p w14:paraId="6235B7A1" w14:textId="77777777" w:rsidR="007E7AE3" w:rsidRPr="007E7AE3" w:rsidRDefault="007E7AE3" w:rsidP="007E7AE3">
      <w:pPr>
        <w:pStyle w:val="BodyText"/>
        <w:rPr>
          <w:i w:val="0"/>
        </w:rPr>
      </w:pPr>
    </w:p>
    <w:p w14:paraId="41FD2869" w14:textId="77777777" w:rsidR="007E7AE3" w:rsidRPr="007E7AE3" w:rsidRDefault="007E7AE3" w:rsidP="007E7AE3">
      <w:pPr>
        <w:pStyle w:val="BodyText"/>
        <w:rPr>
          <w:i w:val="0"/>
        </w:rPr>
      </w:pPr>
    </w:p>
    <w:p w14:paraId="2560FDCE" w14:textId="77777777" w:rsidR="00DD4B8D" w:rsidRPr="007E7AE3" w:rsidRDefault="00DD4B8D" w:rsidP="007E7AE3">
      <w:pPr>
        <w:pStyle w:val="BodyText"/>
        <w:rPr>
          <w:i w:val="0"/>
        </w:rPr>
      </w:pPr>
    </w:p>
    <w:p w14:paraId="14F59C22" w14:textId="77777777" w:rsidR="00DD4B8D" w:rsidRPr="007E7AE3" w:rsidRDefault="00000000" w:rsidP="007E7AE3">
      <w:pPr>
        <w:pStyle w:val="Heading2"/>
        <w:numPr>
          <w:ilvl w:val="0"/>
          <w:numId w:val="1"/>
        </w:numPr>
        <w:tabs>
          <w:tab w:val="left" w:pos="282"/>
        </w:tabs>
        <w:spacing w:line="240" w:lineRule="auto"/>
        <w:ind w:left="282" w:hanging="282"/>
        <w:rPr>
          <w:iCs/>
        </w:rPr>
      </w:pPr>
      <w:bookmarkStart w:id="18" w:name="_bookmark21"/>
      <w:bookmarkEnd w:id="18"/>
      <w:r w:rsidRPr="007E7AE3">
        <w:rPr>
          <w:iCs/>
        </w:rPr>
        <w:lastRenderedPageBreak/>
        <w:t>Contingency</w:t>
      </w:r>
      <w:r w:rsidRPr="007E7AE3">
        <w:rPr>
          <w:iCs/>
          <w:spacing w:val="-9"/>
        </w:rPr>
        <w:t xml:space="preserve"> </w:t>
      </w:r>
      <w:r w:rsidRPr="007E7AE3">
        <w:rPr>
          <w:iCs/>
          <w:spacing w:val="-4"/>
        </w:rPr>
        <w:t>Plan</w:t>
      </w:r>
    </w:p>
    <w:p w14:paraId="41707EA9" w14:textId="77777777" w:rsidR="007E7AE3" w:rsidRPr="007E7AE3" w:rsidRDefault="007E7AE3" w:rsidP="007E7AE3">
      <w:pPr>
        <w:pStyle w:val="BodyText"/>
        <w:rPr>
          <w:b/>
          <w:bCs/>
          <w:i w:val="0"/>
        </w:rPr>
      </w:pPr>
      <w:r w:rsidRPr="007E7AE3">
        <w:rPr>
          <w:b/>
          <w:bCs/>
          <w:i w:val="0"/>
        </w:rPr>
        <w:t>1. Contingency for Primary Plan Failure</w:t>
      </w:r>
    </w:p>
    <w:p w14:paraId="13B7E321" w14:textId="77777777" w:rsidR="007E7AE3" w:rsidRPr="007E7AE3" w:rsidRDefault="007E7AE3" w:rsidP="007E7AE3">
      <w:pPr>
        <w:pStyle w:val="BodyText"/>
        <w:rPr>
          <w:i w:val="0"/>
        </w:rPr>
      </w:pPr>
      <w:r w:rsidRPr="007E7AE3">
        <w:rPr>
          <w:i w:val="0"/>
        </w:rPr>
        <w:t xml:space="preserve">If </w:t>
      </w:r>
      <w:proofErr w:type="spellStart"/>
      <w:r w:rsidRPr="007E7AE3">
        <w:rPr>
          <w:i w:val="0"/>
        </w:rPr>
        <w:t>AgriMind</w:t>
      </w:r>
      <w:proofErr w:type="spellEnd"/>
      <w:r w:rsidRPr="007E7AE3">
        <w:rPr>
          <w:i w:val="0"/>
        </w:rPr>
        <w:t xml:space="preserve"> faces challenges in executing its primary growth strategy, the business will implement the following contingency measures:</w:t>
      </w:r>
    </w:p>
    <w:p w14:paraId="10911247" w14:textId="77777777" w:rsidR="007E7AE3" w:rsidRPr="007E7AE3" w:rsidRDefault="007E7AE3" w:rsidP="007E7AE3">
      <w:pPr>
        <w:pStyle w:val="BodyText"/>
        <w:numPr>
          <w:ilvl w:val="0"/>
          <w:numId w:val="82"/>
        </w:numPr>
        <w:rPr>
          <w:i w:val="0"/>
        </w:rPr>
      </w:pPr>
      <w:r w:rsidRPr="007E7AE3">
        <w:rPr>
          <w:b/>
          <w:bCs/>
          <w:i w:val="0"/>
        </w:rPr>
        <w:t>Pivoting to New Business Models</w:t>
      </w:r>
      <w:r w:rsidRPr="007E7AE3">
        <w:rPr>
          <w:i w:val="0"/>
        </w:rPr>
        <w:t xml:space="preserve">: If the subscription-based model doesn't yield expected results, the company will explore </w:t>
      </w:r>
      <w:r w:rsidRPr="007E7AE3">
        <w:rPr>
          <w:b/>
          <w:bCs/>
          <w:i w:val="0"/>
        </w:rPr>
        <w:t>B2B partnerships</w:t>
      </w:r>
      <w:r w:rsidRPr="007E7AE3">
        <w:rPr>
          <w:i w:val="0"/>
        </w:rPr>
        <w:t xml:space="preserve"> with agriculture organizations, governmental agencies, and agribusinesses as an alternative revenue stream.</w:t>
      </w:r>
    </w:p>
    <w:p w14:paraId="2876E47E" w14:textId="77777777" w:rsidR="007E7AE3" w:rsidRPr="007E7AE3" w:rsidRDefault="007E7AE3" w:rsidP="007E7AE3">
      <w:pPr>
        <w:pStyle w:val="BodyText"/>
        <w:numPr>
          <w:ilvl w:val="0"/>
          <w:numId w:val="82"/>
        </w:numPr>
        <w:rPr>
          <w:i w:val="0"/>
        </w:rPr>
      </w:pPr>
      <w:r w:rsidRPr="007E7AE3">
        <w:rPr>
          <w:b/>
          <w:bCs/>
          <w:i w:val="0"/>
        </w:rPr>
        <w:t>Cost Cutting</w:t>
      </w:r>
      <w:r w:rsidRPr="007E7AE3">
        <w:rPr>
          <w:i w:val="0"/>
        </w:rPr>
        <w:t xml:space="preserve">: In case of slower-than-expected growth, </w:t>
      </w:r>
      <w:proofErr w:type="spellStart"/>
      <w:r w:rsidRPr="007E7AE3">
        <w:rPr>
          <w:i w:val="0"/>
        </w:rPr>
        <w:t>AgriMind</w:t>
      </w:r>
      <w:proofErr w:type="spellEnd"/>
      <w:r w:rsidRPr="007E7AE3">
        <w:rPr>
          <w:i w:val="0"/>
        </w:rPr>
        <w:t xml:space="preserve"> will reduce discretionary spending, freeze hiring, and focus on high-impact areas, such as customer acquisition and retention.</w:t>
      </w:r>
    </w:p>
    <w:p w14:paraId="7428802D" w14:textId="77777777" w:rsidR="007E7AE3" w:rsidRPr="007E7AE3" w:rsidRDefault="007E7AE3" w:rsidP="007E7AE3">
      <w:pPr>
        <w:pStyle w:val="BodyText"/>
        <w:numPr>
          <w:ilvl w:val="0"/>
          <w:numId w:val="82"/>
        </w:numPr>
        <w:rPr>
          <w:i w:val="0"/>
        </w:rPr>
      </w:pPr>
      <w:r w:rsidRPr="007E7AE3">
        <w:rPr>
          <w:b/>
          <w:bCs/>
          <w:i w:val="0"/>
        </w:rPr>
        <w:t>Reevaluating Expansion Plans</w:t>
      </w:r>
      <w:r w:rsidRPr="007E7AE3">
        <w:rPr>
          <w:i w:val="0"/>
        </w:rPr>
        <w:t>: Scaling into new regions or international markets may be delayed or adjusted based on market response and operational readiness.</w:t>
      </w:r>
    </w:p>
    <w:p w14:paraId="50CA2659" w14:textId="77777777" w:rsidR="007E7AE3" w:rsidRPr="007E7AE3" w:rsidRDefault="007E7AE3" w:rsidP="007E7AE3">
      <w:pPr>
        <w:pStyle w:val="BodyText"/>
        <w:rPr>
          <w:b/>
          <w:bCs/>
          <w:i w:val="0"/>
        </w:rPr>
      </w:pPr>
      <w:r w:rsidRPr="007E7AE3">
        <w:rPr>
          <w:b/>
          <w:bCs/>
          <w:i w:val="0"/>
        </w:rPr>
        <w:t>2. Business Function During a Key Management Member’s Absence</w:t>
      </w:r>
    </w:p>
    <w:p w14:paraId="762E02AA" w14:textId="77777777" w:rsidR="007E7AE3" w:rsidRPr="007E7AE3" w:rsidRDefault="007E7AE3" w:rsidP="007E7AE3">
      <w:pPr>
        <w:pStyle w:val="BodyText"/>
        <w:rPr>
          <w:i w:val="0"/>
        </w:rPr>
      </w:pPr>
      <w:r w:rsidRPr="007E7AE3">
        <w:rPr>
          <w:i w:val="0"/>
        </w:rPr>
        <w:t>In the event of a key member of the management team being unable to continue, the following measures will be in place:</w:t>
      </w:r>
    </w:p>
    <w:p w14:paraId="5E2927E5" w14:textId="77777777" w:rsidR="007E7AE3" w:rsidRPr="007E7AE3" w:rsidRDefault="007E7AE3" w:rsidP="007E7AE3">
      <w:pPr>
        <w:pStyle w:val="BodyText"/>
        <w:numPr>
          <w:ilvl w:val="0"/>
          <w:numId w:val="83"/>
        </w:numPr>
        <w:rPr>
          <w:i w:val="0"/>
        </w:rPr>
      </w:pPr>
      <w:r w:rsidRPr="007E7AE3">
        <w:rPr>
          <w:b/>
          <w:bCs/>
          <w:i w:val="0"/>
        </w:rPr>
        <w:t>Succession Planning</w:t>
      </w:r>
      <w:r w:rsidRPr="007E7AE3">
        <w:rPr>
          <w:i w:val="0"/>
        </w:rPr>
        <w:t>: Designated successors will be identified for critical roles, including CEO, CTO, and CFO, with clear training and mentorship plans in place for internal candidates.</w:t>
      </w:r>
    </w:p>
    <w:p w14:paraId="6BEC6B02" w14:textId="77777777" w:rsidR="007E7AE3" w:rsidRPr="007E7AE3" w:rsidRDefault="007E7AE3" w:rsidP="007E7AE3">
      <w:pPr>
        <w:pStyle w:val="BodyText"/>
        <w:numPr>
          <w:ilvl w:val="0"/>
          <w:numId w:val="83"/>
        </w:numPr>
        <w:rPr>
          <w:i w:val="0"/>
        </w:rPr>
      </w:pPr>
      <w:r w:rsidRPr="007E7AE3">
        <w:rPr>
          <w:b/>
          <w:bCs/>
          <w:i w:val="0"/>
        </w:rPr>
        <w:t>Emergency Leadership Protocols</w:t>
      </w:r>
      <w:r w:rsidRPr="007E7AE3">
        <w:rPr>
          <w:i w:val="0"/>
        </w:rPr>
        <w:t>: If a key team member becomes unavailable, other senior management members will temporarily assume leadership duties, and external advisors or consultants may be brought in for additional guidance.</w:t>
      </w:r>
    </w:p>
    <w:p w14:paraId="67D21E5D" w14:textId="77777777" w:rsidR="007E7AE3" w:rsidRPr="007E7AE3" w:rsidRDefault="007E7AE3" w:rsidP="007E7AE3">
      <w:pPr>
        <w:pStyle w:val="BodyText"/>
        <w:numPr>
          <w:ilvl w:val="0"/>
          <w:numId w:val="83"/>
        </w:numPr>
        <w:rPr>
          <w:i w:val="0"/>
        </w:rPr>
      </w:pPr>
      <w:r w:rsidRPr="007E7AE3">
        <w:rPr>
          <w:b/>
          <w:bCs/>
          <w:i w:val="0"/>
        </w:rPr>
        <w:t>Cross-Training</w:t>
      </w:r>
      <w:r w:rsidRPr="007E7AE3">
        <w:rPr>
          <w:i w:val="0"/>
        </w:rPr>
        <w:t>: The management team and key personnel will be cross-trained to handle essential functions in case of any sudden departures.</w:t>
      </w:r>
    </w:p>
    <w:p w14:paraId="43C59ACC" w14:textId="431BDC48" w:rsidR="00DD4B8D" w:rsidRPr="007E7AE3" w:rsidRDefault="00DD4B8D" w:rsidP="007E7AE3">
      <w:pPr>
        <w:pStyle w:val="BodyText"/>
        <w:rPr>
          <w:i w:val="0"/>
        </w:rPr>
      </w:pPr>
    </w:p>
    <w:sectPr w:rsidR="00DD4B8D" w:rsidRPr="007E7AE3">
      <w:pgSz w:w="12240" w:h="15840"/>
      <w:pgMar w:top="1820" w:right="1440" w:bottom="980" w:left="1800" w:header="0" w:footer="7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340D5C" w14:textId="77777777" w:rsidR="002109F3" w:rsidRDefault="002109F3">
      <w:r>
        <w:separator/>
      </w:r>
    </w:p>
  </w:endnote>
  <w:endnote w:type="continuationSeparator" w:id="0">
    <w:p w14:paraId="3F5F96B3" w14:textId="77777777" w:rsidR="002109F3" w:rsidRDefault="00210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2C1A4C" w14:textId="77777777" w:rsidR="00DD4B8D" w:rsidRDefault="00000000">
    <w:pPr>
      <w:pStyle w:val="BodyText"/>
      <w:spacing w:line="14" w:lineRule="auto"/>
      <w:rPr>
        <w:i w:val="0"/>
        <w:sz w:val="20"/>
      </w:rPr>
    </w:pPr>
    <w:r>
      <w:rPr>
        <w:i w:val="0"/>
        <w:noProof/>
        <w:sz w:val="20"/>
      </w:rPr>
      <mc:AlternateContent>
        <mc:Choice Requires="wps">
          <w:drawing>
            <wp:anchor distT="0" distB="0" distL="0" distR="0" simplePos="0" relativeHeight="251659776" behindDoc="1" locked="0" layoutInCell="1" allowOverlap="1" wp14:anchorId="6C88CFE7" wp14:editId="579CC5BB">
              <wp:simplePos x="0" y="0"/>
              <wp:positionH relativeFrom="page">
                <wp:posOffset>3772534</wp:posOffset>
              </wp:positionH>
              <wp:positionV relativeFrom="page">
                <wp:posOffset>9416118</wp:posOffset>
              </wp:positionV>
              <wp:extent cx="197485"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485" cy="194310"/>
                      </a:xfrm>
                      <a:prstGeom prst="rect">
                        <a:avLst/>
                      </a:prstGeom>
                    </wps:spPr>
                    <wps:txbx>
                      <w:txbxContent>
                        <w:p w14:paraId="345A77AB" w14:textId="77777777" w:rsidR="00DD4B8D"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wps:txbx>
                    <wps:bodyPr wrap="square" lIns="0" tIns="0" rIns="0" bIns="0" rtlCol="0">
                      <a:noAutofit/>
                    </wps:bodyPr>
                  </wps:wsp>
                </a:graphicData>
              </a:graphic>
            </wp:anchor>
          </w:drawing>
        </mc:Choice>
        <mc:Fallback>
          <w:pict>
            <v:shapetype w14:anchorId="6C88CFE7" id="_x0000_t202" coordsize="21600,21600" o:spt="202" path="m,l,21600r21600,l21600,xe">
              <v:stroke joinstyle="miter"/>
              <v:path gradientshapeok="t" o:connecttype="rect"/>
            </v:shapetype>
            <v:shape id="Textbox 1" o:spid="_x0000_s1026" type="#_x0000_t202" style="position:absolute;margin-left:297.05pt;margin-top:741.45pt;width:15.55pt;height:15.3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" filled="f" stroked="f">
              <v:textbox inset="0,0,0,0">
                <w:txbxContent>
                  <w:p w14:paraId="345A77AB" w14:textId="77777777" w:rsidR="00DD4B8D"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C8D370" w14:textId="77777777" w:rsidR="002109F3" w:rsidRDefault="002109F3">
      <w:r>
        <w:separator/>
      </w:r>
    </w:p>
  </w:footnote>
  <w:footnote w:type="continuationSeparator" w:id="0">
    <w:p w14:paraId="54123577" w14:textId="77777777" w:rsidR="002109F3" w:rsidRDefault="00210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F6EDF"/>
    <w:multiLevelType w:val="multilevel"/>
    <w:tmpl w:val="7E12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85986"/>
    <w:multiLevelType w:val="multilevel"/>
    <w:tmpl w:val="67B6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56D90"/>
    <w:multiLevelType w:val="multilevel"/>
    <w:tmpl w:val="1136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F175E"/>
    <w:multiLevelType w:val="hybridMultilevel"/>
    <w:tmpl w:val="39A4C364"/>
    <w:lvl w:ilvl="0" w:tplc="793449F6">
      <w:start w:val="1"/>
      <w:numFmt w:val="lowerLetter"/>
      <w:lvlText w:val="%1)"/>
      <w:lvlJc w:val="left"/>
      <w:pPr>
        <w:ind w:left="1080"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F15E4B94">
      <w:numFmt w:val="bullet"/>
      <w:lvlText w:val="•"/>
      <w:lvlJc w:val="left"/>
      <w:pPr>
        <w:ind w:left="1872" w:hanging="360"/>
      </w:pPr>
      <w:rPr>
        <w:rFonts w:hint="default"/>
        <w:lang w:val="en-US" w:eastAsia="en-US" w:bidi="ar-SA"/>
      </w:rPr>
    </w:lvl>
    <w:lvl w:ilvl="2" w:tplc="EAFEB3CE">
      <w:numFmt w:val="bullet"/>
      <w:lvlText w:val="•"/>
      <w:lvlJc w:val="left"/>
      <w:pPr>
        <w:ind w:left="2664" w:hanging="360"/>
      </w:pPr>
      <w:rPr>
        <w:rFonts w:hint="default"/>
        <w:lang w:val="en-US" w:eastAsia="en-US" w:bidi="ar-SA"/>
      </w:rPr>
    </w:lvl>
    <w:lvl w:ilvl="3" w:tplc="803ACC7C">
      <w:numFmt w:val="bullet"/>
      <w:lvlText w:val="•"/>
      <w:lvlJc w:val="left"/>
      <w:pPr>
        <w:ind w:left="3456" w:hanging="360"/>
      </w:pPr>
      <w:rPr>
        <w:rFonts w:hint="default"/>
        <w:lang w:val="en-US" w:eastAsia="en-US" w:bidi="ar-SA"/>
      </w:rPr>
    </w:lvl>
    <w:lvl w:ilvl="4" w:tplc="6C02E864">
      <w:numFmt w:val="bullet"/>
      <w:lvlText w:val="•"/>
      <w:lvlJc w:val="left"/>
      <w:pPr>
        <w:ind w:left="4248" w:hanging="360"/>
      </w:pPr>
      <w:rPr>
        <w:rFonts w:hint="default"/>
        <w:lang w:val="en-US" w:eastAsia="en-US" w:bidi="ar-SA"/>
      </w:rPr>
    </w:lvl>
    <w:lvl w:ilvl="5" w:tplc="D2C2156E">
      <w:numFmt w:val="bullet"/>
      <w:lvlText w:val="•"/>
      <w:lvlJc w:val="left"/>
      <w:pPr>
        <w:ind w:left="5040" w:hanging="360"/>
      </w:pPr>
      <w:rPr>
        <w:rFonts w:hint="default"/>
        <w:lang w:val="en-US" w:eastAsia="en-US" w:bidi="ar-SA"/>
      </w:rPr>
    </w:lvl>
    <w:lvl w:ilvl="6" w:tplc="A4E0AE16">
      <w:numFmt w:val="bullet"/>
      <w:lvlText w:val="•"/>
      <w:lvlJc w:val="left"/>
      <w:pPr>
        <w:ind w:left="5832" w:hanging="360"/>
      </w:pPr>
      <w:rPr>
        <w:rFonts w:hint="default"/>
        <w:lang w:val="en-US" w:eastAsia="en-US" w:bidi="ar-SA"/>
      </w:rPr>
    </w:lvl>
    <w:lvl w:ilvl="7" w:tplc="F22055D0">
      <w:numFmt w:val="bullet"/>
      <w:lvlText w:val="•"/>
      <w:lvlJc w:val="left"/>
      <w:pPr>
        <w:ind w:left="6624" w:hanging="360"/>
      </w:pPr>
      <w:rPr>
        <w:rFonts w:hint="default"/>
        <w:lang w:val="en-US" w:eastAsia="en-US" w:bidi="ar-SA"/>
      </w:rPr>
    </w:lvl>
    <w:lvl w:ilvl="8" w:tplc="885494F0">
      <w:numFmt w:val="bullet"/>
      <w:lvlText w:val="•"/>
      <w:lvlJc w:val="left"/>
      <w:pPr>
        <w:ind w:left="7416" w:hanging="360"/>
      </w:pPr>
      <w:rPr>
        <w:rFonts w:hint="default"/>
        <w:lang w:val="en-US" w:eastAsia="en-US" w:bidi="ar-SA"/>
      </w:rPr>
    </w:lvl>
  </w:abstractNum>
  <w:abstractNum w:abstractNumId="4" w15:restartNumberingAfterBreak="0">
    <w:nsid w:val="06161774"/>
    <w:multiLevelType w:val="multilevel"/>
    <w:tmpl w:val="D0F0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AB5B47"/>
    <w:multiLevelType w:val="multilevel"/>
    <w:tmpl w:val="140E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3746E7"/>
    <w:multiLevelType w:val="multilevel"/>
    <w:tmpl w:val="92401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CE5332"/>
    <w:multiLevelType w:val="multilevel"/>
    <w:tmpl w:val="C456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E53039"/>
    <w:multiLevelType w:val="hybridMultilevel"/>
    <w:tmpl w:val="7B140E94"/>
    <w:lvl w:ilvl="0" w:tplc="8D32306A">
      <w:start w:val="1"/>
      <w:numFmt w:val="upperLetter"/>
      <w:lvlText w:val="%1."/>
      <w:lvlJc w:val="left"/>
      <w:pPr>
        <w:ind w:left="295" w:hanging="296"/>
      </w:pPr>
      <w:rPr>
        <w:rFonts w:ascii="Times New Roman" w:eastAsia="Times New Roman" w:hAnsi="Times New Roman" w:cs="Times New Roman" w:hint="default"/>
        <w:b/>
        <w:bCs/>
        <w:i w:val="0"/>
        <w:iCs w:val="0"/>
        <w:spacing w:val="-1"/>
        <w:w w:val="100"/>
        <w:sz w:val="24"/>
        <w:szCs w:val="24"/>
        <w:lang w:val="en-US" w:eastAsia="en-US" w:bidi="ar-SA"/>
      </w:rPr>
    </w:lvl>
    <w:lvl w:ilvl="1" w:tplc="CAF48414">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2" w:tplc="78747AD8">
      <w:numFmt w:val="bullet"/>
      <w:lvlText w:val="•"/>
      <w:lvlJc w:val="left"/>
      <w:pPr>
        <w:ind w:left="1640" w:hanging="360"/>
      </w:pPr>
      <w:rPr>
        <w:rFonts w:hint="default"/>
        <w:lang w:val="en-US" w:eastAsia="en-US" w:bidi="ar-SA"/>
      </w:rPr>
    </w:lvl>
    <w:lvl w:ilvl="3" w:tplc="37D096A8">
      <w:numFmt w:val="bullet"/>
      <w:lvlText w:val="•"/>
      <w:lvlJc w:val="left"/>
      <w:pPr>
        <w:ind w:left="2560" w:hanging="360"/>
      </w:pPr>
      <w:rPr>
        <w:rFonts w:hint="default"/>
        <w:lang w:val="en-US" w:eastAsia="en-US" w:bidi="ar-SA"/>
      </w:rPr>
    </w:lvl>
    <w:lvl w:ilvl="4" w:tplc="1F1E1716">
      <w:numFmt w:val="bullet"/>
      <w:lvlText w:val="•"/>
      <w:lvlJc w:val="left"/>
      <w:pPr>
        <w:ind w:left="3480" w:hanging="360"/>
      </w:pPr>
      <w:rPr>
        <w:rFonts w:hint="default"/>
        <w:lang w:val="en-US" w:eastAsia="en-US" w:bidi="ar-SA"/>
      </w:rPr>
    </w:lvl>
    <w:lvl w:ilvl="5" w:tplc="15FE1536">
      <w:numFmt w:val="bullet"/>
      <w:lvlText w:val="•"/>
      <w:lvlJc w:val="left"/>
      <w:pPr>
        <w:ind w:left="4400" w:hanging="360"/>
      </w:pPr>
      <w:rPr>
        <w:rFonts w:hint="default"/>
        <w:lang w:val="en-US" w:eastAsia="en-US" w:bidi="ar-SA"/>
      </w:rPr>
    </w:lvl>
    <w:lvl w:ilvl="6" w:tplc="2AC651DA">
      <w:numFmt w:val="bullet"/>
      <w:lvlText w:val="•"/>
      <w:lvlJc w:val="left"/>
      <w:pPr>
        <w:ind w:left="5320" w:hanging="360"/>
      </w:pPr>
      <w:rPr>
        <w:rFonts w:hint="default"/>
        <w:lang w:val="en-US" w:eastAsia="en-US" w:bidi="ar-SA"/>
      </w:rPr>
    </w:lvl>
    <w:lvl w:ilvl="7" w:tplc="ACBC2D18">
      <w:numFmt w:val="bullet"/>
      <w:lvlText w:val="•"/>
      <w:lvlJc w:val="left"/>
      <w:pPr>
        <w:ind w:left="6240" w:hanging="360"/>
      </w:pPr>
      <w:rPr>
        <w:rFonts w:hint="default"/>
        <w:lang w:val="en-US" w:eastAsia="en-US" w:bidi="ar-SA"/>
      </w:rPr>
    </w:lvl>
    <w:lvl w:ilvl="8" w:tplc="7EFABBE6">
      <w:numFmt w:val="bullet"/>
      <w:lvlText w:val="•"/>
      <w:lvlJc w:val="left"/>
      <w:pPr>
        <w:ind w:left="7160" w:hanging="360"/>
      </w:pPr>
      <w:rPr>
        <w:rFonts w:hint="default"/>
        <w:lang w:val="en-US" w:eastAsia="en-US" w:bidi="ar-SA"/>
      </w:rPr>
    </w:lvl>
  </w:abstractNum>
  <w:abstractNum w:abstractNumId="9" w15:restartNumberingAfterBreak="0">
    <w:nsid w:val="0E7A15B2"/>
    <w:multiLevelType w:val="multilevel"/>
    <w:tmpl w:val="18E0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CA7BAA"/>
    <w:multiLevelType w:val="multilevel"/>
    <w:tmpl w:val="3C501E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D73D71"/>
    <w:multiLevelType w:val="multilevel"/>
    <w:tmpl w:val="C8EA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8F44C7"/>
    <w:multiLevelType w:val="hybridMultilevel"/>
    <w:tmpl w:val="742AF6A2"/>
    <w:lvl w:ilvl="0" w:tplc="5BECEA5A">
      <w:start w:val="1"/>
      <w:numFmt w:val="upperLetter"/>
      <w:lvlText w:val="%1."/>
      <w:lvlJc w:val="left"/>
      <w:pPr>
        <w:ind w:left="530" w:hanging="291"/>
      </w:pPr>
      <w:rPr>
        <w:rFonts w:ascii="Times New Roman" w:eastAsia="Times New Roman" w:hAnsi="Times New Roman" w:cs="Times New Roman" w:hint="default"/>
        <w:b w:val="0"/>
        <w:bCs w:val="0"/>
        <w:i w:val="0"/>
        <w:iCs w:val="0"/>
        <w:spacing w:val="-8"/>
        <w:w w:val="100"/>
        <w:sz w:val="24"/>
        <w:szCs w:val="24"/>
        <w:lang w:val="en-US" w:eastAsia="en-US" w:bidi="ar-SA"/>
      </w:rPr>
    </w:lvl>
    <w:lvl w:ilvl="1" w:tplc="33407B40">
      <w:numFmt w:val="bullet"/>
      <w:lvlText w:val="•"/>
      <w:lvlJc w:val="left"/>
      <w:pPr>
        <w:ind w:left="1386" w:hanging="291"/>
      </w:pPr>
      <w:rPr>
        <w:rFonts w:hint="default"/>
        <w:lang w:val="en-US" w:eastAsia="en-US" w:bidi="ar-SA"/>
      </w:rPr>
    </w:lvl>
    <w:lvl w:ilvl="2" w:tplc="C1A2FF7C">
      <w:numFmt w:val="bullet"/>
      <w:lvlText w:val="•"/>
      <w:lvlJc w:val="left"/>
      <w:pPr>
        <w:ind w:left="2232" w:hanging="291"/>
      </w:pPr>
      <w:rPr>
        <w:rFonts w:hint="default"/>
        <w:lang w:val="en-US" w:eastAsia="en-US" w:bidi="ar-SA"/>
      </w:rPr>
    </w:lvl>
    <w:lvl w:ilvl="3" w:tplc="FA54F8B2">
      <w:numFmt w:val="bullet"/>
      <w:lvlText w:val="•"/>
      <w:lvlJc w:val="left"/>
      <w:pPr>
        <w:ind w:left="3078" w:hanging="291"/>
      </w:pPr>
      <w:rPr>
        <w:rFonts w:hint="default"/>
        <w:lang w:val="en-US" w:eastAsia="en-US" w:bidi="ar-SA"/>
      </w:rPr>
    </w:lvl>
    <w:lvl w:ilvl="4" w:tplc="6846C262">
      <w:numFmt w:val="bullet"/>
      <w:lvlText w:val="•"/>
      <w:lvlJc w:val="left"/>
      <w:pPr>
        <w:ind w:left="3924" w:hanging="291"/>
      </w:pPr>
      <w:rPr>
        <w:rFonts w:hint="default"/>
        <w:lang w:val="en-US" w:eastAsia="en-US" w:bidi="ar-SA"/>
      </w:rPr>
    </w:lvl>
    <w:lvl w:ilvl="5" w:tplc="E5684DB4">
      <w:numFmt w:val="bullet"/>
      <w:lvlText w:val="•"/>
      <w:lvlJc w:val="left"/>
      <w:pPr>
        <w:ind w:left="4770" w:hanging="291"/>
      </w:pPr>
      <w:rPr>
        <w:rFonts w:hint="default"/>
        <w:lang w:val="en-US" w:eastAsia="en-US" w:bidi="ar-SA"/>
      </w:rPr>
    </w:lvl>
    <w:lvl w:ilvl="6" w:tplc="874C0920">
      <w:numFmt w:val="bullet"/>
      <w:lvlText w:val="•"/>
      <w:lvlJc w:val="left"/>
      <w:pPr>
        <w:ind w:left="5616" w:hanging="291"/>
      </w:pPr>
      <w:rPr>
        <w:rFonts w:hint="default"/>
        <w:lang w:val="en-US" w:eastAsia="en-US" w:bidi="ar-SA"/>
      </w:rPr>
    </w:lvl>
    <w:lvl w:ilvl="7" w:tplc="524C8AD0">
      <w:numFmt w:val="bullet"/>
      <w:lvlText w:val="•"/>
      <w:lvlJc w:val="left"/>
      <w:pPr>
        <w:ind w:left="6462" w:hanging="291"/>
      </w:pPr>
      <w:rPr>
        <w:rFonts w:hint="default"/>
        <w:lang w:val="en-US" w:eastAsia="en-US" w:bidi="ar-SA"/>
      </w:rPr>
    </w:lvl>
    <w:lvl w:ilvl="8" w:tplc="D2FEF7AE">
      <w:numFmt w:val="bullet"/>
      <w:lvlText w:val="•"/>
      <w:lvlJc w:val="left"/>
      <w:pPr>
        <w:ind w:left="7308" w:hanging="291"/>
      </w:pPr>
      <w:rPr>
        <w:rFonts w:hint="default"/>
        <w:lang w:val="en-US" w:eastAsia="en-US" w:bidi="ar-SA"/>
      </w:rPr>
    </w:lvl>
  </w:abstractNum>
  <w:abstractNum w:abstractNumId="13" w15:restartNumberingAfterBreak="0">
    <w:nsid w:val="12590601"/>
    <w:multiLevelType w:val="multilevel"/>
    <w:tmpl w:val="073C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1A5A04"/>
    <w:multiLevelType w:val="hybridMultilevel"/>
    <w:tmpl w:val="0FD4BDD0"/>
    <w:lvl w:ilvl="0" w:tplc="8CAC2050">
      <w:start w:val="1"/>
      <w:numFmt w:val="upperLetter"/>
      <w:lvlText w:val="%1."/>
      <w:lvlJc w:val="left"/>
      <w:pPr>
        <w:ind w:left="530" w:hanging="291"/>
      </w:pPr>
      <w:rPr>
        <w:rFonts w:ascii="Times New Roman" w:eastAsia="Times New Roman" w:hAnsi="Times New Roman" w:cs="Times New Roman" w:hint="default"/>
        <w:b w:val="0"/>
        <w:bCs w:val="0"/>
        <w:i w:val="0"/>
        <w:iCs w:val="0"/>
        <w:spacing w:val="-8"/>
        <w:w w:val="100"/>
        <w:sz w:val="24"/>
        <w:szCs w:val="24"/>
        <w:lang w:val="en-US" w:eastAsia="en-US" w:bidi="ar-SA"/>
      </w:rPr>
    </w:lvl>
    <w:lvl w:ilvl="1" w:tplc="1CE84A20">
      <w:numFmt w:val="bullet"/>
      <w:lvlText w:val="•"/>
      <w:lvlJc w:val="left"/>
      <w:pPr>
        <w:ind w:left="1386" w:hanging="291"/>
      </w:pPr>
      <w:rPr>
        <w:rFonts w:hint="default"/>
        <w:lang w:val="en-US" w:eastAsia="en-US" w:bidi="ar-SA"/>
      </w:rPr>
    </w:lvl>
    <w:lvl w:ilvl="2" w:tplc="3B1ACB44">
      <w:numFmt w:val="bullet"/>
      <w:lvlText w:val="•"/>
      <w:lvlJc w:val="left"/>
      <w:pPr>
        <w:ind w:left="2232" w:hanging="291"/>
      </w:pPr>
      <w:rPr>
        <w:rFonts w:hint="default"/>
        <w:lang w:val="en-US" w:eastAsia="en-US" w:bidi="ar-SA"/>
      </w:rPr>
    </w:lvl>
    <w:lvl w:ilvl="3" w:tplc="8F4E4A28">
      <w:numFmt w:val="bullet"/>
      <w:lvlText w:val="•"/>
      <w:lvlJc w:val="left"/>
      <w:pPr>
        <w:ind w:left="3078" w:hanging="291"/>
      </w:pPr>
      <w:rPr>
        <w:rFonts w:hint="default"/>
        <w:lang w:val="en-US" w:eastAsia="en-US" w:bidi="ar-SA"/>
      </w:rPr>
    </w:lvl>
    <w:lvl w:ilvl="4" w:tplc="4F20F298">
      <w:numFmt w:val="bullet"/>
      <w:lvlText w:val="•"/>
      <w:lvlJc w:val="left"/>
      <w:pPr>
        <w:ind w:left="3924" w:hanging="291"/>
      </w:pPr>
      <w:rPr>
        <w:rFonts w:hint="default"/>
        <w:lang w:val="en-US" w:eastAsia="en-US" w:bidi="ar-SA"/>
      </w:rPr>
    </w:lvl>
    <w:lvl w:ilvl="5" w:tplc="7152EAFA">
      <w:numFmt w:val="bullet"/>
      <w:lvlText w:val="•"/>
      <w:lvlJc w:val="left"/>
      <w:pPr>
        <w:ind w:left="4770" w:hanging="291"/>
      </w:pPr>
      <w:rPr>
        <w:rFonts w:hint="default"/>
        <w:lang w:val="en-US" w:eastAsia="en-US" w:bidi="ar-SA"/>
      </w:rPr>
    </w:lvl>
    <w:lvl w:ilvl="6" w:tplc="232C9EDE">
      <w:numFmt w:val="bullet"/>
      <w:lvlText w:val="•"/>
      <w:lvlJc w:val="left"/>
      <w:pPr>
        <w:ind w:left="5616" w:hanging="291"/>
      </w:pPr>
      <w:rPr>
        <w:rFonts w:hint="default"/>
        <w:lang w:val="en-US" w:eastAsia="en-US" w:bidi="ar-SA"/>
      </w:rPr>
    </w:lvl>
    <w:lvl w:ilvl="7" w:tplc="482C1C94">
      <w:numFmt w:val="bullet"/>
      <w:lvlText w:val="•"/>
      <w:lvlJc w:val="left"/>
      <w:pPr>
        <w:ind w:left="6462" w:hanging="291"/>
      </w:pPr>
      <w:rPr>
        <w:rFonts w:hint="default"/>
        <w:lang w:val="en-US" w:eastAsia="en-US" w:bidi="ar-SA"/>
      </w:rPr>
    </w:lvl>
    <w:lvl w:ilvl="8" w:tplc="C16A96FA">
      <w:numFmt w:val="bullet"/>
      <w:lvlText w:val="•"/>
      <w:lvlJc w:val="left"/>
      <w:pPr>
        <w:ind w:left="7308" w:hanging="291"/>
      </w:pPr>
      <w:rPr>
        <w:rFonts w:hint="default"/>
        <w:lang w:val="en-US" w:eastAsia="en-US" w:bidi="ar-SA"/>
      </w:rPr>
    </w:lvl>
  </w:abstractNum>
  <w:abstractNum w:abstractNumId="15" w15:restartNumberingAfterBreak="0">
    <w:nsid w:val="144E28FA"/>
    <w:multiLevelType w:val="multilevel"/>
    <w:tmpl w:val="8906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791FB1"/>
    <w:multiLevelType w:val="multilevel"/>
    <w:tmpl w:val="FFF4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213A20"/>
    <w:multiLevelType w:val="multilevel"/>
    <w:tmpl w:val="3008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751215"/>
    <w:multiLevelType w:val="multilevel"/>
    <w:tmpl w:val="D568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75464C"/>
    <w:multiLevelType w:val="multilevel"/>
    <w:tmpl w:val="1A86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911D2E"/>
    <w:multiLevelType w:val="multilevel"/>
    <w:tmpl w:val="45AC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525783"/>
    <w:multiLevelType w:val="multilevel"/>
    <w:tmpl w:val="F8B4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7B7924"/>
    <w:multiLevelType w:val="hybridMultilevel"/>
    <w:tmpl w:val="5582AC0E"/>
    <w:lvl w:ilvl="0" w:tplc="3A121A8C">
      <w:start w:val="1"/>
      <w:numFmt w:val="upperLetter"/>
      <w:lvlText w:val="%1."/>
      <w:lvlJc w:val="left"/>
      <w:pPr>
        <w:ind w:left="530" w:hanging="291"/>
      </w:pPr>
      <w:rPr>
        <w:rFonts w:ascii="Times New Roman" w:eastAsia="Times New Roman" w:hAnsi="Times New Roman" w:cs="Times New Roman" w:hint="default"/>
        <w:b w:val="0"/>
        <w:bCs w:val="0"/>
        <w:i w:val="0"/>
        <w:iCs w:val="0"/>
        <w:spacing w:val="-8"/>
        <w:w w:val="100"/>
        <w:sz w:val="24"/>
        <w:szCs w:val="24"/>
        <w:lang w:val="en-US" w:eastAsia="en-US" w:bidi="ar-SA"/>
      </w:rPr>
    </w:lvl>
    <w:lvl w:ilvl="1" w:tplc="C6E61598">
      <w:numFmt w:val="bullet"/>
      <w:lvlText w:val="•"/>
      <w:lvlJc w:val="left"/>
      <w:pPr>
        <w:ind w:left="1386" w:hanging="291"/>
      </w:pPr>
      <w:rPr>
        <w:rFonts w:hint="default"/>
        <w:lang w:val="en-US" w:eastAsia="en-US" w:bidi="ar-SA"/>
      </w:rPr>
    </w:lvl>
    <w:lvl w:ilvl="2" w:tplc="D16E1BF8">
      <w:numFmt w:val="bullet"/>
      <w:lvlText w:val="•"/>
      <w:lvlJc w:val="left"/>
      <w:pPr>
        <w:ind w:left="2232" w:hanging="291"/>
      </w:pPr>
      <w:rPr>
        <w:rFonts w:hint="default"/>
        <w:lang w:val="en-US" w:eastAsia="en-US" w:bidi="ar-SA"/>
      </w:rPr>
    </w:lvl>
    <w:lvl w:ilvl="3" w:tplc="52FE5128">
      <w:numFmt w:val="bullet"/>
      <w:lvlText w:val="•"/>
      <w:lvlJc w:val="left"/>
      <w:pPr>
        <w:ind w:left="3078" w:hanging="291"/>
      </w:pPr>
      <w:rPr>
        <w:rFonts w:hint="default"/>
        <w:lang w:val="en-US" w:eastAsia="en-US" w:bidi="ar-SA"/>
      </w:rPr>
    </w:lvl>
    <w:lvl w:ilvl="4" w:tplc="C9848A42">
      <w:numFmt w:val="bullet"/>
      <w:lvlText w:val="•"/>
      <w:lvlJc w:val="left"/>
      <w:pPr>
        <w:ind w:left="3924" w:hanging="291"/>
      </w:pPr>
      <w:rPr>
        <w:rFonts w:hint="default"/>
        <w:lang w:val="en-US" w:eastAsia="en-US" w:bidi="ar-SA"/>
      </w:rPr>
    </w:lvl>
    <w:lvl w:ilvl="5" w:tplc="880C96DE">
      <w:numFmt w:val="bullet"/>
      <w:lvlText w:val="•"/>
      <w:lvlJc w:val="left"/>
      <w:pPr>
        <w:ind w:left="4770" w:hanging="291"/>
      </w:pPr>
      <w:rPr>
        <w:rFonts w:hint="default"/>
        <w:lang w:val="en-US" w:eastAsia="en-US" w:bidi="ar-SA"/>
      </w:rPr>
    </w:lvl>
    <w:lvl w:ilvl="6" w:tplc="64F2240E">
      <w:numFmt w:val="bullet"/>
      <w:lvlText w:val="•"/>
      <w:lvlJc w:val="left"/>
      <w:pPr>
        <w:ind w:left="5616" w:hanging="291"/>
      </w:pPr>
      <w:rPr>
        <w:rFonts w:hint="default"/>
        <w:lang w:val="en-US" w:eastAsia="en-US" w:bidi="ar-SA"/>
      </w:rPr>
    </w:lvl>
    <w:lvl w:ilvl="7" w:tplc="89061140">
      <w:numFmt w:val="bullet"/>
      <w:lvlText w:val="•"/>
      <w:lvlJc w:val="left"/>
      <w:pPr>
        <w:ind w:left="6462" w:hanging="291"/>
      </w:pPr>
      <w:rPr>
        <w:rFonts w:hint="default"/>
        <w:lang w:val="en-US" w:eastAsia="en-US" w:bidi="ar-SA"/>
      </w:rPr>
    </w:lvl>
    <w:lvl w:ilvl="8" w:tplc="1A1270BC">
      <w:numFmt w:val="bullet"/>
      <w:lvlText w:val="•"/>
      <w:lvlJc w:val="left"/>
      <w:pPr>
        <w:ind w:left="7308" w:hanging="291"/>
      </w:pPr>
      <w:rPr>
        <w:rFonts w:hint="default"/>
        <w:lang w:val="en-US" w:eastAsia="en-US" w:bidi="ar-SA"/>
      </w:rPr>
    </w:lvl>
  </w:abstractNum>
  <w:abstractNum w:abstractNumId="23" w15:restartNumberingAfterBreak="0">
    <w:nsid w:val="20133CF7"/>
    <w:multiLevelType w:val="multilevel"/>
    <w:tmpl w:val="FCFA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145782"/>
    <w:multiLevelType w:val="hybridMultilevel"/>
    <w:tmpl w:val="DFC0500E"/>
    <w:lvl w:ilvl="0" w:tplc="82906038">
      <w:start w:val="1"/>
      <w:numFmt w:val="upperLetter"/>
      <w:lvlText w:val="%1."/>
      <w:lvlJc w:val="left"/>
      <w:pPr>
        <w:ind w:left="718" w:hanging="358"/>
      </w:pPr>
      <w:rPr>
        <w:rFonts w:ascii="Times New Roman" w:eastAsia="Times New Roman" w:hAnsi="Times New Roman" w:cs="Times New Roman" w:hint="default"/>
        <w:b w:val="0"/>
        <w:bCs w:val="0"/>
        <w:i/>
        <w:iCs/>
        <w:spacing w:val="-1"/>
        <w:w w:val="100"/>
        <w:sz w:val="24"/>
        <w:szCs w:val="24"/>
        <w:lang w:val="en-US" w:eastAsia="en-US" w:bidi="ar-SA"/>
      </w:rPr>
    </w:lvl>
    <w:lvl w:ilvl="1" w:tplc="B3461D60">
      <w:numFmt w:val="bullet"/>
      <w:lvlText w:val="•"/>
      <w:lvlJc w:val="left"/>
      <w:pPr>
        <w:ind w:left="1548" w:hanging="358"/>
      </w:pPr>
      <w:rPr>
        <w:rFonts w:hint="default"/>
        <w:lang w:val="en-US" w:eastAsia="en-US" w:bidi="ar-SA"/>
      </w:rPr>
    </w:lvl>
    <w:lvl w:ilvl="2" w:tplc="5B763928">
      <w:numFmt w:val="bullet"/>
      <w:lvlText w:val="•"/>
      <w:lvlJc w:val="left"/>
      <w:pPr>
        <w:ind w:left="2376" w:hanging="358"/>
      </w:pPr>
      <w:rPr>
        <w:rFonts w:hint="default"/>
        <w:lang w:val="en-US" w:eastAsia="en-US" w:bidi="ar-SA"/>
      </w:rPr>
    </w:lvl>
    <w:lvl w:ilvl="3" w:tplc="446088F8">
      <w:numFmt w:val="bullet"/>
      <w:lvlText w:val="•"/>
      <w:lvlJc w:val="left"/>
      <w:pPr>
        <w:ind w:left="3204" w:hanging="358"/>
      </w:pPr>
      <w:rPr>
        <w:rFonts w:hint="default"/>
        <w:lang w:val="en-US" w:eastAsia="en-US" w:bidi="ar-SA"/>
      </w:rPr>
    </w:lvl>
    <w:lvl w:ilvl="4" w:tplc="F482A7A2">
      <w:numFmt w:val="bullet"/>
      <w:lvlText w:val="•"/>
      <w:lvlJc w:val="left"/>
      <w:pPr>
        <w:ind w:left="4032" w:hanging="358"/>
      </w:pPr>
      <w:rPr>
        <w:rFonts w:hint="default"/>
        <w:lang w:val="en-US" w:eastAsia="en-US" w:bidi="ar-SA"/>
      </w:rPr>
    </w:lvl>
    <w:lvl w:ilvl="5" w:tplc="949222D2">
      <w:numFmt w:val="bullet"/>
      <w:lvlText w:val="•"/>
      <w:lvlJc w:val="left"/>
      <w:pPr>
        <w:ind w:left="4860" w:hanging="358"/>
      </w:pPr>
      <w:rPr>
        <w:rFonts w:hint="default"/>
        <w:lang w:val="en-US" w:eastAsia="en-US" w:bidi="ar-SA"/>
      </w:rPr>
    </w:lvl>
    <w:lvl w:ilvl="6" w:tplc="2DCAF25C">
      <w:numFmt w:val="bullet"/>
      <w:lvlText w:val="•"/>
      <w:lvlJc w:val="left"/>
      <w:pPr>
        <w:ind w:left="5688" w:hanging="358"/>
      </w:pPr>
      <w:rPr>
        <w:rFonts w:hint="default"/>
        <w:lang w:val="en-US" w:eastAsia="en-US" w:bidi="ar-SA"/>
      </w:rPr>
    </w:lvl>
    <w:lvl w:ilvl="7" w:tplc="512EAA54">
      <w:numFmt w:val="bullet"/>
      <w:lvlText w:val="•"/>
      <w:lvlJc w:val="left"/>
      <w:pPr>
        <w:ind w:left="6516" w:hanging="358"/>
      </w:pPr>
      <w:rPr>
        <w:rFonts w:hint="default"/>
        <w:lang w:val="en-US" w:eastAsia="en-US" w:bidi="ar-SA"/>
      </w:rPr>
    </w:lvl>
    <w:lvl w:ilvl="8" w:tplc="CE58C0EE">
      <w:numFmt w:val="bullet"/>
      <w:lvlText w:val="•"/>
      <w:lvlJc w:val="left"/>
      <w:pPr>
        <w:ind w:left="7344" w:hanging="358"/>
      </w:pPr>
      <w:rPr>
        <w:rFonts w:hint="default"/>
        <w:lang w:val="en-US" w:eastAsia="en-US" w:bidi="ar-SA"/>
      </w:rPr>
    </w:lvl>
  </w:abstractNum>
  <w:abstractNum w:abstractNumId="25" w15:restartNumberingAfterBreak="0">
    <w:nsid w:val="213F234E"/>
    <w:multiLevelType w:val="multilevel"/>
    <w:tmpl w:val="60BC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4F05E0"/>
    <w:multiLevelType w:val="multilevel"/>
    <w:tmpl w:val="2FC4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CF3562"/>
    <w:multiLevelType w:val="multilevel"/>
    <w:tmpl w:val="380E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BC3B8A"/>
    <w:multiLevelType w:val="multilevel"/>
    <w:tmpl w:val="EF366F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831AA0"/>
    <w:multiLevelType w:val="multilevel"/>
    <w:tmpl w:val="22B2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5B7DDF"/>
    <w:multiLevelType w:val="multilevel"/>
    <w:tmpl w:val="4388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1E5B65"/>
    <w:multiLevelType w:val="hybridMultilevel"/>
    <w:tmpl w:val="0028502E"/>
    <w:lvl w:ilvl="0" w:tplc="617C4D12">
      <w:start w:val="1"/>
      <w:numFmt w:val="upperLetter"/>
      <w:lvlText w:val="%1."/>
      <w:lvlJc w:val="left"/>
      <w:pPr>
        <w:ind w:left="295" w:hanging="296"/>
      </w:pPr>
      <w:rPr>
        <w:rFonts w:ascii="Times New Roman" w:eastAsia="Times New Roman" w:hAnsi="Times New Roman" w:cs="Times New Roman" w:hint="default"/>
        <w:b/>
        <w:bCs/>
        <w:i w:val="0"/>
        <w:iCs w:val="0"/>
        <w:spacing w:val="-1"/>
        <w:w w:val="100"/>
        <w:sz w:val="24"/>
        <w:szCs w:val="24"/>
        <w:lang w:val="en-US" w:eastAsia="en-US" w:bidi="ar-SA"/>
      </w:rPr>
    </w:lvl>
    <w:lvl w:ilvl="1" w:tplc="36105562">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2" w:tplc="E494A858">
      <w:numFmt w:val="bullet"/>
      <w:lvlText w:val="•"/>
      <w:lvlJc w:val="left"/>
      <w:pPr>
        <w:ind w:left="1640" w:hanging="360"/>
      </w:pPr>
      <w:rPr>
        <w:rFonts w:hint="default"/>
        <w:lang w:val="en-US" w:eastAsia="en-US" w:bidi="ar-SA"/>
      </w:rPr>
    </w:lvl>
    <w:lvl w:ilvl="3" w:tplc="C47C69BA">
      <w:numFmt w:val="bullet"/>
      <w:lvlText w:val="•"/>
      <w:lvlJc w:val="left"/>
      <w:pPr>
        <w:ind w:left="2560" w:hanging="360"/>
      </w:pPr>
      <w:rPr>
        <w:rFonts w:hint="default"/>
        <w:lang w:val="en-US" w:eastAsia="en-US" w:bidi="ar-SA"/>
      </w:rPr>
    </w:lvl>
    <w:lvl w:ilvl="4" w:tplc="85EEA5EA">
      <w:numFmt w:val="bullet"/>
      <w:lvlText w:val="•"/>
      <w:lvlJc w:val="left"/>
      <w:pPr>
        <w:ind w:left="3480" w:hanging="360"/>
      </w:pPr>
      <w:rPr>
        <w:rFonts w:hint="default"/>
        <w:lang w:val="en-US" w:eastAsia="en-US" w:bidi="ar-SA"/>
      </w:rPr>
    </w:lvl>
    <w:lvl w:ilvl="5" w:tplc="96AA5CD8">
      <w:numFmt w:val="bullet"/>
      <w:lvlText w:val="•"/>
      <w:lvlJc w:val="left"/>
      <w:pPr>
        <w:ind w:left="4400" w:hanging="360"/>
      </w:pPr>
      <w:rPr>
        <w:rFonts w:hint="default"/>
        <w:lang w:val="en-US" w:eastAsia="en-US" w:bidi="ar-SA"/>
      </w:rPr>
    </w:lvl>
    <w:lvl w:ilvl="6" w:tplc="66F2EBAA">
      <w:numFmt w:val="bullet"/>
      <w:lvlText w:val="•"/>
      <w:lvlJc w:val="left"/>
      <w:pPr>
        <w:ind w:left="5320" w:hanging="360"/>
      </w:pPr>
      <w:rPr>
        <w:rFonts w:hint="default"/>
        <w:lang w:val="en-US" w:eastAsia="en-US" w:bidi="ar-SA"/>
      </w:rPr>
    </w:lvl>
    <w:lvl w:ilvl="7" w:tplc="6944F5F6">
      <w:numFmt w:val="bullet"/>
      <w:lvlText w:val="•"/>
      <w:lvlJc w:val="left"/>
      <w:pPr>
        <w:ind w:left="6240" w:hanging="360"/>
      </w:pPr>
      <w:rPr>
        <w:rFonts w:hint="default"/>
        <w:lang w:val="en-US" w:eastAsia="en-US" w:bidi="ar-SA"/>
      </w:rPr>
    </w:lvl>
    <w:lvl w:ilvl="8" w:tplc="61BE1654">
      <w:numFmt w:val="bullet"/>
      <w:lvlText w:val="•"/>
      <w:lvlJc w:val="left"/>
      <w:pPr>
        <w:ind w:left="7160" w:hanging="360"/>
      </w:pPr>
      <w:rPr>
        <w:rFonts w:hint="default"/>
        <w:lang w:val="en-US" w:eastAsia="en-US" w:bidi="ar-SA"/>
      </w:rPr>
    </w:lvl>
  </w:abstractNum>
  <w:abstractNum w:abstractNumId="32" w15:restartNumberingAfterBreak="0">
    <w:nsid w:val="2869071D"/>
    <w:multiLevelType w:val="multilevel"/>
    <w:tmpl w:val="1BE8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767D55"/>
    <w:multiLevelType w:val="hybridMultilevel"/>
    <w:tmpl w:val="EA7C3A42"/>
    <w:lvl w:ilvl="0" w:tplc="5C5CA714">
      <w:start w:val="1"/>
      <w:numFmt w:val="upperLetter"/>
      <w:lvlText w:val="%1."/>
      <w:lvlJc w:val="left"/>
      <w:pPr>
        <w:ind w:left="530" w:hanging="291"/>
      </w:pPr>
      <w:rPr>
        <w:rFonts w:ascii="Times New Roman" w:eastAsia="Times New Roman" w:hAnsi="Times New Roman" w:cs="Times New Roman" w:hint="default"/>
        <w:b w:val="0"/>
        <w:bCs w:val="0"/>
        <w:i w:val="0"/>
        <w:iCs w:val="0"/>
        <w:spacing w:val="-8"/>
        <w:w w:val="100"/>
        <w:sz w:val="24"/>
        <w:szCs w:val="24"/>
        <w:lang w:val="en-US" w:eastAsia="en-US" w:bidi="ar-SA"/>
      </w:rPr>
    </w:lvl>
    <w:lvl w:ilvl="1" w:tplc="5CCC8E74">
      <w:numFmt w:val="bullet"/>
      <w:lvlText w:val="•"/>
      <w:lvlJc w:val="left"/>
      <w:pPr>
        <w:ind w:left="1386" w:hanging="291"/>
      </w:pPr>
      <w:rPr>
        <w:rFonts w:hint="default"/>
        <w:lang w:val="en-US" w:eastAsia="en-US" w:bidi="ar-SA"/>
      </w:rPr>
    </w:lvl>
    <w:lvl w:ilvl="2" w:tplc="9A0C6E7E">
      <w:numFmt w:val="bullet"/>
      <w:lvlText w:val="•"/>
      <w:lvlJc w:val="left"/>
      <w:pPr>
        <w:ind w:left="2232" w:hanging="291"/>
      </w:pPr>
      <w:rPr>
        <w:rFonts w:hint="default"/>
        <w:lang w:val="en-US" w:eastAsia="en-US" w:bidi="ar-SA"/>
      </w:rPr>
    </w:lvl>
    <w:lvl w:ilvl="3" w:tplc="76122DFA">
      <w:numFmt w:val="bullet"/>
      <w:lvlText w:val="•"/>
      <w:lvlJc w:val="left"/>
      <w:pPr>
        <w:ind w:left="3078" w:hanging="291"/>
      </w:pPr>
      <w:rPr>
        <w:rFonts w:hint="default"/>
        <w:lang w:val="en-US" w:eastAsia="en-US" w:bidi="ar-SA"/>
      </w:rPr>
    </w:lvl>
    <w:lvl w:ilvl="4" w:tplc="4DEE3016">
      <w:numFmt w:val="bullet"/>
      <w:lvlText w:val="•"/>
      <w:lvlJc w:val="left"/>
      <w:pPr>
        <w:ind w:left="3924" w:hanging="291"/>
      </w:pPr>
      <w:rPr>
        <w:rFonts w:hint="default"/>
        <w:lang w:val="en-US" w:eastAsia="en-US" w:bidi="ar-SA"/>
      </w:rPr>
    </w:lvl>
    <w:lvl w:ilvl="5" w:tplc="4BAA2E22">
      <w:numFmt w:val="bullet"/>
      <w:lvlText w:val="•"/>
      <w:lvlJc w:val="left"/>
      <w:pPr>
        <w:ind w:left="4770" w:hanging="291"/>
      </w:pPr>
      <w:rPr>
        <w:rFonts w:hint="default"/>
        <w:lang w:val="en-US" w:eastAsia="en-US" w:bidi="ar-SA"/>
      </w:rPr>
    </w:lvl>
    <w:lvl w:ilvl="6" w:tplc="2362BFAE">
      <w:numFmt w:val="bullet"/>
      <w:lvlText w:val="•"/>
      <w:lvlJc w:val="left"/>
      <w:pPr>
        <w:ind w:left="5616" w:hanging="291"/>
      </w:pPr>
      <w:rPr>
        <w:rFonts w:hint="default"/>
        <w:lang w:val="en-US" w:eastAsia="en-US" w:bidi="ar-SA"/>
      </w:rPr>
    </w:lvl>
    <w:lvl w:ilvl="7" w:tplc="018237C6">
      <w:numFmt w:val="bullet"/>
      <w:lvlText w:val="•"/>
      <w:lvlJc w:val="left"/>
      <w:pPr>
        <w:ind w:left="6462" w:hanging="291"/>
      </w:pPr>
      <w:rPr>
        <w:rFonts w:hint="default"/>
        <w:lang w:val="en-US" w:eastAsia="en-US" w:bidi="ar-SA"/>
      </w:rPr>
    </w:lvl>
    <w:lvl w:ilvl="8" w:tplc="260858CC">
      <w:numFmt w:val="bullet"/>
      <w:lvlText w:val="•"/>
      <w:lvlJc w:val="left"/>
      <w:pPr>
        <w:ind w:left="7308" w:hanging="291"/>
      </w:pPr>
      <w:rPr>
        <w:rFonts w:hint="default"/>
        <w:lang w:val="en-US" w:eastAsia="en-US" w:bidi="ar-SA"/>
      </w:rPr>
    </w:lvl>
  </w:abstractNum>
  <w:abstractNum w:abstractNumId="34" w15:restartNumberingAfterBreak="0">
    <w:nsid w:val="28A86F8F"/>
    <w:multiLevelType w:val="multilevel"/>
    <w:tmpl w:val="147A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BC5C04"/>
    <w:multiLevelType w:val="hybridMultilevel"/>
    <w:tmpl w:val="B192C946"/>
    <w:lvl w:ilvl="0" w:tplc="0409000F">
      <w:start w:val="1"/>
      <w:numFmt w:val="decimal"/>
      <w:lvlText w:val="%1."/>
      <w:lvlJc w:val="left"/>
      <w:pPr>
        <w:ind w:left="590" w:hanging="296"/>
      </w:pPr>
      <w:rPr>
        <w:rFonts w:hint="default"/>
        <w:b/>
        <w:bCs/>
        <w:i w:val="0"/>
        <w:iCs w:val="0"/>
        <w:spacing w:val="-1"/>
        <w:w w:val="100"/>
        <w:sz w:val="24"/>
        <w:szCs w:val="24"/>
        <w:lang w:val="en-US" w:eastAsia="en-US" w:bidi="ar-SA"/>
      </w:rPr>
    </w:lvl>
    <w:lvl w:ilvl="1" w:tplc="FFFFFFFF">
      <w:numFmt w:val="bullet"/>
      <w:lvlText w:val="•"/>
      <w:lvlJc w:val="left"/>
      <w:pPr>
        <w:ind w:left="1465" w:hanging="296"/>
      </w:pPr>
      <w:rPr>
        <w:rFonts w:hint="default"/>
        <w:lang w:val="en-US" w:eastAsia="en-US" w:bidi="ar-SA"/>
      </w:rPr>
    </w:lvl>
    <w:lvl w:ilvl="2" w:tplc="FFFFFFFF">
      <w:numFmt w:val="bullet"/>
      <w:lvlText w:val="•"/>
      <w:lvlJc w:val="left"/>
      <w:pPr>
        <w:ind w:left="2335" w:hanging="296"/>
      </w:pPr>
      <w:rPr>
        <w:rFonts w:hint="default"/>
        <w:lang w:val="en-US" w:eastAsia="en-US" w:bidi="ar-SA"/>
      </w:rPr>
    </w:lvl>
    <w:lvl w:ilvl="3" w:tplc="FFFFFFFF">
      <w:numFmt w:val="bullet"/>
      <w:lvlText w:val="•"/>
      <w:lvlJc w:val="left"/>
      <w:pPr>
        <w:ind w:left="3205" w:hanging="296"/>
      </w:pPr>
      <w:rPr>
        <w:rFonts w:hint="default"/>
        <w:lang w:val="en-US" w:eastAsia="en-US" w:bidi="ar-SA"/>
      </w:rPr>
    </w:lvl>
    <w:lvl w:ilvl="4" w:tplc="FFFFFFFF">
      <w:numFmt w:val="bullet"/>
      <w:lvlText w:val="•"/>
      <w:lvlJc w:val="left"/>
      <w:pPr>
        <w:ind w:left="4075" w:hanging="296"/>
      </w:pPr>
      <w:rPr>
        <w:rFonts w:hint="default"/>
        <w:lang w:val="en-US" w:eastAsia="en-US" w:bidi="ar-SA"/>
      </w:rPr>
    </w:lvl>
    <w:lvl w:ilvl="5" w:tplc="FFFFFFFF">
      <w:numFmt w:val="bullet"/>
      <w:lvlText w:val="•"/>
      <w:lvlJc w:val="left"/>
      <w:pPr>
        <w:ind w:left="4945" w:hanging="296"/>
      </w:pPr>
      <w:rPr>
        <w:rFonts w:hint="default"/>
        <w:lang w:val="en-US" w:eastAsia="en-US" w:bidi="ar-SA"/>
      </w:rPr>
    </w:lvl>
    <w:lvl w:ilvl="6" w:tplc="FFFFFFFF">
      <w:numFmt w:val="bullet"/>
      <w:lvlText w:val="•"/>
      <w:lvlJc w:val="left"/>
      <w:pPr>
        <w:ind w:left="5815" w:hanging="296"/>
      </w:pPr>
      <w:rPr>
        <w:rFonts w:hint="default"/>
        <w:lang w:val="en-US" w:eastAsia="en-US" w:bidi="ar-SA"/>
      </w:rPr>
    </w:lvl>
    <w:lvl w:ilvl="7" w:tplc="FFFFFFFF">
      <w:numFmt w:val="bullet"/>
      <w:lvlText w:val="•"/>
      <w:lvlJc w:val="left"/>
      <w:pPr>
        <w:ind w:left="6685" w:hanging="296"/>
      </w:pPr>
      <w:rPr>
        <w:rFonts w:hint="default"/>
        <w:lang w:val="en-US" w:eastAsia="en-US" w:bidi="ar-SA"/>
      </w:rPr>
    </w:lvl>
    <w:lvl w:ilvl="8" w:tplc="FFFFFFFF">
      <w:numFmt w:val="bullet"/>
      <w:lvlText w:val="•"/>
      <w:lvlJc w:val="left"/>
      <w:pPr>
        <w:ind w:left="7555" w:hanging="296"/>
      </w:pPr>
      <w:rPr>
        <w:rFonts w:hint="default"/>
        <w:lang w:val="en-US" w:eastAsia="en-US" w:bidi="ar-SA"/>
      </w:rPr>
    </w:lvl>
  </w:abstractNum>
  <w:abstractNum w:abstractNumId="36" w15:restartNumberingAfterBreak="0">
    <w:nsid w:val="2DB22F34"/>
    <w:multiLevelType w:val="multilevel"/>
    <w:tmpl w:val="E36C535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DB955BE"/>
    <w:multiLevelType w:val="multilevel"/>
    <w:tmpl w:val="673E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F654F3"/>
    <w:multiLevelType w:val="multilevel"/>
    <w:tmpl w:val="518C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301168"/>
    <w:multiLevelType w:val="multilevel"/>
    <w:tmpl w:val="DBC4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BD2D50"/>
    <w:multiLevelType w:val="multilevel"/>
    <w:tmpl w:val="1FFA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CB39BF"/>
    <w:multiLevelType w:val="multilevel"/>
    <w:tmpl w:val="BC06C4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417AAE"/>
    <w:multiLevelType w:val="multilevel"/>
    <w:tmpl w:val="834E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8101E3"/>
    <w:multiLevelType w:val="multilevel"/>
    <w:tmpl w:val="24BC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58B4B28"/>
    <w:multiLevelType w:val="multilevel"/>
    <w:tmpl w:val="1340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2F3A14"/>
    <w:multiLevelType w:val="hybridMultilevel"/>
    <w:tmpl w:val="8E7EF078"/>
    <w:lvl w:ilvl="0" w:tplc="C97C57DA">
      <w:start w:val="1"/>
      <w:numFmt w:val="upperLetter"/>
      <w:lvlText w:val="%1."/>
      <w:lvlJc w:val="left"/>
      <w:pPr>
        <w:ind w:left="295" w:hanging="296"/>
      </w:pPr>
      <w:rPr>
        <w:rFonts w:ascii="Times New Roman" w:eastAsia="Times New Roman" w:hAnsi="Times New Roman" w:cs="Times New Roman" w:hint="default"/>
        <w:b/>
        <w:bCs/>
        <w:i w:val="0"/>
        <w:iCs w:val="0"/>
        <w:spacing w:val="-1"/>
        <w:w w:val="100"/>
        <w:sz w:val="24"/>
        <w:szCs w:val="24"/>
        <w:lang w:val="en-US" w:eastAsia="en-US" w:bidi="ar-SA"/>
      </w:rPr>
    </w:lvl>
    <w:lvl w:ilvl="1" w:tplc="B2F6249C">
      <w:numFmt w:val="bullet"/>
      <w:lvlText w:val="•"/>
      <w:lvlJc w:val="left"/>
      <w:pPr>
        <w:ind w:left="1170" w:hanging="296"/>
      </w:pPr>
      <w:rPr>
        <w:rFonts w:hint="default"/>
        <w:lang w:val="en-US" w:eastAsia="en-US" w:bidi="ar-SA"/>
      </w:rPr>
    </w:lvl>
    <w:lvl w:ilvl="2" w:tplc="DAFA3A14">
      <w:numFmt w:val="bullet"/>
      <w:lvlText w:val="•"/>
      <w:lvlJc w:val="left"/>
      <w:pPr>
        <w:ind w:left="2040" w:hanging="296"/>
      </w:pPr>
      <w:rPr>
        <w:rFonts w:hint="default"/>
        <w:lang w:val="en-US" w:eastAsia="en-US" w:bidi="ar-SA"/>
      </w:rPr>
    </w:lvl>
    <w:lvl w:ilvl="3" w:tplc="979E0320">
      <w:numFmt w:val="bullet"/>
      <w:lvlText w:val="•"/>
      <w:lvlJc w:val="left"/>
      <w:pPr>
        <w:ind w:left="2910" w:hanging="296"/>
      </w:pPr>
      <w:rPr>
        <w:rFonts w:hint="default"/>
        <w:lang w:val="en-US" w:eastAsia="en-US" w:bidi="ar-SA"/>
      </w:rPr>
    </w:lvl>
    <w:lvl w:ilvl="4" w:tplc="23DE4C2A">
      <w:numFmt w:val="bullet"/>
      <w:lvlText w:val="•"/>
      <w:lvlJc w:val="left"/>
      <w:pPr>
        <w:ind w:left="3780" w:hanging="296"/>
      </w:pPr>
      <w:rPr>
        <w:rFonts w:hint="default"/>
        <w:lang w:val="en-US" w:eastAsia="en-US" w:bidi="ar-SA"/>
      </w:rPr>
    </w:lvl>
    <w:lvl w:ilvl="5" w:tplc="6A04AF00">
      <w:numFmt w:val="bullet"/>
      <w:lvlText w:val="•"/>
      <w:lvlJc w:val="left"/>
      <w:pPr>
        <w:ind w:left="4650" w:hanging="296"/>
      </w:pPr>
      <w:rPr>
        <w:rFonts w:hint="default"/>
        <w:lang w:val="en-US" w:eastAsia="en-US" w:bidi="ar-SA"/>
      </w:rPr>
    </w:lvl>
    <w:lvl w:ilvl="6" w:tplc="3138809E">
      <w:numFmt w:val="bullet"/>
      <w:lvlText w:val="•"/>
      <w:lvlJc w:val="left"/>
      <w:pPr>
        <w:ind w:left="5520" w:hanging="296"/>
      </w:pPr>
      <w:rPr>
        <w:rFonts w:hint="default"/>
        <w:lang w:val="en-US" w:eastAsia="en-US" w:bidi="ar-SA"/>
      </w:rPr>
    </w:lvl>
    <w:lvl w:ilvl="7" w:tplc="C4E412BE">
      <w:numFmt w:val="bullet"/>
      <w:lvlText w:val="•"/>
      <w:lvlJc w:val="left"/>
      <w:pPr>
        <w:ind w:left="6390" w:hanging="296"/>
      </w:pPr>
      <w:rPr>
        <w:rFonts w:hint="default"/>
        <w:lang w:val="en-US" w:eastAsia="en-US" w:bidi="ar-SA"/>
      </w:rPr>
    </w:lvl>
    <w:lvl w:ilvl="8" w:tplc="87C27D08">
      <w:numFmt w:val="bullet"/>
      <w:lvlText w:val="•"/>
      <w:lvlJc w:val="left"/>
      <w:pPr>
        <w:ind w:left="7260" w:hanging="296"/>
      </w:pPr>
      <w:rPr>
        <w:rFonts w:hint="default"/>
        <w:lang w:val="en-US" w:eastAsia="en-US" w:bidi="ar-SA"/>
      </w:rPr>
    </w:lvl>
  </w:abstractNum>
  <w:abstractNum w:abstractNumId="46" w15:restartNumberingAfterBreak="0">
    <w:nsid w:val="38555F70"/>
    <w:multiLevelType w:val="multilevel"/>
    <w:tmpl w:val="2274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034315"/>
    <w:multiLevelType w:val="multilevel"/>
    <w:tmpl w:val="7118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4073E6"/>
    <w:multiLevelType w:val="multilevel"/>
    <w:tmpl w:val="37B0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A6A476A"/>
    <w:multiLevelType w:val="multilevel"/>
    <w:tmpl w:val="E834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F2F24D7"/>
    <w:multiLevelType w:val="multilevel"/>
    <w:tmpl w:val="B33EE9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31E13E8"/>
    <w:multiLevelType w:val="multilevel"/>
    <w:tmpl w:val="909068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F853E7"/>
    <w:multiLevelType w:val="multilevel"/>
    <w:tmpl w:val="1C82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4577E3C"/>
    <w:multiLevelType w:val="multilevel"/>
    <w:tmpl w:val="3BBA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E16D08"/>
    <w:multiLevelType w:val="multilevel"/>
    <w:tmpl w:val="308A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9541EF"/>
    <w:multiLevelType w:val="hybridMultilevel"/>
    <w:tmpl w:val="F4EA4DC8"/>
    <w:lvl w:ilvl="0" w:tplc="0409000F">
      <w:start w:val="1"/>
      <w:numFmt w:val="decimal"/>
      <w:lvlText w:val="%1."/>
      <w:lvlJc w:val="left"/>
      <w:pPr>
        <w:ind w:left="587" w:hanging="296"/>
      </w:pPr>
      <w:rPr>
        <w:rFonts w:hint="default"/>
        <w:b/>
        <w:bCs/>
        <w:i w:val="0"/>
        <w:iCs w:val="0"/>
        <w:spacing w:val="-1"/>
        <w:w w:val="100"/>
        <w:sz w:val="24"/>
        <w:szCs w:val="24"/>
        <w:lang w:val="en-US" w:eastAsia="en-US" w:bidi="ar-SA"/>
      </w:rPr>
    </w:lvl>
    <w:lvl w:ilvl="1" w:tplc="FFFFFFFF">
      <w:numFmt w:val="bullet"/>
      <w:lvlText w:val="•"/>
      <w:lvlJc w:val="left"/>
      <w:pPr>
        <w:ind w:left="1462" w:hanging="296"/>
      </w:pPr>
      <w:rPr>
        <w:rFonts w:hint="default"/>
        <w:lang w:val="en-US" w:eastAsia="en-US" w:bidi="ar-SA"/>
      </w:rPr>
    </w:lvl>
    <w:lvl w:ilvl="2" w:tplc="FFFFFFFF">
      <w:numFmt w:val="bullet"/>
      <w:lvlText w:val="•"/>
      <w:lvlJc w:val="left"/>
      <w:pPr>
        <w:ind w:left="2332" w:hanging="296"/>
      </w:pPr>
      <w:rPr>
        <w:rFonts w:hint="default"/>
        <w:lang w:val="en-US" w:eastAsia="en-US" w:bidi="ar-SA"/>
      </w:rPr>
    </w:lvl>
    <w:lvl w:ilvl="3" w:tplc="FFFFFFFF">
      <w:numFmt w:val="bullet"/>
      <w:lvlText w:val="•"/>
      <w:lvlJc w:val="left"/>
      <w:pPr>
        <w:ind w:left="3202" w:hanging="296"/>
      </w:pPr>
      <w:rPr>
        <w:rFonts w:hint="default"/>
        <w:lang w:val="en-US" w:eastAsia="en-US" w:bidi="ar-SA"/>
      </w:rPr>
    </w:lvl>
    <w:lvl w:ilvl="4" w:tplc="FFFFFFFF">
      <w:numFmt w:val="bullet"/>
      <w:lvlText w:val="•"/>
      <w:lvlJc w:val="left"/>
      <w:pPr>
        <w:ind w:left="4072" w:hanging="296"/>
      </w:pPr>
      <w:rPr>
        <w:rFonts w:hint="default"/>
        <w:lang w:val="en-US" w:eastAsia="en-US" w:bidi="ar-SA"/>
      </w:rPr>
    </w:lvl>
    <w:lvl w:ilvl="5" w:tplc="FFFFFFFF">
      <w:numFmt w:val="bullet"/>
      <w:lvlText w:val="•"/>
      <w:lvlJc w:val="left"/>
      <w:pPr>
        <w:ind w:left="4942" w:hanging="296"/>
      </w:pPr>
      <w:rPr>
        <w:rFonts w:hint="default"/>
        <w:lang w:val="en-US" w:eastAsia="en-US" w:bidi="ar-SA"/>
      </w:rPr>
    </w:lvl>
    <w:lvl w:ilvl="6" w:tplc="FFFFFFFF">
      <w:numFmt w:val="bullet"/>
      <w:lvlText w:val="•"/>
      <w:lvlJc w:val="left"/>
      <w:pPr>
        <w:ind w:left="5812" w:hanging="296"/>
      </w:pPr>
      <w:rPr>
        <w:rFonts w:hint="default"/>
        <w:lang w:val="en-US" w:eastAsia="en-US" w:bidi="ar-SA"/>
      </w:rPr>
    </w:lvl>
    <w:lvl w:ilvl="7" w:tplc="FFFFFFFF">
      <w:numFmt w:val="bullet"/>
      <w:lvlText w:val="•"/>
      <w:lvlJc w:val="left"/>
      <w:pPr>
        <w:ind w:left="6682" w:hanging="296"/>
      </w:pPr>
      <w:rPr>
        <w:rFonts w:hint="default"/>
        <w:lang w:val="en-US" w:eastAsia="en-US" w:bidi="ar-SA"/>
      </w:rPr>
    </w:lvl>
    <w:lvl w:ilvl="8" w:tplc="FFFFFFFF">
      <w:numFmt w:val="bullet"/>
      <w:lvlText w:val="•"/>
      <w:lvlJc w:val="left"/>
      <w:pPr>
        <w:ind w:left="7552" w:hanging="296"/>
      </w:pPr>
      <w:rPr>
        <w:rFonts w:hint="default"/>
        <w:lang w:val="en-US" w:eastAsia="en-US" w:bidi="ar-SA"/>
      </w:rPr>
    </w:lvl>
  </w:abstractNum>
  <w:abstractNum w:abstractNumId="56" w15:restartNumberingAfterBreak="0">
    <w:nsid w:val="48D84BCC"/>
    <w:multiLevelType w:val="multilevel"/>
    <w:tmpl w:val="1D82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9353F91"/>
    <w:multiLevelType w:val="multilevel"/>
    <w:tmpl w:val="DC94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341C8C"/>
    <w:multiLevelType w:val="multilevel"/>
    <w:tmpl w:val="917A9F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E4610B9"/>
    <w:multiLevelType w:val="multilevel"/>
    <w:tmpl w:val="8A76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EE870CE"/>
    <w:multiLevelType w:val="hybridMultilevel"/>
    <w:tmpl w:val="35C4317C"/>
    <w:lvl w:ilvl="0" w:tplc="3E7803AE">
      <w:start w:val="1"/>
      <w:numFmt w:val="upperLetter"/>
      <w:lvlText w:val="%1."/>
      <w:lvlJc w:val="left"/>
      <w:pPr>
        <w:ind w:left="295" w:hanging="296"/>
      </w:pPr>
      <w:rPr>
        <w:rFonts w:ascii="Times New Roman" w:eastAsia="Times New Roman" w:hAnsi="Times New Roman" w:cs="Times New Roman" w:hint="default"/>
        <w:b/>
        <w:bCs/>
        <w:i w:val="0"/>
        <w:iCs w:val="0"/>
        <w:spacing w:val="-1"/>
        <w:w w:val="100"/>
        <w:sz w:val="24"/>
        <w:szCs w:val="24"/>
        <w:lang w:val="en-US" w:eastAsia="en-US" w:bidi="ar-SA"/>
      </w:rPr>
    </w:lvl>
    <w:lvl w:ilvl="1" w:tplc="874867C0">
      <w:numFmt w:val="bullet"/>
      <w:lvlText w:val="•"/>
      <w:lvlJc w:val="left"/>
      <w:pPr>
        <w:ind w:left="1170" w:hanging="296"/>
      </w:pPr>
      <w:rPr>
        <w:rFonts w:hint="default"/>
        <w:lang w:val="en-US" w:eastAsia="en-US" w:bidi="ar-SA"/>
      </w:rPr>
    </w:lvl>
    <w:lvl w:ilvl="2" w:tplc="D1AC5BFA">
      <w:numFmt w:val="bullet"/>
      <w:lvlText w:val="•"/>
      <w:lvlJc w:val="left"/>
      <w:pPr>
        <w:ind w:left="2040" w:hanging="296"/>
      </w:pPr>
      <w:rPr>
        <w:rFonts w:hint="default"/>
        <w:lang w:val="en-US" w:eastAsia="en-US" w:bidi="ar-SA"/>
      </w:rPr>
    </w:lvl>
    <w:lvl w:ilvl="3" w:tplc="09102C06">
      <w:numFmt w:val="bullet"/>
      <w:lvlText w:val="•"/>
      <w:lvlJc w:val="left"/>
      <w:pPr>
        <w:ind w:left="2910" w:hanging="296"/>
      </w:pPr>
      <w:rPr>
        <w:rFonts w:hint="default"/>
        <w:lang w:val="en-US" w:eastAsia="en-US" w:bidi="ar-SA"/>
      </w:rPr>
    </w:lvl>
    <w:lvl w:ilvl="4" w:tplc="4DA2A194">
      <w:numFmt w:val="bullet"/>
      <w:lvlText w:val="•"/>
      <w:lvlJc w:val="left"/>
      <w:pPr>
        <w:ind w:left="3780" w:hanging="296"/>
      </w:pPr>
      <w:rPr>
        <w:rFonts w:hint="default"/>
        <w:lang w:val="en-US" w:eastAsia="en-US" w:bidi="ar-SA"/>
      </w:rPr>
    </w:lvl>
    <w:lvl w:ilvl="5" w:tplc="1EF63D38">
      <w:numFmt w:val="bullet"/>
      <w:lvlText w:val="•"/>
      <w:lvlJc w:val="left"/>
      <w:pPr>
        <w:ind w:left="4650" w:hanging="296"/>
      </w:pPr>
      <w:rPr>
        <w:rFonts w:hint="default"/>
        <w:lang w:val="en-US" w:eastAsia="en-US" w:bidi="ar-SA"/>
      </w:rPr>
    </w:lvl>
    <w:lvl w:ilvl="6" w:tplc="F39E7CCC">
      <w:numFmt w:val="bullet"/>
      <w:lvlText w:val="•"/>
      <w:lvlJc w:val="left"/>
      <w:pPr>
        <w:ind w:left="5520" w:hanging="296"/>
      </w:pPr>
      <w:rPr>
        <w:rFonts w:hint="default"/>
        <w:lang w:val="en-US" w:eastAsia="en-US" w:bidi="ar-SA"/>
      </w:rPr>
    </w:lvl>
    <w:lvl w:ilvl="7" w:tplc="0F9E915E">
      <w:numFmt w:val="bullet"/>
      <w:lvlText w:val="•"/>
      <w:lvlJc w:val="left"/>
      <w:pPr>
        <w:ind w:left="6390" w:hanging="296"/>
      </w:pPr>
      <w:rPr>
        <w:rFonts w:hint="default"/>
        <w:lang w:val="en-US" w:eastAsia="en-US" w:bidi="ar-SA"/>
      </w:rPr>
    </w:lvl>
    <w:lvl w:ilvl="8" w:tplc="382C486E">
      <w:numFmt w:val="bullet"/>
      <w:lvlText w:val="•"/>
      <w:lvlJc w:val="left"/>
      <w:pPr>
        <w:ind w:left="7260" w:hanging="296"/>
      </w:pPr>
      <w:rPr>
        <w:rFonts w:hint="default"/>
        <w:lang w:val="en-US" w:eastAsia="en-US" w:bidi="ar-SA"/>
      </w:rPr>
    </w:lvl>
  </w:abstractNum>
  <w:abstractNum w:abstractNumId="61" w15:restartNumberingAfterBreak="0">
    <w:nsid w:val="503A1A47"/>
    <w:multiLevelType w:val="multilevel"/>
    <w:tmpl w:val="0810C1F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10C7AD8"/>
    <w:multiLevelType w:val="multilevel"/>
    <w:tmpl w:val="2C646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124538"/>
    <w:multiLevelType w:val="multilevel"/>
    <w:tmpl w:val="8CFE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124CD2"/>
    <w:multiLevelType w:val="multilevel"/>
    <w:tmpl w:val="AD1E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A6F24DD"/>
    <w:multiLevelType w:val="multilevel"/>
    <w:tmpl w:val="DFF07C8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A855D5D"/>
    <w:multiLevelType w:val="multilevel"/>
    <w:tmpl w:val="FF14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AD574A8"/>
    <w:multiLevelType w:val="multilevel"/>
    <w:tmpl w:val="4DA40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AFB0C52"/>
    <w:multiLevelType w:val="multilevel"/>
    <w:tmpl w:val="B39E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B080230"/>
    <w:multiLevelType w:val="multilevel"/>
    <w:tmpl w:val="3096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B521313"/>
    <w:multiLevelType w:val="hybridMultilevel"/>
    <w:tmpl w:val="C310D370"/>
    <w:lvl w:ilvl="0" w:tplc="1820C2D4">
      <w:start w:val="1"/>
      <w:numFmt w:val="lowerLetter"/>
      <w:lvlText w:val="%1)"/>
      <w:lvlJc w:val="left"/>
      <w:pPr>
        <w:ind w:left="1080" w:hanging="360"/>
      </w:pPr>
      <w:rPr>
        <w:rFonts w:ascii="Times New Roman" w:eastAsia="Times New Roman" w:hAnsi="Times New Roman" w:cs="Times New Roman" w:hint="default"/>
        <w:b/>
        <w:bCs/>
        <w:i w:val="0"/>
        <w:iCs w:val="0"/>
        <w:spacing w:val="0"/>
        <w:w w:val="100"/>
        <w:sz w:val="24"/>
        <w:szCs w:val="24"/>
        <w:lang w:val="en-US" w:eastAsia="en-US" w:bidi="ar-SA"/>
      </w:rPr>
    </w:lvl>
    <w:lvl w:ilvl="1" w:tplc="B5AE4D82">
      <w:numFmt w:val="bullet"/>
      <w:lvlText w:val="•"/>
      <w:lvlJc w:val="left"/>
      <w:pPr>
        <w:ind w:left="1872" w:hanging="360"/>
      </w:pPr>
      <w:rPr>
        <w:rFonts w:hint="default"/>
        <w:lang w:val="en-US" w:eastAsia="en-US" w:bidi="ar-SA"/>
      </w:rPr>
    </w:lvl>
    <w:lvl w:ilvl="2" w:tplc="D86C537E">
      <w:numFmt w:val="bullet"/>
      <w:lvlText w:val="•"/>
      <w:lvlJc w:val="left"/>
      <w:pPr>
        <w:ind w:left="2664" w:hanging="360"/>
      </w:pPr>
      <w:rPr>
        <w:rFonts w:hint="default"/>
        <w:lang w:val="en-US" w:eastAsia="en-US" w:bidi="ar-SA"/>
      </w:rPr>
    </w:lvl>
    <w:lvl w:ilvl="3" w:tplc="61F8DFF8">
      <w:numFmt w:val="bullet"/>
      <w:lvlText w:val="•"/>
      <w:lvlJc w:val="left"/>
      <w:pPr>
        <w:ind w:left="3456" w:hanging="360"/>
      </w:pPr>
      <w:rPr>
        <w:rFonts w:hint="default"/>
        <w:lang w:val="en-US" w:eastAsia="en-US" w:bidi="ar-SA"/>
      </w:rPr>
    </w:lvl>
    <w:lvl w:ilvl="4" w:tplc="D1A4108A">
      <w:numFmt w:val="bullet"/>
      <w:lvlText w:val="•"/>
      <w:lvlJc w:val="left"/>
      <w:pPr>
        <w:ind w:left="4248" w:hanging="360"/>
      </w:pPr>
      <w:rPr>
        <w:rFonts w:hint="default"/>
        <w:lang w:val="en-US" w:eastAsia="en-US" w:bidi="ar-SA"/>
      </w:rPr>
    </w:lvl>
    <w:lvl w:ilvl="5" w:tplc="D670187C">
      <w:numFmt w:val="bullet"/>
      <w:lvlText w:val="•"/>
      <w:lvlJc w:val="left"/>
      <w:pPr>
        <w:ind w:left="5040" w:hanging="360"/>
      </w:pPr>
      <w:rPr>
        <w:rFonts w:hint="default"/>
        <w:lang w:val="en-US" w:eastAsia="en-US" w:bidi="ar-SA"/>
      </w:rPr>
    </w:lvl>
    <w:lvl w:ilvl="6" w:tplc="AADA005A">
      <w:numFmt w:val="bullet"/>
      <w:lvlText w:val="•"/>
      <w:lvlJc w:val="left"/>
      <w:pPr>
        <w:ind w:left="5832" w:hanging="360"/>
      </w:pPr>
      <w:rPr>
        <w:rFonts w:hint="default"/>
        <w:lang w:val="en-US" w:eastAsia="en-US" w:bidi="ar-SA"/>
      </w:rPr>
    </w:lvl>
    <w:lvl w:ilvl="7" w:tplc="B3AAFAFC">
      <w:numFmt w:val="bullet"/>
      <w:lvlText w:val="•"/>
      <w:lvlJc w:val="left"/>
      <w:pPr>
        <w:ind w:left="6624" w:hanging="360"/>
      </w:pPr>
      <w:rPr>
        <w:rFonts w:hint="default"/>
        <w:lang w:val="en-US" w:eastAsia="en-US" w:bidi="ar-SA"/>
      </w:rPr>
    </w:lvl>
    <w:lvl w:ilvl="8" w:tplc="2B269784">
      <w:numFmt w:val="bullet"/>
      <w:lvlText w:val="•"/>
      <w:lvlJc w:val="left"/>
      <w:pPr>
        <w:ind w:left="7416" w:hanging="360"/>
      </w:pPr>
      <w:rPr>
        <w:rFonts w:hint="default"/>
        <w:lang w:val="en-US" w:eastAsia="en-US" w:bidi="ar-SA"/>
      </w:rPr>
    </w:lvl>
  </w:abstractNum>
  <w:abstractNum w:abstractNumId="71" w15:restartNumberingAfterBreak="0">
    <w:nsid w:val="5B8E196C"/>
    <w:multiLevelType w:val="multilevel"/>
    <w:tmpl w:val="D5E6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BA63121"/>
    <w:multiLevelType w:val="multilevel"/>
    <w:tmpl w:val="0568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D944546"/>
    <w:multiLevelType w:val="multilevel"/>
    <w:tmpl w:val="82F8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E0D6E64"/>
    <w:multiLevelType w:val="multilevel"/>
    <w:tmpl w:val="83DC212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F813102"/>
    <w:multiLevelType w:val="multilevel"/>
    <w:tmpl w:val="B70E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F905338"/>
    <w:multiLevelType w:val="hybridMultilevel"/>
    <w:tmpl w:val="DEB8CEA4"/>
    <w:lvl w:ilvl="0" w:tplc="DB36422A">
      <w:start w:val="1"/>
      <w:numFmt w:val="upperLetter"/>
      <w:lvlText w:val="%1."/>
      <w:lvlJc w:val="left"/>
      <w:pPr>
        <w:ind w:left="295" w:hanging="296"/>
      </w:pPr>
      <w:rPr>
        <w:rFonts w:ascii="Times New Roman" w:eastAsia="Times New Roman" w:hAnsi="Times New Roman" w:cs="Times New Roman" w:hint="default"/>
        <w:b/>
        <w:bCs/>
        <w:i w:val="0"/>
        <w:iCs w:val="0"/>
        <w:spacing w:val="-1"/>
        <w:w w:val="100"/>
        <w:sz w:val="24"/>
        <w:szCs w:val="24"/>
        <w:lang w:val="en-US" w:eastAsia="en-US" w:bidi="ar-SA"/>
      </w:rPr>
    </w:lvl>
    <w:lvl w:ilvl="1" w:tplc="D49E5EDE">
      <w:numFmt w:val="bullet"/>
      <w:lvlText w:val="•"/>
      <w:lvlJc w:val="left"/>
      <w:pPr>
        <w:ind w:left="1170" w:hanging="296"/>
      </w:pPr>
      <w:rPr>
        <w:rFonts w:hint="default"/>
        <w:lang w:val="en-US" w:eastAsia="en-US" w:bidi="ar-SA"/>
      </w:rPr>
    </w:lvl>
    <w:lvl w:ilvl="2" w:tplc="E82C9490">
      <w:numFmt w:val="bullet"/>
      <w:lvlText w:val="•"/>
      <w:lvlJc w:val="left"/>
      <w:pPr>
        <w:ind w:left="2040" w:hanging="296"/>
      </w:pPr>
      <w:rPr>
        <w:rFonts w:hint="default"/>
        <w:lang w:val="en-US" w:eastAsia="en-US" w:bidi="ar-SA"/>
      </w:rPr>
    </w:lvl>
    <w:lvl w:ilvl="3" w:tplc="D8B42842">
      <w:numFmt w:val="bullet"/>
      <w:lvlText w:val="•"/>
      <w:lvlJc w:val="left"/>
      <w:pPr>
        <w:ind w:left="2910" w:hanging="296"/>
      </w:pPr>
      <w:rPr>
        <w:rFonts w:hint="default"/>
        <w:lang w:val="en-US" w:eastAsia="en-US" w:bidi="ar-SA"/>
      </w:rPr>
    </w:lvl>
    <w:lvl w:ilvl="4" w:tplc="B37884D2">
      <w:numFmt w:val="bullet"/>
      <w:lvlText w:val="•"/>
      <w:lvlJc w:val="left"/>
      <w:pPr>
        <w:ind w:left="3780" w:hanging="296"/>
      </w:pPr>
      <w:rPr>
        <w:rFonts w:hint="default"/>
        <w:lang w:val="en-US" w:eastAsia="en-US" w:bidi="ar-SA"/>
      </w:rPr>
    </w:lvl>
    <w:lvl w:ilvl="5" w:tplc="08CA7D42">
      <w:numFmt w:val="bullet"/>
      <w:lvlText w:val="•"/>
      <w:lvlJc w:val="left"/>
      <w:pPr>
        <w:ind w:left="4650" w:hanging="296"/>
      </w:pPr>
      <w:rPr>
        <w:rFonts w:hint="default"/>
        <w:lang w:val="en-US" w:eastAsia="en-US" w:bidi="ar-SA"/>
      </w:rPr>
    </w:lvl>
    <w:lvl w:ilvl="6" w:tplc="B5E4849A">
      <w:numFmt w:val="bullet"/>
      <w:lvlText w:val="•"/>
      <w:lvlJc w:val="left"/>
      <w:pPr>
        <w:ind w:left="5520" w:hanging="296"/>
      </w:pPr>
      <w:rPr>
        <w:rFonts w:hint="default"/>
        <w:lang w:val="en-US" w:eastAsia="en-US" w:bidi="ar-SA"/>
      </w:rPr>
    </w:lvl>
    <w:lvl w:ilvl="7" w:tplc="65E8F9A6">
      <w:numFmt w:val="bullet"/>
      <w:lvlText w:val="•"/>
      <w:lvlJc w:val="left"/>
      <w:pPr>
        <w:ind w:left="6390" w:hanging="296"/>
      </w:pPr>
      <w:rPr>
        <w:rFonts w:hint="default"/>
        <w:lang w:val="en-US" w:eastAsia="en-US" w:bidi="ar-SA"/>
      </w:rPr>
    </w:lvl>
    <w:lvl w:ilvl="8" w:tplc="042A088E">
      <w:numFmt w:val="bullet"/>
      <w:lvlText w:val="•"/>
      <w:lvlJc w:val="left"/>
      <w:pPr>
        <w:ind w:left="7260" w:hanging="296"/>
      </w:pPr>
      <w:rPr>
        <w:rFonts w:hint="default"/>
        <w:lang w:val="en-US" w:eastAsia="en-US" w:bidi="ar-SA"/>
      </w:rPr>
    </w:lvl>
  </w:abstractNum>
  <w:abstractNum w:abstractNumId="77" w15:restartNumberingAfterBreak="0">
    <w:nsid w:val="67014CD3"/>
    <w:multiLevelType w:val="multilevel"/>
    <w:tmpl w:val="241A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7CC3F4C"/>
    <w:multiLevelType w:val="multilevel"/>
    <w:tmpl w:val="272E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8282626"/>
    <w:multiLevelType w:val="hybridMultilevel"/>
    <w:tmpl w:val="A63E3B46"/>
    <w:lvl w:ilvl="0" w:tplc="3A0E812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BB42205"/>
    <w:multiLevelType w:val="multilevel"/>
    <w:tmpl w:val="8BF4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DC451E6"/>
    <w:multiLevelType w:val="multilevel"/>
    <w:tmpl w:val="644E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DCC79F0"/>
    <w:multiLevelType w:val="multilevel"/>
    <w:tmpl w:val="8E68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0037DD4"/>
    <w:multiLevelType w:val="multilevel"/>
    <w:tmpl w:val="0C78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18E281D"/>
    <w:multiLevelType w:val="multilevel"/>
    <w:tmpl w:val="1866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18F5162"/>
    <w:multiLevelType w:val="multilevel"/>
    <w:tmpl w:val="D962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2050705"/>
    <w:multiLevelType w:val="multilevel"/>
    <w:tmpl w:val="F5B6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29E651E"/>
    <w:multiLevelType w:val="multilevel"/>
    <w:tmpl w:val="0CCC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76C4301"/>
    <w:multiLevelType w:val="multilevel"/>
    <w:tmpl w:val="94B0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9783E8A"/>
    <w:multiLevelType w:val="multilevel"/>
    <w:tmpl w:val="FBCC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9811974"/>
    <w:multiLevelType w:val="multilevel"/>
    <w:tmpl w:val="39E4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E5E2B3C"/>
    <w:multiLevelType w:val="multilevel"/>
    <w:tmpl w:val="A2DA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5580">
    <w:abstractNumId w:val="45"/>
  </w:num>
  <w:num w:numId="2" w16cid:durableId="874804994">
    <w:abstractNumId w:val="3"/>
  </w:num>
  <w:num w:numId="3" w16cid:durableId="1370911596">
    <w:abstractNumId w:val="70"/>
  </w:num>
  <w:num w:numId="4" w16cid:durableId="478811004">
    <w:abstractNumId w:val="8"/>
  </w:num>
  <w:num w:numId="5" w16cid:durableId="1848906623">
    <w:abstractNumId w:val="76"/>
  </w:num>
  <w:num w:numId="6" w16cid:durableId="1350109422">
    <w:abstractNumId w:val="31"/>
  </w:num>
  <w:num w:numId="7" w16cid:durableId="1946308145">
    <w:abstractNumId w:val="60"/>
  </w:num>
  <w:num w:numId="8" w16cid:durableId="1627542515">
    <w:abstractNumId w:val="24"/>
  </w:num>
  <w:num w:numId="9" w16cid:durableId="240717476">
    <w:abstractNumId w:val="33"/>
  </w:num>
  <w:num w:numId="10" w16cid:durableId="862476104">
    <w:abstractNumId w:val="14"/>
  </w:num>
  <w:num w:numId="11" w16cid:durableId="564611758">
    <w:abstractNumId w:val="12"/>
  </w:num>
  <w:num w:numId="12" w16cid:durableId="1624388766">
    <w:abstractNumId w:val="22"/>
  </w:num>
  <w:num w:numId="13" w16cid:durableId="173767727">
    <w:abstractNumId w:val="44"/>
  </w:num>
  <w:num w:numId="14" w16cid:durableId="882643927">
    <w:abstractNumId w:val="86"/>
  </w:num>
  <w:num w:numId="15" w16cid:durableId="1719039923">
    <w:abstractNumId w:val="57"/>
  </w:num>
  <w:num w:numId="16" w16cid:durableId="915936480">
    <w:abstractNumId w:val="55"/>
  </w:num>
  <w:num w:numId="17" w16cid:durableId="373622329">
    <w:abstractNumId w:val="79"/>
  </w:num>
  <w:num w:numId="18" w16cid:durableId="1070273912">
    <w:abstractNumId w:val="56"/>
  </w:num>
  <w:num w:numId="19" w16cid:durableId="446434255">
    <w:abstractNumId w:val="73"/>
  </w:num>
  <w:num w:numId="20" w16cid:durableId="1132600893">
    <w:abstractNumId w:val="49"/>
  </w:num>
  <w:num w:numId="21" w16cid:durableId="1750346868">
    <w:abstractNumId w:val="28"/>
  </w:num>
  <w:num w:numId="22" w16cid:durableId="1393887677">
    <w:abstractNumId w:val="20"/>
  </w:num>
  <w:num w:numId="23" w16cid:durableId="473525771">
    <w:abstractNumId w:val="69"/>
  </w:num>
  <w:num w:numId="24" w16cid:durableId="496841945">
    <w:abstractNumId w:val="85"/>
  </w:num>
  <w:num w:numId="25" w16cid:durableId="829560028">
    <w:abstractNumId w:val="27"/>
  </w:num>
  <w:num w:numId="26" w16cid:durableId="120922779">
    <w:abstractNumId w:val="82"/>
  </w:num>
  <w:num w:numId="27" w16cid:durableId="1187867076">
    <w:abstractNumId w:val="51"/>
  </w:num>
  <w:num w:numId="28" w16cid:durableId="1691562085">
    <w:abstractNumId w:val="50"/>
  </w:num>
  <w:num w:numId="29" w16cid:durableId="758133660">
    <w:abstractNumId w:val="40"/>
  </w:num>
  <w:num w:numId="30" w16cid:durableId="1271547470">
    <w:abstractNumId w:val="23"/>
  </w:num>
  <w:num w:numId="31" w16cid:durableId="1803883496">
    <w:abstractNumId w:val="78"/>
  </w:num>
  <w:num w:numId="32" w16cid:durableId="1491216250">
    <w:abstractNumId w:val="66"/>
  </w:num>
  <w:num w:numId="33" w16cid:durableId="1553035855">
    <w:abstractNumId w:val="83"/>
  </w:num>
  <w:num w:numId="34" w16cid:durableId="1045105474">
    <w:abstractNumId w:val="1"/>
  </w:num>
  <w:num w:numId="35" w16cid:durableId="528299769">
    <w:abstractNumId w:val="11"/>
  </w:num>
  <w:num w:numId="36" w16cid:durableId="507401880">
    <w:abstractNumId w:val="47"/>
  </w:num>
  <w:num w:numId="37" w16cid:durableId="1918786718">
    <w:abstractNumId w:val="67"/>
  </w:num>
  <w:num w:numId="38" w16cid:durableId="958606432">
    <w:abstractNumId w:val="77"/>
  </w:num>
  <w:num w:numId="39" w16cid:durableId="1902521439">
    <w:abstractNumId w:val="61"/>
  </w:num>
  <w:num w:numId="40" w16cid:durableId="1667853595">
    <w:abstractNumId w:val="81"/>
  </w:num>
  <w:num w:numId="41" w16cid:durableId="517473690">
    <w:abstractNumId w:val="80"/>
  </w:num>
  <w:num w:numId="42" w16cid:durableId="1059590534">
    <w:abstractNumId w:val="10"/>
  </w:num>
  <w:num w:numId="43" w16cid:durableId="1685010958">
    <w:abstractNumId w:val="0"/>
  </w:num>
  <w:num w:numId="44" w16cid:durableId="46270860">
    <w:abstractNumId w:val="42"/>
  </w:num>
  <w:num w:numId="45" w16cid:durableId="1818255643">
    <w:abstractNumId w:val="74"/>
  </w:num>
  <w:num w:numId="46" w16cid:durableId="144052813">
    <w:abstractNumId w:val="29"/>
  </w:num>
  <w:num w:numId="47" w16cid:durableId="1040934045">
    <w:abstractNumId w:val="59"/>
  </w:num>
  <w:num w:numId="48" w16cid:durableId="1150244309">
    <w:abstractNumId w:val="41"/>
  </w:num>
  <w:num w:numId="49" w16cid:durableId="390544710">
    <w:abstractNumId w:val="6"/>
  </w:num>
  <w:num w:numId="50" w16cid:durableId="1535189411">
    <w:abstractNumId w:val="71"/>
  </w:num>
  <w:num w:numId="51" w16cid:durableId="334186119">
    <w:abstractNumId w:val="13"/>
  </w:num>
  <w:num w:numId="52" w16cid:durableId="153181261">
    <w:abstractNumId w:val="64"/>
  </w:num>
  <w:num w:numId="53" w16cid:durableId="504438319">
    <w:abstractNumId w:val="38"/>
  </w:num>
  <w:num w:numId="54" w16cid:durableId="506217088">
    <w:abstractNumId w:val="37"/>
  </w:num>
  <w:num w:numId="55" w16cid:durableId="1149443289">
    <w:abstractNumId w:val="35"/>
  </w:num>
  <w:num w:numId="56" w16cid:durableId="985208109">
    <w:abstractNumId w:val="65"/>
  </w:num>
  <w:num w:numId="57" w16cid:durableId="276721855">
    <w:abstractNumId w:val="36"/>
  </w:num>
  <w:num w:numId="58" w16cid:durableId="1584484533">
    <w:abstractNumId w:val="9"/>
  </w:num>
  <w:num w:numId="59" w16cid:durableId="1825971070">
    <w:abstractNumId w:val="4"/>
  </w:num>
  <w:num w:numId="60" w16cid:durableId="116681607">
    <w:abstractNumId w:val="84"/>
  </w:num>
  <w:num w:numId="61" w16cid:durableId="367339033">
    <w:abstractNumId w:val="68"/>
  </w:num>
  <w:num w:numId="62" w16cid:durableId="141697368">
    <w:abstractNumId w:val="63"/>
  </w:num>
  <w:num w:numId="63" w16cid:durableId="146747783">
    <w:abstractNumId w:val="75"/>
  </w:num>
  <w:num w:numId="64" w16cid:durableId="1918392288">
    <w:abstractNumId w:val="87"/>
  </w:num>
  <w:num w:numId="65" w16cid:durableId="1961305131">
    <w:abstractNumId w:val="2"/>
  </w:num>
  <w:num w:numId="66" w16cid:durableId="812408143">
    <w:abstractNumId w:val="16"/>
  </w:num>
  <w:num w:numId="67" w16cid:durableId="1126850823">
    <w:abstractNumId w:val="88"/>
  </w:num>
  <w:num w:numId="68" w16cid:durableId="1074622757">
    <w:abstractNumId w:val="19"/>
  </w:num>
  <w:num w:numId="69" w16cid:durableId="791097610">
    <w:abstractNumId w:val="89"/>
  </w:num>
  <w:num w:numId="70" w16cid:durableId="1845507616">
    <w:abstractNumId w:val="91"/>
  </w:num>
  <w:num w:numId="71" w16cid:durableId="461313048">
    <w:abstractNumId w:val="30"/>
  </w:num>
  <w:num w:numId="72" w16cid:durableId="1923568442">
    <w:abstractNumId w:val="43"/>
  </w:num>
  <w:num w:numId="73" w16cid:durableId="708921283">
    <w:abstractNumId w:val="7"/>
  </w:num>
  <w:num w:numId="74" w16cid:durableId="1813054699">
    <w:abstractNumId w:val="52"/>
  </w:num>
  <w:num w:numId="75" w16cid:durableId="1078598197">
    <w:abstractNumId w:val="18"/>
  </w:num>
  <w:num w:numId="76" w16cid:durableId="1394811562">
    <w:abstractNumId w:val="34"/>
  </w:num>
  <w:num w:numId="77" w16cid:durableId="346640736">
    <w:abstractNumId w:val="21"/>
  </w:num>
  <w:num w:numId="78" w16cid:durableId="134567926">
    <w:abstractNumId w:val="32"/>
  </w:num>
  <w:num w:numId="79" w16cid:durableId="1637561040">
    <w:abstractNumId w:val="48"/>
  </w:num>
  <w:num w:numId="80" w16cid:durableId="144588005">
    <w:abstractNumId w:val="26"/>
  </w:num>
  <w:num w:numId="81" w16cid:durableId="1150948217">
    <w:abstractNumId w:val="58"/>
  </w:num>
  <w:num w:numId="82" w16cid:durableId="554506468">
    <w:abstractNumId w:val="46"/>
  </w:num>
  <w:num w:numId="83" w16cid:durableId="663821120">
    <w:abstractNumId w:val="5"/>
  </w:num>
  <w:num w:numId="84" w16cid:durableId="1009333382">
    <w:abstractNumId w:val="53"/>
  </w:num>
  <w:num w:numId="85" w16cid:durableId="2057004712">
    <w:abstractNumId w:val="62"/>
  </w:num>
  <w:num w:numId="86" w16cid:durableId="730925189">
    <w:abstractNumId w:val="54"/>
  </w:num>
  <w:num w:numId="87" w16cid:durableId="108404275">
    <w:abstractNumId w:val="72"/>
  </w:num>
  <w:num w:numId="88" w16cid:durableId="1172792446">
    <w:abstractNumId w:val="39"/>
  </w:num>
  <w:num w:numId="89" w16cid:durableId="622535422">
    <w:abstractNumId w:val="15"/>
  </w:num>
  <w:num w:numId="90" w16cid:durableId="1602883334">
    <w:abstractNumId w:val="17"/>
  </w:num>
  <w:num w:numId="91" w16cid:durableId="515460353">
    <w:abstractNumId w:val="90"/>
  </w:num>
  <w:num w:numId="92" w16cid:durableId="145890945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D4B8D"/>
    <w:rsid w:val="00002C7B"/>
    <w:rsid w:val="000A510F"/>
    <w:rsid w:val="002109F3"/>
    <w:rsid w:val="007E7AE3"/>
    <w:rsid w:val="0096306D"/>
    <w:rsid w:val="00D10A28"/>
    <w:rsid w:val="00D618F7"/>
    <w:rsid w:val="00DA294F"/>
    <w:rsid w:val="00DA3AB4"/>
    <w:rsid w:val="00DD4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7704C"/>
  <w15:docId w15:val="{CED09D21-BDAA-4634-96DE-6E708AB58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22"/>
      <w:ind w:left="17" w:right="368"/>
      <w:jc w:val="center"/>
      <w:outlineLvl w:val="0"/>
    </w:pPr>
    <w:rPr>
      <w:rFonts w:ascii="Arial" w:eastAsia="Arial" w:hAnsi="Arial" w:cs="Arial"/>
      <w:b/>
      <w:bCs/>
      <w:sz w:val="32"/>
      <w:szCs w:val="32"/>
    </w:rPr>
  </w:style>
  <w:style w:type="paragraph" w:styleId="Heading2">
    <w:name w:val="heading 2"/>
    <w:basedOn w:val="Normal"/>
    <w:uiPriority w:val="9"/>
    <w:unhideWhenUsed/>
    <w:qFormat/>
    <w:pPr>
      <w:spacing w:line="275" w:lineRule="exact"/>
      <w:ind w:left="294" w:hanging="294"/>
      <w:outlineLvl w:val="1"/>
    </w:pPr>
    <w:rPr>
      <w:b/>
      <w:bCs/>
      <w:sz w:val="24"/>
      <w:szCs w:val="24"/>
    </w:rPr>
  </w:style>
  <w:style w:type="paragraph" w:styleId="Heading3">
    <w:name w:val="heading 3"/>
    <w:basedOn w:val="Normal"/>
    <w:uiPriority w:val="9"/>
    <w:unhideWhenUsed/>
    <w:qFormat/>
    <w:pPr>
      <w:ind w:right="359"/>
      <w:jc w:val="center"/>
      <w:outlineLvl w:val="2"/>
    </w:pPr>
    <w:rPr>
      <w:sz w:val="24"/>
      <w:szCs w:val="24"/>
    </w:rPr>
  </w:style>
  <w:style w:type="paragraph" w:styleId="Heading4">
    <w:name w:val="heading 4"/>
    <w:basedOn w:val="Normal"/>
    <w:next w:val="Normal"/>
    <w:link w:val="Heading4Char"/>
    <w:uiPriority w:val="9"/>
    <w:semiHidden/>
    <w:unhideWhenUsed/>
    <w:qFormat/>
    <w:rsid w:val="00002C7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Pr>
      <w:sz w:val="24"/>
      <w:szCs w:val="24"/>
    </w:rPr>
  </w:style>
  <w:style w:type="paragraph" w:styleId="TOC2">
    <w:name w:val="toc 2"/>
    <w:basedOn w:val="Normal"/>
    <w:uiPriority w:val="1"/>
    <w:qFormat/>
    <w:pPr>
      <w:ind w:left="522" w:hanging="282"/>
    </w:pPr>
    <w:rPr>
      <w:sz w:val="24"/>
      <w:szCs w:val="24"/>
    </w:rPr>
  </w:style>
  <w:style w:type="paragraph" w:styleId="BodyText">
    <w:name w:val="Body Text"/>
    <w:basedOn w:val="Normal"/>
    <w:uiPriority w:val="1"/>
    <w:qFormat/>
    <w:rPr>
      <w:i/>
      <w:iCs/>
      <w:sz w:val="24"/>
      <w:szCs w:val="24"/>
    </w:rPr>
  </w:style>
  <w:style w:type="paragraph" w:styleId="ListParagraph">
    <w:name w:val="List Paragraph"/>
    <w:basedOn w:val="Normal"/>
    <w:uiPriority w:val="1"/>
    <w:qFormat/>
    <w:pPr>
      <w:ind w:left="720" w:hanging="282"/>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002C7B"/>
    <w:rPr>
      <w:b/>
      <w:bCs/>
    </w:rPr>
  </w:style>
  <w:style w:type="character" w:customStyle="1" w:styleId="Heading4Char">
    <w:name w:val="Heading 4 Char"/>
    <w:basedOn w:val="DefaultParagraphFont"/>
    <w:link w:val="Heading4"/>
    <w:uiPriority w:val="9"/>
    <w:semiHidden/>
    <w:rsid w:val="00002C7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80024">
      <w:bodyDiv w:val="1"/>
      <w:marLeft w:val="0"/>
      <w:marRight w:val="0"/>
      <w:marTop w:val="0"/>
      <w:marBottom w:val="0"/>
      <w:divBdr>
        <w:top w:val="none" w:sz="0" w:space="0" w:color="auto"/>
        <w:left w:val="none" w:sz="0" w:space="0" w:color="auto"/>
        <w:bottom w:val="none" w:sz="0" w:space="0" w:color="auto"/>
        <w:right w:val="none" w:sz="0" w:space="0" w:color="auto"/>
      </w:divBdr>
    </w:div>
    <w:div w:id="75325206">
      <w:bodyDiv w:val="1"/>
      <w:marLeft w:val="0"/>
      <w:marRight w:val="0"/>
      <w:marTop w:val="0"/>
      <w:marBottom w:val="0"/>
      <w:divBdr>
        <w:top w:val="none" w:sz="0" w:space="0" w:color="auto"/>
        <w:left w:val="none" w:sz="0" w:space="0" w:color="auto"/>
        <w:bottom w:val="none" w:sz="0" w:space="0" w:color="auto"/>
        <w:right w:val="none" w:sz="0" w:space="0" w:color="auto"/>
      </w:divBdr>
    </w:div>
    <w:div w:id="109714472">
      <w:bodyDiv w:val="1"/>
      <w:marLeft w:val="0"/>
      <w:marRight w:val="0"/>
      <w:marTop w:val="0"/>
      <w:marBottom w:val="0"/>
      <w:divBdr>
        <w:top w:val="none" w:sz="0" w:space="0" w:color="auto"/>
        <w:left w:val="none" w:sz="0" w:space="0" w:color="auto"/>
        <w:bottom w:val="none" w:sz="0" w:space="0" w:color="auto"/>
        <w:right w:val="none" w:sz="0" w:space="0" w:color="auto"/>
      </w:divBdr>
    </w:div>
    <w:div w:id="121659418">
      <w:bodyDiv w:val="1"/>
      <w:marLeft w:val="0"/>
      <w:marRight w:val="0"/>
      <w:marTop w:val="0"/>
      <w:marBottom w:val="0"/>
      <w:divBdr>
        <w:top w:val="none" w:sz="0" w:space="0" w:color="auto"/>
        <w:left w:val="none" w:sz="0" w:space="0" w:color="auto"/>
        <w:bottom w:val="none" w:sz="0" w:space="0" w:color="auto"/>
        <w:right w:val="none" w:sz="0" w:space="0" w:color="auto"/>
      </w:divBdr>
    </w:div>
    <w:div w:id="182479590">
      <w:bodyDiv w:val="1"/>
      <w:marLeft w:val="0"/>
      <w:marRight w:val="0"/>
      <w:marTop w:val="0"/>
      <w:marBottom w:val="0"/>
      <w:divBdr>
        <w:top w:val="none" w:sz="0" w:space="0" w:color="auto"/>
        <w:left w:val="none" w:sz="0" w:space="0" w:color="auto"/>
        <w:bottom w:val="none" w:sz="0" w:space="0" w:color="auto"/>
        <w:right w:val="none" w:sz="0" w:space="0" w:color="auto"/>
      </w:divBdr>
    </w:div>
    <w:div w:id="230818523">
      <w:bodyDiv w:val="1"/>
      <w:marLeft w:val="0"/>
      <w:marRight w:val="0"/>
      <w:marTop w:val="0"/>
      <w:marBottom w:val="0"/>
      <w:divBdr>
        <w:top w:val="none" w:sz="0" w:space="0" w:color="auto"/>
        <w:left w:val="none" w:sz="0" w:space="0" w:color="auto"/>
        <w:bottom w:val="none" w:sz="0" w:space="0" w:color="auto"/>
        <w:right w:val="none" w:sz="0" w:space="0" w:color="auto"/>
      </w:divBdr>
    </w:div>
    <w:div w:id="249898398">
      <w:bodyDiv w:val="1"/>
      <w:marLeft w:val="0"/>
      <w:marRight w:val="0"/>
      <w:marTop w:val="0"/>
      <w:marBottom w:val="0"/>
      <w:divBdr>
        <w:top w:val="none" w:sz="0" w:space="0" w:color="auto"/>
        <w:left w:val="none" w:sz="0" w:space="0" w:color="auto"/>
        <w:bottom w:val="none" w:sz="0" w:space="0" w:color="auto"/>
        <w:right w:val="none" w:sz="0" w:space="0" w:color="auto"/>
      </w:divBdr>
    </w:div>
    <w:div w:id="272782917">
      <w:bodyDiv w:val="1"/>
      <w:marLeft w:val="0"/>
      <w:marRight w:val="0"/>
      <w:marTop w:val="0"/>
      <w:marBottom w:val="0"/>
      <w:divBdr>
        <w:top w:val="none" w:sz="0" w:space="0" w:color="auto"/>
        <w:left w:val="none" w:sz="0" w:space="0" w:color="auto"/>
        <w:bottom w:val="none" w:sz="0" w:space="0" w:color="auto"/>
        <w:right w:val="none" w:sz="0" w:space="0" w:color="auto"/>
      </w:divBdr>
    </w:div>
    <w:div w:id="277757865">
      <w:bodyDiv w:val="1"/>
      <w:marLeft w:val="0"/>
      <w:marRight w:val="0"/>
      <w:marTop w:val="0"/>
      <w:marBottom w:val="0"/>
      <w:divBdr>
        <w:top w:val="none" w:sz="0" w:space="0" w:color="auto"/>
        <w:left w:val="none" w:sz="0" w:space="0" w:color="auto"/>
        <w:bottom w:val="none" w:sz="0" w:space="0" w:color="auto"/>
        <w:right w:val="none" w:sz="0" w:space="0" w:color="auto"/>
      </w:divBdr>
    </w:div>
    <w:div w:id="279730939">
      <w:bodyDiv w:val="1"/>
      <w:marLeft w:val="0"/>
      <w:marRight w:val="0"/>
      <w:marTop w:val="0"/>
      <w:marBottom w:val="0"/>
      <w:divBdr>
        <w:top w:val="none" w:sz="0" w:space="0" w:color="auto"/>
        <w:left w:val="none" w:sz="0" w:space="0" w:color="auto"/>
        <w:bottom w:val="none" w:sz="0" w:space="0" w:color="auto"/>
        <w:right w:val="none" w:sz="0" w:space="0" w:color="auto"/>
      </w:divBdr>
    </w:div>
    <w:div w:id="290133405">
      <w:bodyDiv w:val="1"/>
      <w:marLeft w:val="0"/>
      <w:marRight w:val="0"/>
      <w:marTop w:val="0"/>
      <w:marBottom w:val="0"/>
      <w:divBdr>
        <w:top w:val="none" w:sz="0" w:space="0" w:color="auto"/>
        <w:left w:val="none" w:sz="0" w:space="0" w:color="auto"/>
        <w:bottom w:val="none" w:sz="0" w:space="0" w:color="auto"/>
        <w:right w:val="none" w:sz="0" w:space="0" w:color="auto"/>
      </w:divBdr>
    </w:div>
    <w:div w:id="301429741">
      <w:bodyDiv w:val="1"/>
      <w:marLeft w:val="0"/>
      <w:marRight w:val="0"/>
      <w:marTop w:val="0"/>
      <w:marBottom w:val="0"/>
      <w:divBdr>
        <w:top w:val="none" w:sz="0" w:space="0" w:color="auto"/>
        <w:left w:val="none" w:sz="0" w:space="0" w:color="auto"/>
        <w:bottom w:val="none" w:sz="0" w:space="0" w:color="auto"/>
        <w:right w:val="none" w:sz="0" w:space="0" w:color="auto"/>
      </w:divBdr>
    </w:div>
    <w:div w:id="327253588">
      <w:bodyDiv w:val="1"/>
      <w:marLeft w:val="0"/>
      <w:marRight w:val="0"/>
      <w:marTop w:val="0"/>
      <w:marBottom w:val="0"/>
      <w:divBdr>
        <w:top w:val="none" w:sz="0" w:space="0" w:color="auto"/>
        <w:left w:val="none" w:sz="0" w:space="0" w:color="auto"/>
        <w:bottom w:val="none" w:sz="0" w:space="0" w:color="auto"/>
        <w:right w:val="none" w:sz="0" w:space="0" w:color="auto"/>
      </w:divBdr>
    </w:div>
    <w:div w:id="356279610">
      <w:bodyDiv w:val="1"/>
      <w:marLeft w:val="0"/>
      <w:marRight w:val="0"/>
      <w:marTop w:val="0"/>
      <w:marBottom w:val="0"/>
      <w:divBdr>
        <w:top w:val="none" w:sz="0" w:space="0" w:color="auto"/>
        <w:left w:val="none" w:sz="0" w:space="0" w:color="auto"/>
        <w:bottom w:val="none" w:sz="0" w:space="0" w:color="auto"/>
        <w:right w:val="none" w:sz="0" w:space="0" w:color="auto"/>
      </w:divBdr>
    </w:div>
    <w:div w:id="362874905">
      <w:bodyDiv w:val="1"/>
      <w:marLeft w:val="0"/>
      <w:marRight w:val="0"/>
      <w:marTop w:val="0"/>
      <w:marBottom w:val="0"/>
      <w:divBdr>
        <w:top w:val="none" w:sz="0" w:space="0" w:color="auto"/>
        <w:left w:val="none" w:sz="0" w:space="0" w:color="auto"/>
        <w:bottom w:val="none" w:sz="0" w:space="0" w:color="auto"/>
        <w:right w:val="none" w:sz="0" w:space="0" w:color="auto"/>
      </w:divBdr>
    </w:div>
    <w:div w:id="391587851">
      <w:bodyDiv w:val="1"/>
      <w:marLeft w:val="0"/>
      <w:marRight w:val="0"/>
      <w:marTop w:val="0"/>
      <w:marBottom w:val="0"/>
      <w:divBdr>
        <w:top w:val="none" w:sz="0" w:space="0" w:color="auto"/>
        <w:left w:val="none" w:sz="0" w:space="0" w:color="auto"/>
        <w:bottom w:val="none" w:sz="0" w:space="0" w:color="auto"/>
        <w:right w:val="none" w:sz="0" w:space="0" w:color="auto"/>
      </w:divBdr>
    </w:div>
    <w:div w:id="400719411">
      <w:bodyDiv w:val="1"/>
      <w:marLeft w:val="0"/>
      <w:marRight w:val="0"/>
      <w:marTop w:val="0"/>
      <w:marBottom w:val="0"/>
      <w:divBdr>
        <w:top w:val="none" w:sz="0" w:space="0" w:color="auto"/>
        <w:left w:val="none" w:sz="0" w:space="0" w:color="auto"/>
        <w:bottom w:val="none" w:sz="0" w:space="0" w:color="auto"/>
        <w:right w:val="none" w:sz="0" w:space="0" w:color="auto"/>
      </w:divBdr>
    </w:div>
    <w:div w:id="413552844">
      <w:bodyDiv w:val="1"/>
      <w:marLeft w:val="0"/>
      <w:marRight w:val="0"/>
      <w:marTop w:val="0"/>
      <w:marBottom w:val="0"/>
      <w:divBdr>
        <w:top w:val="none" w:sz="0" w:space="0" w:color="auto"/>
        <w:left w:val="none" w:sz="0" w:space="0" w:color="auto"/>
        <w:bottom w:val="none" w:sz="0" w:space="0" w:color="auto"/>
        <w:right w:val="none" w:sz="0" w:space="0" w:color="auto"/>
      </w:divBdr>
    </w:div>
    <w:div w:id="431319515">
      <w:bodyDiv w:val="1"/>
      <w:marLeft w:val="0"/>
      <w:marRight w:val="0"/>
      <w:marTop w:val="0"/>
      <w:marBottom w:val="0"/>
      <w:divBdr>
        <w:top w:val="none" w:sz="0" w:space="0" w:color="auto"/>
        <w:left w:val="none" w:sz="0" w:space="0" w:color="auto"/>
        <w:bottom w:val="none" w:sz="0" w:space="0" w:color="auto"/>
        <w:right w:val="none" w:sz="0" w:space="0" w:color="auto"/>
      </w:divBdr>
    </w:div>
    <w:div w:id="444276406">
      <w:bodyDiv w:val="1"/>
      <w:marLeft w:val="0"/>
      <w:marRight w:val="0"/>
      <w:marTop w:val="0"/>
      <w:marBottom w:val="0"/>
      <w:divBdr>
        <w:top w:val="none" w:sz="0" w:space="0" w:color="auto"/>
        <w:left w:val="none" w:sz="0" w:space="0" w:color="auto"/>
        <w:bottom w:val="none" w:sz="0" w:space="0" w:color="auto"/>
        <w:right w:val="none" w:sz="0" w:space="0" w:color="auto"/>
      </w:divBdr>
    </w:div>
    <w:div w:id="456290744">
      <w:bodyDiv w:val="1"/>
      <w:marLeft w:val="0"/>
      <w:marRight w:val="0"/>
      <w:marTop w:val="0"/>
      <w:marBottom w:val="0"/>
      <w:divBdr>
        <w:top w:val="none" w:sz="0" w:space="0" w:color="auto"/>
        <w:left w:val="none" w:sz="0" w:space="0" w:color="auto"/>
        <w:bottom w:val="none" w:sz="0" w:space="0" w:color="auto"/>
        <w:right w:val="none" w:sz="0" w:space="0" w:color="auto"/>
      </w:divBdr>
    </w:div>
    <w:div w:id="478575773">
      <w:bodyDiv w:val="1"/>
      <w:marLeft w:val="0"/>
      <w:marRight w:val="0"/>
      <w:marTop w:val="0"/>
      <w:marBottom w:val="0"/>
      <w:divBdr>
        <w:top w:val="none" w:sz="0" w:space="0" w:color="auto"/>
        <w:left w:val="none" w:sz="0" w:space="0" w:color="auto"/>
        <w:bottom w:val="none" w:sz="0" w:space="0" w:color="auto"/>
        <w:right w:val="none" w:sz="0" w:space="0" w:color="auto"/>
      </w:divBdr>
    </w:div>
    <w:div w:id="489054014">
      <w:bodyDiv w:val="1"/>
      <w:marLeft w:val="0"/>
      <w:marRight w:val="0"/>
      <w:marTop w:val="0"/>
      <w:marBottom w:val="0"/>
      <w:divBdr>
        <w:top w:val="none" w:sz="0" w:space="0" w:color="auto"/>
        <w:left w:val="none" w:sz="0" w:space="0" w:color="auto"/>
        <w:bottom w:val="none" w:sz="0" w:space="0" w:color="auto"/>
        <w:right w:val="none" w:sz="0" w:space="0" w:color="auto"/>
      </w:divBdr>
    </w:div>
    <w:div w:id="505823897">
      <w:bodyDiv w:val="1"/>
      <w:marLeft w:val="0"/>
      <w:marRight w:val="0"/>
      <w:marTop w:val="0"/>
      <w:marBottom w:val="0"/>
      <w:divBdr>
        <w:top w:val="none" w:sz="0" w:space="0" w:color="auto"/>
        <w:left w:val="none" w:sz="0" w:space="0" w:color="auto"/>
        <w:bottom w:val="none" w:sz="0" w:space="0" w:color="auto"/>
        <w:right w:val="none" w:sz="0" w:space="0" w:color="auto"/>
      </w:divBdr>
    </w:div>
    <w:div w:id="524825379">
      <w:bodyDiv w:val="1"/>
      <w:marLeft w:val="0"/>
      <w:marRight w:val="0"/>
      <w:marTop w:val="0"/>
      <w:marBottom w:val="0"/>
      <w:divBdr>
        <w:top w:val="none" w:sz="0" w:space="0" w:color="auto"/>
        <w:left w:val="none" w:sz="0" w:space="0" w:color="auto"/>
        <w:bottom w:val="none" w:sz="0" w:space="0" w:color="auto"/>
        <w:right w:val="none" w:sz="0" w:space="0" w:color="auto"/>
      </w:divBdr>
    </w:div>
    <w:div w:id="533154810">
      <w:bodyDiv w:val="1"/>
      <w:marLeft w:val="0"/>
      <w:marRight w:val="0"/>
      <w:marTop w:val="0"/>
      <w:marBottom w:val="0"/>
      <w:divBdr>
        <w:top w:val="none" w:sz="0" w:space="0" w:color="auto"/>
        <w:left w:val="none" w:sz="0" w:space="0" w:color="auto"/>
        <w:bottom w:val="none" w:sz="0" w:space="0" w:color="auto"/>
        <w:right w:val="none" w:sz="0" w:space="0" w:color="auto"/>
      </w:divBdr>
    </w:div>
    <w:div w:id="540363681">
      <w:bodyDiv w:val="1"/>
      <w:marLeft w:val="0"/>
      <w:marRight w:val="0"/>
      <w:marTop w:val="0"/>
      <w:marBottom w:val="0"/>
      <w:divBdr>
        <w:top w:val="none" w:sz="0" w:space="0" w:color="auto"/>
        <w:left w:val="none" w:sz="0" w:space="0" w:color="auto"/>
        <w:bottom w:val="none" w:sz="0" w:space="0" w:color="auto"/>
        <w:right w:val="none" w:sz="0" w:space="0" w:color="auto"/>
      </w:divBdr>
    </w:div>
    <w:div w:id="559831817">
      <w:bodyDiv w:val="1"/>
      <w:marLeft w:val="0"/>
      <w:marRight w:val="0"/>
      <w:marTop w:val="0"/>
      <w:marBottom w:val="0"/>
      <w:divBdr>
        <w:top w:val="none" w:sz="0" w:space="0" w:color="auto"/>
        <w:left w:val="none" w:sz="0" w:space="0" w:color="auto"/>
        <w:bottom w:val="none" w:sz="0" w:space="0" w:color="auto"/>
        <w:right w:val="none" w:sz="0" w:space="0" w:color="auto"/>
      </w:divBdr>
    </w:div>
    <w:div w:id="561524280">
      <w:bodyDiv w:val="1"/>
      <w:marLeft w:val="0"/>
      <w:marRight w:val="0"/>
      <w:marTop w:val="0"/>
      <w:marBottom w:val="0"/>
      <w:divBdr>
        <w:top w:val="none" w:sz="0" w:space="0" w:color="auto"/>
        <w:left w:val="none" w:sz="0" w:space="0" w:color="auto"/>
        <w:bottom w:val="none" w:sz="0" w:space="0" w:color="auto"/>
        <w:right w:val="none" w:sz="0" w:space="0" w:color="auto"/>
      </w:divBdr>
    </w:div>
    <w:div w:id="570502196">
      <w:bodyDiv w:val="1"/>
      <w:marLeft w:val="0"/>
      <w:marRight w:val="0"/>
      <w:marTop w:val="0"/>
      <w:marBottom w:val="0"/>
      <w:divBdr>
        <w:top w:val="none" w:sz="0" w:space="0" w:color="auto"/>
        <w:left w:val="none" w:sz="0" w:space="0" w:color="auto"/>
        <w:bottom w:val="none" w:sz="0" w:space="0" w:color="auto"/>
        <w:right w:val="none" w:sz="0" w:space="0" w:color="auto"/>
      </w:divBdr>
    </w:div>
    <w:div w:id="592779889">
      <w:bodyDiv w:val="1"/>
      <w:marLeft w:val="0"/>
      <w:marRight w:val="0"/>
      <w:marTop w:val="0"/>
      <w:marBottom w:val="0"/>
      <w:divBdr>
        <w:top w:val="none" w:sz="0" w:space="0" w:color="auto"/>
        <w:left w:val="none" w:sz="0" w:space="0" w:color="auto"/>
        <w:bottom w:val="none" w:sz="0" w:space="0" w:color="auto"/>
        <w:right w:val="none" w:sz="0" w:space="0" w:color="auto"/>
      </w:divBdr>
    </w:div>
    <w:div w:id="647827151">
      <w:bodyDiv w:val="1"/>
      <w:marLeft w:val="0"/>
      <w:marRight w:val="0"/>
      <w:marTop w:val="0"/>
      <w:marBottom w:val="0"/>
      <w:divBdr>
        <w:top w:val="none" w:sz="0" w:space="0" w:color="auto"/>
        <w:left w:val="none" w:sz="0" w:space="0" w:color="auto"/>
        <w:bottom w:val="none" w:sz="0" w:space="0" w:color="auto"/>
        <w:right w:val="none" w:sz="0" w:space="0" w:color="auto"/>
      </w:divBdr>
    </w:div>
    <w:div w:id="734276070">
      <w:bodyDiv w:val="1"/>
      <w:marLeft w:val="0"/>
      <w:marRight w:val="0"/>
      <w:marTop w:val="0"/>
      <w:marBottom w:val="0"/>
      <w:divBdr>
        <w:top w:val="none" w:sz="0" w:space="0" w:color="auto"/>
        <w:left w:val="none" w:sz="0" w:space="0" w:color="auto"/>
        <w:bottom w:val="none" w:sz="0" w:space="0" w:color="auto"/>
        <w:right w:val="none" w:sz="0" w:space="0" w:color="auto"/>
      </w:divBdr>
    </w:div>
    <w:div w:id="798493849">
      <w:bodyDiv w:val="1"/>
      <w:marLeft w:val="0"/>
      <w:marRight w:val="0"/>
      <w:marTop w:val="0"/>
      <w:marBottom w:val="0"/>
      <w:divBdr>
        <w:top w:val="none" w:sz="0" w:space="0" w:color="auto"/>
        <w:left w:val="none" w:sz="0" w:space="0" w:color="auto"/>
        <w:bottom w:val="none" w:sz="0" w:space="0" w:color="auto"/>
        <w:right w:val="none" w:sz="0" w:space="0" w:color="auto"/>
      </w:divBdr>
    </w:div>
    <w:div w:id="836652539">
      <w:bodyDiv w:val="1"/>
      <w:marLeft w:val="0"/>
      <w:marRight w:val="0"/>
      <w:marTop w:val="0"/>
      <w:marBottom w:val="0"/>
      <w:divBdr>
        <w:top w:val="none" w:sz="0" w:space="0" w:color="auto"/>
        <w:left w:val="none" w:sz="0" w:space="0" w:color="auto"/>
        <w:bottom w:val="none" w:sz="0" w:space="0" w:color="auto"/>
        <w:right w:val="none" w:sz="0" w:space="0" w:color="auto"/>
      </w:divBdr>
    </w:div>
    <w:div w:id="859929521">
      <w:bodyDiv w:val="1"/>
      <w:marLeft w:val="0"/>
      <w:marRight w:val="0"/>
      <w:marTop w:val="0"/>
      <w:marBottom w:val="0"/>
      <w:divBdr>
        <w:top w:val="none" w:sz="0" w:space="0" w:color="auto"/>
        <w:left w:val="none" w:sz="0" w:space="0" w:color="auto"/>
        <w:bottom w:val="none" w:sz="0" w:space="0" w:color="auto"/>
        <w:right w:val="none" w:sz="0" w:space="0" w:color="auto"/>
      </w:divBdr>
    </w:div>
    <w:div w:id="868107162">
      <w:bodyDiv w:val="1"/>
      <w:marLeft w:val="0"/>
      <w:marRight w:val="0"/>
      <w:marTop w:val="0"/>
      <w:marBottom w:val="0"/>
      <w:divBdr>
        <w:top w:val="none" w:sz="0" w:space="0" w:color="auto"/>
        <w:left w:val="none" w:sz="0" w:space="0" w:color="auto"/>
        <w:bottom w:val="none" w:sz="0" w:space="0" w:color="auto"/>
        <w:right w:val="none" w:sz="0" w:space="0" w:color="auto"/>
      </w:divBdr>
    </w:div>
    <w:div w:id="886379183">
      <w:bodyDiv w:val="1"/>
      <w:marLeft w:val="0"/>
      <w:marRight w:val="0"/>
      <w:marTop w:val="0"/>
      <w:marBottom w:val="0"/>
      <w:divBdr>
        <w:top w:val="none" w:sz="0" w:space="0" w:color="auto"/>
        <w:left w:val="none" w:sz="0" w:space="0" w:color="auto"/>
        <w:bottom w:val="none" w:sz="0" w:space="0" w:color="auto"/>
        <w:right w:val="none" w:sz="0" w:space="0" w:color="auto"/>
      </w:divBdr>
    </w:div>
    <w:div w:id="922035077">
      <w:bodyDiv w:val="1"/>
      <w:marLeft w:val="0"/>
      <w:marRight w:val="0"/>
      <w:marTop w:val="0"/>
      <w:marBottom w:val="0"/>
      <w:divBdr>
        <w:top w:val="none" w:sz="0" w:space="0" w:color="auto"/>
        <w:left w:val="none" w:sz="0" w:space="0" w:color="auto"/>
        <w:bottom w:val="none" w:sz="0" w:space="0" w:color="auto"/>
        <w:right w:val="none" w:sz="0" w:space="0" w:color="auto"/>
      </w:divBdr>
    </w:div>
    <w:div w:id="929317434">
      <w:bodyDiv w:val="1"/>
      <w:marLeft w:val="0"/>
      <w:marRight w:val="0"/>
      <w:marTop w:val="0"/>
      <w:marBottom w:val="0"/>
      <w:divBdr>
        <w:top w:val="none" w:sz="0" w:space="0" w:color="auto"/>
        <w:left w:val="none" w:sz="0" w:space="0" w:color="auto"/>
        <w:bottom w:val="none" w:sz="0" w:space="0" w:color="auto"/>
        <w:right w:val="none" w:sz="0" w:space="0" w:color="auto"/>
      </w:divBdr>
    </w:div>
    <w:div w:id="932401627">
      <w:bodyDiv w:val="1"/>
      <w:marLeft w:val="0"/>
      <w:marRight w:val="0"/>
      <w:marTop w:val="0"/>
      <w:marBottom w:val="0"/>
      <w:divBdr>
        <w:top w:val="none" w:sz="0" w:space="0" w:color="auto"/>
        <w:left w:val="none" w:sz="0" w:space="0" w:color="auto"/>
        <w:bottom w:val="none" w:sz="0" w:space="0" w:color="auto"/>
        <w:right w:val="none" w:sz="0" w:space="0" w:color="auto"/>
      </w:divBdr>
    </w:div>
    <w:div w:id="962811788">
      <w:bodyDiv w:val="1"/>
      <w:marLeft w:val="0"/>
      <w:marRight w:val="0"/>
      <w:marTop w:val="0"/>
      <w:marBottom w:val="0"/>
      <w:divBdr>
        <w:top w:val="none" w:sz="0" w:space="0" w:color="auto"/>
        <w:left w:val="none" w:sz="0" w:space="0" w:color="auto"/>
        <w:bottom w:val="none" w:sz="0" w:space="0" w:color="auto"/>
        <w:right w:val="none" w:sz="0" w:space="0" w:color="auto"/>
      </w:divBdr>
    </w:div>
    <w:div w:id="965543836">
      <w:bodyDiv w:val="1"/>
      <w:marLeft w:val="0"/>
      <w:marRight w:val="0"/>
      <w:marTop w:val="0"/>
      <w:marBottom w:val="0"/>
      <w:divBdr>
        <w:top w:val="none" w:sz="0" w:space="0" w:color="auto"/>
        <w:left w:val="none" w:sz="0" w:space="0" w:color="auto"/>
        <w:bottom w:val="none" w:sz="0" w:space="0" w:color="auto"/>
        <w:right w:val="none" w:sz="0" w:space="0" w:color="auto"/>
      </w:divBdr>
    </w:div>
    <w:div w:id="967200300">
      <w:bodyDiv w:val="1"/>
      <w:marLeft w:val="0"/>
      <w:marRight w:val="0"/>
      <w:marTop w:val="0"/>
      <w:marBottom w:val="0"/>
      <w:divBdr>
        <w:top w:val="none" w:sz="0" w:space="0" w:color="auto"/>
        <w:left w:val="none" w:sz="0" w:space="0" w:color="auto"/>
        <w:bottom w:val="none" w:sz="0" w:space="0" w:color="auto"/>
        <w:right w:val="none" w:sz="0" w:space="0" w:color="auto"/>
      </w:divBdr>
    </w:div>
    <w:div w:id="989552157">
      <w:bodyDiv w:val="1"/>
      <w:marLeft w:val="0"/>
      <w:marRight w:val="0"/>
      <w:marTop w:val="0"/>
      <w:marBottom w:val="0"/>
      <w:divBdr>
        <w:top w:val="none" w:sz="0" w:space="0" w:color="auto"/>
        <w:left w:val="none" w:sz="0" w:space="0" w:color="auto"/>
        <w:bottom w:val="none" w:sz="0" w:space="0" w:color="auto"/>
        <w:right w:val="none" w:sz="0" w:space="0" w:color="auto"/>
      </w:divBdr>
    </w:div>
    <w:div w:id="1009135221">
      <w:bodyDiv w:val="1"/>
      <w:marLeft w:val="0"/>
      <w:marRight w:val="0"/>
      <w:marTop w:val="0"/>
      <w:marBottom w:val="0"/>
      <w:divBdr>
        <w:top w:val="none" w:sz="0" w:space="0" w:color="auto"/>
        <w:left w:val="none" w:sz="0" w:space="0" w:color="auto"/>
        <w:bottom w:val="none" w:sz="0" w:space="0" w:color="auto"/>
        <w:right w:val="none" w:sz="0" w:space="0" w:color="auto"/>
      </w:divBdr>
    </w:div>
    <w:div w:id="1063024142">
      <w:bodyDiv w:val="1"/>
      <w:marLeft w:val="0"/>
      <w:marRight w:val="0"/>
      <w:marTop w:val="0"/>
      <w:marBottom w:val="0"/>
      <w:divBdr>
        <w:top w:val="none" w:sz="0" w:space="0" w:color="auto"/>
        <w:left w:val="none" w:sz="0" w:space="0" w:color="auto"/>
        <w:bottom w:val="none" w:sz="0" w:space="0" w:color="auto"/>
        <w:right w:val="none" w:sz="0" w:space="0" w:color="auto"/>
      </w:divBdr>
    </w:div>
    <w:div w:id="1098908422">
      <w:bodyDiv w:val="1"/>
      <w:marLeft w:val="0"/>
      <w:marRight w:val="0"/>
      <w:marTop w:val="0"/>
      <w:marBottom w:val="0"/>
      <w:divBdr>
        <w:top w:val="none" w:sz="0" w:space="0" w:color="auto"/>
        <w:left w:val="none" w:sz="0" w:space="0" w:color="auto"/>
        <w:bottom w:val="none" w:sz="0" w:space="0" w:color="auto"/>
        <w:right w:val="none" w:sz="0" w:space="0" w:color="auto"/>
      </w:divBdr>
    </w:div>
    <w:div w:id="1110901298">
      <w:bodyDiv w:val="1"/>
      <w:marLeft w:val="0"/>
      <w:marRight w:val="0"/>
      <w:marTop w:val="0"/>
      <w:marBottom w:val="0"/>
      <w:divBdr>
        <w:top w:val="none" w:sz="0" w:space="0" w:color="auto"/>
        <w:left w:val="none" w:sz="0" w:space="0" w:color="auto"/>
        <w:bottom w:val="none" w:sz="0" w:space="0" w:color="auto"/>
        <w:right w:val="none" w:sz="0" w:space="0" w:color="auto"/>
      </w:divBdr>
    </w:div>
    <w:div w:id="1137601963">
      <w:bodyDiv w:val="1"/>
      <w:marLeft w:val="0"/>
      <w:marRight w:val="0"/>
      <w:marTop w:val="0"/>
      <w:marBottom w:val="0"/>
      <w:divBdr>
        <w:top w:val="none" w:sz="0" w:space="0" w:color="auto"/>
        <w:left w:val="none" w:sz="0" w:space="0" w:color="auto"/>
        <w:bottom w:val="none" w:sz="0" w:space="0" w:color="auto"/>
        <w:right w:val="none" w:sz="0" w:space="0" w:color="auto"/>
      </w:divBdr>
    </w:div>
    <w:div w:id="1160776023">
      <w:bodyDiv w:val="1"/>
      <w:marLeft w:val="0"/>
      <w:marRight w:val="0"/>
      <w:marTop w:val="0"/>
      <w:marBottom w:val="0"/>
      <w:divBdr>
        <w:top w:val="none" w:sz="0" w:space="0" w:color="auto"/>
        <w:left w:val="none" w:sz="0" w:space="0" w:color="auto"/>
        <w:bottom w:val="none" w:sz="0" w:space="0" w:color="auto"/>
        <w:right w:val="none" w:sz="0" w:space="0" w:color="auto"/>
      </w:divBdr>
    </w:div>
    <w:div w:id="1237593357">
      <w:bodyDiv w:val="1"/>
      <w:marLeft w:val="0"/>
      <w:marRight w:val="0"/>
      <w:marTop w:val="0"/>
      <w:marBottom w:val="0"/>
      <w:divBdr>
        <w:top w:val="none" w:sz="0" w:space="0" w:color="auto"/>
        <w:left w:val="none" w:sz="0" w:space="0" w:color="auto"/>
        <w:bottom w:val="none" w:sz="0" w:space="0" w:color="auto"/>
        <w:right w:val="none" w:sz="0" w:space="0" w:color="auto"/>
      </w:divBdr>
    </w:div>
    <w:div w:id="1250584286">
      <w:bodyDiv w:val="1"/>
      <w:marLeft w:val="0"/>
      <w:marRight w:val="0"/>
      <w:marTop w:val="0"/>
      <w:marBottom w:val="0"/>
      <w:divBdr>
        <w:top w:val="none" w:sz="0" w:space="0" w:color="auto"/>
        <w:left w:val="none" w:sz="0" w:space="0" w:color="auto"/>
        <w:bottom w:val="none" w:sz="0" w:space="0" w:color="auto"/>
        <w:right w:val="none" w:sz="0" w:space="0" w:color="auto"/>
      </w:divBdr>
    </w:div>
    <w:div w:id="1315718619">
      <w:bodyDiv w:val="1"/>
      <w:marLeft w:val="0"/>
      <w:marRight w:val="0"/>
      <w:marTop w:val="0"/>
      <w:marBottom w:val="0"/>
      <w:divBdr>
        <w:top w:val="none" w:sz="0" w:space="0" w:color="auto"/>
        <w:left w:val="none" w:sz="0" w:space="0" w:color="auto"/>
        <w:bottom w:val="none" w:sz="0" w:space="0" w:color="auto"/>
        <w:right w:val="none" w:sz="0" w:space="0" w:color="auto"/>
      </w:divBdr>
    </w:div>
    <w:div w:id="1362121851">
      <w:bodyDiv w:val="1"/>
      <w:marLeft w:val="0"/>
      <w:marRight w:val="0"/>
      <w:marTop w:val="0"/>
      <w:marBottom w:val="0"/>
      <w:divBdr>
        <w:top w:val="none" w:sz="0" w:space="0" w:color="auto"/>
        <w:left w:val="none" w:sz="0" w:space="0" w:color="auto"/>
        <w:bottom w:val="none" w:sz="0" w:space="0" w:color="auto"/>
        <w:right w:val="none" w:sz="0" w:space="0" w:color="auto"/>
      </w:divBdr>
    </w:div>
    <w:div w:id="1382096852">
      <w:bodyDiv w:val="1"/>
      <w:marLeft w:val="0"/>
      <w:marRight w:val="0"/>
      <w:marTop w:val="0"/>
      <w:marBottom w:val="0"/>
      <w:divBdr>
        <w:top w:val="none" w:sz="0" w:space="0" w:color="auto"/>
        <w:left w:val="none" w:sz="0" w:space="0" w:color="auto"/>
        <w:bottom w:val="none" w:sz="0" w:space="0" w:color="auto"/>
        <w:right w:val="none" w:sz="0" w:space="0" w:color="auto"/>
      </w:divBdr>
    </w:div>
    <w:div w:id="1398165479">
      <w:bodyDiv w:val="1"/>
      <w:marLeft w:val="0"/>
      <w:marRight w:val="0"/>
      <w:marTop w:val="0"/>
      <w:marBottom w:val="0"/>
      <w:divBdr>
        <w:top w:val="none" w:sz="0" w:space="0" w:color="auto"/>
        <w:left w:val="none" w:sz="0" w:space="0" w:color="auto"/>
        <w:bottom w:val="none" w:sz="0" w:space="0" w:color="auto"/>
        <w:right w:val="none" w:sz="0" w:space="0" w:color="auto"/>
      </w:divBdr>
    </w:div>
    <w:div w:id="1403023405">
      <w:bodyDiv w:val="1"/>
      <w:marLeft w:val="0"/>
      <w:marRight w:val="0"/>
      <w:marTop w:val="0"/>
      <w:marBottom w:val="0"/>
      <w:divBdr>
        <w:top w:val="none" w:sz="0" w:space="0" w:color="auto"/>
        <w:left w:val="none" w:sz="0" w:space="0" w:color="auto"/>
        <w:bottom w:val="none" w:sz="0" w:space="0" w:color="auto"/>
        <w:right w:val="none" w:sz="0" w:space="0" w:color="auto"/>
      </w:divBdr>
    </w:div>
    <w:div w:id="1419406729">
      <w:bodyDiv w:val="1"/>
      <w:marLeft w:val="0"/>
      <w:marRight w:val="0"/>
      <w:marTop w:val="0"/>
      <w:marBottom w:val="0"/>
      <w:divBdr>
        <w:top w:val="none" w:sz="0" w:space="0" w:color="auto"/>
        <w:left w:val="none" w:sz="0" w:space="0" w:color="auto"/>
        <w:bottom w:val="none" w:sz="0" w:space="0" w:color="auto"/>
        <w:right w:val="none" w:sz="0" w:space="0" w:color="auto"/>
      </w:divBdr>
    </w:div>
    <w:div w:id="1432436795">
      <w:bodyDiv w:val="1"/>
      <w:marLeft w:val="0"/>
      <w:marRight w:val="0"/>
      <w:marTop w:val="0"/>
      <w:marBottom w:val="0"/>
      <w:divBdr>
        <w:top w:val="none" w:sz="0" w:space="0" w:color="auto"/>
        <w:left w:val="none" w:sz="0" w:space="0" w:color="auto"/>
        <w:bottom w:val="none" w:sz="0" w:space="0" w:color="auto"/>
        <w:right w:val="none" w:sz="0" w:space="0" w:color="auto"/>
      </w:divBdr>
    </w:div>
    <w:div w:id="1435638358">
      <w:bodyDiv w:val="1"/>
      <w:marLeft w:val="0"/>
      <w:marRight w:val="0"/>
      <w:marTop w:val="0"/>
      <w:marBottom w:val="0"/>
      <w:divBdr>
        <w:top w:val="none" w:sz="0" w:space="0" w:color="auto"/>
        <w:left w:val="none" w:sz="0" w:space="0" w:color="auto"/>
        <w:bottom w:val="none" w:sz="0" w:space="0" w:color="auto"/>
        <w:right w:val="none" w:sz="0" w:space="0" w:color="auto"/>
      </w:divBdr>
    </w:div>
    <w:div w:id="1442142774">
      <w:bodyDiv w:val="1"/>
      <w:marLeft w:val="0"/>
      <w:marRight w:val="0"/>
      <w:marTop w:val="0"/>
      <w:marBottom w:val="0"/>
      <w:divBdr>
        <w:top w:val="none" w:sz="0" w:space="0" w:color="auto"/>
        <w:left w:val="none" w:sz="0" w:space="0" w:color="auto"/>
        <w:bottom w:val="none" w:sz="0" w:space="0" w:color="auto"/>
        <w:right w:val="none" w:sz="0" w:space="0" w:color="auto"/>
      </w:divBdr>
    </w:div>
    <w:div w:id="1447236261">
      <w:bodyDiv w:val="1"/>
      <w:marLeft w:val="0"/>
      <w:marRight w:val="0"/>
      <w:marTop w:val="0"/>
      <w:marBottom w:val="0"/>
      <w:divBdr>
        <w:top w:val="none" w:sz="0" w:space="0" w:color="auto"/>
        <w:left w:val="none" w:sz="0" w:space="0" w:color="auto"/>
        <w:bottom w:val="none" w:sz="0" w:space="0" w:color="auto"/>
        <w:right w:val="none" w:sz="0" w:space="0" w:color="auto"/>
      </w:divBdr>
    </w:div>
    <w:div w:id="1544706309">
      <w:bodyDiv w:val="1"/>
      <w:marLeft w:val="0"/>
      <w:marRight w:val="0"/>
      <w:marTop w:val="0"/>
      <w:marBottom w:val="0"/>
      <w:divBdr>
        <w:top w:val="none" w:sz="0" w:space="0" w:color="auto"/>
        <w:left w:val="none" w:sz="0" w:space="0" w:color="auto"/>
        <w:bottom w:val="none" w:sz="0" w:space="0" w:color="auto"/>
        <w:right w:val="none" w:sz="0" w:space="0" w:color="auto"/>
      </w:divBdr>
    </w:div>
    <w:div w:id="1547567137">
      <w:bodyDiv w:val="1"/>
      <w:marLeft w:val="0"/>
      <w:marRight w:val="0"/>
      <w:marTop w:val="0"/>
      <w:marBottom w:val="0"/>
      <w:divBdr>
        <w:top w:val="none" w:sz="0" w:space="0" w:color="auto"/>
        <w:left w:val="none" w:sz="0" w:space="0" w:color="auto"/>
        <w:bottom w:val="none" w:sz="0" w:space="0" w:color="auto"/>
        <w:right w:val="none" w:sz="0" w:space="0" w:color="auto"/>
      </w:divBdr>
    </w:div>
    <w:div w:id="1548954021">
      <w:bodyDiv w:val="1"/>
      <w:marLeft w:val="0"/>
      <w:marRight w:val="0"/>
      <w:marTop w:val="0"/>
      <w:marBottom w:val="0"/>
      <w:divBdr>
        <w:top w:val="none" w:sz="0" w:space="0" w:color="auto"/>
        <w:left w:val="none" w:sz="0" w:space="0" w:color="auto"/>
        <w:bottom w:val="none" w:sz="0" w:space="0" w:color="auto"/>
        <w:right w:val="none" w:sz="0" w:space="0" w:color="auto"/>
      </w:divBdr>
    </w:div>
    <w:div w:id="1555847862">
      <w:bodyDiv w:val="1"/>
      <w:marLeft w:val="0"/>
      <w:marRight w:val="0"/>
      <w:marTop w:val="0"/>
      <w:marBottom w:val="0"/>
      <w:divBdr>
        <w:top w:val="none" w:sz="0" w:space="0" w:color="auto"/>
        <w:left w:val="none" w:sz="0" w:space="0" w:color="auto"/>
        <w:bottom w:val="none" w:sz="0" w:space="0" w:color="auto"/>
        <w:right w:val="none" w:sz="0" w:space="0" w:color="auto"/>
      </w:divBdr>
    </w:div>
    <w:div w:id="1558081226">
      <w:bodyDiv w:val="1"/>
      <w:marLeft w:val="0"/>
      <w:marRight w:val="0"/>
      <w:marTop w:val="0"/>
      <w:marBottom w:val="0"/>
      <w:divBdr>
        <w:top w:val="none" w:sz="0" w:space="0" w:color="auto"/>
        <w:left w:val="none" w:sz="0" w:space="0" w:color="auto"/>
        <w:bottom w:val="none" w:sz="0" w:space="0" w:color="auto"/>
        <w:right w:val="none" w:sz="0" w:space="0" w:color="auto"/>
      </w:divBdr>
    </w:div>
    <w:div w:id="1599824140">
      <w:bodyDiv w:val="1"/>
      <w:marLeft w:val="0"/>
      <w:marRight w:val="0"/>
      <w:marTop w:val="0"/>
      <w:marBottom w:val="0"/>
      <w:divBdr>
        <w:top w:val="none" w:sz="0" w:space="0" w:color="auto"/>
        <w:left w:val="none" w:sz="0" w:space="0" w:color="auto"/>
        <w:bottom w:val="none" w:sz="0" w:space="0" w:color="auto"/>
        <w:right w:val="none" w:sz="0" w:space="0" w:color="auto"/>
      </w:divBdr>
    </w:div>
    <w:div w:id="1622498140">
      <w:bodyDiv w:val="1"/>
      <w:marLeft w:val="0"/>
      <w:marRight w:val="0"/>
      <w:marTop w:val="0"/>
      <w:marBottom w:val="0"/>
      <w:divBdr>
        <w:top w:val="none" w:sz="0" w:space="0" w:color="auto"/>
        <w:left w:val="none" w:sz="0" w:space="0" w:color="auto"/>
        <w:bottom w:val="none" w:sz="0" w:space="0" w:color="auto"/>
        <w:right w:val="none" w:sz="0" w:space="0" w:color="auto"/>
      </w:divBdr>
    </w:div>
    <w:div w:id="1628848547">
      <w:bodyDiv w:val="1"/>
      <w:marLeft w:val="0"/>
      <w:marRight w:val="0"/>
      <w:marTop w:val="0"/>
      <w:marBottom w:val="0"/>
      <w:divBdr>
        <w:top w:val="none" w:sz="0" w:space="0" w:color="auto"/>
        <w:left w:val="none" w:sz="0" w:space="0" w:color="auto"/>
        <w:bottom w:val="none" w:sz="0" w:space="0" w:color="auto"/>
        <w:right w:val="none" w:sz="0" w:space="0" w:color="auto"/>
      </w:divBdr>
    </w:div>
    <w:div w:id="1636253600">
      <w:bodyDiv w:val="1"/>
      <w:marLeft w:val="0"/>
      <w:marRight w:val="0"/>
      <w:marTop w:val="0"/>
      <w:marBottom w:val="0"/>
      <w:divBdr>
        <w:top w:val="none" w:sz="0" w:space="0" w:color="auto"/>
        <w:left w:val="none" w:sz="0" w:space="0" w:color="auto"/>
        <w:bottom w:val="none" w:sz="0" w:space="0" w:color="auto"/>
        <w:right w:val="none" w:sz="0" w:space="0" w:color="auto"/>
      </w:divBdr>
    </w:div>
    <w:div w:id="1666667606">
      <w:bodyDiv w:val="1"/>
      <w:marLeft w:val="0"/>
      <w:marRight w:val="0"/>
      <w:marTop w:val="0"/>
      <w:marBottom w:val="0"/>
      <w:divBdr>
        <w:top w:val="none" w:sz="0" w:space="0" w:color="auto"/>
        <w:left w:val="none" w:sz="0" w:space="0" w:color="auto"/>
        <w:bottom w:val="none" w:sz="0" w:space="0" w:color="auto"/>
        <w:right w:val="none" w:sz="0" w:space="0" w:color="auto"/>
      </w:divBdr>
    </w:div>
    <w:div w:id="1671441575">
      <w:bodyDiv w:val="1"/>
      <w:marLeft w:val="0"/>
      <w:marRight w:val="0"/>
      <w:marTop w:val="0"/>
      <w:marBottom w:val="0"/>
      <w:divBdr>
        <w:top w:val="none" w:sz="0" w:space="0" w:color="auto"/>
        <w:left w:val="none" w:sz="0" w:space="0" w:color="auto"/>
        <w:bottom w:val="none" w:sz="0" w:space="0" w:color="auto"/>
        <w:right w:val="none" w:sz="0" w:space="0" w:color="auto"/>
      </w:divBdr>
    </w:div>
    <w:div w:id="1760325888">
      <w:bodyDiv w:val="1"/>
      <w:marLeft w:val="0"/>
      <w:marRight w:val="0"/>
      <w:marTop w:val="0"/>
      <w:marBottom w:val="0"/>
      <w:divBdr>
        <w:top w:val="none" w:sz="0" w:space="0" w:color="auto"/>
        <w:left w:val="none" w:sz="0" w:space="0" w:color="auto"/>
        <w:bottom w:val="none" w:sz="0" w:space="0" w:color="auto"/>
        <w:right w:val="none" w:sz="0" w:space="0" w:color="auto"/>
      </w:divBdr>
    </w:div>
    <w:div w:id="1766341102">
      <w:bodyDiv w:val="1"/>
      <w:marLeft w:val="0"/>
      <w:marRight w:val="0"/>
      <w:marTop w:val="0"/>
      <w:marBottom w:val="0"/>
      <w:divBdr>
        <w:top w:val="none" w:sz="0" w:space="0" w:color="auto"/>
        <w:left w:val="none" w:sz="0" w:space="0" w:color="auto"/>
        <w:bottom w:val="none" w:sz="0" w:space="0" w:color="auto"/>
        <w:right w:val="none" w:sz="0" w:space="0" w:color="auto"/>
      </w:divBdr>
    </w:div>
    <w:div w:id="1804999367">
      <w:bodyDiv w:val="1"/>
      <w:marLeft w:val="0"/>
      <w:marRight w:val="0"/>
      <w:marTop w:val="0"/>
      <w:marBottom w:val="0"/>
      <w:divBdr>
        <w:top w:val="none" w:sz="0" w:space="0" w:color="auto"/>
        <w:left w:val="none" w:sz="0" w:space="0" w:color="auto"/>
        <w:bottom w:val="none" w:sz="0" w:space="0" w:color="auto"/>
        <w:right w:val="none" w:sz="0" w:space="0" w:color="auto"/>
      </w:divBdr>
    </w:div>
    <w:div w:id="1863015049">
      <w:bodyDiv w:val="1"/>
      <w:marLeft w:val="0"/>
      <w:marRight w:val="0"/>
      <w:marTop w:val="0"/>
      <w:marBottom w:val="0"/>
      <w:divBdr>
        <w:top w:val="none" w:sz="0" w:space="0" w:color="auto"/>
        <w:left w:val="none" w:sz="0" w:space="0" w:color="auto"/>
        <w:bottom w:val="none" w:sz="0" w:space="0" w:color="auto"/>
        <w:right w:val="none" w:sz="0" w:space="0" w:color="auto"/>
      </w:divBdr>
    </w:div>
    <w:div w:id="1907064256">
      <w:bodyDiv w:val="1"/>
      <w:marLeft w:val="0"/>
      <w:marRight w:val="0"/>
      <w:marTop w:val="0"/>
      <w:marBottom w:val="0"/>
      <w:divBdr>
        <w:top w:val="none" w:sz="0" w:space="0" w:color="auto"/>
        <w:left w:val="none" w:sz="0" w:space="0" w:color="auto"/>
        <w:bottom w:val="none" w:sz="0" w:space="0" w:color="auto"/>
        <w:right w:val="none" w:sz="0" w:space="0" w:color="auto"/>
      </w:divBdr>
    </w:div>
    <w:div w:id="1915509805">
      <w:bodyDiv w:val="1"/>
      <w:marLeft w:val="0"/>
      <w:marRight w:val="0"/>
      <w:marTop w:val="0"/>
      <w:marBottom w:val="0"/>
      <w:divBdr>
        <w:top w:val="none" w:sz="0" w:space="0" w:color="auto"/>
        <w:left w:val="none" w:sz="0" w:space="0" w:color="auto"/>
        <w:bottom w:val="none" w:sz="0" w:space="0" w:color="auto"/>
        <w:right w:val="none" w:sz="0" w:space="0" w:color="auto"/>
      </w:divBdr>
    </w:div>
    <w:div w:id="1943101008">
      <w:bodyDiv w:val="1"/>
      <w:marLeft w:val="0"/>
      <w:marRight w:val="0"/>
      <w:marTop w:val="0"/>
      <w:marBottom w:val="0"/>
      <w:divBdr>
        <w:top w:val="none" w:sz="0" w:space="0" w:color="auto"/>
        <w:left w:val="none" w:sz="0" w:space="0" w:color="auto"/>
        <w:bottom w:val="none" w:sz="0" w:space="0" w:color="auto"/>
        <w:right w:val="none" w:sz="0" w:space="0" w:color="auto"/>
      </w:divBdr>
    </w:div>
    <w:div w:id="2002268103">
      <w:bodyDiv w:val="1"/>
      <w:marLeft w:val="0"/>
      <w:marRight w:val="0"/>
      <w:marTop w:val="0"/>
      <w:marBottom w:val="0"/>
      <w:divBdr>
        <w:top w:val="none" w:sz="0" w:space="0" w:color="auto"/>
        <w:left w:val="none" w:sz="0" w:space="0" w:color="auto"/>
        <w:bottom w:val="none" w:sz="0" w:space="0" w:color="auto"/>
        <w:right w:val="none" w:sz="0" w:space="0" w:color="auto"/>
      </w:divBdr>
    </w:div>
    <w:div w:id="2049183783">
      <w:bodyDiv w:val="1"/>
      <w:marLeft w:val="0"/>
      <w:marRight w:val="0"/>
      <w:marTop w:val="0"/>
      <w:marBottom w:val="0"/>
      <w:divBdr>
        <w:top w:val="none" w:sz="0" w:space="0" w:color="auto"/>
        <w:left w:val="none" w:sz="0" w:space="0" w:color="auto"/>
        <w:bottom w:val="none" w:sz="0" w:space="0" w:color="auto"/>
        <w:right w:val="none" w:sz="0" w:space="0" w:color="auto"/>
      </w:divBdr>
    </w:div>
    <w:div w:id="2064406139">
      <w:bodyDiv w:val="1"/>
      <w:marLeft w:val="0"/>
      <w:marRight w:val="0"/>
      <w:marTop w:val="0"/>
      <w:marBottom w:val="0"/>
      <w:divBdr>
        <w:top w:val="none" w:sz="0" w:space="0" w:color="auto"/>
        <w:left w:val="none" w:sz="0" w:space="0" w:color="auto"/>
        <w:bottom w:val="none" w:sz="0" w:space="0" w:color="auto"/>
        <w:right w:val="none" w:sz="0" w:space="0" w:color="auto"/>
      </w:divBdr>
    </w:div>
    <w:div w:id="2075621595">
      <w:bodyDiv w:val="1"/>
      <w:marLeft w:val="0"/>
      <w:marRight w:val="0"/>
      <w:marTop w:val="0"/>
      <w:marBottom w:val="0"/>
      <w:divBdr>
        <w:top w:val="none" w:sz="0" w:space="0" w:color="auto"/>
        <w:left w:val="none" w:sz="0" w:space="0" w:color="auto"/>
        <w:bottom w:val="none" w:sz="0" w:space="0" w:color="auto"/>
        <w:right w:val="none" w:sz="0" w:space="0" w:color="auto"/>
      </w:divBdr>
    </w:div>
    <w:div w:id="2088645443">
      <w:bodyDiv w:val="1"/>
      <w:marLeft w:val="0"/>
      <w:marRight w:val="0"/>
      <w:marTop w:val="0"/>
      <w:marBottom w:val="0"/>
      <w:divBdr>
        <w:top w:val="none" w:sz="0" w:space="0" w:color="auto"/>
        <w:left w:val="none" w:sz="0" w:space="0" w:color="auto"/>
        <w:bottom w:val="none" w:sz="0" w:space="0" w:color="auto"/>
        <w:right w:val="none" w:sz="0" w:space="0" w:color="auto"/>
      </w:divBdr>
    </w:div>
    <w:div w:id="2143498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26</Pages>
  <Words>7245</Words>
  <Characters>41302</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BUSINESS PLAN TEMPLATE</vt:lpstr>
    </vt:vector>
  </TitlesOfParts>
  <Company/>
  <LinksUpToDate>false</LinksUpToDate>
  <CharactersWithSpaces>48451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TEMPLATE</dc:title>
  <dc:creator>Center for Food and Agricultural Business</dc:creator>
  <cp:lastModifiedBy>Chow Galanida</cp:lastModifiedBy>
  <cp:revision>2</cp:revision>
  <dcterms:created xsi:type="dcterms:W3CDTF">2025-05-01T09:36:00Z</dcterms:created>
  <dcterms:modified xsi:type="dcterms:W3CDTF">2025-05-02T02:52:00Z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2025-04-05T00:00:00Z</vt:filetime>
  </property>
  <property fmtid="{D5CDD505-2E9C-101B-9397-08002B2CF9AE}" pid="3" name="Creator">
    <vt:lpwstr>Microsoft® Word LTSC</vt:lpwstr>
  </property>
  <property fmtid="{D5CDD505-2E9C-101B-9397-08002B2CF9AE}" pid="4" name="LastSaved">
    <vt:filetime>2025-05-01T00:00:00Z</vt:filetime>
  </property>
  <property fmtid="{D5CDD505-2E9C-101B-9397-08002B2CF9AE}" pid="5" name="Producer">
    <vt:lpwstr>Microsoft® Word LTSC</vt:lpwstr>
  </property>
</Properties>
</file>