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3EAD" w14:textId="145DD988" w:rsidR="00D70B69" w:rsidRPr="00E737D2" w:rsidRDefault="006E150E" w:rsidP="00E737D2">
      <w:pPr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Bell MT" w:eastAsia="Bell MT" w:hAnsi="Bell MT" w:cs="Bell MT"/>
          <w:b/>
          <w:bCs/>
          <w:sz w:val="32"/>
          <w:szCs w:val="32"/>
        </w:rPr>
        <w:t xml:space="preserve">Zhiheng </w:t>
      </w:r>
      <w:r>
        <w:rPr>
          <w:rFonts w:ascii="Bell MT" w:eastAsia="Bell MT" w:hAnsi="Bell MT" w:cs="Bell MT"/>
          <w:b/>
          <w:bCs/>
          <w:sz w:val="32"/>
          <w:szCs w:val="32"/>
          <w:u w:val="single"/>
        </w:rPr>
        <w:t>Liu</w:t>
      </w:r>
    </w:p>
    <w:p w14:paraId="19A83037" w14:textId="70290C26" w:rsidR="00D70B69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Singapore </w:t>
      </w:r>
      <w:r w:rsidR="00D96A06" w:rsidRPr="00D96A06">
        <w:rPr>
          <w:rFonts w:ascii="Cambria" w:eastAsia="Bell MT" w:hAnsi="Cambria" w:cs="Cambria"/>
          <w:sz w:val="20"/>
          <w:szCs w:val="20"/>
        </w:rPr>
        <w:t>·</w:t>
      </w:r>
      <w:r>
        <w:rPr>
          <w:rFonts w:ascii="Bell MT" w:eastAsia="Bell MT" w:hAnsi="Bell MT" w:cs="Bell MT"/>
          <w:sz w:val="20"/>
          <w:szCs w:val="20"/>
        </w:rPr>
        <w:t xml:space="preserve"> zaynjarvis@gmail.com </w:t>
      </w:r>
      <w:r w:rsidR="00D96A06" w:rsidRPr="00D96A06">
        <w:rPr>
          <w:rFonts w:ascii="Cambria" w:eastAsia="Bell MT" w:hAnsi="Cambria" w:cs="Cambria"/>
          <w:sz w:val="20"/>
          <w:szCs w:val="20"/>
        </w:rPr>
        <w:t>·</w:t>
      </w:r>
      <w:r>
        <w:rPr>
          <w:rFonts w:ascii="Bell MT" w:eastAsia="Bell MT" w:hAnsi="Bell MT" w:cs="Bell MT"/>
          <w:sz w:val="20"/>
          <w:szCs w:val="20"/>
        </w:rPr>
        <w:t xml:space="preserve"> +65 83099012</w:t>
      </w:r>
    </w:p>
    <w:p w14:paraId="644E7EC0" w14:textId="77777777" w:rsidR="00D70B69" w:rsidRDefault="00D70B69">
      <w:pPr>
        <w:spacing w:line="291" w:lineRule="exact"/>
        <w:rPr>
          <w:sz w:val="24"/>
          <w:szCs w:val="24"/>
        </w:rPr>
      </w:pPr>
    </w:p>
    <w:p w14:paraId="22B8398B" w14:textId="603548B1" w:rsidR="00D70B69" w:rsidRPr="00E737D2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EXPERIENCE</w:t>
      </w:r>
    </w:p>
    <w:p w14:paraId="460EA365" w14:textId="6D2ED0FE" w:rsidR="00147353" w:rsidRDefault="00147353" w:rsidP="00147353">
      <w:pPr>
        <w:tabs>
          <w:tab w:val="left" w:pos="71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TikTok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Pte.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Ltd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19"/>
          <w:szCs w:val="19"/>
        </w:rPr>
        <w:t>Aug</w:t>
      </w:r>
      <w:r>
        <w:rPr>
          <w:rFonts w:ascii="Bell MT" w:eastAsia="Bell MT" w:hAnsi="Bell MT" w:cs="Bell MT"/>
          <w:sz w:val="19"/>
          <w:szCs w:val="19"/>
        </w:rPr>
        <w:t xml:space="preserve"> 202</w:t>
      </w:r>
      <w:r>
        <w:rPr>
          <w:rFonts w:ascii="Bell MT" w:eastAsia="Bell MT" w:hAnsi="Bell MT" w:cs="Bell MT"/>
          <w:sz w:val="19"/>
          <w:szCs w:val="19"/>
        </w:rPr>
        <w:t>1</w:t>
      </w:r>
      <w:r>
        <w:rPr>
          <w:rFonts w:ascii="Bell MT" w:eastAsia="Bell MT" w:hAnsi="Bell MT" w:cs="Bell MT"/>
          <w:sz w:val="19"/>
          <w:szCs w:val="19"/>
        </w:rPr>
        <w:t xml:space="preserve"> - </w:t>
      </w:r>
      <w:r>
        <w:rPr>
          <w:rFonts w:ascii="Bell MT" w:eastAsia="Bell MT" w:hAnsi="Bell MT" w:cs="Bell MT"/>
          <w:sz w:val="19"/>
          <w:szCs w:val="19"/>
        </w:rPr>
        <w:t>Present</w:t>
      </w:r>
    </w:p>
    <w:p w14:paraId="01E8D99A" w14:textId="77777777" w:rsidR="00147353" w:rsidRDefault="00147353" w:rsidP="00147353">
      <w:pPr>
        <w:spacing w:line="35" w:lineRule="exact"/>
        <w:rPr>
          <w:sz w:val="24"/>
          <w:szCs w:val="24"/>
        </w:rPr>
      </w:pPr>
    </w:p>
    <w:p w14:paraId="19E8D0B4" w14:textId="6803D838" w:rsidR="00147353" w:rsidRDefault="00147353" w:rsidP="00147353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 xml:space="preserve">Software Engineer @ </w:t>
      </w:r>
      <w:r>
        <w:rPr>
          <w:rFonts w:ascii="Bell MT" w:eastAsia="Bell MT" w:hAnsi="Bell MT" w:cs="Bell MT"/>
          <w:color w:val="595959"/>
          <w:sz w:val="16"/>
          <w:szCs w:val="16"/>
        </w:rPr>
        <w:t>Video Architecture</w:t>
      </w:r>
    </w:p>
    <w:p w14:paraId="139B5991" w14:textId="77777777" w:rsidR="00147353" w:rsidRDefault="00147353" w:rsidP="00147353">
      <w:pPr>
        <w:spacing w:line="55" w:lineRule="exact"/>
        <w:rPr>
          <w:sz w:val="24"/>
          <w:szCs w:val="24"/>
        </w:rPr>
      </w:pPr>
    </w:p>
    <w:p w14:paraId="43BDEC43" w14:textId="6588478C" w:rsidR="00147353" w:rsidRPr="00D96A06" w:rsidRDefault="00147353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Designed and </w:t>
      </w:r>
      <w:r w:rsidR="00D96A06">
        <w:rPr>
          <w:rFonts w:ascii="Bell MT" w:eastAsia="Bell MT" w:hAnsi="Bell MT" w:cs="Bell MT"/>
          <w:sz w:val="20"/>
          <w:szCs w:val="20"/>
        </w:rPr>
        <w:t xml:space="preserve">implemented world-wide low-budget edge upload system. Relying on no-cloud-storage edge data-centres to fasten user’s upload speed by </w:t>
      </w:r>
      <w:r w:rsidR="00D96A06" w:rsidRPr="00D96A06">
        <w:rPr>
          <w:rFonts w:ascii="Bell MT" w:eastAsia="Bell MT" w:hAnsi="Bell MT" w:cs="Bell MT"/>
          <w:b/>
          <w:bCs/>
          <w:sz w:val="20"/>
          <w:szCs w:val="20"/>
        </w:rPr>
        <w:t>avg. 6%</w:t>
      </w:r>
      <w:r w:rsidR="00D96A06">
        <w:rPr>
          <w:rFonts w:ascii="Bell MT" w:eastAsia="Bell MT" w:hAnsi="Bell MT" w:cs="Bell MT"/>
          <w:sz w:val="20"/>
          <w:szCs w:val="20"/>
        </w:rPr>
        <w:t xml:space="preserve"> in weak-network regions.</w:t>
      </w:r>
    </w:p>
    <w:p w14:paraId="382DC5D6" w14:textId="28328971" w:rsidR="00D96A06" w:rsidRPr="00D96A06" w:rsidRDefault="00D96A06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Revamped upload domain scheduling system to serve world-wide user traffic with better upload success rate and faster upload speed.</w:t>
      </w:r>
    </w:p>
    <w:p w14:paraId="6C5731B1" w14:textId="58DCE9E8" w:rsidR="00D96A06" w:rsidRPr="00D96A06" w:rsidRDefault="00D96A06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Working together with ByteDance open-sourced http framework Hertz on content upload scenario. Improving framework stability and efficiency.</w:t>
      </w:r>
    </w:p>
    <w:p w14:paraId="48D8F3D2" w14:textId="77777777" w:rsidR="00147353" w:rsidRDefault="00147353">
      <w:pPr>
        <w:tabs>
          <w:tab w:val="left" w:pos="7120"/>
        </w:tabs>
        <w:rPr>
          <w:rFonts w:ascii="Bell MT" w:eastAsia="Bell MT" w:hAnsi="Bell MT" w:cs="Bell MT"/>
          <w:b/>
          <w:bCs/>
          <w:sz w:val="20"/>
          <w:szCs w:val="20"/>
        </w:rPr>
      </w:pPr>
    </w:p>
    <w:p w14:paraId="1084515B" w14:textId="07AB11DD" w:rsidR="00D70B69" w:rsidRDefault="006E150E">
      <w:pPr>
        <w:tabs>
          <w:tab w:val="left" w:pos="71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 xml:space="preserve">SenseTime International </w:t>
      </w: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Pte.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Ltd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19"/>
          <w:szCs w:val="19"/>
        </w:rPr>
        <w:t>Jan 2020 - May 2021</w:t>
      </w:r>
    </w:p>
    <w:p w14:paraId="3F31CAF4" w14:textId="77777777" w:rsidR="00D70B69" w:rsidRDefault="00D70B69">
      <w:pPr>
        <w:spacing w:line="35" w:lineRule="exact"/>
        <w:rPr>
          <w:sz w:val="24"/>
          <w:szCs w:val="24"/>
        </w:rPr>
      </w:pPr>
    </w:p>
    <w:p w14:paraId="7443C3A3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Platform Software Engineer Intern @ AIoT platform</w:t>
      </w:r>
    </w:p>
    <w:p w14:paraId="66B52B9D" w14:textId="77777777" w:rsidR="00D70B69" w:rsidRDefault="00D70B69">
      <w:pPr>
        <w:spacing w:line="55" w:lineRule="exact"/>
        <w:rPr>
          <w:sz w:val="24"/>
          <w:szCs w:val="24"/>
        </w:rPr>
      </w:pPr>
    </w:p>
    <w:p w14:paraId="5B745A13" w14:textId="2D003986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Decreased cloud server load from </w:t>
      </w:r>
      <w:r>
        <w:rPr>
          <w:rFonts w:ascii="Bell MT" w:eastAsia="Bell MT" w:hAnsi="Bell MT" w:cs="Bell MT"/>
          <w:b/>
          <w:bCs/>
          <w:sz w:val="20"/>
          <w:szCs w:val="20"/>
        </w:rPr>
        <w:t>14,000</w:t>
      </w:r>
      <w:r>
        <w:rPr>
          <w:rFonts w:ascii="Bell MT" w:eastAsia="Bell MT" w:hAnsi="Bell MT" w:cs="Bell MT"/>
          <w:sz w:val="20"/>
          <w:szCs w:val="20"/>
        </w:rPr>
        <w:t xml:space="preserve"> to </w:t>
      </w:r>
      <w:r>
        <w:rPr>
          <w:rFonts w:ascii="Bell MT" w:eastAsia="Bell MT" w:hAnsi="Bell MT" w:cs="Bell MT"/>
          <w:b/>
          <w:bCs/>
          <w:sz w:val="20"/>
          <w:szCs w:val="20"/>
        </w:rPr>
        <w:t>3,000</w:t>
      </w:r>
      <w:r>
        <w:rPr>
          <w:rFonts w:ascii="Bell MT" w:eastAsia="Bell MT" w:hAnsi="Bell MT" w:cs="Bell MT"/>
          <w:sz w:val="20"/>
          <w:szCs w:val="20"/>
        </w:rPr>
        <w:t xml:space="preserve"> queries per second and reduced latency to </w:t>
      </w:r>
      <w:r>
        <w:rPr>
          <w:rFonts w:ascii="Bell MT" w:eastAsia="Bell MT" w:hAnsi="Bell MT" w:cs="Bell MT"/>
          <w:b/>
          <w:bCs/>
          <w:sz w:val="20"/>
          <w:szCs w:val="20"/>
        </w:rPr>
        <w:t>30%</w:t>
      </w:r>
      <w:r>
        <w:rPr>
          <w:rFonts w:ascii="Bell MT" w:eastAsia="Bell MT" w:hAnsi="Bell MT" w:cs="Bell MT"/>
          <w:sz w:val="20"/>
          <w:szCs w:val="20"/>
        </w:rPr>
        <w:t xml:space="preserve"> for face recognition, by developing an AIoT database synchronization module in Golang to distribute cloud server workload to end systems.</w:t>
      </w:r>
    </w:p>
    <w:p w14:paraId="21C1BFEB" w14:textId="29D5950A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Fastened feature extraction speed by </w:t>
      </w:r>
      <w:r>
        <w:rPr>
          <w:rFonts w:ascii="Bell MT" w:eastAsia="Bell MT" w:hAnsi="Bell MT" w:cs="Bell MT"/>
          <w:b/>
          <w:bCs/>
          <w:sz w:val="20"/>
          <w:szCs w:val="20"/>
        </w:rPr>
        <w:t>500%</w:t>
      </w:r>
      <w:r>
        <w:rPr>
          <w:rFonts w:ascii="Bell MT" w:eastAsia="Bell MT" w:hAnsi="Bell MT" w:cs="Bell MT"/>
          <w:sz w:val="20"/>
          <w:szCs w:val="20"/>
        </w:rPr>
        <w:t xml:space="preserve"> in CPU environment, by optimizing feature extraction to execute in parallel and deploy multi-pod service on K8S.</w:t>
      </w:r>
    </w:p>
    <w:p w14:paraId="26E03392" w14:textId="4AFF6104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4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Contributed to firmwide open-sourced AIoT communication platform, by implementing device management module and application management module in Golang.</w:t>
      </w:r>
    </w:p>
    <w:p w14:paraId="35DAF4A3" w14:textId="22EAE3D1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Eliminated manual data collection in production, by designing an automatic data collection module in Golang.</w:t>
      </w:r>
    </w:p>
    <w:p w14:paraId="2BE7E391" w14:textId="72CADF5D" w:rsidR="00D70B69" w:rsidRDefault="00E737D2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D</w:t>
      </w:r>
      <w:r w:rsidR="006E150E">
        <w:rPr>
          <w:rFonts w:ascii="Bell MT" w:eastAsia="Bell MT" w:hAnsi="Bell MT" w:cs="Bell MT"/>
          <w:sz w:val="20"/>
          <w:szCs w:val="20"/>
        </w:rPr>
        <w:t>esign</w:t>
      </w:r>
      <w:r>
        <w:rPr>
          <w:rFonts w:ascii="Bell MT" w:eastAsia="Bell MT" w:hAnsi="Bell MT" w:cs="Bell MT"/>
          <w:sz w:val="20"/>
          <w:szCs w:val="20"/>
        </w:rPr>
        <w:t>ed and implemented</w:t>
      </w:r>
      <w:r w:rsidR="006E150E">
        <w:rPr>
          <w:rFonts w:ascii="Bell MT" w:eastAsia="Bell MT" w:hAnsi="Bell MT" w:cs="Bell MT"/>
          <w:sz w:val="20"/>
          <w:szCs w:val="20"/>
        </w:rPr>
        <w:t xml:space="preserve"> a general-purpose model performance monitoring and data collection </w:t>
      </w:r>
      <w:r>
        <w:rPr>
          <w:rFonts w:ascii="Bell MT" w:eastAsia="Bell MT" w:hAnsi="Bell MT" w:cs="Bell MT"/>
          <w:sz w:val="20"/>
          <w:szCs w:val="20"/>
        </w:rPr>
        <w:t xml:space="preserve">AI </w:t>
      </w:r>
      <w:r w:rsidR="006E150E">
        <w:rPr>
          <w:rFonts w:ascii="Bell MT" w:eastAsia="Bell MT" w:hAnsi="Bell MT" w:cs="Bell MT"/>
          <w:sz w:val="20"/>
          <w:szCs w:val="20"/>
        </w:rPr>
        <w:t>system.</w:t>
      </w:r>
    </w:p>
    <w:p w14:paraId="1242AAAA" w14:textId="77777777" w:rsidR="00D70B69" w:rsidRDefault="00D70B69">
      <w:pPr>
        <w:spacing w:line="235" w:lineRule="exact"/>
        <w:rPr>
          <w:sz w:val="24"/>
          <w:szCs w:val="24"/>
        </w:rPr>
      </w:pPr>
    </w:p>
    <w:p w14:paraId="229A03D7" w14:textId="77777777" w:rsidR="00D70B69" w:rsidRDefault="006E150E">
      <w:pPr>
        <w:tabs>
          <w:tab w:val="left" w:pos="86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Narus Knowledge Pte. Ltd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Feb 2019 - Oct 2019</w:t>
      </w:r>
    </w:p>
    <w:p w14:paraId="09921EE8" w14:textId="77777777" w:rsidR="00D70B69" w:rsidRDefault="00D70B69">
      <w:pPr>
        <w:spacing w:line="35" w:lineRule="exact"/>
        <w:rPr>
          <w:sz w:val="24"/>
          <w:szCs w:val="24"/>
        </w:rPr>
      </w:pPr>
    </w:p>
    <w:p w14:paraId="45B86EEA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Part-time Software Engineer @ Initial Core Team</w:t>
      </w:r>
    </w:p>
    <w:p w14:paraId="4F83EF88" w14:textId="77777777" w:rsidR="00D70B69" w:rsidRDefault="00D70B69">
      <w:pPr>
        <w:spacing w:line="55" w:lineRule="exact"/>
        <w:rPr>
          <w:sz w:val="24"/>
          <w:szCs w:val="24"/>
        </w:rPr>
      </w:pPr>
    </w:p>
    <w:p w14:paraId="0E305ED3" w14:textId="57FF4CF6" w:rsidR="00D70B69" w:rsidRPr="00D96A06" w:rsidRDefault="006E150E" w:rsidP="00D96A06">
      <w:pPr>
        <w:numPr>
          <w:ilvl w:val="0"/>
          <w:numId w:val="3"/>
        </w:numPr>
        <w:tabs>
          <w:tab w:val="left" w:pos="220"/>
        </w:tabs>
        <w:spacing w:line="276" w:lineRule="auto"/>
        <w:ind w:left="220" w:right="20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Built a knowledge management web application for Singapore Attorney-General's Chambers, by productizing a tag extraction BERT model and integrating with Elasticsearch, empowering lawyers to manage their knowledge on fingertips.</w:t>
      </w:r>
    </w:p>
    <w:p w14:paraId="70B28F94" w14:textId="77777777" w:rsidR="00D70B69" w:rsidRDefault="006E150E" w:rsidP="00D96A06">
      <w:pPr>
        <w:numPr>
          <w:ilvl w:val="0"/>
          <w:numId w:val="3"/>
        </w:numPr>
        <w:tabs>
          <w:tab w:val="left" w:pos="220"/>
        </w:tabs>
        <w:spacing w:line="276" w:lineRule="auto"/>
        <w:ind w:left="220" w:right="50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Built a long sentence searching service for lawyers, by implementing a multi-match fuzzy string searching algorithm to achieve sentence and paragraph searching in long articles.</w:t>
      </w:r>
    </w:p>
    <w:p w14:paraId="0D3B132F" w14:textId="77777777" w:rsidR="00D70B69" w:rsidRDefault="00D70B69">
      <w:pPr>
        <w:spacing w:line="235" w:lineRule="exact"/>
        <w:rPr>
          <w:sz w:val="24"/>
          <w:szCs w:val="24"/>
        </w:rPr>
      </w:pPr>
    </w:p>
    <w:p w14:paraId="2E5BB3A3" w14:textId="77777777" w:rsidR="00D70B69" w:rsidRDefault="006E150E">
      <w:pPr>
        <w:tabs>
          <w:tab w:val="left" w:pos="86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Visa Inc.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May 2019 - Aug 2019</w:t>
      </w:r>
    </w:p>
    <w:p w14:paraId="0F074B96" w14:textId="77777777" w:rsidR="00D70B69" w:rsidRDefault="00D70B69">
      <w:pPr>
        <w:spacing w:line="35" w:lineRule="exact"/>
        <w:rPr>
          <w:sz w:val="24"/>
          <w:szCs w:val="24"/>
        </w:rPr>
      </w:pPr>
    </w:p>
    <w:p w14:paraId="25EB6507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Software Engineer Intern @ Operation &amp; Infrastructure</w:t>
      </w:r>
    </w:p>
    <w:p w14:paraId="528F8579" w14:textId="77777777" w:rsidR="00D70B69" w:rsidRDefault="00D70B69">
      <w:pPr>
        <w:spacing w:line="55" w:lineRule="exact"/>
        <w:rPr>
          <w:sz w:val="24"/>
          <w:szCs w:val="24"/>
        </w:rPr>
      </w:pPr>
    </w:p>
    <w:p w14:paraId="67005B2E" w14:textId="77777777" w:rsidR="00D70B69" w:rsidRDefault="006E150E" w:rsidP="00D96A06">
      <w:pPr>
        <w:numPr>
          <w:ilvl w:val="0"/>
          <w:numId w:val="4"/>
        </w:numPr>
        <w:tabs>
          <w:tab w:val="left" w:pos="220"/>
        </w:tabs>
        <w:spacing w:line="276" w:lineRule="auto"/>
        <w:ind w:left="220" w:right="12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Eliminated manual server monitoring, by proposing the solution on developing process, file system and memory monitoring services utilizing Prometheus node exporter.</w:t>
      </w:r>
    </w:p>
    <w:p w14:paraId="13B6E6F4" w14:textId="618C4AF6" w:rsidR="00D70B69" w:rsidRDefault="00D70B69">
      <w:pPr>
        <w:spacing w:line="246" w:lineRule="exact"/>
        <w:rPr>
          <w:sz w:val="24"/>
          <w:szCs w:val="24"/>
        </w:rPr>
      </w:pPr>
    </w:p>
    <w:p w14:paraId="3F667D49" w14:textId="77777777" w:rsidR="00D96A06" w:rsidRPr="00E737D2" w:rsidRDefault="00D96A06" w:rsidP="00D96A06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EDUCATION</w:t>
      </w:r>
    </w:p>
    <w:p w14:paraId="59E12DF6" w14:textId="77777777" w:rsidR="00D96A06" w:rsidRPr="00E737D2" w:rsidRDefault="00D96A06" w:rsidP="00D96A06">
      <w:pPr>
        <w:tabs>
          <w:tab w:val="left" w:pos="8620"/>
        </w:tabs>
        <w:spacing w:line="276" w:lineRule="auto"/>
        <w:rPr>
          <w:sz w:val="20"/>
          <w:szCs w:val="20"/>
        </w:rPr>
      </w:pPr>
      <w:r w:rsidRPr="00E737D2">
        <w:rPr>
          <w:rFonts w:ascii="Bell MT" w:eastAsia="Bell MT" w:hAnsi="Bell MT" w:cs="Bell MT"/>
          <w:b/>
          <w:bCs/>
          <w:sz w:val="20"/>
          <w:szCs w:val="20"/>
        </w:rPr>
        <w:t>Nanyang Technological University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Aug 2017 - June 2021</w:t>
      </w:r>
    </w:p>
    <w:p w14:paraId="2EAD2B68" w14:textId="77777777" w:rsidR="00D96A06" w:rsidRDefault="00D96A06" w:rsidP="00D96A06">
      <w:pPr>
        <w:tabs>
          <w:tab w:val="left" w:pos="4300"/>
        </w:tabs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B.Eng. in Electrical and Electronic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7353">
        <w:rPr>
          <w:rFonts w:ascii="Bell MT" w:eastAsia="Bell MT" w:hAnsi="Bell MT" w:cs="Bell MT"/>
          <w:b/>
          <w:bCs/>
          <w:sz w:val="20"/>
          <w:szCs w:val="20"/>
        </w:rPr>
        <w:t>Singapore Science and Technology Scholarship</w:t>
      </w:r>
    </w:p>
    <w:p w14:paraId="446703FB" w14:textId="77777777" w:rsidR="00D96A06" w:rsidRPr="00147353" w:rsidRDefault="00D96A06" w:rsidP="00D96A06">
      <w:pPr>
        <w:tabs>
          <w:tab w:val="left" w:pos="4300"/>
        </w:tabs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ab/>
      </w:r>
      <w:r w:rsidRPr="00E737D2">
        <w:rPr>
          <w:rFonts w:ascii="Bell MT" w:eastAsia="Bell MT" w:hAnsi="Bell MT" w:cs="Bell MT"/>
          <w:b/>
          <w:bCs/>
          <w:sz w:val="19"/>
          <w:szCs w:val="19"/>
        </w:rPr>
        <w:t>GPA 4.92/5.00</w:t>
      </w:r>
      <w:r>
        <w:rPr>
          <w:rFonts w:ascii="Bell MT" w:eastAsia="Bell MT" w:hAnsi="Bell MT" w:cs="Bell MT"/>
          <w:b/>
          <w:bCs/>
          <w:sz w:val="19"/>
          <w:szCs w:val="19"/>
        </w:rPr>
        <w:tab/>
        <w:t>Highest Distinction</w:t>
      </w:r>
    </w:p>
    <w:p w14:paraId="791CAE3D" w14:textId="5C553FE9" w:rsidR="00D96A06" w:rsidRPr="00D96A06" w:rsidRDefault="00D96A06" w:rsidP="00D96A06">
      <w:pPr>
        <w:spacing w:line="276" w:lineRule="auto"/>
        <w:ind w:left="3600" w:firstLine="720"/>
        <w:rPr>
          <w:b/>
          <w:bCs/>
          <w:sz w:val="20"/>
          <w:szCs w:val="20"/>
        </w:rPr>
      </w:pPr>
      <w:r w:rsidRPr="00147353">
        <w:rPr>
          <w:rFonts w:ascii="Bell MT" w:eastAsia="Bell MT" w:hAnsi="Bell MT" w:cs="Bell MT"/>
          <w:b/>
          <w:bCs/>
          <w:sz w:val="20"/>
          <w:szCs w:val="20"/>
        </w:rPr>
        <w:t>Dean’s List</w:t>
      </w:r>
      <w:r>
        <w:rPr>
          <w:rFonts w:ascii="Bell MT" w:eastAsia="Bell MT" w:hAnsi="Bell MT" w:cs="Bell MT"/>
          <w:b/>
          <w:bCs/>
          <w:sz w:val="20"/>
          <w:szCs w:val="20"/>
        </w:rPr>
        <w:tab/>
      </w:r>
      <w:r w:rsidRPr="00147353">
        <w:rPr>
          <w:rFonts w:ascii="Bell MT" w:eastAsia="Bell MT" w:hAnsi="Bell MT" w:cs="Bell MT"/>
          <w:b/>
          <w:bCs/>
          <w:sz w:val="20"/>
          <w:szCs w:val="20"/>
        </w:rPr>
        <w:t>2018 2019</w:t>
      </w:r>
      <w:r>
        <w:rPr>
          <w:rFonts w:ascii="Bell MT" w:eastAsia="Bell MT" w:hAnsi="Bell MT" w:cs="Bell MT"/>
          <w:b/>
          <w:bCs/>
          <w:sz w:val="20"/>
          <w:szCs w:val="20"/>
        </w:rPr>
        <w:t xml:space="preserve"> 2011</w:t>
      </w:r>
    </w:p>
    <w:p w14:paraId="5E24A8A4" w14:textId="77777777" w:rsidR="00D96A06" w:rsidRDefault="00D96A06">
      <w:pPr>
        <w:spacing w:line="246" w:lineRule="exact"/>
        <w:rPr>
          <w:sz w:val="24"/>
          <w:szCs w:val="24"/>
        </w:rPr>
      </w:pPr>
    </w:p>
    <w:p w14:paraId="6BE20EEA" w14:textId="00D585BD" w:rsidR="00E737D2" w:rsidRPr="00E737D2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PROJECTS</w:t>
      </w:r>
    </w:p>
    <w:p w14:paraId="74FC7A9B" w14:textId="28DC5295" w:rsidR="00E737D2" w:rsidRPr="00E737D2" w:rsidRDefault="00E737D2" w:rsidP="00E737D2">
      <w:pPr>
        <w:tabs>
          <w:tab w:val="left" w:pos="86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NTUVibe</w:t>
      </w:r>
      <w:proofErr w:type="spellEnd"/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July 2018 - Jan 2020</w:t>
      </w:r>
    </w:p>
    <w:p w14:paraId="6E9A9C17" w14:textId="2F585C84" w:rsidR="00D70B69" w:rsidRDefault="006E150E">
      <w:pPr>
        <w:spacing w:line="292" w:lineRule="auto"/>
        <w:jc w:val="both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Creating a campus utility web app, serves </w:t>
      </w:r>
      <w:r>
        <w:rPr>
          <w:rFonts w:ascii="Bell MT" w:eastAsia="Bell MT" w:hAnsi="Bell MT" w:cs="Bell MT"/>
          <w:b/>
          <w:bCs/>
          <w:sz w:val="20"/>
          <w:szCs w:val="20"/>
        </w:rPr>
        <w:t>1000+</w:t>
      </w:r>
      <w:r>
        <w:rPr>
          <w:rFonts w:ascii="Bell MT" w:eastAsia="Bell MT" w:hAnsi="Bell MT" w:cs="Bell MT"/>
          <w:sz w:val="20"/>
          <w:szCs w:val="20"/>
        </w:rPr>
        <w:t xml:space="preserve"> users daily at peak period, by implementing a schedule generator module and contributing to course content scraper module.</w:t>
      </w:r>
    </w:p>
    <w:p w14:paraId="3C630BE7" w14:textId="77777777" w:rsidR="00D70B69" w:rsidRDefault="00D70B69">
      <w:pPr>
        <w:spacing w:line="347" w:lineRule="exact"/>
        <w:rPr>
          <w:sz w:val="24"/>
          <w:szCs w:val="24"/>
        </w:rPr>
      </w:pPr>
    </w:p>
    <w:p w14:paraId="261574B3" w14:textId="0E5FEB60" w:rsidR="00E737D2" w:rsidRPr="00E737D2" w:rsidRDefault="00E737D2" w:rsidP="00E737D2">
      <w:pPr>
        <w:tabs>
          <w:tab w:val="left" w:pos="86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Vedig</w:t>
      </w:r>
      <w:proofErr w:type="spellEnd"/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July 2019 - July 2020</w:t>
      </w:r>
    </w:p>
    <w:p w14:paraId="3ECC65F9" w14:textId="5A63147A" w:rsidR="00D70B69" w:rsidRDefault="006E150E">
      <w:pPr>
        <w:spacing w:line="286" w:lineRule="auto"/>
        <w:jc w:val="both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Led a team of six on developing a school-sponsored information and event management Flutter/Django full-stack app.</w:t>
      </w:r>
    </w:p>
    <w:p w14:paraId="4270DF1E" w14:textId="77777777" w:rsidR="00D70B69" w:rsidRDefault="00D70B69">
      <w:pPr>
        <w:spacing w:line="232" w:lineRule="exact"/>
        <w:rPr>
          <w:sz w:val="24"/>
          <w:szCs w:val="24"/>
        </w:rPr>
      </w:pPr>
    </w:p>
    <w:p w14:paraId="7F2C5DAF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AWARDS</w:t>
      </w:r>
    </w:p>
    <w:p w14:paraId="6412EFF8" w14:textId="77777777" w:rsidR="00D70B69" w:rsidRDefault="00D70B69">
      <w:pPr>
        <w:sectPr w:rsidR="00D70B69" w:rsidSect="00D96A06">
          <w:pgSz w:w="11900" w:h="16840"/>
          <w:pgMar w:top="720" w:right="720" w:bottom="720" w:left="720" w:header="0" w:footer="0" w:gutter="0"/>
          <w:cols w:space="720" w:equalWidth="0">
            <w:col w:w="10460"/>
          </w:cols>
          <w:docGrid w:linePitch="299"/>
        </w:sectPr>
      </w:pPr>
    </w:p>
    <w:p w14:paraId="458CDE6D" w14:textId="77777777" w:rsidR="00D70B69" w:rsidRDefault="00D70B69">
      <w:pPr>
        <w:spacing w:line="36" w:lineRule="exact"/>
        <w:rPr>
          <w:sz w:val="24"/>
          <w:szCs w:val="24"/>
        </w:rPr>
      </w:pPr>
    </w:p>
    <w:p w14:paraId="483DD390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DBS pShift global hackathon</w:t>
      </w:r>
    </w:p>
    <w:p w14:paraId="06EA1E99" w14:textId="77777777" w:rsidR="00D70B69" w:rsidRDefault="00D70B69">
      <w:pPr>
        <w:spacing w:line="28" w:lineRule="exact"/>
        <w:rPr>
          <w:sz w:val="24"/>
          <w:szCs w:val="24"/>
        </w:rPr>
      </w:pPr>
    </w:p>
    <w:p w14:paraId="5EA47A8B" w14:textId="77777777" w:rsidR="00D70B69" w:rsidRDefault="006E150E" w:rsidP="00D96A06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Won first runner-up with prize for 25,000 USD by designing a mobile freelancer platform, which promises customer-worker consensus and content providing with recommendation system.</w:t>
      </w:r>
    </w:p>
    <w:sectPr w:rsidR="00D70B69">
      <w:type w:val="continuous"/>
      <w:pgSz w:w="11900" w:h="16840"/>
      <w:pgMar w:top="696" w:right="720" w:bottom="178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40AC8E40"/>
    <w:lvl w:ilvl="0" w:tplc="CDB409A4">
      <w:start w:val="1"/>
      <w:numFmt w:val="bullet"/>
      <w:lvlText w:val="•"/>
      <w:lvlJc w:val="left"/>
    </w:lvl>
    <w:lvl w:ilvl="1" w:tplc="31724E86">
      <w:numFmt w:val="decimal"/>
      <w:lvlText w:val=""/>
      <w:lvlJc w:val="left"/>
    </w:lvl>
    <w:lvl w:ilvl="2" w:tplc="C4BCFFC0">
      <w:numFmt w:val="decimal"/>
      <w:lvlText w:val=""/>
      <w:lvlJc w:val="left"/>
    </w:lvl>
    <w:lvl w:ilvl="3" w:tplc="22382CE4">
      <w:numFmt w:val="decimal"/>
      <w:lvlText w:val=""/>
      <w:lvlJc w:val="left"/>
    </w:lvl>
    <w:lvl w:ilvl="4" w:tplc="A844D684">
      <w:numFmt w:val="decimal"/>
      <w:lvlText w:val=""/>
      <w:lvlJc w:val="left"/>
    </w:lvl>
    <w:lvl w:ilvl="5" w:tplc="FFB66C2A">
      <w:numFmt w:val="decimal"/>
      <w:lvlText w:val=""/>
      <w:lvlJc w:val="left"/>
    </w:lvl>
    <w:lvl w:ilvl="6" w:tplc="017C61E4">
      <w:numFmt w:val="decimal"/>
      <w:lvlText w:val=""/>
      <w:lvlJc w:val="left"/>
    </w:lvl>
    <w:lvl w:ilvl="7" w:tplc="F4F899AA">
      <w:numFmt w:val="decimal"/>
      <w:lvlText w:val=""/>
      <w:lvlJc w:val="left"/>
    </w:lvl>
    <w:lvl w:ilvl="8" w:tplc="A35697E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89205F8"/>
    <w:lvl w:ilvl="0" w:tplc="7CA68DEE">
      <w:start w:val="1"/>
      <w:numFmt w:val="bullet"/>
      <w:lvlText w:val="•"/>
      <w:lvlJc w:val="left"/>
    </w:lvl>
    <w:lvl w:ilvl="1" w:tplc="8F089A44">
      <w:numFmt w:val="decimal"/>
      <w:lvlText w:val=""/>
      <w:lvlJc w:val="left"/>
    </w:lvl>
    <w:lvl w:ilvl="2" w:tplc="CD8AAC42">
      <w:numFmt w:val="decimal"/>
      <w:lvlText w:val=""/>
      <w:lvlJc w:val="left"/>
    </w:lvl>
    <w:lvl w:ilvl="3" w:tplc="ED626E6A">
      <w:numFmt w:val="decimal"/>
      <w:lvlText w:val=""/>
      <w:lvlJc w:val="left"/>
    </w:lvl>
    <w:lvl w:ilvl="4" w:tplc="5992B2B2">
      <w:numFmt w:val="decimal"/>
      <w:lvlText w:val=""/>
      <w:lvlJc w:val="left"/>
    </w:lvl>
    <w:lvl w:ilvl="5" w:tplc="078E2FF6">
      <w:numFmt w:val="decimal"/>
      <w:lvlText w:val=""/>
      <w:lvlJc w:val="left"/>
    </w:lvl>
    <w:lvl w:ilvl="6" w:tplc="4DAAF7B0">
      <w:numFmt w:val="decimal"/>
      <w:lvlText w:val=""/>
      <w:lvlJc w:val="left"/>
    </w:lvl>
    <w:lvl w:ilvl="7" w:tplc="C5B8BF3A">
      <w:numFmt w:val="decimal"/>
      <w:lvlText w:val=""/>
      <w:lvlJc w:val="left"/>
    </w:lvl>
    <w:lvl w:ilvl="8" w:tplc="B154524E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0A3AC450"/>
    <w:lvl w:ilvl="0" w:tplc="B7326AF2">
      <w:start w:val="1"/>
      <w:numFmt w:val="bullet"/>
      <w:lvlText w:val="•"/>
      <w:lvlJc w:val="left"/>
    </w:lvl>
    <w:lvl w:ilvl="1" w:tplc="262818A0">
      <w:numFmt w:val="decimal"/>
      <w:lvlText w:val=""/>
      <w:lvlJc w:val="left"/>
    </w:lvl>
    <w:lvl w:ilvl="2" w:tplc="F96EB112">
      <w:numFmt w:val="decimal"/>
      <w:lvlText w:val=""/>
      <w:lvlJc w:val="left"/>
    </w:lvl>
    <w:lvl w:ilvl="3" w:tplc="6E88BD88">
      <w:numFmt w:val="decimal"/>
      <w:lvlText w:val=""/>
      <w:lvlJc w:val="left"/>
    </w:lvl>
    <w:lvl w:ilvl="4" w:tplc="A6E4E7CE">
      <w:numFmt w:val="decimal"/>
      <w:lvlText w:val=""/>
      <w:lvlJc w:val="left"/>
    </w:lvl>
    <w:lvl w:ilvl="5" w:tplc="6C78AB1A">
      <w:numFmt w:val="decimal"/>
      <w:lvlText w:val=""/>
      <w:lvlJc w:val="left"/>
    </w:lvl>
    <w:lvl w:ilvl="6" w:tplc="709EBF7A">
      <w:numFmt w:val="decimal"/>
      <w:lvlText w:val=""/>
      <w:lvlJc w:val="left"/>
    </w:lvl>
    <w:lvl w:ilvl="7" w:tplc="387E8516">
      <w:numFmt w:val="decimal"/>
      <w:lvlText w:val=""/>
      <w:lvlJc w:val="left"/>
    </w:lvl>
    <w:lvl w:ilvl="8" w:tplc="0FEC13A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9C7A6F2A"/>
    <w:lvl w:ilvl="0" w:tplc="2F320D34">
      <w:start w:val="1"/>
      <w:numFmt w:val="bullet"/>
      <w:lvlText w:val="•"/>
      <w:lvlJc w:val="left"/>
    </w:lvl>
    <w:lvl w:ilvl="1" w:tplc="D8105CE4">
      <w:numFmt w:val="decimal"/>
      <w:lvlText w:val=""/>
      <w:lvlJc w:val="left"/>
    </w:lvl>
    <w:lvl w:ilvl="2" w:tplc="0F4E7DAE">
      <w:numFmt w:val="decimal"/>
      <w:lvlText w:val=""/>
      <w:lvlJc w:val="left"/>
    </w:lvl>
    <w:lvl w:ilvl="3" w:tplc="EB2ECB9C">
      <w:numFmt w:val="decimal"/>
      <w:lvlText w:val=""/>
      <w:lvlJc w:val="left"/>
    </w:lvl>
    <w:lvl w:ilvl="4" w:tplc="A2B45CD2">
      <w:numFmt w:val="decimal"/>
      <w:lvlText w:val=""/>
      <w:lvlJc w:val="left"/>
    </w:lvl>
    <w:lvl w:ilvl="5" w:tplc="82E87B02">
      <w:numFmt w:val="decimal"/>
      <w:lvlText w:val=""/>
      <w:lvlJc w:val="left"/>
    </w:lvl>
    <w:lvl w:ilvl="6" w:tplc="778A65F6">
      <w:numFmt w:val="decimal"/>
      <w:lvlText w:val=""/>
      <w:lvlJc w:val="left"/>
    </w:lvl>
    <w:lvl w:ilvl="7" w:tplc="0E8C5160">
      <w:numFmt w:val="decimal"/>
      <w:lvlText w:val=""/>
      <w:lvlJc w:val="left"/>
    </w:lvl>
    <w:lvl w:ilvl="8" w:tplc="652CD30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B69"/>
    <w:rsid w:val="00147353"/>
    <w:rsid w:val="006E150E"/>
    <w:rsid w:val="00C038F8"/>
    <w:rsid w:val="00D70B69"/>
    <w:rsid w:val="00D96A06"/>
    <w:rsid w:val="00E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96E9"/>
  <w15:docId w15:val="{32C5BC15-B3B3-1C4B-8F1C-8E7ECD9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67086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#LIU ZHIHENG#</cp:lastModifiedBy>
  <cp:revision>4</cp:revision>
  <dcterms:created xsi:type="dcterms:W3CDTF">2021-06-25T16:42:00Z</dcterms:created>
  <dcterms:modified xsi:type="dcterms:W3CDTF">2022-07-15T15:35:00Z</dcterms:modified>
</cp:coreProperties>
</file>