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E6A" w:rsidRDefault="00505950" w:rsidP="00695E6A">
      <w:pPr>
        <w:jc w:val="center"/>
      </w:pPr>
      <w:r>
        <w:rPr>
          <w:noProof/>
          <w:lang w:val="en-NZ" w:eastAsia="en-NZ" w:bidi="ar-SA"/>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margin">
                  <wp:posOffset>-2540</wp:posOffset>
                </wp:positionV>
                <wp:extent cx="6311900" cy="4652645"/>
                <wp:effectExtent l="4445" t="0" r="0" b="0"/>
                <wp:wrapNone/>
                <wp:docPr id="1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1900" cy="465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E6A" w:rsidRPr="00174838" w:rsidRDefault="00505950" w:rsidP="00505950">
                            <w:pPr>
                              <w:spacing w:after="0"/>
                              <w:ind w:left="0"/>
                              <w:rPr>
                                <w:b/>
                                <w:bCs/>
                                <w:color w:val="0B5294" w:themeColor="accent1" w:themeShade="BF"/>
                                <w:sz w:val="72"/>
                                <w:szCs w:val="72"/>
                              </w:rPr>
                            </w:pPr>
                            <w:r>
                              <w:rPr>
                                <w:b/>
                                <w:bCs/>
                                <w:color w:val="0B5294" w:themeColor="accent1" w:themeShade="BF"/>
                                <w:sz w:val="72"/>
                                <w:szCs w:val="72"/>
                              </w:rPr>
                              <w:t>ABSOLUTELY ANONYMOUS</w:t>
                            </w:r>
                          </w:p>
                          <w:p w:rsidR="00174838" w:rsidRPr="002971C6" w:rsidRDefault="00505950" w:rsidP="00505950">
                            <w:pPr>
                              <w:pStyle w:val="Caption"/>
                              <w:ind w:left="720" w:firstLine="720"/>
                              <w:rPr>
                                <w:color w:val="33CCFF"/>
                                <w:sz w:val="28"/>
                                <w:szCs w:val="28"/>
                              </w:rPr>
                            </w:pPr>
                            <w:r>
                              <w:rPr>
                                <w:sz w:val="28"/>
                                <w:szCs w:val="28"/>
                              </w:rPr>
                              <w:t xml:space="preserve">Improving student, lecturer communication </w:t>
                            </w:r>
                          </w:p>
                          <w:p w:rsidR="00174838" w:rsidRDefault="00174838" w:rsidP="00174838">
                            <w:pPr>
                              <w:ind w:left="0"/>
                              <w:rPr>
                                <w:b/>
                                <w:bCs/>
                                <w:color w:val="0F6FC6" w:themeColor="accent1"/>
                                <w:sz w:val="40"/>
                                <w:szCs w:val="40"/>
                              </w:rPr>
                            </w:pPr>
                          </w:p>
                          <w:p w:rsidR="002971C6" w:rsidRDefault="002971C6" w:rsidP="002971C6">
                            <w:pPr>
                              <w:pStyle w:val="Caption"/>
                            </w:pPr>
                            <w:r>
                              <w:t xml:space="preserve">                                                             By</w:t>
                            </w:r>
                          </w:p>
                          <w:p w:rsidR="00695E6A" w:rsidRDefault="006B0E05" w:rsidP="006B0E05">
                            <w:pPr>
                              <w:pStyle w:val="Heading3"/>
                              <w:ind w:left="2880"/>
                            </w:pPr>
                            <w:bookmarkStart w:id="0" w:name="_Toc459971674"/>
                            <w:r>
                              <w:t>ZAYNE FRAUENDORF, October 2016</w:t>
                            </w:r>
                          </w:p>
                          <w:p w:rsidR="00AF4FFA" w:rsidRDefault="00AF4FFA">
                            <w:pPr>
                              <w:rPr>
                                <w:b/>
                                <w:bCs/>
                                <w:color w:val="808080" w:themeColor="text1" w:themeTint="7F"/>
                                <w:sz w:val="32"/>
                                <w:szCs w:val="32"/>
                              </w:rPr>
                            </w:pPr>
                          </w:p>
                          <w:bookmarkEnd w:id="0"/>
                          <w:p w:rsidR="00AF4FFA" w:rsidRDefault="00AF4FFA">
                            <w:pPr>
                              <w:rPr>
                                <w:b/>
                                <w:bCs/>
                                <w:color w:val="808080" w:themeColor="text1" w:themeTint="7F"/>
                                <w:sz w:val="32"/>
                                <w:szCs w:val="32"/>
                              </w:rPr>
                            </w:pPr>
                          </w:p>
                          <w:p w:rsidR="00695E6A" w:rsidRDefault="00695E6A">
                            <w:pPr>
                              <w:rPr>
                                <w:b/>
                                <w:bCs/>
                                <w:color w:val="808080" w:themeColor="text1" w:themeTint="7F"/>
                                <w:sz w:val="32"/>
                                <w:szCs w:val="3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left:0;text-align:left;margin-left:0;margin-top:-.2pt;width:497pt;height:366.3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" filled="f" stroked="f">
                <v:textbox>
                  <w:txbxContent>
                    <w:p w:rsidR="00695E6A" w:rsidRPr="00174838" w:rsidRDefault="00505950" w:rsidP="00505950">
                      <w:pPr>
                        <w:spacing w:after="0"/>
                        <w:ind w:left="0"/>
                        <w:rPr>
                          <w:b/>
                          <w:bCs/>
                          <w:color w:val="0B5294" w:themeColor="accent1" w:themeShade="BF"/>
                          <w:sz w:val="72"/>
                          <w:szCs w:val="72"/>
                        </w:rPr>
                      </w:pPr>
                      <w:r>
                        <w:rPr>
                          <w:b/>
                          <w:bCs/>
                          <w:color w:val="0B5294" w:themeColor="accent1" w:themeShade="BF"/>
                          <w:sz w:val="72"/>
                          <w:szCs w:val="72"/>
                        </w:rPr>
                        <w:t>ABSOLUTELY ANONYMOUS</w:t>
                      </w:r>
                    </w:p>
                    <w:p w:rsidR="00174838" w:rsidRPr="002971C6" w:rsidRDefault="00505950" w:rsidP="00505950">
                      <w:pPr>
                        <w:pStyle w:val="Caption"/>
                        <w:ind w:left="720" w:firstLine="720"/>
                        <w:rPr>
                          <w:color w:val="33CCFF"/>
                          <w:sz w:val="28"/>
                          <w:szCs w:val="28"/>
                        </w:rPr>
                      </w:pPr>
                      <w:r>
                        <w:rPr>
                          <w:sz w:val="28"/>
                          <w:szCs w:val="28"/>
                        </w:rPr>
                        <w:t xml:space="preserve">Improving student, lecturer communication </w:t>
                      </w:r>
                    </w:p>
                    <w:p w:rsidR="00174838" w:rsidRDefault="00174838" w:rsidP="00174838">
                      <w:pPr>
                        <w:ind w:left="0"/>
                        <w:rPr>
                          <w:b/>
                          <w:bCs/>
                          <w:color w:val="0F6FC6" w:themeColor="accent1"/>
                          <w:sz w:val="40"/>
                          <w:szCs w:val="40"/>
                        </w:rPr>
                      </w:pPr>
                    </w:p>
                    <w:p w:rsidR="002971C6" w:rsidRDefault="002971C6" w:rsidP="002971C6">
                      <w:pPr>
                        <w:pStyle w:val="Caption"/>
                      </w:pPr>
                      <w:r>
                        <w:t xml:space="preserve">                                                             By</w:t>
                      </w:r>
                    </w:p>
                    <w:p w:rsidR="00695E6A" w:rsidRDefault="006B0E05" w:rsidP="006B0E05">
                      <w:pPr>
                        <w:pStyle w:val="Heading3"/>
                        <w:ind w:left="2880"/>
                      </w:pPr>
                      <w:bookmarkStart w:id="1" w:name="_Toc459971674"/>
                      <w:r>
                        <w:t>ZAYNE FRAUENDORF, October 2016</w:t>
                      </w:r>
                    </w:p>
                    <w:p w:rsidR="00AF4FFA" w:rsidRDefault="00AF4FFA">
                      <w:pPr>
                        <w:rPr>
                          <w:b/>
                          <w:bCs/>
                          <w:color w:val="808080" w:themeColor="text1" w:themeTint="7F"/>
                          <w:sz w:val="32"/>
                          <w:szCs w:val="32"/>
                        </w:rPr>
                      </w:pPr>
                    </w:p>
                    <w:bookmarkEnd w:id="1"/>
                    <w:p w:rsidR="00AF4FFA" w:rsidRDefault="00AF4FFA">
                      <w:pPr>
                        <w:rPr>
                          <w:b/>
                          <w:bCs/>
                          <w:color w:val="808080" w:themeColor="text1" w:themeTint="7F"/>
                          <w:sz w:val="32"/>
                          <w:szCs w:val="32"/>
                        </w:rPr>
                      </w:pPr>
                    </w:p>
                    <w:p w:rsidR="00695E6A" w:rsidRDefault="00695E6A">
                      <w:pPr>
                        <w:rPr>
                          <w:b/>
                          <w:bCs/>
                          <w:color w:val="808080" w:themeColor="text1" w:themeTint="7F"/>
                          <w:sz w:val="32"/>
                          <w:szCs w:val="32"/>
                        </w:rPr>
                      </w:pPr>
                    </w:p>
                  </w:txbxContent>
                </v:textbox>
                <w10:wrap anchorx="margin" anchory="margin"/>
              </v:rect>
            </w:pict>
          </mc:Fallback>
        </mc:AlternateContent>
      </w:r>
      <w:r>
        <w:rPr>
          <w:noProof/>
          <w:lang w:val="en-NZ" w:eastAsia="en-NZ" w:bidi="ar-SA"/>
        </w:rPr>
        <mc:AlternateContent>
          <mc:Choice Requires="wps">
            <w:drawing>
              <wp:anchor distT="0" distB="0" distL="114300" distR="114300" simplePos="0" relativeHeight="251664383" behindDoc="0" locked="0" layoutInCell="1" allowOverlap="1">
                <wp:simplePos x="0" y="0"/>
                <wp:positionH relativeFrom="column">
                  <wp:posOffset>-808355</wp:posOffset>
                </wp:positionH>
                <wp:positionV relativeFrom="paragraph">
                  <wp:posOffset>-998220</wp:posOffset>
                </wp:positionV>
                <wp:extent cx="7902575" cy="10104120"/>
                <wp:effectExtent l="0" t="0" r="41275" b="49530"/>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2575" cy="1010412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35D26" id="Rectangle 39" o:spid="_x0000_s1026" style="position:absolute;margin-left:-63.65pt;margin-top:-78.6pt;width:622.25pt;height:795.6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" fillcolor="white [3201]" strokecolor="#59a9f2 [1940]" strokeweight="1pt">
                <v:fill color2="#90c5f6 [1300]" focus="100%" type="gradient"/>
                <v:shadow on="t" color="#073662 [1604]" opacity=".5" offset="1pt"/>
              </v:rect>
            </w:pict>
          </mc:Fallback>
        </mc:AlternateContent>
      </w:r>
    </w:p>
    <w:p w:rsidR="00695E6A" w:rsidRDefault="00695E6A"/>
    <w:p w:rsidR="00695E6A" w:rsidRDefault="00505950">
      <w:pPr>
        <w:rPr>
          <w:rFonts w:asciiTheme="majorHAnsi" w:eastAsiaTheme="majorEastAsia" w:hAnsiTheme="majorHAnsi" w:cstheme="majorBidi"/>
          <w:smallCaps/>
          <w:color w:val="21B1C7" w:themeColor="background2" w:themeShade="7F"/>
          <w:spacing w:val="20"/>
          <w:sz w:val="40"/>
          <w:szCs w:val="16"/>
        </w:rPr>
      </w:pPr>
      <w:r>
        <w:rPr>
          <w:noProof/>
          <w:color w:val="21B1C7" w:themeColor="background2" w:themeShade="7F"/>
          <w:spacing w:val="20"/>
          <w:sz w:val="40"/>
          <w:szCs w:val="16"/>
          <w:lang w:val="en-NZ" w:eastAsia="en-NZ" w:bidi="ar-SA"/>
        </w:rPr>
        <mc:AlternateContent>
          <mc:Choice Requires="wps">
            <w:drawing>
              <wp:anchor distT="0" distB="0" distL="114300" distR="114300" simplePos="0" relativeHeight="251671552" behindDoc="0" locked="0" layoutInCell="1" allowOverlap="1">
                <wp:simplePos x="0" y="0"/>
                <wp:positionH relativeFrom="column">
                  <wp:posOffset>5219700</wp:posOffset>
                </wp:positionH>
                <wp:positionV relativeFrom="paragraph">
                  <wp:posOffset>5471160</wp:posOffset>
                </wp:positionV>
                <wp:extent cx="1504950" cy="855345"/>
                <wp:effectExtent l="0" t="0" r="0" b="1905"/>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406F" w:rsidRPr="0099406F" w:rsidRDefault="0099406F">
                            <w:pPr>
                              <w:ind w:left="0"/>
                              <w:rPr>
                                <w:sz w:val="96"/>
                                <w:szCs w:val="96"/>
                              </w:rPr>
                            </w:pPr>
                            <w:r w:rsidRPr="0099406F">
                              <w:rPr>
                                <w:sz w:val="96"/>
                                <w:szCs w:val="96"/>
                              </w:rPr>
                              <w:t>2016</w:t>
                            </w:r>
                          </w:p>
                          <w:p w:rsidR="004834C4" w:rsidRDefault="004834C4"/>
                          <w:p w:rsidR="0099406F" w:rsidRPr="0099406F" w:rsidRDefault="0099406F">
                            <w:pPr>
                              <w:ind w:left="0"/>
                              <w:rPr>
                                <w:sz w:val="96"/>
                                <w:szCs w:val="96"/>
                              </w:rPr>
                            </w:pPr>
                            <w:r w:rsidRPr="0099406F">
                              <w:rPr>
                                <w:sz w:val="96"/>
                                <w:szCs w:val="96"/>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7" type="#_x0000_t202" style="position:absolute;left:0;text-align:left;margin-left:411pt;margin-top:430.8pt;width:118.5pt;height:6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Q8tg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" filled="f" stroked="f">
                <v:textbox>
                  <w:txbxContent>
                    <w:p w:rsidR="0099406F" w:rsidRPr="0099406F" w:rsidRDefault="0099406F">
                      <w:pPr>
                        <w:ind w:left="0"/>
                        <w:rPr>
                          <w:sz w:val="96"/>
                          <w:szCs w:val="96"/>
                        </w:rPr>
                      </w:pPr>
                      <w:r w:rsidRPr="0099406F">
                        <w:rPr>
                          <w:sz w:val="96"/>
                          <w:szCs w:val="96"/>
                        </w:rPr>
                        <w:t>2016</w:t>
                      </w:r>
                    </w:p>
                    <w:p w:rsidR="004834C4" w:rsidRDefault="004834C4"/>
                    <w:p w:rsidR="0099406F" w:rsidRPr="0099406F" w:rsidRDefault="0099406F">
                      <w:pPr>
                        <w:ind w:left="0"/>
                        <w:rPr>
                          <w:sz w:val="96"/>
                          <w:szCs w:val="96"/>
                        </w:rPr>
                      </w:pPr>
                      <w:r w:rsidRPr="0099406F">
                        <w:rPr>
                          <w:sz w:val="96"/>
                          <w:szCs w:val="96"/>
                        </w:rPr>
                        <w:t>2016</w:t>
                      </w:r>
                    </w:p>
                  </w:txbxContent>
                </v:textbox>
              </v:shape>
            </w:pict>
          </mc:Fallback>
        </mc:AlternateContent>
      </w:r>
      <w:r>
        <w:rPr>
          <w:noProof/>
          <w:color w:val="21B1C7" w:themeColor="background2" w:themeShade="7F"/>
          <w:spacing w:val="20"/>
          <w:sz w:val="40"/>
          <w:szCs w:val="16"/>
          <w:lang w:val="en-NZ" w:eastAsia="en-NZ" w:bidi="ar-SA"/>
        </w:rPr>
        <mc:AlternateContent>
          <mc:Choice Requires="wps">
            <w:drawing>
              <wp:anchor distT="0" distB="0" distL="114300" distR="114300" simplePos="0" relativeHeight="251670528" behindDoc="0" locked="0" layoutInCell="1" allowOverlap="1">
                <wp:simplePos x="0" y="0"/>
                <wp:positionH relativeFrom="column">
                  <wp:posOffset>2029460</wp:posOffset>
                </wp:positionH>
                <wp:positionV relativeFrom="paragraph">
                  <wp:posOffset>5431155</wp:posOffset>
                </wp:positionV>
                <wp:extent cx="2628900" cy="861060"/>
                <wp:effectExtent l="0" t="0" r="0" b="0"/>
                <wp:wrapNone/>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FFA" w:rsidRDefault="001A7658">
                            <w:pPr>
                              <w:ind w:left="0"/>
                            </w:pPr>
                            <w:r>
                              <w:rPr>
                                <w:sz w:val="96"/>
                                <w:szCs w:val="96"/>
                              </w:rPr>
                              <w:t>October</w:t>
                            </w:r>
                          </w:p>
                          <w:p w:rsidR="004834C4" w:rsidRDefault="004834C4"/>
                          <w:p w:rsidR="00AF4FFA" w:rsidRDefault="00AF4FFA">
                            <w:pPr>
                              <w:ind w:left="0"/>
                            </w:pPr>
                            <w:r w:rsidRPr="00AF4FFA">
                              <w:rPr>
                                <w:sz w:val="96"/>
                                <w:szCs w:val="96"/>
                              </w:rPr>
                              <w:t>August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8" type="#_x0000_t202" style="position:absolute;left:0;text-align:left;margin-left:159.8pt;margin-top:427.65pt;width:207pt;height:6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4EBug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" filled="f" stroked="f">
                <v:textbox>
                  <w:txbxContent>
                    <w:p w:rsidR="00AF4FFA" w:rsidRDefault="001A7658">
                      <w:pPr>
                        <w:ind w:left="0"/>
                      </w:pPr>
                      <w:r>
                        <w:rPr>
                          <w:sz w:val="96"/>
                          <w:szCs w:val="96"/>
                        </w:rPr>
                        <w:t>October</w:t>
                      </w:r>
                    </w:p>
                    <w:p w:rsidR="004834C4" w:rsidRDefault="004834C4"/>
                    <w:p w:rsidR="00AF4FFA" w:rsidRDefault="00AF4FFA">
                      <w:pPr>
                        <w:ind w:left="0"/>
                      </w:pPr>
                      <w:r w:rsidRPr="00AF4FFA">
                        <w:rPr>
                          <w:sz w:val="96"/>
                          <w:szCs w:val="96"/>
                        </w:rPr>
                        <w:t>August</w:t>
                      </w:r>
                    </w:p>
                  </w:txbxContent>
                </v:textbox>
              </v:shape>
            </w:pict>
          </mc:Fallback>
        </mc:AlternateContent>
      </w:r>
      <w:r>
        <w:rPr>
          <w:noProof/>
          <w:color w:val="21B1C7" w:themeColor="background2" w:themeShade="7F"/>
          <w:spacing w:val="20"/>
          <w:sz w:val="40"/>
          <w:szCs w:val="16"/>
          <w:lang w:val="en-NZ" w:eastAsia="en-NZ" w:bidi="ar-SA"/>
        </w:rPr>
        <mc:AlternateContent>
          <mc:Choice Requires="wps">
            <w:drawing>
              <wp:anchor distT="0" distB="0" distL="114300" distR="114300" simplePos="0" relativeHeight="251668480" behindDoc="0" locked="0" layoutInCell="1" allowOverlap="1">
                <wp:simplePos x="0" y="0"/>
                <wp:positionH relativeFrom="margin">
                  <wp:posOffset>3362960</wp:posOffset>
                </wp:positionH>
                <wp:positionV relativeFrom="margin">
                  <wp:posOffset>6006465</wp:posOffset>
                </wp:positionV>
                <wp:extent cx="3277870" cy="2367915"/>
                <wp:effectExtent l="0" t="0" r="0" b="0"/>
                <wp:wrapNone/>
                <wp:docPr id="1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7870" cy="2367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Year"/>
                              <w:id w:val="96371365"/>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695E6A" w:rsidRDefault="0099406F">
                                <w:pPr>
                                  <w:jc w:val="right"/>
                                  <w:rPr>
                                    <w:sz w:val="96"/>
                                    <w:szCs w:val="96"/>
                                  </w:rPr>
                                </w:pPr>
                                <w:r>
                                  <w:rPr>
                                    <w:sz w:val="96"/>
                                    <w:szCs w:val="96"/>
                                  </w:rPr>
                                  <w:t xml:space="preserve">     </w:t>
                                </w:r>
                              </w:p>
                            </w:sdtContent>
                          </w:sdt>
                          <w:p w:rsidR="004834C4" w:rsidRDefault="004834C4"/>
                          <w:sdt>
                            <w:sdtPr>
                              <w:rPr>
                                <w:sz w:val="96"/>
                                <w:szCs w:val="96"/>
                              </w:rPr>
                              <w:alias w:val="Year"/>
                              <w:id w:val="9919764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695E6A" w:rsidRDefault="0099406F">
                                <w:pPr>
                                  <w:jc w:val="right"/>
                                  <w:rPr>
                                    <w:sz w:val="96"/>
                                    <w:szCs w:val="96"/>
                                  </w:rPr>
                                </w:pPr>
                                <w:r>
                                  <w:rPr>
                                    <w:sz w:val="96"/>
                                    <w:szCs w:val="96"/>
                                  </w:rPr>
                                  <w:t xml:space="preserve">     </w:t>
                                </w:r>
                              </w:p>
                            </w:sdtContent>
                          </w:sdt>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5" o:spid="_x0000_s1029" style="position:absolute;left:0;text-align:left;margin-left:264.8pt;margin-top:472.95pt;width:258.1pt;height:186.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" filled="f" stroked="f">
                <v:textbox style="mso-fit-shape-to-text:t">
                  <w:txbxContent>
                    <w:sdt>
                      <w:sdtPr>
                        <w:rPr>
                          <w:sz w:val="96"/>
                          <w:szCs w:val="96"/>
                        </w:rPr>
                        <w:alias w:val="Year"/>
                        <w:id w:val="96371365"/>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695E6A" w:rsidRDefault="0099406F">
                          <w:pPr>
                            <w:jc w:val="right"/>
                            <w:rPr>
                              <w:sz w:val="96"/>
                              <w:szCs w:val="96"/>
                            </w:rPr>
                          </w:pPr>
                          <w:r>
                            <w:rPr>
                              <w:sz w:val="96"/>
                              <w:szCs w:val="96"/>
                            </w:rPr>
                            <w:t xml:space="preserve">     </w:t>
                          </w:r>
                        </w:p>
                      </w:sdtContent>
                    </w:sdt>
                    <w:p w:rsidR="004834C4" w:rsidRDefault="004834C4"/>
                    <w:sdt>
                      <w:sdtPr>
                        <w:rPr>
                          <w:sz w:val="96"/>
                          <w:szCs w:val="96"/>
                        </w:rPr>
                        <w:alias w:val="Year"/>
                        <w:id w:val="9919764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695E6A" w:rsidRDefault="0099406F">
                          <w:pPr>
                            <w:jc w:val="right"/>
                            <w:rPr>
                              <w:sz w:val="96"/>
                              <w:szCs w:val="96"/>
                            </w:rPr>
                          </w:pPr>
                          <w:r>
                            <w:rPr>
                              <w:sz w:val="96"/>
                              <w:szCs w:val="96"/>
                            </w:rPr>
                            <w:t xml:space="preserve">     </w:t>
                          </w:r>
                        </w:p>
                      </w:sdtContent>
                    </w:sdt>
                  </w:txbxContent>
                </v:textbox>
                <w10:wrap anchorx="margin" anchory="margin"/>
              </v:rect>
            </w:pict>
          </mc:Fallback>
        </mc:AlternateContent>
      </w:r>
      <w:r>
        <w:rPr>
          <w:noProof/>
          <w:color w:val="21B1C7" w:themeColor="background2" w:themeShade="7F"/>
          <w:spacing w:val="20"/>
          <w:sz w:val="40"/>
          <w:szCs w:val="16"/>
          <w:lang w:val="en-NZ" w:eastAsia="en-NZ" w:bidi="ar-SA"/>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margin">
                  <wp:align>bottom</wp:align>
                </wp:positionV>
                <wp:extent cx="7654290" cy="2884170"/>
                <wp:effectExtent l="0" t="116205" r="118110" b="9525"/>
                <wp:wrapNone/>
                <wp:docPr id="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4290" cy="2884170"/>
                          <a:chOff x="-6" y="3399"/>
                          <a:chExt cx="12197" cy="4253"/>
                        </a:xfrm>
                      </wpg:grpSpPr>
                      <wpg:grpSp>
                        <wpg:cNvPr id="3" name="Group 24"/>
                        <wpg:cNvGrpSpPr>
                          <a:grpSpLocks/>
                        </wpg:cNvGrpSpPr>
                        <wpg:grpSpPr bwMode="auto">
                          <a:xfrm>
                            <a:off x="-6" y="3717"/>
                            <a:ext cx="12189" cy="3550"/>
                            <a:chOff x="18" y="7468"/>
                            <a:chExt cx="12189" cy="3550"/>
                          </a:xfrm>
                        </wpg:grpSpPr>
                        <wps:wsp>
                          <wps:cNvPr id="4" name="Freeform 2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w="9525">
                              <a:round/>
                              <a:headEnd/>
                              <a:tailEnd/>
                            </a:ln>
                            <a:scene3d>
                              <a:camera prst="legacyPerspectiveTopRight"/>
                              <a:lightRig rig="legacyFlat3" dir="b"/>
                            </a:scene3d>
                            <a:sp3d extrusionH="887400" prstMaterial="legacyMatte">
                              <a:bevelT w="13500" h="13500" prst="angle"/>
                              <a:bevelB w="13500" h="13500" prst="angle"/>
                              <a:extrusionClr>
                                <a:schemeClr val="accent1">
                                  <a:lumMod val="50000"/>
                                  <a:lumOff val="50000"/>
                                </a:schemeClr>
                              </a:extrusionClr>
                              <a:contourClr>
                                <a:schemeClr val="accent1">
                                  <a:lumMod val="50000"/>
                                  <a:lumOff val="50000"/>
                                </a:schemeClr>
                              </a:contourClr>
                            </a:sp3d>
                          </wps:spPr>
                          <wps:bodyPr rot="0" vert="horz" wrap="square" lIns="91440" tIns="45720" rIns="91440" bIns="45720" anchor="t" anchorCtr="0" upright="1">
                            <a:noAutofit/>
                          </wps:bodyPr>
                        </wps:wsp>
                        <wps:wsp>
                          <wps:cNvPr id="5" name="Freeform 2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w="9525">
                              <a:round/>
                              <a:headEnd/>
                              <a:tailEnd/>
                            </a:ln>
                            <a:scene3d>
                              <a:camera prst="legacyPerspectiveTopRight"/>
                              <a:lightRig rig="legacyFlat3" dir="b"/>
                            </a:scene3d>
                            <a:sp3d extrusionH="887400" prstMaterial="legacyMatte">
                              <a:bevelT w="13500" h="13500" prst="angle"/>
                              <a:bevelB w="13500" h="13500" prst="angle"/>
                              <a:extrusionClr>
                                <a:schemeClr val="accent1">
                                  <a:lumMod val="25000"/>
                                  <a:lumOff val="75000"/>
                                </a:schemeClr>
                              </a:extrusionClr>
                              <a:contourClr>
                                <a:schemeClr val="accent1">
                                  <a:lumMod val="25000"/>
                                  <a:lumOff val="75000"/>
                                </a:schemeClr>
                              </a:contourClr>
                            </a:sp3d>
                          </wps:spPr>
                          <wps:bodyPr rot="0" vert="horz" wrap="square" lIns="91440" tIns="45720" rIns="91440" bIns="45720" anchor="t" anchorCtr="0" upright="1">
                            <a:noAutofit/>
                          </wps:bodyPr>
                        </wps:wsp>
                        <wps:wsp>
                          <wps:cNvPr id="6" name="Freeform 2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w="9525">
                              <a:round/>
                              <a:headEnd/>
                              <a:tailEnd/>
                            </a:ln>
                            <a:scene3d>
                              <a:camera prst="legacyPerspectiveTopRight"/>
                              <a:lightRig rig="legacyFlat3" dir="b"/>
                            </a:scene3d>
                            <a:sp3d extrusionH="887400" prstMaterial="legacyMatte">
                              <a:bevelT w="13500" h="13500" prst="angle"/>
                              <a:bevelB w="13500" h="13500" prst="angle"/>
                              <a:extrusionClr>
                                <a:schemeClr val="accent1">
                                  <a:lumMod val="50000"/>
                                  <a:lumOff val="50000"/>
                                </a:schemeClr>
                              </a:extrusionClr>
                              <a:contourClr>
                                <a:schemeClr val="accent1">
                                  <a:lumMod val="50000"/>
                                  <a:lumOff val="50000"/>
                                </a:schemeClr>
                              </a:contourClr>
                            </a:sp3d>
                          </wps:spPr>
                          <wps:bodyPr rot="0" vert="horz" wrap="square" lIns="91440" tIns="45720" rIns="91440" bIns="45720" anchor="t" anchorCtr="0" upright="1">
                            <a:noAutofit/>
                          </wps:bodyPr>
                        </wps:wsp>
                      </wpg:grpSp>
                      <wps:wsp>
                        <wps:cNvPr id="7" name="Freeform 2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w="9525">
                            <a:round/>
                            <a:headEnd/>
                            <a:tailEnd/>
                          </a:ln>
                          <a:scene3d>
                            <a:camera prst="legacyPerspectiveTopRight"/>
                            <a:lightRig rig="legacyFlat3" dir="b"/>
                          </a:scene3d>
                          <a:sp3d extrusionH="887400" prstMaterial="legacyMatte">
                            <a:bevelT w="13500" h="13500" prst="angle"/>
                            <a:bevelB w="13500" h="13500" prst="angle"/>
                            <a:extrusionClr>
                              <a:schemeClr val="bg1">
                                <a:lumMod val="85000"/>
                                <a:lumOff val="0"/>
                              </a:schemeClr>
                            </a:extrusionClr>
                            <a:contourClr>
                              <a:schemeClr val="bg1">
                                <a:lumMod val="85000"/>
                                <a:lumOff val="0"/>
                              </a:schemeClr>
                            </a:contourClr>
                          </a:sp3d>
                        </wps:spPr>
                        <wps:bodyPr rot="0" vert="horz" wrap="square" lIns="91440" tIns="45720" rIns="91440" bIns="45720" anchor="t" anchorCtr="0" upright="1">
                          <a:noAutofit/>
                        </wps:bodyPr>
                      </wps:wsp>
                      <wps:wsp>
                        <wps:cNvPr id="8" name="Freeform 2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w="9525">
                            <a:round/>
                            <a:headEnd/>
                            <a:tailEnd/>
                          </a:ln>
                          <a:scene3d>
                            <a:camera prst="legacyPerspectiveTopRight"/>
                            <a:lightRig rig="legacyFlat3" dir="b"/>
                          </a:scene3d>
                          <a:sp3d extrusionH="887400" prstMaterial="legacyMatte">
                            <a:bevelT w="13500" h="13500" prst="angle"/>
                            <a:bevelB w="13500" h="13500" prst="angle"/>
                            <a:extrusionClr>
                              <a:schemeClr val="bg1">
                                <a:lumMod val="75000"/>
                                <a:lumOff val="0"/>
                              </a:schemeClr>
                            </a:extrusionClr>
                            <a:contourClr>
                              <a:schemeClr val="bg1">
                                <a:lumMod val="75000"/>
                                <a:lumOff val="0"/>
                              </a:schemeClr>
                            </a:contourClr>
                          </a:sp3d>
                        </wps:spPr>
                        <wps:bodyPr rot="0" vert="horz" wrap="square" lIns="91440" tIns="45720" rIns="91440" bIns="45720" anchor="t" anchorCtr="0" upright="1">
                          <a:noAutofit/>
                        </wps:bodyPr>
                      </wps:wsp>
                      <wps:wsp>
                        <wps:cNvPr id="9" name="Freeform 3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w="9525">
                            <a:round/>
                            <a:headEnd/>
                            <a:tailEnd/>
                          </a:ln>
                          <a:scene3d>
                            <a:camera prst="legacyPerspectiveTopRight"/>
                            <a:lightRig rig="legacyFlat3" dir="b"/>
                          </a:scene3d>
                          <a:sp3d extrusionH="887400" prstMaterial="legacyMatte">
                            <a:bevelT w="13500" h="13500" prst="angle"/>
                            <a:bevelB w="13500" h="13500" prst="angle"/>
                            <a:extrusionClr>
                              <a:schemeClr val="bg1">
                                <a:lumMod val="85000"/>
                                <a:lumOff val="0"/>
                              </a:schemeClr>
                            </a:extrusionClr>
                            <a:contourClr>
                              <a:schemeClr val="bg1">
                                <a:lumMod val="85000"/>
                                <a:lumOff val="0"/>
                              </a:schemeClr>
                            </a:contourClr>
                          </a:sp3d>
                        </wps:spPr>
                        <wps:bodyPr rot="0" vert="horz" wrap="square" lIns="91440" tIns="45720" rIns="91440" bIns="45720" anchor="t" anchorCtr="0" upright="1">
                          <a:noAutofit/>
                        </wps:bodyPr>
                      </wps:wsp>
                      <wps:wsp>
                        <wps:cNvPr id="10" name="Freeform 3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w="9525">
                            <a:round/>
                            <a:headEnd/>
                            <a:tailEnd/>
                          </a:ln>
                          <a:scene3d>
                            <a:camera prst="legacyPerspectiveTopRight"/>
                            <a:lightRig rig="legacyFlat3" dir="b"/>
                          </a:scene3d>
                          <a:sp3d extrusionH="887400" prstMaterial="legacyMatte">
                            <a:bevelT w="13500" h="13500" prst="angle"/>
                            <a:bevelB w="13500" h="13500" prst="angle"/>
                            <a:extrusionClr>
                              <a:schemeClr val="accent1">
                                <a:lumMod val="25000"/>
                                <a:lumOff val="75000"/>
                              </a:schemeClr>
                            </a:extrusionClr>
                            <a:contourClr>
                              <a:schemeClr val="accent1">
                                <a:lumMod val="25000"/>
                                <a:lumOff val="75000"/>
                              </a:schemeClr>
                            </a:contourClr>
                          </a:sp3d>
                        </wps:spPr>
                        <wps:bodyPr rot="0" vert="horz" wrap="square" lIns="91440" tIns="45720" rIns="91440" bIns="45720" anchor="t" anchorCtr="0" upright="1">
                          <a:noAutofit/>
                        </wps:bodyPr>
                      </wps:wsp>
                      <wps:wsp>
                        <wps:cNvPr id="11" name="Freeform 3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w="9525">
                            <a:round/>
                            <a:headEnd/>
                            <a:tailEnd/>
                          </a:ln>
                          <a:scene3d>
                            <a:camera prst="legacyPerspectiveTopRight"/>
                            <a:lightRig rig="legacyFlat3" dir="b"/>
                          </a:scene3d>
                          <a:sp3d extrusionH="887400" prstMaterial="legacyMatte">
                            <a:bevelT w="13500" h="13500" prst="angle"/>
                            <a:bevelB w="13500" h="13500" prst="angle"/>
                            <a:extrusionClr>
                              <a:schemeClr val="accent1">
                                <a:lumMod val="50000"/>
                                <a:lumOff val="50000"/>
                              </a:schemeClr>
                            </a:extrusionClr>
                            <a:contourClr>
                              <a:schemeClr val="accent1">
                                <a:lumMod val="50000"/>
                                <a:lumOff val="50000"/>
                              </a:schemeClr>
                            </a:contourClr>
                          </a:sp3d>
                        </wps:spPr>
                        <wps:bodyPr rot="0" vert="horz" wrap="square" lIns="91440" tIns="45720" rIns="91440" bIns="45720" anchor="t" anchorCtr="0" upright="1">
                          <a:noAutofit/>
                        </wps:bodyPr>
                      </wps:wsp>
                      <wps:wsp>
                        <wps:cNvPr id="12" name="Freeform 3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w="9525">
                            <a:round/>
                            <a:headEnd/>
                            <a:tailEnd/>
                          </a:ln>
                          <a:scene3d>
                            <a:camera prst="legacyPerspectiveTopRight"/>
                            <a:lightRig rig="legacyFlat3" dir="b"/>
                          </a:scene3d>
                          <a:sp3d extrusionH="887400" prstMaterial="legacyMatte">
                            <a:bevelT w="13500" h="13500" prst="angle"/>
                            <a:bevelB w="13500" h="13500" prst="angle"/>
                            <a:extrusionClr>
                              <a:schemeClr val="accent1">
                                <a:lumMod val="25000"/>
                                <a:lumOff val="75000"/>
                              </a:schemeClr>
                            </a:extrusionClr>
                            <a:contourClr>
                              <a:schemeClr val="accent1">
                                <a:lumMod val="25000"/>
                                <a:lumOff val="75000"/>
                              </a:schemeClr>
                            </a:contourClr>
                          </a:sp3d>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w14:anchorId="107C78DE" id="Group 23" o:spid="_x0000_s1026" style="position:absolute;margin-left:0;margin-top:0;width:602.7pt;height:227.1pt;z-index:251666432;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">
                <v:group id="Group 24"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25"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4pcMA&#10;AADaAAAADwAAAGRycy9kb3ducmV2LnhtbESPQWvCQBSE74X+h+UJvdWNrViJrtKKhYonUxGPj+wz&#10;iWbfhuxT4793hUKPw8x8w0znnavVhdpQeTYw6CegiHNvKy4MbH+/X8eggiBbrD2TgRsFmM+en6aY&#10;Wn/lDV0yKVSEcEjRQCnSpFqHvCSHoe8b4ugdfOtQomwLbVu8Rrir9VuSjLTDiuNCiQ0tSspP2dkZ&#10;GGfHj25H1Xm1XMiXvK+H+yXtjXnpdZ8TUEKd/If/2j/WwBAeV+IN0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k4pcMAAADaAAAADwAAAAAAAAAAAAAAAACYAgAAZHJzL2Rv&#10;d25yZXYueG1sUEsFBgAAAAAEAAQA9QAAAIgDAAAAAA==&#10;" path="m,l17,2863,7132,2578r,-2378l,xe" fillcolor="#75b7f4 [1620]">
                    <v:fill opacity="32896f"/>
                    <o:extrusion v:ext="view" backdepth="1in" color="#75b7f4 [1620]" on="t" type="perspective"/>
                    <v:path arrowok="t" o:connecttype="custom" o:connectlocs="0,0;17,2863;7132,2578;7132,200;0,0" o:connectangles="0,0,0,0,0"/>
                  </v:shape>
                  <v:shape id="Freeform 26"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1QMUA&#10;AADaAAAADwAAAGRycy9kb3ducmV2LnhtbESPQWvCQBSE74L/YXlCL8VsLEQkdRVRpC1FaLXY6yP7&#10;mg1m34bsRmN/fVcoeBxm5htmvuxtLc7U+sqxgkmSgiAunK64VPB12I5nIHxA1lg7JgVX8rBcDAdz&#10;zLW78Ced96EUEcI+RwUmhCaX0heGLPrENcTR+3GtxRBlW0rd4iXCbS2f0nQqLVYcFww2tDZUnPad&#10;VbDLuun77+Nx+7H5fjP4crweqmyt1MOoXz2DCNSHe/i//aoVZHC7Em+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6LVAxQAAANoAAAAPAAAAAAAAAAAAAAAAAJgCAABkcnMv&#10;ZG93bnJldi54bWxQSwUGAAAAAAQABAD1AAAAigMAAAAA&#10;" path="m,569l,2930r3466,620l3466,,,569xe" fillcolor="#badbf9 [820]">
                    <v:fill opacity="32896f"/>
                    <o:extrusion v:ext="view" backdepth="1in" color="#badbf9 [820]" on="t" type="perspective"/>
                    <v:path arrowok="t" o:connecttype="custom" o:connectlocs="0,569;0,2930;3466,3550;3466,0;0,569" o:connectangles="0,0,0,0,0"/>
                  </v:shape>
                  <v:shape id="Freeform 27"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ubZsAA&#10;AADaAAAADwAAAGRycy9kb3ducmV2LnhtbESPQYvCMBSE74L/ITxhb5oqbCldoyyisEdXPezxkbxt&#10;SpuX2kTb/fcbQfA4zMw3zHo7ulbcqQ+1ZwXLRQaCWHtTc6Xgcj7MCxAhIhtsPZOCPwqw3UwnayyN&#10;H/ib7qdYiQThUKICG2NXShm0JYdh4Tvi5P363mFMsq+k6XFIcNfKVZbl0mHNacFiRztLujndnILQ&#10;4bv/OWb5vhn0UV+XF1sUjVJvs/HzA0SkMb7Cz/aXUZDD40q6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ubZsAAAADaAAAADwAAAAAAAAAAAAAAAACYAgAAZHJzL2Rvd25y&#10;ZXYueG1sUEsFBgAAAAAEAAQA9QAAAIUDAAAAAA==&#10;" path="m,l,3550,1591,2746r,-2009l,xe" fillcolor="#75b7f4 [1620]">
                    <v:fill opacity="32896f"/>
                    <o:extrusion v:ext="view" backdepth="1in" color="#75b7f4 [1620]" on="t" type="perspective"/>
                    <v:path arrowok="t" o:connecttype="custom" o:connectlocs="0,0;0,3550;1591,2746;1591,737;0,0" o:connectangles="0,0,0,0,0"/>
                  </v:shape>
                </v:group>
                <v:shape id="Freeform 28"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tOTsMA&#10;AADaAAAADwAAAGRycy9kb3ducmV2LnhtbESPQWsCMRSE70L/Q3gFb5qtiMrWKEUoFUFE7aHHR/Lc&#10;Xbp52W7S7OqvN4WCx2FmvmGW697WIlLrK8cKXsYZCGLtTMWFgs/z+2gBwgdkg7VjUnAlD+vV02CJ&#10;uXEdHymeQiEShH2OCsoQmlxKr0uy6MeuIU7exbUWQ5JtIU2LXYLbWk6ybCYtVpwWSmxoU5L+Pv3a&#10;ROluX/FDXw71OXZTvfvZT+ImKDV87t9eQQTqwyP8394aBXP4u5Ju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tOTsMAAADaAAAADwAAAAAAAAAAAAAAAACYAgAAZHJzL2Rv&#10;d25yZXYueG1sUEsFBgAAAAAEAAQA9QAAAIgDAAAAAA==&#10;" path="m1,251l,2662r4120,251l4120,,1,251xe" fillcolor="#d8d8d8 [2732]">
                  <o:extrusion v:ext="view" backdepth="1in" color="#d8d8d8 [2732]" on="t" type="perspective"/>
                  <v:path arrowok="t" o:connecttype="custom" o:connectlocs="1,251;0,2662;4120,2913;4120,0;1,251" o:connectangles="0,0,0,0,0"/>
                </v:shape>
                <v:shape id="Freeform 29"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jl6b4A&#10;AADaAAAADwAAAGRycy9kb3ducmV2LnhtbERPTWvCQBC9C/6HZQq96aZCpURXEUEQoVDTUq9jdkyi&#10;2dmwO2r677sHwePjfc+XvWvVjUJsPBt4G2egiEtvG64M/HxvRh+goiBbbD2TgT+KsFwMB3PMrb/z&#10;nm6FVCqFcMzRQC3S5VrHsiaHcew74sSdfHAoCYZK24D3FO5aPcmyqXbYcGqosaN1TeWluDoD1Xnz&#10;1QRBmRw+3Xtx3NnW/Yoxry/9agZKqJen+OHeWgNpa7qSboBe/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vY5em+AAAA2gAAAA8AAAAAAAAAAAAAAAAAmAIAAGRycy9kb3ducmV2&#10;LnhtbFBLBQYAAAAABAAEAPUAAACDAwAAAAA=&#10;" path="m,l,4236,3985,3349r,-2428l,xe" fillcolor="#bfbfbf [2412]">
                  <o:extrusion v:ext="view" backdepth="1in" color="#bfbfbf [2412]" on="t" type="perspective"/>
                  <v:path arrowok="t" o:connecttype="custom" o:connectlocs="0,0;0,4236;3985,3349;3985,921;0,0" o:connectangles="0,0,0,0,0"/>
                </v:shape>
                <v:shape id="Freeform 30"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XR8MA&#10;AADaAAAADwAAAGRycy9kb3ducmV2LnhtbESPQYvCMBSE74L/ITxhb2uqiOxWo4goiJ50K/b4aJ5t&#10;tXkpTdSuv94sLHgcZuYbZjpvTSXu1LjSsoJBPwJBnFldcq4g+Vl/foFwHlljZZkU/JKD+azbmWKs&#10;7YP3dD/4XAQIuxgVFN7XsZQuK8ig69uaOHhn2xj0QTa51A0+AtxUchhFY2mw5LBQYE3LgrLr4WYU&#10;rHaLU16tRvso3SQ63W4v7TF9KvXRaxcTEJ5a/w7/tzdawTf8XQk3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XR8MAAADaAAAADwAAAAAAAAAAAAAAAACYAgAAZHJzL2Rv&#10;d25yZXYueG1sUEsFBgAAAAAEAAQA9QAAAIgDAAAAAA==&#10;" path="m4086,r-2,4253l,3198,,1072,4086,xe" fillcolor="#d8d8d8 [2732]">
                  <o:extrusion v:ext="view" backdepth="1in" color="#d8d8d8 [2732]" on="t" type="perspective"/>
                  <v:path arrowok="t" o:connecttype="custom" o:connectlocs="4086,0;4084,4253;0,3198;0,1072;4086,0" o:connectangles="0,0,0,0,0"/>
                </v:shape>
                <v:shape id="Freeform 31"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LlsQA&#10;AADbAAAADwAAAGRycy9kb3ducmV2LnhtbESPQU/DMAyF70j7D5GRuLEUDsDKsglVqrQDSNBN4uo1&#10;pqnaOF0StvLv8QGJm633/N7n9Xb2ozpTTH1gA3fLAhRxG2zPnYHDvr59ApUyssUxMBn4oQTbzeJq&#10;jaUNF/6gc5M7JSGcSjTgcp5KrVPryGNaholYtK8QPWZZY6dtxIuE+1HfF8WD9tizNDicqHLUDs23&#10;N3B0zaOvV3U1VLtheH37jPn9dDTm5np+eQaVac7/5r/rnRV8oZdfZA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4y5bEAAAA2wAAAA8AAAAAAAAAAAAAAAAAmAIAAGRycy9k&#10;b3ducmV2LnhtbFBLBQYAAAAABAAEAPUAAACJAwAAAAA=&#10;" path="m,921l2060,r16,3851l,2981,,921xe" fillcolor="#badbf9 [820]">
                  <v:fill opacity="46003f"/>
                  <o:extrusion v:ext="view" backdepth="1in" color="#badbf9 [820]" on="t" type="perspective"/>
                  <v:path arrowok="t" o:connecttype="custom" o:connectlocs="0,921;2060,0;2076,3851;0,2981;0,921" o:connectangles="0,0,0,0,0"/>
                </v:shape>
                <v:shape id="Freeform 32"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GeIMAA&#10;AADbAAAADwAAAGRycy9kb3ducmV2LnhtbERP32vCMBB+H/g/hBP2tqbdYEg1ilRkvo05wddrc6bF&#10;5lKSqN3++kUQ9nYf389brEbbiyv50DlWUGQ5COLG6Y6NgsP39mUGIkRkjb1jUvBDAVbLydMCS+1u&#10;/EXXfTQihXAoUUEb41BKGZqWLIbMDcSJOzlvMSbojdQebync9vI1z9+lxY5TQ4sDVS015/3FKqh+&#10;zcxfNif98bZrPo3Dmo+mVup5Oq7nICKN8V/8cO90ml/A/Zd0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GeIMAAAADbAAAADwAAAAAAAAAAAAAAAACYAgAAZHJzL2Rvd25y&#10;ZXYueG1sUEsFBgAAAAAEAAQA9QAAAIUDAAAAAA==&#10;" path="m,l17,3835,6011,2629r,-1390l,xe" fillcolor="#75b7f4 [1620]">
                  <v:fill opacity="46003f"/>
                  <o:extrusion v:ext="view" backdepth="1in" color="#75b7f4 [1620]" on="t" type="perspective"/>
                  <v:path arrowok="t" o:connecttype="custom" o:connectlocs="0,0;17,3835;6011,2629;6011,1239;0,0" o:connectangles="0,0,0,0,0"/>
                </v:shape>
                <v:shape id="Freeform 33"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vJL8A&#10;AADbAAAADwAAAGRycy9kb3ducmV2LnhtbERPS4vCMBC+L/gfwgje1lQRWapRVBC8KK4P8Dg0Y1tt&#10;JiWJtv57IyzsbT6+50znranEk5wvLSsY9BMQxJnVJecKTsf19w8IH5A1VpZJwYs8zGedrymm2jb8&#10;S89DyEUMYZ+igiKEOpXSZwUZ9H1bE0fuap3BEKHLpXbYxHBTyWGSjKXBkmNDgTWtCsruh4dRwOVo&#10;x3LrlvvVox7fzs3F58eRUr1uu5iACNSGf/Gfe6Pj/CF8fokHyN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6y8kvwAAANsAAAAPAAAAAAAAAAAAAAAAAJgCAABkcnMvZG93bnJl&#10;di54bWxQSwUGAAAAAAQABAD1AAAAhAMAAAAA&#10;" path="m,1038l,2411,4102,3432,4102,,,1038xe" fillcolor="#badbf9 [820]">
                  <v:fill opacity="46003f"/>
                  <o:extrusion v:ext="view" backdepth="1in" color="#badbf9 [820]" on="t" type="perspective"/>
                  <v:path arrowok="t" o:connecttype="custom" o:connectlocs="0,1038;0,2411;4102,3432;4102,0;0,1038" o:connectangles="0,0,0,0,0"/>
                </v:shape>
                <w10:wrap anchorx="margin" anchory="margin"/>
              </v:group>
            </w:pict>
          </mc:Fallback>
        </mc:AlternateContent>
      </w:r>
      <w:r w:rsidR="00695E6A">
        <w:rPr>
          <w:color w:val="21B1C7" w:themeColor="background2" w:themeShade="7F"/>
          <w:spacing w:val="20"/>
          <w:sz w:val="40"/>
          <w:szCs w:val="16"/>
        </w:rPr>
        <w:br w:type="page"/>
      </w:r>
    </w:p>
    <w:p w:rsidR="006F06DB" w:rsidRDefault="006F06DB" w:rsidP="006F06DB"/>
    <w:p w:rsidR="006F06DB" w:rsidRDefault="006F06DB" w:rsidP="00695E6A">
      <w:pPr>
        <w:ind w:left="0"/>
      </w:pPr>
    </w:p>
    <w:sdt>
      <w:sdtPr>
        <w:rPr>
          <w:rFonts w:asciiTheme="minorHAnsi" w:eastAsiaTheme="minorEastAsia" w:hAnsiTheme="minorHAnsi" w:cstheme="minorBidi"/>
          <w:smallCaps w:val="0"/>
          <w:color w:val="5A5A5A" w:themeColor="text1" w:themeTint="A5"/>
          <w:spacing w:val="0"/>
          <w:sz w:val="20"/>
          <w:szCs w:val="20"/>
        </w:rPr>
        <w:id w:val="99196740"/>
        <w:docPartObj>
          <w:docPartGallery w:val="Table of Contents"/>
          <w:docPartUnique/>
        </w:docPartObj>
      </w:sdtPr>
      <w:sdtEndPr>
        <w:rPr>
          <w:rStyle w:val="IntenseEmphasis"/>
          <w:b/>
          <w:bCs/>
          <w:smallCaps/>
          <w:color w:val="0F6FC6" w:themeColor="accent1"/>
          <w:spacing w:val="40"/>
          <w:sz w:val="18"/>
        </w:rPr>
      </w:sdtEndPr>
      <w:sdtContent>
        <w:p w:rsidR="00F74E9C" w:rsidRDefault="00F74E9C">
          <w:pPr>
            <w:pStyle w:val="TOCHeading"/>
          </w:pPr>
          <w:r>
            <w:t>Con</w:t>
          </w:r>
          <w:bookmarkStart w:id="2" w:name="_GoBack"/>
          <w:bookmarkEnd w:id="2"/>
          <w:r>
            <w:t>tents</w:t>
          </w:r>
        </w:p>
        <w:p w:rsidR="00393642" w:rsidRPr="00393642" w:rsidRDefault="00393642" w:rsidP="00393642"/>
        <w:p w:rsidR="00F74E9C" w:rsidRPr="00F74E9C" w:rsidRDefault="00F74E9C" w:rsidP="00F74E9C"/>
        <w:p w:rsidR="00516BB2" w:rsidRDefault="004618FE">
          <w:pPr>
            <w:pStyle w:val="TOC3"/>
            <w:tabs>
              <w:tab w:val="right" w:leader="dot" w:pos="10070"/>
            </w:tabs>
            <w:rPr>
              <w:noProof/>
            </w:rPr>
          </w:pPr>
          <w:r w:rsidRPr="00393642">
            <w:rPr>
              <w:rStyle w:val="IntenseEmphasis"/>
            </w:rPr>
            <w:fldChar w:fldCharType="begin"/>
          </w:r>
          <w:r w:rsidR="00F74E9C" w:rsidRPr="00393642">
            <w:rPr>
              <w:rStyle w:val="IntenseEmphasis"/>
            </w:rPr>
            <w:instrText xml:space="preserve"> TOC \o "1-3" \h \z \u </w:instrText>
          </w:r>
          <w:r w:rsidRPr="00393642">
            <w:rPr>
              <w:rStyle w:val="IntenseEmphasis"/>
            </w:rPr>
            <w:fldChar w:fldCharType="separate"/>
          </w:r>
        </w:p>
        <w:p w:rsidR="00516BB2" w:rsidRPr="00516BB2" w:rsidRDefault="00DB0A7C" w:rsidP="00516BB2">
          <w:pPr>
            <w:pStyle w:val="TOC1"/>
            <w:rPr>
              <w:rStyle w:val="Hyperlink"/>
              <w:color w:val="20C8F7" w:themeColor="text2" w:themeTint="99"/>
            </w:rPr>
          </w:pPr>
          <w:hyperlink w:anchor="_Toc459971675" w:history="1">
            <w:r w:rsidR="0045439D">
              <w:rPr>
                <w:rStyle w:val="Heading5Char"/>
                <w:color w:val="20C8F7" w:themeColor="text2" w:themeTint="99"/>
              </w:rPr>
              <w:t>Context diagram</w:t>
            </w:r>
            <w:r w:rsidR="00516BB2" w:rsidRPr="00516BB2">
              <w:rPr>
                <w:webHidden/>
              </w:rPr>
              <w:tab/>
            </w:r>
            <w:r w:rsidR="00516BB2" w:rsidRPr="00516BB2">
              <w:rPr>
                <w:webHidden/>
              </w:rPr>
              <w:fldChar w:fldCharType="begin"/>
            </w:r>
            <w:r w:rsidR="00516BB2" w:rsidRPr="00516BB2">
              <w:rPr>
                <w:webHidden/>
              </w:rPr>
              <w:instrText xml:space="preserve"> PAGEREF _Toc459971675 \h </w:instrText>
            </w:r>
            <w:r w:rsidR="00516BB2" w:rsidRPr="00516BB2">
              <w:rPr>
                <w:webHidden/>
              </w:rPr>
            </w:r>
            <w:r w:rsidR="00516BB2" w:rsidRPr="00516BB2">
              <w:rPr>
                <w:webHidden/>
              </w:rPr>
              <w:fldChar w:fldCharType="separate"/>
            </w:r>
            <w:r w:rsidR="0030541A">
              <w:rPr>
                <w:webHidden/>
              </w:rPr>
              <w:t>3</w:t>
            </w:r>
            <w:r w:rsidR="00516BB2" w:rsidRPr="00516BB2">
              <w:rPr>
                <w:webHidden/>
              </w:rPr>
              <w:fldChar w:fldCharType="end"/>
            </w:r>
          </w:hyperlink>
        </w:p>
        <w:p w:rsidR="00516BB2" w:rsidRPr="00516BB2" w:rsidRDefault="00516BB2" w:rsidP="00516BB2">
          <w:pPr>
            <w:rPr>
              <w:noProof/>
            </w:rPr>
          </w:pPr>
        </w:p>
        <w:p w:rsidR="00516BB2" w:rsidRPr="00516BB2" w:rsidRDefault="00DB0A7C" w:rsidP="00516BB2">
          <w:pPr>
            <w:pStyle w:val="TOC1"/>
            <w:rPr>
              <w:rStyle w:val="Hyperlink"/>
              <w:color w:val="20C8F7" w:themeColor="text2" w:themeTint="99"/>
            </w:rPr>
          </w:pPr>
          <w:hyperlink w:anchor="_Toc459971676" w:history="1">
            <w:r w:rsidR="0045439D">
              <w:rPr>
                <w:rStyle w:val="Heading5Char"/>
                <w:color w:val="20C8F7" w:themeColor="text2" w:themeTint="99"/>
              </w:rPr>
              <w:t>Brief description of the system</w:t>
            </w:r>
            <w:r w:rsidR="00516BB2" w:rsidRPr="00516BB2">
              <w:rPr>
                <w:webHidden/>
              </w:rPr>
              <w:tab/>
            </w:r>
            <w:r w:rsidR="00516BB2" w:rsidRPr="00516BB2">
              <w:rPr>
                <w:webHidden/>
              </w:rPr>
              <w:fldChar w:fldCharType="begin"/>
            </w:r>
            <w:r w:rsidR="00516BB2" w:rsidRPr="00516BB2">
              <w:rPr>
                <w:webHidden/>
              </w:rPr>
              <w:instrText xml:space="preserve"> PAGEREF _Toc459971676 \h </w:instrText>
            </w:r>
            <w:r w:rsidR="00516BB2" w:rsidRPr="00516BB2">
              <w:rPr>
                <w:webHidden/>
              </w:rPr>
            </w:r>
            <w:r w:rsidR="00516BB2" w:rsidRPr="00516BB2">
              <w:rPr>
                <w:webHidden/>
              </w:rPr>
              <w:fldChar w:fldCharType="separate"/>
            </w:r>
            <w:r w:rsidR="0030541A">
              <w:rPr>
                <w:webHidden/>
              </w:rPr>
              <w:t>3</w:t>
            </w:r>
            <w:r w:rsidR="00516BB2" w:rsidRPr="00516BB2">
              <w:rPr>
                <w:webHidden/>
              </w:rPr>
              <w:fldChar w:fldCharType="end"/>
            </w:r>
          </w:hyperlink>
        </w:p>
        <w:p w:rsidR="00516BB2" w:rsidRPr="00516BB2" w:rsidRDefault="00516BB2" w:rsidP="00516BB2">
          <w:pPr>
            <w:rPr>
              <w:noProof/>
            </w:rPr>
          </w:pPr>
        </w:p>
        <w:p w:rsidR="00516BB2" w:rsidRPr="00516BB2" w:rsidRDefault="00DB0A7C" w:rsidP="00516BB2">
          <w:pPr>
            <w:pStyle w:val="TOC1"/>
            <w:rPr>
              <w:rStyle w:val="Hyperlink"/>
              <w:color w:val="20C8F7" w:themeColor="text2" w:themeTint="99"/>
            </w:rPr>
          </w:pPr>
          <w:hyperlink w:anchor="_Toc459971677" w:history="1">
            <w:r w:rsidR="00516BB2" w:rsidRPr="00516BB2">
              <w:rPr>
                <w:rStyle w:val="Heading5Char"/>
                <w:color w:val="20C8F7" w:themeColor="text2" w:themeTint="99"/>
              </w:rPr>
              <w:t>Timeline</w:t>
            </w:r>
            <w:r w:rsidR="00516BB2" w:rsidRPr="00516BB2">
              <w:rPr>
                <w:webHidden/>
              </w:rPr>
              <w:tab/>
            </w:r>
            <w:r w:rsidR="00516BB2" w:rsidRPr="00516BB2">
              <w:rPr>
                <w:webHidden/>
              </w:rPr>
              <w:fldChar w:fldCharType="begin"/>
            </w:r>
            <w:r w:rsidR="00516BB2" w:rsidRPr="00516BB2">
              <w:rPr>
                <w:webHidden/>
              </w:rPr>
              <w:instrText xml:space="preserve"> PAGEREF _Toc459971677 \h </w:instrText>
            </w:r>
            <w:r w:rsidR="00516BB2" w:rsidRPr="00516BB2">
              <w:rPr>
                <w:webHidden/>
              </w:rPr>
            </w:r>
            <w:r w:rsidR="00516BB2" w:rsidRPr="00516BB2">
              <w:rPr>
                <w:webHidden/>
              </w:rPr>
              <w:fldChar w:fldCharType="separate"/>
            </w:r>
            <w:r w:rsidR="0030541A">
              <w:rPr>
                <w:webHidden/>
              </w:rPr>
              <w:t>4</w:t>
            </w:r>
            <w:r w:rsidR="00516BB2" w:rsidRPr="00516BB2">
              <w:rPr>
                <w:webHidden/>
              </w:rPr>
              <w:fldChar w:fldCharType="end"/>
            </w:r>
          </w:hyperlink>
        </w:p>
        <w:p w:rsidR="00516BB2" w:rsidRPr="00516BB2" w:rsidRDefault="00516BB2" w:rsidP="00516BB2">
          <w:pPr>
            <w:rPr>
              <w:noProof/>
            </w:rPr>
          </w:pPr>
        </w:p>
        <w:p w:rsidR="00516BB2" w:rsidRPr="00516BB2" w:rsidRDefault="00DB0A7C" w:rsidP="00516BB2">
          <w:pPr>
            <w:pStyle w:val="TOC1"/>
            <w:rPr>
              <w:rStyle w:val="Hyperlink"/>
              <w:color w:val="20C8F7" w:themeColor="text2" w:themeTint="99"/>
            </w:rPr>
          </w:pPr>
          <w:hyperlink w:anchor="_Toc459971678" w:history="1">
            <w:r w:rsidR="00A61C23">
              <w:rPr>
                <w:rStyle w:val="Heading5Char"/>
                <w:color w:val="20C8F7" w:themeColor="text2" w:themeTint="99"/>
              </w:rPr>
              <w:t>Description and privele</w:t>
            </w:r>
            <w:r w:rsidR="0045439D">
              <w:rPr>
                <w:rStyle w:val="Heading5Char"/>
                <w:color w:val="20C8F7" w:themeColor="text2" w:themeTint="99"/>
              </w:rPr>
              <w:t>ges of roles</w:t>
            </w:r>
            <w:r w:rsidR="00516BB2" w:rsidRPr="00516BB2">
              <w:rPr>
                <w:webHidden/>
              </w:rPr>
              <w:tab/>
            </w:r>
            <w:r w:rsidR="00516BB2" w:rsidRPr="00516BB2">
              <w:rPr>
                <w:webHidden/>
              </w:rPr>
              <w:fldChar w:fldCharType="begin"/>
            </w:r>
            <w:r w:rsidR="00516BB2" w:rsidRPr="00516BB2">
              <w:rPr>
                <w:webHidden/>
              </w:rPr>
              <w:instrText xml:space="preserve"> PAGEREF _Toc459971678 \h </w:instrText>
            </w:r>
            <w:r w:rsidR="00516BB2" w:rsidRPr="00516BB2">
              <w:rPr>
                <w:webHidden/>
              </w:rPr>
            </w:r>
            <w:r w:rsidR="00516BB2" w:rsidRPr="00516BB2">
              <w:rPr>
                <w:webHidden/>
              </w:rPr>
              <w:fldChar w:fldCharType="separate"/>
            </w:r>
            <w:r w:rsidR="0030541A">
              <w:rPr>
                <w:webHidden/>
              </w:rPr>
              <w:t>4</w:t>
            </w:r>
            <w:r w:rsidR="00516BB2" w:rsidRPr="00516BB2">
              <w:rPr>
                <w:webHidden/>
              </w:rPr>
              <w:fldChar w:fldCharType="end"/>
            </w:r>
          </w:hyperlink>
        </w:p>
        <w:p w:rsidR="00516BB2" w:rsidRPr="00516BB2" w:rsidRDefault="00516BB2" w:rsidP="00516BB2">
          <w:pPr>
            <w:rPr>
              <w:noProof/>
            </w:rPr>
          </w:pPr>
        </w:p>
        <w:p w:rsidR="00516BB2" w:rsidRPr="00516BB2" w:rsidRDefault="00DB0A7C" w:rsidP="00516BB2">
          <w:pPr>
            <w:pStyle w:val="TOC1"/>
            <w:rPr>
              <w:rStyle w:val="Hyperlink"/>
              <w:color w:val="20C8F7" w:themeColor="text2" w:themeTint="99"/>
            </w:rPr>
          </w:pPr>
          <w:hyperlink w:anchor="_Toc459971679" w:history="1">
            <w:r w:rsidR="0045439D">
              <w:rPr>
                <w:rStyle w:val="Heading5Char"/>
                <w:color w:val="20C8F7" w:themeColor="text2" w:themeTint="99"/>
              </w:rPr>
              <w:t>Objectives and specifications of methods implemented</w:t>
            </w:r>
            <w:r w:rsidR="00516BB2" w:rsidRPr="00516BB2">
              <w:rPr>
                <w:webHidden/>
              </w:rPr>
              <w:tab/>
            </w:r>
            <w:r w:rsidR="00516BB2" w:rsidRPr="00516BB2">
              <w:rPr>
                <w:webHidden/>
              </w:rPr>
              <w:fldChar w:fldCharType="begin"/>
            </w:r>
            <w:r w:rsidR="00516BB2" w:rsidRPr="00516BB2">
              <w:rPr>
                <w:webHidden/>
              </w:rPr>
              <w:instrText xml:space="preserve"> PAGEREF _Toc459971679 \h </w:instrText>
            </w:r>
            <w:r w:rsidR="00516BB2" w:rsidRPr="00516BB2">
              <w:rPr>
                <w:webHidden/>
              </w:rPr>
            </w:r>
            <w:r w:rsidR="00516BB2" w:rsidRPr="00516BB2">
              <w:rPr>
                <w:webHidden/>
              </w:rPr>
              <w:fldChar w:fldCharType="separate"/>
            </w:r>
            <w:r w:rsidR="0030541A">
              <w:rPr>
                <w:webHidden/>
              </w:rPr>
              <w:t>4</w:t>
            </w:r>
            <w:r w:rsidR="00516BB2" w:rsidRPr="00516BB2">
              <w:rPr>
                <w:webHidden/>
              </w:rPr>
              <w:fldChar w:fldCharType="end"/>
            </w:r>
          </w:hyperlink>
        </w:p>
        <w:p w:rsidR="00516BB2" w:rsidRPr="00516BB2" w:rsidRDefault="00516BB2" w:rsidP="00516BB2">
          <w:pPr>
            <w:rPr>
              <w:noProof/>
            </w:rPr>
          </w:pPr>
        </w:p>
        <w:p w:rsidR="00516BB2" w:rsidRPr="00516BB2" w:rsidRDefault="00DB0A7C" w:rsidP="00516BB2">
          <w:pPr>
            <w:pStyle w:val="TOC1"/>
            <w:rPr>
              <w:rStyle w:val="Hyperlink"/>
              <w:color w:val="20C8F7" w:themeColor="text2" w:themeTint="99"/>
            </w:rPr>
          </w:pPr>
          <w:hyperlink w:anchor="_Toc459971680" w:history="1">
            <w:r w:rsidR="0045439D">
              <w:rPr>
                <w:rStyle w:val="Heading5Char"/>
                <w:color w:val="20C8F7" w:themeColor="text2" w:themeTint="99"/>
              </w:rPr>
              <w:t>Data structures userd</w:t>
            </w:r>
            <w:r w:rsidR="00516BB2" w:rsidRPr="00516BB2">
              <w:rPr>
                <w:webHidden/>
              </w:rPr>
              <w:tab/>
            </w:r>
            <w:r w:rsidR="00516BB2" w:rsidRPr="00516BB2">
              <w:rPr>
                <w:webHidden/>
              </w:rPr>
              <w:fldChar w:fldCharType="begin"/>
            </w:r>
            <w:r w:rsidR="00516BB2" w:rsidRPr="00516BB2">
              <w:rPr>
                <w:webHidden/>
              </w:rPr>
              <w:instrText xml:space="preserve"> PAGEREF _Toc459971680 \h </w:instrText>
            </w:r>
            <w:r w:rsidR="00516BB2" w:rsidRPr="00516BB2">
              <w:rPr>
                <w:webHidden/>
              </w:rPr>
            </w:r>
            <w:r w:rsidR="00516BB2" w:rsidRPr="00516BB2">
              <w:rPr>
                <w:webHidden/>
              </w:rPr>
              <w:fldChar w:fldCharType="separate"/>
            </w:r>
            <w:r w:rsidR="0030541A">
              <w:rPr>
                <w:webHidden/>
              </w:rPr>
              <w:t>6</w:t>
            </w:r>
            <w:r w:rsidR="00516BB2" w:rsidRPr="00516BB2">
              <w:rPr>
                <w:webHidden/>
              </w:rPr>
              <w:fldChar w:fldCharType="end"/>
            </w:r>
          </w:hyperlink>
        </w:p>
        <w:p w:rsidR="00516BB2" w:rsidRPr="00516BB2" w:rsidRDefault="00516BB2" w:rsidP="00516BB2">
          <w:pPr>
            <w:rPr>
              <w:noProof/>
            </w:rPr>
          </w:pPr>
        </w:p>
        <w:p w:rsidR="00516BB2" w:rsidRPr="00516BB2" w:rsidRDefault="00DB0A7C" w:rsidP="00516BB2">
          <w:pPr>
            <w:pStyle w:val="TOC1"/>
            <w:rPr>
              <w:rStyle w:val="Hyperlink"/>
              <w:color w:val="20C8F7" w:themeColor="text2" w:themeTint="99"/>
            </w:rPr>
          </w:pPr>
          <w:hyperlink w:anchor="_Toc459971681" w:history="1">
            <w:r w:rsidR="0045439D">
              <w:rPr>
                <w:rStyle w:val="Heading5Char"/>
                <w:color w:val="20C8F7" w:themeColor="text2" w:themeTint="99"/>
              </w:rPr>
              <w:t>UML CLass Diagram</w:t>
            </w:r>
            <w:r w:rsidR="00516BB2" w:rsidRPr="00516BB2">
              <w:rPr>
                <w:webHidden/>
              </w:rPr>
              <w:tab/>
            </w:r>
            <w:r w:rsidR="00516BB2" w:rsidRPr="00516BB2">
              <w:rPr>
                <w:webHidden/>
              </w:rPr>
              <w:fldChar w:fldCharType="begin"/>
            </w:r>
            <w:r w:rsidR="00516BB2" w:rsidRPr="00516BB2">
              <w:rPr>
                <w:webHidden/>
              </w:rPr>
              <w:instrText xml:space="preserve"> PAGEREF _Toc459971681 \h </w:instrText>
            </w:r>
            <w:r w:rsidR="00516BB2" w:rsidRPr="00516BB2">
              <w:rPr>
                <w:webHidden/>
              </w:rPr>
            </w:r>
            <w:r w:rsidR="00516BB2" w:rsidRPr="00516BB2">
              <w:rPr>
                <w:webHidden/>
              </w:rPr>
              <w:fldChar w:fldCharType="separate"/>
            </w:r>
            <w:r w:rsidR="0030541A">
              <w:rPr>
                <w:webHidden/>
              </w:rPr>
              <w:t>7</w:t>
            </w:r>
            <w:r w:rsidR="00516BB2" w:rsidRPr="00516BB2">
              <w:rPr>
                <w:webHidden/>
              </w:rPr>
              <w:fldChar w:fldCharType="end"/>
            </w:r>
          </w:hyperlink>
        </w:p>
        <w:p w:rsidR="00516BB2" w:rsidRPr="00516BB2" w:rsidRDefault="00516BB2" w:rsidP="00516BB2">
          <w:pPr>
            <w:rPr>
              <w:noProof/>
            </w:rPr>
          </w:pPr>
        </w:p>
        <w:p w:rsidR="00516BB2" w:rsidRPr="00516BB2" w:rsidRDefault="00DB0A7C" w:rsidP="00516BB2">
          <w:pPr>
            <w:pStyle w:val="TOC1"/>
            <w:rPr>
              <w:rStyle w:val="Hyperlink"/>
              <w:color w:val="20C8F7" w:themeColor="text2" w:themeTint="99"/>
            </w:rPr>
          </w:pPr>
          <w:hyperlink w:anchor="_Toc459971682" w:history="1">
            <w:r w:rsidR="0045439D">
              <w:rPr>
                <w:rStyle w:val="Heading5Char"/>
                <w:color w:val="20C8F7" w:themeColor="text2" w:themeTint="99"/>
              </w:rPr>
              <w:t>Use Case for the application</w:t>
            </w:r>
            <w:r w:rsidR="00516BB2" w:rsidRPr="00516BB2">
              <w:rPr>
                <w:webHidden/>
              </w:rPr>
              <w:tab/>
            </w:r>
            <w:r w:rsidR="00516BB2" w:rsidRPr="00516BB2">
              <w:rPr>
                <w:webHidden/>
              </w:rPr>
              <w:fldChar w:fldCharType="begin"/>
            </w:r>
            <w:r w:rsidR="00516BB2" w:rsidRPr="00516BB2">
              <w:rPr>
                <w:webHidden/>
              </w:rPr>
              <w:instrText xml:space="preserve"> PAGEREF _Toc459971682 \h </w:instrText>
            </w:r>
            <w:r w:rsidR="00516BB2" w:rsidRPr="00516BB2">
              <w:rPr>
                <w:webHidden/>
              </w:rPr>
            </w:r>
            <w:r w:rsidR="00516BB2" w:rsidRPr="00516BB2">
              <w:rPr>
                <w:webHidden/>
              </w:rPr>
              <w:fldChar w:fldCharType="separate"/>
            </w:r>
            <w:r w:rsidR="0030541A">
              <w:rPr>
                <w:webHidden/>
              </w:rPr>
              <w:t>7</w:t>
            </w:r>
            <w:r w:rsidR="00516BB2" w:rsidRPr="00516BB2">
              <w:rPr>
                <w:webHidden/>
              </w:rPr>
              <w:fldChar w:fldCharType="end"/>
            </w:r>
          </w:hyperlink>
        </w:p>
        <w:p w:rsidR="00516BB2" w:rsidRPr="00516BB2" w:rsidRDefault="00516BB2" w:rsidP="00516BB2">
          <w:pPr>
            <w:rPr>
              <w:noProof/>
            </w:rPr>
          </w:pPr>
        </w:p>
        <w:p w:rsidR="00516BB2" w:rsidRPr="00516BB2" w:rsidRDefault="00DB0A7C" w:rsidP="00516BB2">
          <w:pPr>
            <w:pStyle w:val="TOC1"/>
            <w:rPr>
              <w:rStyle w:val="Hyperlink"/>
              <w:color w:val="20C8F7" w:themeColor="text2" w:themeTint="99"/>
            </w:rPr>
          </w:pPr>
          <w:hyperlink w:anchor="_Toc459971683" w:history="1">
            <w:r w:rsidR="0045439D">
              <w:rPr>
                <w:rStyle w:val="Heading5Char"/>
                <w:color w:val="20C8F7" w:themeColor="text2" w:themeTint="99"/>
              </w:rPr>
              <w:t>Screen shots with test data</w:t>
            </w:r>
            <w:r w:rsidR="00516BB2" w:rsidRPr="00516BB2">
              <w:rPr>
                <w:webHidden/>
              </w:rPr>
              <w:tab/>
            </w:r>
            <w:r w:rsidR="00516BB2" w:rsidRPr="00516BB2">
              <w:rPr>
                <w:webHidden/>
              </w:rPr>
              <w:fldChar w:fldCharType="begin"/>
            </w:r>
            <w:r w:rsidR="00516BB2" w:rsidRPr="00516BB2">
              <w:rPr>
                <w:webHidden/>
              </w:rPr>
              <w:instrText xml:space="preserve"> PAGEREF _Toc459971683 \h </w:instrText>
            </w:r>
            <w:r w:rsidR="00516BB2" w:rsidRPr="00516BB2">
              <w:rPr>
                <w:webHidden/>
              </w:rPr>
            </w:r>
            <w:r w:rsidR="00516BB2" w:rsidRPr="00516BB2">
              <w:rPr>
                <w:webHidden/>
              </w:rPr>
              <w:fldChar w:fldCharType="separate"/>
            </w:r>
            <w:r w:rsidR="0030541A">
              <w:rPr>
                <w:webHidden/>
              </w:rPr>
              <w:t>8</w:t>
            </w:r>
            <w:r w:rsidR="00516BB2" w:rsidRPr="00516BB2">
              <w:rPr>
                <w:webHidden/>
              </w:rPr>
              <w:fldChar w:fldCharType="end"/>
            </w:r>
          </w:hyperlink>
        </w:p>
        <w:p w:rsidR="00516BB2" w:rsidRPr="00516BB2" w:rsidRDefault="00516BB2" w:rsidP="00516BB2">
          <w:pPr>
            <w:rPr>
              <w:noProof/>
            </w:rPr>
          </w:pPr>
        </w:p>
        <w:p w:rsidR="00516BB2" w:rsidRPr="00516BB2" w:rsidRDefault="00DB0A7C" w:rsidP="00516BB2">
          <w:pPr>
            <w:pStyle w:val="TOC1"/>
            <w:rPr>
              <w:rStyle w:val="Hyperlink"/>
              <w:color w:val="20C8F7" w:themeColor="text2" w:themeTint="99"/>
            </w:rPr>
          </w:pPr>
          <w:hyperlink w:anchor="_Toc459971684" w:history="1">
            <w:r w:rsidR="0045439D">
              <w:rPr>
                <w:rStyle w:val="Heading5Char"/>
                <w:color w:val="20C8F7" w:themeColor="text2" w:themeTint="99"/>
              </w:rPr>
              <w:t>FInal code for each class</w:t>
            </w:r>
            <w:r w:rsidR="00516BB2" w:rsidRPr="00516BB2">
              <w:rPr>
                <w:webHidden/>
              </w:rPr>
              <w:tab/>
            </w:r>
            <w:r w:rsidR="00516BB2" w:rsidRPr="00516BB2">
              <w:rPr>
                <w:webHidden/>
              </w:rPr>
              <w:fldChar w:fldCharType="begin"/>
            </w:r>
            <w:r w:rsidR="00516BB2" w:rsidRPr="00516BB2">
              <w:rPr>
                <w:webHidden/>
              </w:rPr>
              <w:instrText xml:space="preserve"> PAGEREF _Toc459971684 \h </w:instrText>
            </w:r>
            <w:r w:rsidR="00516BB2" w:rsidRPr="00516BB2">
              <w:rPr>
                <w:webHidden/>
              </w:rPr>
            </w:r>
            <w:r w:rsidR="00516BB2" w:rsidRPr="00516BB2">
              <w:rPr>
                <w:webHidden/>
              </w:rPr>
              <w:fldChar w:fldCharType="separate"/>
            </w:r>
            <w:r w:rsidR="0030541A">
              <w:rPr>
                <w:webHidden/>
              </w:rPr>
              <w:t>9</w:t>
            </w:r>
            <w:r w:rsidR="00516BB2" w:rsidRPr="00516BB2">
              <w:rPr>
                <w:webHidden/>
              </w:rPr>
              <w:fldChar w:fldCharType="end"/>
            </w:r>
          </w:hyperlink>
        </w:p>
        <w:p w:rsidR="00516BB2" w:rsidRPr="00516BB2" w:rsidRDefault="00516BB2" w:rsidP="00516BB2">
          <w:pPr>
            <w:rPr>
              <w:noProof/>
            </w:rPr>
          </w:pPr>
        </w:p>
        <w:p w:rsidR="00516BB2" w:rsidRPr="00516BB2" w:rsidRDefault="00DB0A7C" w:rsidP="00516BB2">
          <w:pPr>
            <w:pStyle w:val="TOC1"/>
            <w:rPr>
              <w:rStyle w:val="Hyperlink"/>
              <w:color w:val="20C8F7" w:themeColor="text2" w:themeTint="99"/>
            </w:rPr>
          </w:pPr>
          <w:hyperlink w:anchor="_Toc459971685" w:history="1">
            <w:r w:rsidR="0045439D">
              <w:rPr>
                <w:rStyle w:val="Heading5Char"/>
                <w:color w:val="20C8F7" w:themeColor="text2" w:themeTint="99"/>
              </w:rPr>
              <w:t>Integration test results</w:t>
            </w:r>
            <w:r w:rsidR="00516BB2" w:rsidRPr="00516BB2">
              <w:rPr>
                <w:webHidden/>
              </w:rPr>
              <w:tab/>
            </w:r>
            <w:r w:rsidR="00516BB2" w:rsidRPr="00516BB2">
              <w:rPr>
                <w:webHidden/>
              </w:rPr>
              <w:fldChar w:fldCharType="begin"/>
            </w:r>
            <w:r w:rsidR="00516BB2" w:rsidRPr="00516BB2">
              <w:rPr>
                <w:webHidden/>
              </w:rPr>
              <w:instrText xml:space="preserve"> PAGEREF _Toc459971685 \h </w:instrText>
            </w:r>
            <w:r w:rsidR="00516BB2" w:rsidRPr="00516BB2">
              <w:rPr>
                <w:webHidden/>
              </w:rPr>
            </w:r>
            <w:r w:rsidR="00516BB2" w:rsidRPr="00516BB2">
              <w:rPr>
                <w:webHidden/>
              </w:rPr>
              <w:fldChar w:fldCharType="separate"/>
            </w:r>
            <w:r w:rsidR="0030541A">
              <w:rPr>
                <w:webHidden/>
              </w:rPr>
              <w:t>10</w:t>
            </w:r>
            <w:r w:rsidR="00516BB2" w:rsidRPr="00516BB2">
              <w:rPr>
                <w:webHidden/>
              </w:rPr>
              <w:fldChar w:fldCharType="end"/>
            </w:r>
          </w:hyperlink>
        </w:p>
        <w:p w:rsidR="00516BB2" w:rsidRPr="00516BB2" w:rsidRDefault="00516BB2" w:rsidP="00516BB2">
          <w:pPr>
            <w:rPr>
              <w:noProof/>
            </w:rPr>
          </w:pPr>
        </w:p>
        <w:p w:rsidR="00516BB2" w:rsidRPr="00516BB2" w:rsidRDefault="00DB0A7C" w:rsidP="00516BB2">
          <w:pPr>
            <w:pStyle w:val="TOC1"/>
            <w:rPr>
              <w:lang w:bidi="ar-SA"/>
            </w:rPr>
          </w:pPr>
          <w:hyperlink w:anchor="_Toc459971686" w:history="1">
            <w:r w:rsidR="00516BB2" w:rsidRPr="00516BB2">
              <w:rPr>
                <w:rStyle w:val="Heading5Char"/>
                <w:color w:val="20C8F7" w:themeColor="text2" w:themeTint="99"/>
              </w:rPr>
              <w:t>References</w:t>
            </w:r>
            <w:r w:rsidR="00516BB2" w:rsidRPr="00516BB2">
              <w:rPr>
                <w:webHidden/>
              </w:rPr>
              <w:tab/>
            </w:r>
            <w:r w:rsidR="00516BB2" w:rsidRPr="00516BB2">
              <w:rPr>
                <w:webHidden/>
              </w:rPr>
              <w:fldChar w:fldCharType="begin"/>
            </w:r>
            <w:r w:rsidR="00516BB2" w:rsidRPr="00516BB2">
              <w:rPr>
                <w:webHidden/>
              </w:rPr>
              <w:instrText xml:space="preserve"> PAGEREF _Toc459971686 \h </w:instrText>
            </w:r>
            <w:r w:rsidR="00516BB2" w:rsidRPr="00516BB2">
              <w:rPr>
                <w:webHidden/>
              </w:rPr>
            </w:r>
            <w:r w:rsidR="00516BB2" w:rsidRPr="00516BB2">
              <w:rPr>
                <w:webHidden/>
              </w:rPr>
              <w:fldChar w:fldCharType="separate"/>
            </w:r>
            <w:r w:rsidR="0030541A">
              <w:rPr>
                <w:webHidden/>
              </w:rPr>
              <w:t>11</w:t>
            </w:r>
            <w:r w:rsidR="00516BB2" w:rsidRPr="00516BB2">
              <w:rPr>
                <w:webHidden/>
              </w:rPr>
              <w:fldChar w:fldCharType="end"/>
            </w:r>
          </w:hyperlink>
        </w:p>
        <w:p w:rsidR="006F06DB" w:rsidRPr="00516BB2" w:rsidRDefault="004618FE" w:rsidP="00516BB2">
          <w:pPr>
            <w:rPr>
              <w:b/>
              <w:bCs/>
              <w:smallCaps/>
              <w:color w:val="0F6FC6" w:themeColor="accent1"/>
              <w:spacing w:val="40"/>
              <w:sz w:val="18"/>
            </w:rPr>
          </w:pPr>
          <w:r w:rsidRPr="00393642">
            <w:rPr>
              <w:rStyle w:val="IntenseEmphasis"/>
            </w:rPr>
            <w:fldChar w:fldCharType="end"/>
          </w:r>
        </w:p>
      </w:sdtContent>
    </w:sdt>
    <w:p w:rsidR="00A61C23" w:rsidRDefault="00A61C23" w:rsidP="00A61C23">
      <w:pPr>
        <w:rPr>
          <w:rFonts w:asciiTheme="majorHAnsi" w:eastAsiaTheme="majorEastAsia" w:hAnsiTheme="majorHAnsi" w:cstheme="majorBidi"/>
          <w:smallCaps/>
          <w:color w:val="21B1C7" w:themeColor="background2" w:themeShade="7F"/>
          <w:spacing w:val="20"/>
          <w:sz w:val="40"/>
          <w:szCs w:val="16"/>
        </w:rPr>
      </w:pPr>
      <w:bookmarkStart w:id="3" w:name="_Toc459971676"/>
    </w:p>
    <w:p w:rsidR="00A61C23" w:rsidRPr="00A61C23" w:rsidRDefault="00A61C23" w:rsidP="00A61C23"/>
    <w:p w:rsidR="00516686" w:rsidRDefault="00516686" w:rsidP="00516686">
      <w:pPr>
        <w:pStyle w:val="Heading1"/>
      </w:pPr>
      <w:r w:rsidRPr="001B586C">
        <w:t>Roles and Responsibilities of our Team Members:</w:t>
      </w:r>
      <w:bookmarkEnd w:id="3"/>
    </w:p>
    <w:p w:rsidR="00516686" w:rsidRDefault="00516686" w:rsidP="00516686"/>
    <w:p w:rsidR="00A61C23" w:rsidRDefault="00A61C23" w:rsidP="00516686"/>
    <w:p w:rsidR="00A61C23" w:rsidRDefault="00A61C23" w:rsidP="00A61C23">
      <w:pPr>
        <w:ind w:left="0"/>
      </w:pPr>
      <w:r>
        <w:rPr>
          <w:noProof/>
          <w:lang w:val="en-NZ" w:eastAsia="en-NZ" w:bidi="ar-SA"/>
        </w:rPr>
        <w:drawing>
          <wp:inline distT="0" distB="0" distL="0" distR="0" wp14:anchorId="6D5E1BFE" wp14:editId="028071AC">
            <wp:extent cx="6400800" cy="15500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550035"/>
                    </a:xfrm>
                    <a:prstGeom prst="rect">
                      <a:avLst/>
                    </a:prstGeom>
                  </pic:spPr>
                </pic:pic>
              </a:graphicData>
            </a:graphic>
          </wp:inline>
        </w:drawing>
      </w:r>
    </w:p>
    <w:p w:rsidR="00516686" w:rsidRDefault="00516686" w:rsidP="00516686">
      <w:pPr>
        <w:ind w:left="0"/>
      </w:pPr>
    </w:p>
    <w:p w:rsidR="006F06DB" w:rsidRDefault="006F06DB" w:rsidP="00AF4FFA">
      <w:pPr>
        <w:ind w:left="0"/>
      </w:pPr>
    </w:p>
    <w:p w:rsidR="00F74E9C" w:rsidRDefault="00F74E9C" w:rsidP="006F06DB"/>
    <w:p w:rsidR="00780AF8" w:rsidRPr="00F74E9C" w:rsidRDefault="007D13BC" w:rsidP="00F74E9C">
      <w:pPr>
        <w:pStyle w:val="Heading1"/>
      </w:pPr>
      <w:bookmarkStart w:id="4" w:name="_Toc459971675"/>
      <w:r w:rsidRPr="00F74E9C">
        <w:t>Brief Description</w:t>
      </w:r>
      <w:bookmarkEnd w:id="4"/>
      <w:r w:rsidR="00BC7F65" w:rsidRPr="00F74E9C">
        <w:tab/>
      </w:r>
    </w:p>
    <w:p w:rsidR="00BE6B72" w:rsidRPr="001B586C" w:rsidRDefault="00BE6B72" w:rsidP="00BE6B72">
      <w:pPr>
        <w:rPr>
          <w:rFonts w:ascii="Century" w:hAnsi="Century"/>
        </w:rPr>
      </w:pPr>
    </w:p>
    <w:p w:rsidR="0045439D" w:rsidRPr="0045439D" w:rsidRDefault="0045439D" w:rsidP="0045439D">
      <w:pPr>
        <w:rPr>
          <w:rFonts w:ascii="Century" w:hAnsi="Century"/>
        </w:rPr>
      </w:pPr>
      <w:r w:rsidRPr="0045439D">
        <w:rPr>
          <w:rFonts w:ascii="Century" w:hAnsi="Century"/>
        </w:rPr>
        <w:t xml:space="preserve">Absolutely Anonymous is a system designed </w:t>
      </w:r>
      <w:proofErr w:type="gramStart"/>
      <w:r w:rsidRPr="0045439D">
        <w:rPr>
          <w:rFonts w:ascii="Century" w:hAnsi="Century"/>
        </w:rPr>
        <w:t>for the purpose of</w:t>
      </w:r>
      <w:proofErr w:type="gramEnd"/>
      <w:r w:rsidRPr="0045439D">
        <w:rPr>
          <w:rFonts w:ascii="Century" w:hAnsi="Century"/>
        </w:rPr>
        <w:t xml:space="preserve"> giving students the ability to contact their lecturer anonymously. Anonymous feedback is generally a little bit more honest than face to face interactions between a student and their lecturer and hence the need for this systems design.</w:t>
      </w:r>
    </w:p>
    <w:p w:rsidR="0045439D" w:rsidRPr="0045439D" w:rsidRDefault="0045439D" w:rsidP="0045439D">
      <w:pPr>
        <w:rPr>
          <w:rFonts w:ascii="Century" w:hAnsi="Century"/>
        </w:rPr>
      </w:pPr>
      <w:r w:rsidRPr="0045439D">
        <w:rPr>
          <w:rFonts w:ascii="Century" w:hAnsi="Century"/>
        </w:rPr>
        <w:t>With Absolutely Anonymous, a student can select their desired course, create queries which pertain to that course and those queries are readable by the administrator (Lecturer) who then can work to provide a solution. The student can also see a list of other queries which have been asked in anonymity which helps when ten students have the same question.</w:t>
      </w:r>
    </w:p>
    <w:p w:rsidR="00393642" w:rsidRDefault="00393642" w:rsidP="00516686">
      <w:pPr>
        <w:pStyle w:val="Heading1"/>
        <w:pBdr>
          <w:bottom w:val="none" w:sz="0" w:space="0" w:color="auto"/>
        </w:pBdr>
      </w:pPr>
    </w:p>
    <w:p w:rsidR="003D403C" w:rsidRDefault="003D403C" w:rsidP="00516686">
      <w:pPr>
        <w:pStyle w:val="Heading1"/>
        <w:pBdr>
          <w:bottom w:val="none" w:sz="0" w:space="0" w:color="auto"/>
        </w:pBdr>
      </w:pPr>
    </w:p>
    <w:p w:rsidR="00A61C23" w:rsidRPr="00A61C23" w:rsidRDefault="00A61C23" w:rsidP="00A61C23"/>
    <w:p w:rsidR="00C6195D" w:rsidRDefault="00C6195D" w:rsidP="00F74E9C">
      <w:pPr>
        <w:pStyle w:val="Heading1"/>
      </w:pPr>
    </w:p>
    <w:p w:rsidR="00C6195D" w:rsidRDefault="00C6195D" w:rsidP="00F74E9C">
      <w:pPr>
        <w:pStyle w:val="Heading1"/>
      </w:pPr>
    </w:p>
    <w:p w:rsidR="00537C1C" w:rsidRDefault="00A61C23" w:rsidP="00F74E9C">
      <w:pPr>
        <w:pStyle w:val="Heading1"/>
      </w:pPr>
      <w:r>
        <w:t>Description of privileges and roles</w:t>
      </w:r>
    </w:p>
    <w:p w:rsidR="006E479A" w:rsidRDefault="006E479A" w:rsidP="006E479A"/>
    <w:p w:rsidR="00DB2A9B" w:rsidRPr="006E479A" w:rsidRDefault="00DB2A9B" w:rsidP="006E479A"/>
    <w:tbl>
      <w:tblPr>
        <w:tblStyle w:val="MediumGrid2-Accent2"/>
        <w:tblW w:w="98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tblLayout w:type="fixed"/>
        <w:tblLook w:val="04A0" w:firstRow="1" w:lastRow="0" w:firstColumn="1" w:lastColumn="0" w:noHBand="0" w:noVBand="1"/>
      </w:tblPr>
      <w:tblGrid>
        <w:gridCol w:w="5238"/>
        <w:gridCol w:w="4574"/>
      </w:tblGrid>
      <w:tr w:rsidR="00A61C23" w:rsidRPr="001B586C" w:rsidTr="008474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38" w:type="dxa"/>
            <w:tcBorders>
              <w:top w:val="none" w:sz="0" w:space="0" w:color="auto"/>
              <w:left w:val="none" w:sz="0" w:space="0" w:color="auto"/>
              <w:bottom w:val="single" w:sz="4" w:space="0" w:color="000000" w:themeColor="text1"/>
              <w:right w:val="none" w:sz="0" w:space="0" w:color="auto"/>
            </w:tcBorders>
            <w:shd w:val="clear" w:color="auto" w:fill="404040" w:themeFill="text1" w:themeFillTint="BF"/>
          </w:tcPr>
          <w:p w:rsidR="00A61C23" w:rsidRPr="006E479A" w:rsidRDefault="00A61C23" w:rsidP="008474E7">
            <w:pPr>
              <w:ind w:left="0"/>
              <w:rPr>
                <w:color w:val="FFFFFF" w:themeColor="background1"/>
                <w:sz w:val="28"/>
                <w:szCs w:val="28"/>
              </w:rPr>
            </w:pPr>
            <w:r>
              <w:rPr>
                <w:color w:val="FFFFFF" w:themeColor="background1"/>
                <w:sz w:val="28"/>
                <w:szCs w:val="28"/>
              </w:rPr>
              <w:t xml:space="preserve">                    </w:t>
            </w:r>
            <w:proofErr w:type="spellStart"/>
            <w:r w:rsidR="008474E7">
              <w:rPr>
                <w:color w:val="FFFFFF" w:themeColor="background1"/>
                <w:sz w:val="28"/>
                <w:szCs w:val="28"/>
              </w:rPr>
              <w:t>Privelages</w:t>
            </w:r>
            <w:proofErr w:type="spellEnd"/>
          </w:p>
        </w:tc>
        <w:tc>
          <w:tcPr>
            <w:tcW w:w="4574" w:type="dxa"/>
            <w:tcBorders>
              <w:bottom w:val="single" w:sz="4" w:space="0" w:color="000000" w:themeColor="text1"/>
            </w:tcBorders>
            <w:shd w:val="clear" w:color="auto" w:fill="404040" w:themeFill="text1" w:themeFillTint="BF"/>
          </w:tcPr>
          <w:p w:rsidR="00A61C23" w:rsidRPr="006E479A" w:rsidRDefault="00A61C23" w:rsidP="008474E7">
            <w:pPr>
              <w:ind w:left="0"/>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Pr>
                <w:color w:val="FFFFFF" w:themeColor="background1"/>
                <w:sz w:val="28"/>
                <w:szCs w:val="28"/>
              </w:rPr>
              <w:t xml:space="preserve">                    </w:t>
            </w:r>
            <w:r w:rsidR="008474E7">
              <w:rPr>
                <w:color w:val="FFFFFF" w:themeColor="background1"/>
                <w:sz w:val="28"/>
                <w:szCs w:val="28"/>
              </w:rPr>
              <w:t>Role</w:t>
            </w:r>
          </w:p>
        </w:tc>
      </w:tr>
      <w:tr w:rsidR="00A61C23" w:rsidRPr="001B586C" w:rsidTr="0084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top w:val="single" w:sz="4" w:space="0" w:color="000000" w:themeColor="text1"/>
              <w:left w:val="single" w:sz="4" w:space="0" w:color="808080" w:themeColor="background1" w:themeShade="80"/>
              <w:bottom w:val="single" w:sz="4" w:space="0" w:color="000000" w:themeColor="text1"/>
            </w:tcBorders>
          </w:tcPr>
          <w:p w:rsidR="00A61C23" w:rsidRPr="006E479A" w:rsidRDefault="008474E7" w:rsidP="006B6F6A">
            <w:pPr>
              <w:spacing w:line="360" w:lineRule="auto"/>
              <w:ind w:left="144"/>
              <w:jc w:val="both"/>
              <w:rPr>
                <w:rFonts w:ascii="Century" w:hAnsi="Century" w:cs="Tahoma"/>
                <w:b w:val="0"/>
              </w:rPr>
            </w:pPr>
            <w:r>
              <w:rPr>
                <w:rFonts w:ascii="Century" w:hAnsi="Century" w:cs="Tahoma"/>
                <w:b w:val="0"/>
              </w:rPr>
              <w:t>Add and view queries anonymously</w:t>
            </w:r>
          </w:p>
        </w:tc>
        <w:tc>
          <w:tcPr>
            <w:tcW w:w="4574" w:type="dxa"/>
            <w:tcBorders>
              <w:top w:val="single" w:sz="4" w:space="0" w:color="000000" w:themeColor="text1"/>
            </w:tcBorders>
          </w:tcPr>
          <w:p w:rsidR="00A61C23" w:rsidRPr="006E479A" w:rsidRDefault="008474E7" w:rsidP="006B6F6A">
            <w:pPr>
              <w:spacing w:line="360" w:lineRule="auto"/>
              <w:ind w:left="144"/>
              <w:jc w:val="both"/>
              <w:cnfStyle w:val="000000100000" w:firstRow="0" w:lastRow="0" w:firstColumn="0" w:lastColumn="0" w:oddVBand="0" w:evenVBand="0" w:oddHBand="1" w:evenHBand="0" w:firstRowFirstColumn="0" w:firstRowLastColumn="0" w:lastRowFirstColumn="0" w:lastRowLastColumn="0"/>
              <w:rPr>
                <w:rFonts w:ascii="Century" w:hAnsi="Century" w:cs="Tahoma"/>
              </w:rPr>
            </w:pPr>
            <w:r>
              <w:rPr>
                <w:rFonts w:ascii="Century" w:hAnsi="Century" w:cs="Tahoma"/>
              </w:rPr>
              <w:t>User</w:t>
            </w:r>
          </w:p>
        </w:tc>
      </w:tr>
      <w:tr w:rsidR="00A61C23" w:rsidRPr="001B586C" w:rsidTr="008474E7">
        <w:tc>
          <w:tcPr>
            <w:cnfStyle w:val="001000000000" w:firstRow="0" w:lastRow="0" w:firstColumn="1" w:lastColumn="0" w:oddVBand="0" w:evenVBand="0" w:oddHBand="0" w:evenHBand="0" w:firstRowFirstColumn="0" w:firstRowLastColumn="0" w:lastRowFirstColumn="0" w:lastRowLastColumn="0"/>
            <w:tcW w:w="5238" w:type="dxa"/>
            <w:tcBorders>
              <w:top w:val="single" w:sz="4" w:space="0" w:color="000000" w:themeColor="text1"/>
              <w:left w:val="none" w:sz="0" w:space="0" w:color="auto"/>
              <w:bottom w:val="single" w:sz="4" w:space="0" w:color="auto"/>
              <w:right w:val="none" w:sz="0" w:space="0" w:color="auto"/>
            </w:tcBorders>
          </w:tcPr>
          <w:p w:rsidR="00A61C23" w:rsidRPr="006E479A" w:rsidRDefault="008474E7" w:rsidP="006B6F6A">
            <w:pPr>
              <w:spacing w:line="360" w:lineRule="auto"/>
              <w:ind w:left="144"/>
              <w:jc w:val="both"/>
              <w:rPr>
                <w:rFonts w:ascii="Century" w:hAnsi="Century" w:cs="Tahoma"/>
                <w:b w:val="0"/>
              </w:rPr>
            </w:pPr>
            <w:r>
              <w:rPr>
                <w:rFonts w:ascii="Century" w:hAnsi="Century" w:cs="Tahoma"/>
                <w:b w:val="0"/>
              </w:rPr>
              <w:t xml:space="preserve">Add users, courses + filter and delete queries </w:t>
            </w:r>
          </w:p>
        </w:tc>
        <w:tc>
          <w:tcPr>
            <w:tcW w:w="4574" w:type="dxa"/>
            <w:tcBorders>
              <w:bottom w:val="single" w:sz="4" w:space="0" w:color="auto"/>
            </w:tcBorders>
          </w:tcPr>
          <w:p w:rsidR="00A61C23" w:rsidRPr="006E479A" w:rsidRDefault="008474E7" w:rsidP="006B6F6A">
            <w:pPr>
              <w:spacing w:line="360" w:lineRule="auto"/>
              <w:ind w:left="144"/>
              <w:jc w:val="both"/>
              <w:cnfStyle w:val="000000000000" w:firstRow="0" w:lastRow="0" w:firstColumn="0" w:lastColumn="0" w:oddVBand="0" w:evenVBand="0" w:oddHBand="0" w:evenHBand="0" w:firstRowFirstColumn="0" w:firstRowLastColumn="0" w:lastRowFirstColumn="0" w:lastRowLastColumn="0"/>
              <w:rPr>
                <w:rFonts w:ascii="Century" w:hAnsi="Century" w:cs="Tahoma"/>
              </w:rPr>
            </w:pPr>
            <w:r>
              <w:rPr>
                <w:rFonts w:ascii="Century" w:hAnsi="Century" w:cs="Tahoma"/>
              </w:rPr>
              <w:t>Admin</w:t>
            </w:r>
          </w:p>
        </w:tc>
      </w:tr>
      <w:tr w:rsidR="00A61C23" w:rsidRPr="001B586C" w:rsidTr="0084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top w:val="single" w:sz="4" w:space="0" w:color="auto"/>
            </w:tcBorders>
            <w:shd w:val="clear" w:color="auto" w:fill="auto"/>
          </w:tcPr>
          <w:p w:rsidR="00A61C23" w:rsidRPr="006E479A" w:rsidRDefault="00A61C23" w:rsidP="006B6F6A">
            <w:pPr>
              <w:spacing w:line="360" w:lineRule="auto"/>
              <w:ind w:left="144"/>
              <w:jc w:val="both"/>
              <w:rPr>
                <w:rFonts w:ascii="Century" w:hAnsi="Century" w:cs="Tahoma"/>
                <w:b w:val="0"/>
              </w:rPr>
            </w:pPr>
          </w:p>
        </w:tc>
        <w:tc>
          <w:tcPr>
            <w:tcW w:w="4574" w:type="dxa"/>
            <w:tcBorders>
              <w:top w:val="single" w:sz="4" w:space="0" w:color="auto"/>
              <w:left w:val="nil"/>
              <w:bottom w:val="nil"/>
              <w:right w:val="nil"/>
            </w:tcBorders>
            <w:shd w:val="clear" w:color="auto" w:fill="auto"/>
          </w:tcPr>
          <w:p w:rsidR="00A61C23" w:rsidRPr="006E479A" w:rsidRDefault="00A61C23" w:rsidP="006B6F6A">
            <w:pPr>
              <w:spacing w:line="360" w:lineRule="auto"/>
              <w:ind w:left="144"/>
              <w:jc w:val="both"/>
              <w:cnfStyle w:val="000000100000" w:firstRow="0" w:lastRow="0" w:firstColumn="0" w:lastColumn="0" w:oddVBand="0" w:evenVBand="0" w:oddHBand="1" w:evenHBand="0" w:firstRowFirstColumn="0" w:firstRowLastColumn="0" w:lastRowFirstColumn="0" w:lastRowLastColumn="0"/>
              <w:rPr>
                <w:rFonts w:ascii="Century" w:hAnsi="Century" w:cs="Tahoma"/>
              </w:rPr>
            </w:pPr>
          </w:p>
        </w:tc>
      </w:tr>
      <w:tr w:rsidR="00A61C23" w:rsidRPr="001B586C" w:rsidTr="008474E7">
        <w:tc>
          <w:tcPr>
            <w:cnfStyle w:val="001000000000" w:firstRow="0" w:lastRow="0" w:firstColumn="1" w:lastColumn="0" w:oddVBand="0" w:evenVBand="0" w:oddHBand="0" w:evenHBand="0" w:firstRowFirstColumn="0" w:firstRowLastColumn="0" w:lastRowFirstColumn="0" w:lastRowLastColumn="0"/>
            <w:tcW w:w="5238" w:type="dxa"/>
            <w:shd w:val="clear" w:color="auto" w:fill="auto"/>
          </w:tcPr>
          <w:p w:rsidR="00A61C23" w:rsidRPr="006E479A" w:rsidRDefault="00A61C23" w:rsidP="006B6F6A">
            <w:pPr>
              <w:spacing w:line="360" w:lineRule="auto"/>
              <w:ind w:left="144"/>
              <w:jc w:val="both"/>
              <w:rPr>
                <w:rFonts w:ascii="Century" w:hAnsi="Century" w:cs="Tahoma"/>
                <w:b w:val="0"/>
              </w:rPr>
            </w:pPr>
          </w:p>
        </w:tc>
        <w:tc>
          <w:tcPr>
            <w:tcW w:w="4574" w:type="dxa"/>
            <w:tcBorders>
              <w:top w:val="nil"/>
              <w:left w:val="nil"/>
              <w:bottom w:val="nil"/>
              <w:right w:val="nil"/>
            </w:tcBorders>
            <w:shd w:val="clear" w:color="auto" w:fill="auto"/>
          </w:tcPr>
          <w:p w:rsidR="00A61C23" w:rsidRPr="006E479A" w:rsidRDefault="00A61C23" w:rsidP="006B6F6A">
            <w:pPr>
              <w:spacing w:line="360" w:lineRule="auto"/>
              <w:ind w:left="144"/>
              <w:jc w:val="both"/>
              <w:cnfStyle w:val="000000000000" w:firstRow="0" w:lastRow="0" w:firstColumn="0" w:lastColumn="0" w:oddVBand="0" w:evenVBand="0" w:oddHBand="0" w:evenHBand="0" w:firstRowFirstColumn="0" w:firstRowLastColumn="0" w:lastRowFirstColumn="0" w:lastRowLastColumn="0"/>
              <w:rPr>
                <w:rFonts w:ascii="Century" w:hAnsi="Century" w:cs="Tahoma"/>
              </w:rPr>
            </w:pPr>
          </w:p>
        </w:tc>
      </w:tr>
    </w:tbl>
    <w:p w:rsidR="008474E7" w:rsidRPr="008474E7" w:rsidRDefault="008474E7" w:rsidP="008474E7">
      <w:pPr>
        <w:rPr>
          <w:rFonts w:asciiTheme="majorHAnsi" w:hAnsiTheme="majorHAnsi" w:cstheme="majorHAnsi"/>
          <w:sz w:val="48"/>
          <w:szCs w:val="48"/>
        </w:rPr>
      </w:pPr>
      <w:r w:rsidRPr="008474E7">
        <w:rPr>
          <w:rFonts w:asciiTheme="majorHAnsi" w:hAnsiTheme="majorHAnsi" w:cstheme="majorHAnsi"/>
          <w:sz w:val="48"/>
          <w:szCs w:val="48"/>
        </w:rPr>
        <w:t>User</w:t>
      </w:r>
    </w:p>
    <w:p w:rsidR="008474E7" w:rsidRPr="008474E7" w:rsidRDefault="008474E7" w:rsidP="008474E7">
      <w:pPr>
        <w:rPr>
          <w:rFonts w:ascii="Century" w:hAnsi="Century"/>
        </w:rPr>
      </w:pPr>
      <w:r w:rsidRPr="008474E7">
        <w:rPr>
          <w:rFonts w:ascii="Century" w:hAnsi="Century"/>
        </w:rPr>
        <w:t>The user is a role within the Absolutely Anonymous System which can access and see a list of queries made anonymously by other students from the “List” tab.</w:t>
      </w:r>
    </w:p>
    <w:p w:rsidR="008474E7" w:rsidRPr="008474E7" w:rsidRDefault="008474E7" w:rsidP="008474E7">
      <w:pPr>
        <w:rPr>
          <w:rFonts w:ascii="Century" w:hAnsi="Century"/>
        </w:rPr>
      </w:pPr>
      <w:r>
        <w:rPr>
          <w:rFonts w:ascii="Century" w:hAnsi="Century"/>
        </w:rPr>
        <w:t>A user can a</w:t>
      </w:r>
      <w:r w:rsidRPr="008474E7">
        <w:rPr>
          <w:rFonts w:ascii="Century" w:hAnsi="Century"/>
        </w:rPr>
        <w:t>dd a new query from the “Query” tab. There they select the specified course which their query will belong to, enter their query and click the add request button. None of this functionality requires any identification from the user.</w:t>
      </w:r>
    </w:p>
    <w:p w:rsidR="008474E7" w:rsidRPr="008474E7" w:rsidRDefault="008474E7" w:rsidP="008474E7">
      <w:pPr>
        <w:rPr>
          <w:rFonts w:ascii="Century" w:hAnsi="Century"/>
        </w:rPr>
      </w:pPr>
      <w:r w:rsidRPr="008474E7">
        <w:rPr>
          <w:rFonts w:ascii="Century" w:hAnsi="Century"/>
        </w:rPr>
        <w:t xml:space="preserve">The user can see the about page </w:t>
      </w:r>
    </w:p>
    <w:p w:rsidR="00A61C23" w:rsidRDefault="00A61C23" w:rsidP="00B64573">
      <w:pPr>
        <w:spacing w:line="360" w:lineRule="auto"/>
        <w:rPr>
          <w:rFonts w:ascii="Century" w:hAnsi="Century" w:cs="Tahoma"/>
        </w:rPr>
      </w:pPr>
    </w:p>
    <w:p w:rsidR="008474E7" w:rsidRPr="008474E7" w:rsidRDefault="008474E7" w:rsidP="008474E7">
      <w:pPr>
        <w:rPr>
          <w:rFonts w:asciiTheme="majorHAnsi" w:hAnsiTheme="majorHAnsi" w:cstheme="majorHAnsi"/>
          <w:sz w:val="48"/>
          <w:szCs w:val="48"/>
        </w:rPr>
      </w:pPr>
      <w:r w:rsidRPr="008474E7">
        <w:rPr>
          <w:rFonts w:asciiTheme="majorHAnsi" w:hAnsiTheme="majorHAnsi" w:cstheme="majorHAnsi"/>
          <w:sz w:val="48"/>
          <w:szCs w:val="48"/>
        </w:rPr>
        <w:t>Admin</w:t>
      </w:r>
    </w:p>
    <w:p w:rsidR="008474E7" w:rsidRPr="008474E7" w:rsidRDefault="008474E7" w:rsidP="008474E7">
      <w:pPr>
        <w:rPr>
          <w:rFonts w:ascii="Century" w:hAnsi="Century"/>
        </w:rPr>
      </w:pPr>
      <w:r w:rsidRPr="008474E7">
        <w:rPr>
          <w:rFonts w:ascii="Century" w:hAnsi="Century"/>
        </w:rPr>
        <w:t>Upon entering their password - The administrator can perform additional functionality which includes filtering the courses to monitor which is done from the “Monitor tab”, this manipulates the list under the “Feedback” tab where an admin can also select an item from the list and choose to delete that item.</w:t>
      </w:r>
    </w:p>
    <w:p w:rsidR="008474E7" w:rsidRPr="008474E7" w:rsidRDefault="008474E7" w:rsidP="008474E7">
      <w:pPr>
        <w:rPr>
          <w:rFonts w:ascii="Century" w:hAnsi="Century"/>
        </w:rPr>
      </w:pPr>
      <w:r w:rsidRPr="008474E7">
        <w:rPr>
          <w:rFonts w:ascii="Century" w:hAnsi="Century"/>
        </w:rPr>
        <w:t>The administrator can add new administrators and add new courses under the “Admin” tab. This also requires re-entry of their administration accounts password.</w:t>
      </w:r>
    </w:p>
    <w:p w:rsidR="008474E7" w:rsidRPr="008474E7" w:rsidRDefault="008474E7" w:rsidP="008474E7">
      <w:pPr>
        <w:rPr>
          <w:rFonts w:ascii="Century" w:hAnsi="Century"/>
        </w:rPr>
      </w:pPr>
      <w:r w:rsidRPr="008474E7">
        <w:rPr>
          <w:rFonts w:ascii="Century" w:hAnsi="Century"/>
        </w:rPr>
        <w:t xml:space="preserve">The admin can see the about page </w:t>
      </w:r>
    </w:p>
    <w:p w:rsidR="008474E7" w:rsidRDefault="008474E7" w:rsidP="00B64573">
      <w:pPr>
        <w:spacing w:line="360" w:lineRule="auto"/>
        <w:rPr>
          <w:rFonts w:ascii="Century" w:hAnsi="Century" w:cs="Tahoma"/>
        </w:rPr>
      </w:pPr>
    </w:p>
    <w:p w:rsidR="00A61C23" w:rsidRDefault="00A61C23" w:rsidP="00B64573">
      <w:pPr>
        <w:spacing w:line="360" w:lineRule="auto"/>
        <w:rPr>
          <w:rFonts w:ascii="Century" w:hAnsi="Century" w:cs="Tahoma"/>
        </w:rPr>
      </w:pPr>
    </w:p>
    <w:p w:rsidR="00B64573" w:rsidRPr="00B64573" w:rsidRDefault="00B64573" w:rsidP="00B64573">
      <w:pPr>
        <w:spacing w:line="360" w:lineRule="auto"/>
        <w:rPr>
          <w:rFonts w:ascii="Century" w:hAnsi="Century" w:cs="Tahoma"/>
        </w:rPr>
      </w:pPr>
    </w:p>
    <w:p w:rsidR="00780AF8" w:rsidRDefault="003B3BBA" w:rsidP="00F74E9C">
      <w:pPr>
        <w:pStyle w:val="Heading1"/>
      </w:pPr>
      <w:r>
        <w:lastRenderedPageBreak/>
        <w:t>Objectives and specification of methods implemented</w:t>
      </w:r>
    </w:p>
    <w:p w:rsidR="006E479A" w:rsidRDefault="006E479A" w:rsidP="006E479A"/>
    <w:tbl>
      <w:tblPr>
        <w:tblStyle w:val="MediumGrid2-Accent2"/>
        <w:tblW w:w="102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tblLayout w:type="fixed"/>
        <w:tblLook w:val="04A0" w:firstRow="1" w:lastRow="0" w:firstColumn="1" w:lastColumn="0" w:noHBand="0" w:noVBand="1"/>
      </w:tblPr>
      <w:tblGrid>
        <w:gridCol w:w="5722"/>
        <w:gridCol w:w="4574"/>
      </w:tblGrid>
      <w:tr w:rsidR="003B3BBA" w:rsidRPr="006E479A" w:rsidTr="003B3B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22" w:type="dxa"/>
            <w:tcBorders>
              <w:bottom w:val="single" w:sz="4" w:space="0" w:color="auto"/>
            </w:tcBorders>
            <w:shd w:val="clear" w:color="auto" w:fill="404040" w:themeFill="text1" w:themeFillTint="BF"/>
          </w:tcPr>
          <w:p w:rsidR="003B3BBA" w:rsidRPr="006E479A" w:rsidRDefault="003B3BBA" w:rsidP="006B6F6A">
            <w:pPr>
              <w:rPr>
                <w:color w:val="FFFFFF" w:themeColor="background1"/>
                <w:sz w:val="28"/>
                <w:szCs w:val="28"/>
              </w:rPr>
            </w:pPr>
            <w:r>
              <w:rPr>
                <w:color w:val="FFFFFF" w:themeColor="background1"/>
                <w:sz w:val="28"/>
                <w:szCs w:val="28"/>
              </w:rPr>
              <w:t>Method</w:t>
            </w:r>
          </w:p>
        </w:tc>
        <w:tc>
          <w:tcPr>
            <w:tcW w:w="4574" w:type="dxa"/>
            <w:shd w:val="clear" w:color="auto" w:fill="404040" w:themeFill="text1" w:themeFillTint="BF"/>
          </w:tcPr>
          <w:p w:rsidR="003B3BBA" w:rsidRPr="006E479A" w:rsidRDefault="003B3BBA" w:rsidP="006B6F6A">
            <w:pPr>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Pr>
                <w:color w:val="FFFFFF" w:themeColor="background1"/>
                <w:sz w:val="28"/>
                <w:szCs w:val="28"/>
              </w:rPr>
              <w:t>Class</w:t>
            </w:r>
          </w:p>
        </w:tc>
      </w:tr>
      <w:tr w:rsidR="003B3BBA" w:rsidRPr="006E479A" w:rsidTr="003B3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3B3BBA" w:rsidRPr="006E479A" w:rsidRDefault="003B3BBA" w:rsidP="006B6F6A">
            <w:pPr>
              <w:spacing w:line="360" w:lineRule="auto"/>
              <w:ind w:left="144"/>
              <w:jc w:val="both"/>
              <w:rPr>
                <w:rFonts w:ascii="Century" w:hAnsi="Century" w:cs="Tahoma"/>
                <w:b w:val="0"/>
              </w:rPr>
            </w:pPr>
            <w:proofErr w:type="spellStart"/>
            <w:r>
              <w:rPr>
                <w:rFonts w:ascii="Century" w:hAnsi="Century" w:cs="Tahoma"/>
                <w:b w:val="0"/>
              </w:rPr>
              <w:t>AddCourse</w:t>
            </w:r>
            <w:proofErr w:type="spellEnd"/>
            <w:r>
              <w:rPr>
                <w:rFonts w:ascii="Century" w:hAnsi="Century" w:cs="Tahoma"/>
                <w:b w:val="0"/>
              </w:rPr>
              <w:t>();</w:t>
            </w:r>
          </w:p>
        </w:tc>
        <w:tc>
          <w:tcPr>
            <w:tcW w:w="4574" w:type="dxa"/>
            <w:tcBorders>
              <w:left w:val="single" w:sz="4" w:space="0" w:color="auto"/>
            </w:tcBorders>
          </w:tcPr>
          <w:p w:rsidR="003B3BBA" w:rsidRPr="003B3BBA" w:rsidRDefault="003B3BBA" w:rsidP="006B6F6A">
            <w:pPr>
              <w:spacing w:line="360" w:lineRule="auto"/>
              <w:ind w:left="144"/>
              <w:jc w:val="both"/>
              <w:cnfStyle w:val="000000100000" w:firstRow="0" w:lastRow="0" w:firstColumn="0" w:lastColumn="0" w:oddVBand="0" w:evenVBand="0" w:oddHBand="1" w:evenHBand="0" w:firstRowFirstColumn="0" w:firstRowLastColumn="0" w:lastRowFirstColumn="0" w:lastRowLastColumn="0"/>
              <w:rPr>
                <w:rFonts w:ascii="Century" w:hAnsi="Century" w:cs="Tahoma"/>
                <w:b/>
              </w:rPr>
            </w:pPr>
            <w:proofErr w:type="spellStart"/>
            <w:r w:rsidRPr="003B3BBA">
              <w:rPr>
                <w:rFonts w:ascii="Century" w:hAnsi="Century" w:cs="Tahoma"/>
                <w:b/>
              </w:rPr>
              <w:t>AdminAddCourseWindowViewModel</w:t>
            </w:r>
            <w:proofErr w:type="spellEnd"/>
          </w:p>
        </w:tc>
      </w:tr>
      <w:tr w:rsidR="003B3BBA" w:rsidRPr="006E479A" w:rsidTr="003B3BBA">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3B3BBA" w:rsidRPr="006E479A" w:rsidRDefault="003B3BBA" w:rsidP="006B6F6A">
            <w:pPr>
              <w:spacing w:line="360" w:lineRule="auto"/>
              <w:ind w:left="144"/>
              <w:jc w:val="both"/>
              <w:rPr>
                <w:rFonts w:ascii="Century" w:hAnsi="Century" w:cs="Tahoma"/>
                <w:b w:val="0"/>
              </w:rPr>
            </w:pPr>
            <w:proofErr w:type="spellStart"/>
            <w:r>
              <w:rPr>
                <w:rFonts w:ascii="Century" w:hAnsi="Century" w:cs="Tahoma"/>
                <w:b w:val="0"/>
              </w:rPr>
              <w:t>AddUser</w:t>
            </w:r>
            <w:proofErr w:type="spellEnd"/>
            <w:r>
              <w:rPr>
                <w:rFonts w:ascii="Century" w:hAnsi="Century" w:cs="Tahoma"/>
                <w:b w:val="0"/>
              </w:rPr>
              <w:t>();</w:t>
            </w:r>
          </w:p>
        </w:tc>
        <w:tc>
          <w:tcPr>
            <w:tcW w:w="4574" w:type="dxa"/>
            <w:tcBorders>
              <w:left w:val="single" w:sz="4" w:space="0" w:color="auto"/>
            </w:tcBorders>
          </w:tcPr>
          <w:p w:rsidR="003B3BBA" w:rsidRPr="003B3BBA" w:rsidRDefault="003B3BBA" w:rsidP="006B6F6A">
            <w:pPr>
              <w:spacing w:line="360" w:lineRule="auto"/>
              <w:ind w:left="144"/>
              <w:jc w:val="both"/>
              <w:cnfStyle w:val="000000000000" w:firstRow="0" w:lastRow="0" w:firstColumn="0" w:lastColumn="0" w:oddVBand="0" w:evenVBand="0" w:oddHBand="0" w:evenHBand="0" w:firstRowFirstColumn="0" w:firstRowLastColumn="0" w:lastRowFirstColumn="0" w:lastRowLastColumn="0"/>
              <w:rPr>
                <w:rFonts w:ascii="Century" w:hAnsi="Century" w:cs="Tahoma"/>
                <w:b/>
              </w:rPr>
            </w:pPr>
            <w:proofErr w:type="spellStart"/>
            <w:r w:rsidRPr="003B3BBA">
              <w:rPr>
                <w:rFonts w:ascii="Century" w:hAnsi="Century" w:cs="Tahoma"/>
                <w:b/>
              </w:rPr>
              <w:t>AdminAddUserWindowViewModel</w:t>
            </w:r>
            <w:proofErr w:type="spellEnd"/>
          </w:p>
        </w:tc>
      </w:tr>
      <w:tr w:rsidR="003B3BBA" w:rsidRPr="006E479A" w:rsidTr="003B3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3B3BBA" w:rsidRPr="003B3BBA" w:rsidRDefault="003B3BBA" w:rsidP="006B6F6A">
            <w:pPr>
              <w:spacing w:line="360" w:lineRule="auto"/>
              <w:ind w:left="144"/>
              <w:jc w:val="both"/>
              <w:rPr>
                <w:rFonts w:ascii="Century" w:hAnsi="Century" w:cs="Tahoma"/>
                <w:b w:val="0"/>
              </w:rPr>
            </w:pPr>
            <w:proofErr w:type="spellStart"/>
            <w:r w:rsidRPr="003B3BBA">
              <w:rPr>
                <w:rFonts w:ascii="Century" w:hAnsi="Century"/>
                <w:b w:val="0"/>
              </w:rPr>
              <w:t>ShowAdminDialog</w:t>
            </w:r>
            <w:proofErr w:type="spellEnd"/>
            <w:r w:rsidRPr="003B3BBA">
              <w:rPr>
                <w:rFonts w:ascii="Century" w:hAnsi="Century"/>
                <w:b w:val="0"/>
              </w:rPr>
              <w:t>(),</w:t>
            </w:r>
            <w:proofErr w:type="spellStart"/>
            <w:r w:rsidRPr="003B3BBA">
              <w:rPr>
                <w:rFonts w:ascii="Century" w:hAnsi="Century"/>
                <w:b w:val="0"/>
              </w:rPr>
              <w:t>ShowUserDialog</w:t>
            </w:r>
            <w:proofErr w:type="spellEnd"/>
            <w:r w:rsidRPr="003B3BBA">
              <w:rPr>
                <w:rFonts w:ascii="Century" w:hAnsi="Century"/>
                <w:b w:val="0"/>
              </w:rPr>
              <w:t>(),</w:t>
            </w:r>
            <w:proofErr w:type="spellStart"/>
            <w:r w:rsidRPr="003B3BBA">
              <w:rPr>
                <w:rFonts w:ascii="Century" w:hAnsi="Century"/>
                <w:b w:val="0"/>
              </w:rPr>
              <w:t>IsLoggedIn</w:t>
            </w:r>
            <w:proofErr w:type="spellEnd"/>
            <w:r w:rsidRPr="003B3BBA">
              <w:rPr>
                <w:rFonts w:ascii="Century" w:hAnsi="Century"/>
                <w:b w:val="0"/>
              </w:rPr>
              <w:t>();</w:t>
            </w:r>
          </w:p>
        </w:tc>
        <w:tc>
          <w:tcPr>
            <w:tcW w:w="4574" w:type="dxa"/>
            <w:tcBorders>
              <w:left w:val="single" w:sz="4" w:space="0" w:color="auto"/>
            </w:tcBorders>
          </w:tcPr>
          <w:p w:rsidR="003B3BBA" w:rsidRPr="003B3BBA" w:rsidRDefault="003B3BBA" w:rsidP="006B6F6A">
            <w:pPr>
              <w:spacing w:line="360" w:lineRule="auto"/>
              <w:ind w:left="144"/>
              <w:jc w:val="both"/>
              <w:cnfStyle w:val="000000100000" w:firstRow="0" w:lastRow="0" w:firstColumn="0" w:lastColumn="0" w:oddVBand="0" w:evenVBand="0" w:oddHBand="1" w:evenHBand="0" w:firstRowFirstColumn="0" w:firstRowLastColumn="0" w:lastRowFirstColumn="0" w:lastRowLastColumn="0"/>
              <w:rPr>
                <w:rFonts w:ascii="Century" w:hAnsi="Century" w:cs="Tahoma"/>
                <w:b/>
              </w:rPr>
            </w:pPr>
            <w:proofErr w:type="spellStart"/>
            <w:r w:rsidRPr="003B3BBA">
              <w:rPr>
                <w:rFonts w:ascii="Century" w:hAnsi="Century" w:cs="Tahoma"/>
                <w:b/>
              </w:rPr>
              <w:t>AdminViewModel</w:t>
            </w:r>
            <w:proofErr w:type="spellEnd"/>
          </w:p>
        </w:tc>
      </w:tr>
      <w:tr w:rsidR="003B3BBA" w:rsidRPr="006E479A" w:rsidTr="003B3BBA">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3B3BBA" w:rsidRPr="003B3BBA" w:rsidRDefault="003B3BBA" w:rsidP="006B6F6A">
            <w:pPr>
              <w:spacing w:line="360" w:lineRule="auto"/>
              <w:ind w:left="144"/>
              <w:jc w:val="both"/>
              <w:rPr>
                <w:rFonts w:ascii="Century" w:hAnsi="Century" w:cs="Tahoma"/>
                <w:b w:val="0"/>
              </w:rPr>
            </w:pPr>
            <w:proofErr w:type="spellStart"/>
            <w:r w:rsidRPr="003B3BBA">
              <w:rPr>
                <w:rFonts w:ascii="Century" w:hAnsi="Century"/>
                <w:b w:val="0"/>
              </w:rPr>
              <w:t>OnPropertyChanged</w:t>
            </w:r>
            <w:proofErr w:type="spellEnd"/>
            <w:r w:rsidRPr="003B3BBA">
              <w:rPr>
                <w:rFonts w:ascii="Century" w:hAnsi="Century"/>
                <w:b w:val="0"/>
              </w:rPr>
              <w:t>();</w:t>
            </w:r>
          </w:p>
        </w:tc>
        <w:tc>
          <w:tcPr>
            <w:tcW w:w="4574" w:type="dxa"/>
            <w:tcBorders>
              <w:left w:val="single" w:sz="4" w:space="0" w:color="auto"/>
            </w:tcBorders>
          </w:tcPr>
          <w:p w:rsidR="003B3BBA" w:rsidRPr="003B3BBA" w:rsidRDefault="003B3BBA" w:rsidP="006B6F6A">
            <w:pPr>
              <w:spacing w:line="360" w:lineRule="auto"/>
              <w:ind w:left="144"/>
              <w:jc w:val="both"/>
              <w:cnfStyle w:val="000000000000" w:firstRow="0" w:lastRow="0" w:firstColumn="0" w:lastColumn="0" w:oddVBand="0" w:evenVBand="0" w:oddHBand="0" w:evenHBand="0" w:firstRowFirstColumn="0" w:firstRowLastColumn="0" w:lastRowFirstColumn="0" w:lastRowLastColumn="0"/>
              <w:rPr>
                <w:rFonts w:ascii="Century" w:hAnsi="Century" w:cs="Tahoma"/>
                <w:b/>
              </w:rPr>
            </w:pPr>
            <w:proofErr w:type="spellStart"/>
            <w:r w:rsidRPr="003B3BBA">
              <w:rPr>
                <w:rFonts w:ascii="Century" w:hAnsi="Century" w:cs="Tahoma"/>
                <w:b/>
              </w:rPr>
              <w:t>BaseViewModel</w:t>
            </w:r>
            <w:proofErr w:type="spellEnd"/>
          </w:p>
        </w:tc>
      </w:tr>
      <w:tr w:rsidR="003B3BBA" w:rsidRPr="006E479A" w:rsidTr="003B3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3B3BBA" w:rsidRPr="003B3BBA" w:rsidRDefault="003B3BBA" w:rsidP="006B6F6A">
            <w:pPr>
              <w:spacing w:line="360" w:lineRule="auto"/>
              <w:ind w:left="144"/>
              <w:rPr>
                <w:rFonts w:ascii="Century" w:hAnsi="Century" w:cs="Tahoma"/>
                <w:b w:val="0"/>
              </w:rPr>
            </w:pPr>
            <w:proofErr w:type="spellStart"/>
            <w:r w:rsidRPr="003B3BBA">
              <w:rPr>
                <w:rFonts w:ascii="Century" w:hAnsi="Century"/>
                <w:b w:val="0"/>
              </w:rPr>
              <w:t>ConfirmDeletion</w:t>
            </w:r>
            <w:proofErr w:type="spellEnd"/>
            <w:r w:rsidRPr="003B3BBA">
              <w:rPr>
                <w:rFonts w:ascii="Century" w:hAnsi="Century"/>
                <w:b w:val="0"/>
              </w:rPr>
              <w:t xml:space="preserve">(), </w:t>
            </w:r>
            <w:proofErr w:type="spellStart"/>
            <w:r w:rsidRPr="003B3BBA">
              <w:rPr>
                <w:rFonts w:ascii="Century" w:hAnsi="Century"/>
                <w:b w:val="0"/>
              </w:rPr>
              <w:t>GetFilteredQueries</w:t>
            </w:r>
            <w:proofErr w:type="spellEnd"/>
            <w:r w:rsidRPr="003B3BBA">
              <w:rPr>
                <w:rFonts w:ascii="Century" w:hAnsi="Century"/>
                <w:b w:val="0"/>
              </w:rPr>
              <w:t>();</w:t>
            </w:r>
          </w:p>
        </w:tc>
        <w:tc>
          <w:tcPr>
            <w:tcW w:w="4574" w:type="dxa"/>
            <w:tcBorders>
              <w:left w:val="single" w:sz="4" w:space="0" w:color="auto"/>
            </w:tcBorders>
          </w:tcPr>
          <w:p w:rsidR="003B3BBA" w:rsidRPr="003B3BBA" w:rsidRDefault="003B3BBA" w:rsidP="006B6F6A">
            <w:pPr>
              <w:spacing w:line="360" w:lineRule="auto"/>
              <w:ind w:left="144"/>
              <w:cnfStyle w:val="000000100000" w:firstRow="0" w:lastRow="0" w:firstColumn="0" w:lastColumn="0" w:oddVBand="0" w:evenVBand="0" w:oddHBand="1" w:evenHBand="0" w:firstRowFirstColumn="0" w:firstRowLastColumn="0" w:lastRowFirstColumn="0" w:lastRowLastColumn="0"/>
              <w:rPr>
                <w:rFonts w:ascii="Century" w:hAnsi="Century" w:cs="Tahoma"/>
                <w:b/>
              </w:rPr>
            </w:pPr>
            <w:proofErr w:type="spellStart"/>
            <w:r w:rsidRPr="003B3BBA">
              <w:rPr>
                <w:rFonts w:ascii="Century" w:hAnsi="Century" w:cs="Tahoma"/>
                <w:b/>
              </w:rPr>
              <w:t>FeedbackViewModel</w:t>
            </w:r>
            <w:proofErr w:type="spellEnd"/>
          </w:p>
        </w:tc>
      </w:tr>
      <w:tr w:rsidR="003B3BBA" w:rsidRPr="006E479A" w:rsidTr="003B3BBA">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3B3BBA" w:rsidRPr="003B3BBA" w:rsidRDefault="003B3BBA" w:rsidP="006B6F6A">
            <w:pPr>
              <w:spacing w:line="360" w:lineRule="auto"/>
              <w:ind w:left="144"/>
              <w:rPr>
                <w:rFonts w:ascii="Century" w:hAnsi="Century" w:cs="Tahoma"/>
                <w:b w:val="0"/>
              </w:rPr>
            </w:pPr>
            <w:proofErr w:type="spellStart"/>
            <w:r w:rsidRPr="003B3BBA">
              <w:rPr>
                <w:rFonts w:ascii="Century" w:hAnsi="Century" w:cs="Tahoma"/>
                <w:b w:val="0"/>
              </w:rPr>
              <w:t>ShowAbout</w:t>
            </w:r>
            <w:proofErr w:type="spellEnd"/>
            <w:r w:rsidRPr="003B3BBA">
              <w:rPr>
                <w:rFonts w:ascii="Century" w:hAnsi="Century" w:cs="Tahoma"/>
                <w:b w:val="0"/>
              </w:rPr>
              <w:t xml:space="preserve">(), </w:t>
            </w:r>
            <w:proofErr w:type="spellStart"/>
            <w:r w:rsidRPr="003B3BBA">
              <w:rPr>
                <w:rFonts w:ascii="Century" w:hAnsi="Century" w:cs="Tahoma"/>
                <w:b w:val="0"/>
              </w:rPr>
              <w:t>ShowMonitor</w:t>
            </w:r>
            <w:proofErr w:type="spellEnd"/>
            <w:r w:rsidRPr="003B3BBA">
              <w:rPr>
                <w:rFonts w:ascii="Century" w:hAnsi="Century" w:cs="Tahoma"/>
                <w:b w:val="0"/>
              </w:rPr>
              <w:t xml:space="preserve">(), </w:t>
            </w:r>
            <w:proofErr w:type="spellStart"/>
            <w:r w:rsidRPr="003B3BBA">
              <w:rPr>
                <w:rFonts w:ascii="Century" w:hAnsi="Century" w:cs="Tahoma"/>
                <w:b w:val="0"/>
              </w:rPr>
              <w:t>ShowQuuery</w:t>
            </w:r>
            <w:proofErr w:type="spellEnd"/>
            <w:r w:rsidRPr="003B3BBA">
              <w:rPr>
                <w:rFonts w:ascii="Century" w:hAnsi="Century" w:cs="Tahoma"/>
                <w:b w:val="0"/>
              </w:rPr>
              <w:t xml:space="preserve">(), </w:t>
            </w:r>
            <w:proofErr w:type="spellStart"/>
            <w:r w:rsidRPr="003B3BBA">
              <w:rPr>
                <w:rFonts w:ascii="Century" w:hAnsi="Century" w:cs="Tahoma"/>
                <w:b w:val="0"/>
              </w:rPr>
              <w:t>ShowAdmin</w:t>
            </w:r>
            <w:proofErr w:type="spellEnd"/>
            <w:r w:rsidRPr="003B3BBA">
              <w:rPr>
                <w:rFonts w:ascii="Century" w:hAnsi="Century" w:cs="Tahoma"/>
                <w:b w:val="0"/>
              </w:rPr>
              <w:t xml:space="preserve">(), </w:t>
            </w:r>
            <w:proofErr w:type="spellStart"/>
            <w:r w:rsidRPr="003B3BBA">
              <w:rPr>
                <w:rFonts w:ascii="Century" w:hAnsi="Century" w:cs="Tahoma"/>
                <w:b w:val="0"/>
              </w:rPr>
              <w:t>ShowFeedback</w:t>
            </w:r>
            <w:proofErr w:type="spellEnd"/>
            <w:r w:rsidRPr="003B3BBA">
              <w:rPr>
                <w:rFonts w:ascii="Century" w:hAnsi="Century" w:cs="Tahoma"/>
                <w:b w:val="0"/>
              </w:rPr>
              <w:t xml:space="preserve">(), </w:t>
            </w:r>
            <w:proofErr w:type="spellStart"/>
            <w:r w:rsidRPr="003B3BBA">
              <w:rPr>
                <w:rFonts w:ascii="Century" w:hAnsi="Century" w:cs="Tahoma"/>
                <w:b w:val="0"/>
              </w:rPr>
              <w:t>ShowList</w:t>
            </w:r>
            <w:proofErr w:type="spellEnd"/>
            <w:r w:rsidRPr="003B3BBA">
              <w:rPr>
                <w:rFonts w:ascii="Century" w:hAnsi="Century" w:cs="Tahoma"/>
                <w:b w:val="0"/>
              </w:rPr>
              <w:t xml:space="preserve">(), </w:t>
            </w:r>
            <w:proofErr w:type="spellStart"/>
            <w:r w:rsidRPr="003B3BBA">
              <w:rPr>
                <w:rFonts w:ascii="Century" w:hAnsi="Century" w:cs="Tahoma"/>
                <w:b w:val="0"/>
              </w:rPr>
              <w:t>CreateViewModel</w:t>
            </w:r>
            <w:proofErr w:type="spellEnd"/>
            <w:r w:rsidRPr="003B3BBA">
              <w:rPr>
                <w:rFonts w:ascii="Century" w:hAnsi="Century" w:cs="Tahoma"/>
                <w:b w:val="0"/>
              </w:rPr>
              <w:t xml:space="preserve">(), </w:t>
            </w:r>
            <w:proofErr w:type="spellStart"/>
            <w:r w:rsidRPr="003B3BBA">
              <w:rPr>
                <w:rFonts w:ascii="Century" w:hAnsi="Century" w:cs="Tahoma"/>
                <w:b w:val="0"/>
              </w:rPr>
              <w:t>CreateModelDependecies</w:t>
            </w:r>
            <w:proofErr w:type="spellEnd"/>
            <w:r w:rsidRPr="003B3BBA">
              <w:rPr>
                <w:rFonts w:ascii="Century" w:hAnsi="Century" w:cs="Tahoma"/>
                <w:b w:val="0"/>
              </w:rPr>
              <w:t>();</w:t>
            </w:r>
          </w:p>
        </w:tc>
        <w:tc>
          <w:tcPr>
            <w:tcW w:w="4574" w:type="dxa"/>
            <w:tcBorders>
              <w:left w:val="single" w:sz="4" w:space="0" w:color="auto"/>
            </w:tcBorders>
          </w:tcPr>
          <w:p w:rsidR="003B3BBA" w:rsidRPr="003B3BBA" w:rsidRDefault="003B3BBA" w:rsidP="006B6F6A">
            <w:pPr>
              <w:spacing w:line="360" w:lineRule="auto"/>
              <w:ind w:left="144"/>
              <w:cnfStyle w:val="000000000000" w:firstRow="0" w:lastRow="0" w:firstColumn="0" w:lastColumn="0" w:oddVBand="0" w:evenVBand="0" w:oddHBand="0" w:evenHBand="0" w:firstRowFirstColumn="0" w:firstRowLastColumn="0" w:lastRowFirstColumn="0" w:lastRowLastColumn="0"/>
              <w:rPr>
                <w:rFonts w:ascii="Century" w:hAnsi="Century" w:cs="Tahoma"/>
                <w:b/>
              </w:rPr>
            </w:pPr>
            <w:proofErr w:type="spellStart"/>
            <w:r w:rsidRPr="003B3BBA">
              <w:rPr>
                <w:rFonts w:ascii="Century" w:hAnsi="Century" w:cs="Tahoma"/>
                <w:b/>
              </w:rPr>
              <w:t>MainWindowViewModel</w:t>
            </w:r>
            <w:proofErr w:type="spellEnd"/>
          </w:p>
        </w:tc>
      </w:tr>
      <w:tr w:rsidR="003B3BBA" w:rsidRPr="006E479A" w:rsidTr="003B3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3B3BBA" w:rsidRPr="006E479A" w:rsidRDefault="003B3BBA" w:rsidP="006B6F6A">
            <w:pPr>
              <w:spacing w:line="360" w:lineRule="auto"/>
              <w:ind w:left="144"/>
              <w:rPr>
                <w:rFonts w:ascii="Century" w:hAnsi="Century" w:cs="Tahoma"/>
                <w:b w:val="0"/>
              </w:rPr>
            </w:pPr>
            <w:r>
              <w:rPr>
                <w:rFonts w:ascii="Century" w:hAnsi="Century" w:cs="Tahoma"/>
                <w:b w:val="0"/>
              </w:rPr>
              <w:t xml:space="preserve">Apply(), </w:t>
            </w:r>
            <w:proofErr w:type="spellStart"/>
            <w:r>
              <w:rPr>
                <w:rFonts w:ascii="Century" w:hAnsi="Century" w:cs="Tahoma"/>
                <w:b w:val="0"/>
              </w:rPr>
              <w:t>ConfigureDefaultCourses</w:t>
            </w:r>
            <w:proofErr w:type="spellEnd"/>
            <w:r>
              <w:rPr>
                <w:rFonts w:ascii="Century" w:hAnsi="Century" w:cs="Tahoma"/>
                <w:b w:val="0"/>
              </w:rPr>
              <w:t>();</w:t>
            </w:r>
          </w:p>
        </w:tc>
        <w:tc>
          <w:tcPr>
            <w:tcW w:w="4574" w:type="dxa"/>
            <w:tcBorders>
              <w:left w:val="single" w:sz="4" w:space="0" w:color="auto"/>
            </w:tcBorders>
          </w:tcPr>
          <w:p w:rsidR="00EB769B" w:rsidRPr="00D52EF2" w:rsidRDefault="003B3BBA" w:rsidP="00EB769B">
            <w:pPr>
              <w:spacing w:line="360" w:lineRule="auto"/>
              <w:ind w:left="144"/>
              <w:cnfStyle w:val="000000100000" w:firstRow="0" w:lastRow="0" w:firstColumn="0" w:lastColumn="0" w:oddVBand="0" w:evenVBand="0" w:oddHBand="1" w:evenHBand="0" w:firstRowFirstColumn="0" w:firstRowLastColumn="0" w:lastRowFirstColumn="0" w:lastRowLastColumn="0"/>
              <w:rPr>
                <w:rFonts w:ascii="Century" w:hAnsi="Century" w:cs="Tahoma"/>
                <w:b/>
              </w:rPr>
            </w:pPr>
            <w:proofErr w:type="spellStart"/>
            <w:r w:rsidRPr="00D52EF2">
              <w:rPr>
                <w:rFonts w:ascii="Century" w:hAnsi="Century" w:cs="Tahoma"/>
                <w:b/>
              </w:rPr>
              <w:t>MonitorViewModel</w:t>
            </w:r>
            <w:proofErr w:type="spellEnd"/>
          </w:p>
        </w:tc>
      </w:tr>
      <w:tr w:rsidR="00EB769B" w:rsidRPr="006E479A" w:rsidTr="003B3BBA">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EB769B" w:rsidRDefault="00EB769B" w:rsidP="006B6F6A">
            <w:pPr>
              <w:spacing w:line="360" w:lineRule="auto"/>
              <w:ind w:left="144"/>
              <w:rPr>
                <w:rFonts w:ascii="Century" w:hAnsi="Century" w:cs="Tahoma"/>
                <w:b w:val="0"/>
              </w:rPr>
            </w:pPr>
            <w:proofErr w:type="spellStart"/>
            <w:r>
              <w:rPr>
                <w:rFonts w:ascii="Century" w:hAnsi="Century" w:cs="Tahoma"/>
                <w:b w:val="0"/>
              </w:rPr>
              <w:t>AddQuery</w:t>
            </w:r>
            <w:proofErr w:type="spellEnd"/>
            <w:r>
              <w:rPr>
                <w:rFonts w:ascii="Century" w:hAnsi="Century" w:cs="Tahoma"/>
                <w:b w:val="0"/>
              </w:rPr>
              <w:t>();</w:t>
            </w:r>
          </w:p>
        </w:tc>
        <w:tc>
          <w:tcPr>
            <w:tcW w:w="4574" w:type="dxa"/>
            <w:tcBorders>
              <w:left w:val="single" w:sz="4" w:space="0" w:color="auto"/>
            </w:tcBorders>
          </w:tcPr>
          <w:p w:rsidR="00EB769B" w:rsidRPr="00D52EF2" w:rsidRDefault="00EB769B" w:rsidP="00EB769B">
            <w:pPr>
              <w:spacing w:line="360" w:lineRule="auto"/>
              <w:ind w:left="144"/>
              <w:cnfStyle w:val="000000000000" w:firstRow="0" w:lastRow="0" w:firstColumn="0" w:lastColumn="0" w:oddVBand="0" w:evenVBand="0" w:oddHBand="0" w:evenHBand="0" w:firstRowFirstColumn="0" w:firstRowLastColumn="0" w:lastRowFirstColumn="0" w:lastRowLastColumn="0"/>
              <w:rPr>
                <w:rFonts w:ascii="Century" w:hAnsi="Century" w:cs="Tahoma"/>
                <w:b/>
              </w:rPr>
            </w:pPr>
            <w:proofErr w:type="spellStart"/>
            <w:r w:rsidRPr="00D52EF2">
              <w:rPr>
                <w:rFonts w:ascii="Century" w:hAnsi="Century" w:cs="Tahoma"/>
                <w:b/>
              </w:rPr>
              <w:t>QueryViewModel</w:t>
            </w:r>
            <w:proofErr w:type="spellEnd"/>
          </w:p>
        </w:tc>
      </w:tr>
      <w:tr w:rsidR="00EB769B" w:rsidRPr="006E479A" w:rsidTr="003B3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EB769B" w:rsidRDefault="00EB769B" w:rsidP="006B6F6A">
            <w:pPr>
              <w:spacing w:line="360" w:lineRule="auto"/>
              <w:ind w:left="144"/>
              <w:rPr>
                <w:rFonts w:ascii="Century" w:hAnsi="Century" w:cs="Tahoma"/>
                <w:b w:val="0"/>
              </w:rPr>
            </w:pPr>
          </w:p>
        </w:tc>
        <w:tc>
          <w:tcPr>
            <w:tcW w:w="4574" w:type="dxa"/>
            <w:tcBorders>
              <w:left w:val="single" w:sz="4" w:space="0" w:color="auto"/>
            </w:tcBorders>
          </w:tcPr>
          <w:p w:rsidR="00EB769B" w:rsidRDefault="00EB769B" w:rsidP="00EB769B">
            <w:pPr>
              <w:spacing w:line="360" w:lineRule="auto"/>
              <w:ind w:left="144"/>
              <w:cnfStyle w:val="000000100000" w:firstRow="0" w:lastRow="0" w:firstColumn="0" w:lastColumn="0" w:oddVBand="0" w:evenVBand="0" w:oddHBand="1" w:evenHBand="0" w:firstRowFirstColumn="0" w:firstRowLastColumn="0" w:lastRowFirstColumn="0" w:lastRowLastColumn="0"/>
              <w:rPr>
                <w:rFonts w:ascii="Century" w:hAnsi="Century" w:cs="Tahoma"/>
              </w:rPr>
            </w:pPr>
          </w:p>
        </w:tc>
      </w:tr>
      <w:tr w:rsidR="00EB769B" w:rsidRPr="006E479A" w:rsidTr="003B3BBA">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EB769B" w:rsidRDefault="00EB769B" w:rsidP="006B6F6A">
            <w:pPr>
              <w:spacing w:line="360" w:lineRule="auto"/>
              <w:ind w:left="144"/>
              <w:rPr>
                <w:rFonts w:ascii="Century" w:hAnsi="Century" w:cs="Tahoma"/>
                <w:b w:val="0"/>
              </w:rPr>
            </w:pPr>
          </w:p>
        </w:tc>
        <w:tc>
          <w:tcPr>
            <w:tcW w:w="4574" w:type="dxa"/>
            <w:tcBorders>
              <w:left w:val="single" w:sz="4" w:space="0" w:color="auto"/>
            </w:tcBorders>
          </w:tcPr>
          <w:p w:rsidR="00EB769B" w:rsidRDefault="00EB769B" w:rsidP="00EB769B">
            <w:pPr>
              <w:spacing w:line="360" w:lineRule="auto"/>
              <w:ind w:left="144"/>
              <w:cnfStyle w:val="000000000000" w:firstRow="0" w:lastRow="0" w:firstColumn="0" w:lastColumn="0" w:oddVBand="0" w:evenVBand="0" w:oddHBand="0" w:evenHBand="0" w:firstRowFirstColumn="0" w:firstRowLastColumn="0" w:lastRowFirstColumn="0" w:lastRowLastColumn="0"/>
              <w:rPr>
                <w:rFonts w:ascii="Century" w:hAnsi="Century" w:cs="Tahoma"/>
              </w:rPr>
            </w:pPr>
          </w:p>
        </w:tc>
      </w:tr>
      <w:tr w:rsidR="00EB769B" w:rsidRPr="006E479A" w:rsidTr="003B3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EB769B" w:rsidRDefault="00EB769B" w:rsidP="006B6F6A">
            <w:pPr>
              <w:spacing w:line="360" w:lineRule="auto"/>
              <w:ind w:left="144"/>
              <w:rPr>
                <w:rFonts w:ascii="Century" w:hAnsi="Century" w:cs="Tahoma"/>
                <w:b w:val="0"/>
              </w:rPr>
            </w:pPr>
          </w:p>
        </w:tc>
        <w:tc>
          <w:tcPr>
            <w:tcW w:w="4574" w:type="dxa"/>
            <w:tcBorders>
              <w:left w:val="single" w:sz="4" w:space="0" w:color="auto"/>
            </w:tcBorders>
          </w:tcPr>
          <w:p w:rsidR="00EB769B" w:rsidRDefault="00EB769B" w:rsidP="00EB769B">
            <w:pPr>
              <w:spacing w:line="360" w:lineRule="auto"/>
              <w:ind w:left="144"/>
              <w:cnfStyle w:val="000000100000" w:firstRow="0" w:lastRow="0" w:firstColumn="0" w:lastColumn="0" w:oddVBand="0" w:evenVBand="0" w:oddHBand="1" w:evenHBand="0" w:firstRowFirstColumn="0" w:firstRowLastColumn="0" w:lastRowFirstColumn="0" w:lastRowLastColumn="0"/>
              <w:rPr>
                <w:rFonts w:ascii="Century" w:hAnsi="Century" w:cs="Tahoma"/>
              </w:rPr>
            </w:pPr>
          </w:p>
        </w:tc>
      </w:tr>
      <w:tr w:rsidR="00EB769B" w:rsidRPr="006E479A" w:rsidTr="003B3BBA">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EB769B" w:rsidRDefault="00EB769B" w:rsidP="006B6F6A">
            <w:pPr>
              <w:spacing w:line="360" w:lineRule="auto"/>
              <w:ind w:left="144"/>
              <w:rPr>
                <w:rFonts w:ascii="Century" w:hAnsi="Century" w:cs="Tahoma"/>
                <w:b w:val="0"/>
              </w:rPr>
            </w:pPr>
          </w:p>
        </w:tc>
        <w:tc>
          <w:tcPr>
            <w:tcW w:w="4574" w:type="dxa"/>
            <w:tcBorders>
              <w:left w:val="single" w:sz="4" w:space="0" w:color="auto"/>
            </w:tcBorders>
          </w:tcPr>
          <w:p w:rsidR="00EB769B" w:rsidRDefault="00EB769B" w:rsidP="00EB769B">
            <w:pPr>
              <w:spacing w:line="360" w:lineRule="auto"/>
              <w:ind w:left="144"/>
              <w:cnfStyle w:val="000000000000" w:firstRow="0" w:lastRow="0" w:firstColumn="0" w:lastColumn="0" w:oddVBand="0" w:evenVBand="0" w:oddHBand="0" w:evenHBand="0" w:firstRowFirstColumn="0" w:firstRowLastColumn="0" w:lastRowFirstColumn="0" w:lastRowLastColumn="0"/>
              <w:rPr>
                <w:rFonts w:ascii="Century" w:hAnsi="Century" w:cs="Tahoma"/>
              </w:rPr>
            </w:pPr>
          </w:p>
        </w:tc>
      </w:tr>
      <w:tr w:rsidR="00EB769B" w:rsidRPr="006E479A" w:rsidTr="003B3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EB769B" w:rsidRDefault="00EB769B" w:rsidP="006B6F6A">
            <w:pPr>
              <w:spacing w:line="360" w:lineRule="auto"/>
              <w:ind w:left="144"/>
              <w:rPr>
                <w:rFonts w:ascii="Century" w:hAnsi="Century" w:cs="Tahoma"/>
                <w:b w:val="0"/>
              </w:rPr>
            </w:pPr>
          </w:p>
        </w:tc>
        <w:tc>
          <w:tcPr>
            <w:tcW w:w="4574" w:type="dxa"/>
            <w:tcBorders>
              <w:left w:val="single" w:sz="4" w:space="0" w:color="auto"/>
            </w:tcBorders>
          </w:tcPr>
          <w:p w:rsidR="00EB769B" w:rsidRDefault="00EB769B" w:rsidP="00EB769B">
            <w:pPr>
              <w:spacing w:line="360" w:lineRule="auto"/>
              <w:ind w:left="144"/>
              <w:cnfStyle w:val="000000100000" w:firstRow="0" w:lastRow="0" w:firstColumn="0" w:lastColumn="0" w:oddVBand="0" w:evenVBand="0" w:oddHBand="1" w:evenHBand="0" w:firstRowFirstColumn="0" w:firstRowLastColumn="0" w:lastRowFirstColumn="0" w:lastRowLastColumn="0"/>
              <w:rPr>
                <w:rFonts w:ascii="Century" w:hAnsi="Century" w:cs="Tahoma"/>
              </w:rPr>
            </w:pPr>
          </w:p>
        </w:tc>
      </w:tr>
      <w:tr w:rsidR="00EB769B" w:rsidRPr="006E479A" w:rsidTr="003B3BBA">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EB769B" w:rsidRDefault="00EB769B" w:rsidP="006B6F6A">
            <w:pPr>
              <w:spacing w:line="360" w:lineRule="auto"/>
              <w:ind w:left="144"/>
              <w:rPr>
                <w:rFonts w:ascii="Century" w:hAnsi="Century" w:cs="Tahoma"/>
                <w:b w:val="0"/>
              </w:rPr>
            </w:pPr>
          </w:p>
        </w:tc>
        <w:tc>
          <w:tcPr>
            <w:tcW w:w="4574" w:type="dxa"/>
            <w:tcBorders>
              <w:left w:val="single" w:sz="4" w:space="0" w:color="auto"/>
            </w:tcBorders>
          </w:tcPr>
          <w:p w:rsidR="00EB769B" w:rsidRDefault="00EB769B" w:rsidP="00EB769B">
            <w:pPr>
              <w:spacing w:line="360" w:lineRule="auto"/>
              <w:ind w:left="144"/>
              <w:cnfStyle w:val="000000000000" w:firstRow="0" w:lastRow="0" w:firstColumn="0" w:lastColumn="0" w:oddVBand="0" w:evenVBand="0" w:oddHBand="0" w:evenHBand="0" w:firstRowFirstColumn="0" w:firstRowLastColumn="0" w:lastRowFirstColumn="0" w:lastRowLastColumn="0"/>
              <w:rPr>
                <w:rFonts w:ascii="Century" w:hAnsi="Century" w:cs="Tahoma"/>
              </w:rPr>
            </w:pPr>
          </w:p>
        </w:tc>
      </w:tr>
      <w:tr w:rsidR="00EB769B" w:rsidRPr="006E479A" w:rsidTr="003B3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2" w:type="dxa"/>
            <w:tcBorders>
              <w:top w:val="single" w:sz="4" w:space="0" w:color="auto"/>
              <w:left w:val="single" w:sz="4" w:space="0" w:color="auto"/>
              <w:bottom w:val="single" w:sz="4" w:space="0" w:color="auto"/>
              <w:right w:val="single" w:sz="4" w:space="0" w:color="auto"/>
            </w:tcBorders>
          </w:tcPr>
          <w:p w:rsidR="00EB769B" w:rsidRDefault="00EB769B" w:rsidP="006B6F6A">
            <w:pPr>
              <w:spacing w:line="360" w:lineRule="auto"/>
              <w:ind w:left="144"/>
              <w:rPr>
                <w:rFonts w:ascii="Century" w:hAnsi="Century" w:cs="Tahoma"/>
                <w:b w:val="0"/>
              </w:rPr>
            </w:pPr>
          </w:p>
        </w:tc>
        <w:tc>
          <w:tcPr>
            <w:tcW w:w="4574" w:type="dxa"/>
            <w:tcBorders>
              <w:left w:val="single" w:sz="4" w:space="0" w:color="auto"/>
            </w:tcBorders>
          </w:tcPr>
          <w:p w:rsidR="00EB769B" w:rsidRDefault="00EB769B" w:rsidP="00EB769B">
            <w:pPr>
              <w:spacing w:line="360" w:lineRule="auto"/>
              <w:ind w:left="144"/>
              <w:cnfStyle w:val="000000100000" w:firstRow="0" w:lastRow="0" w:firstColumn="0" w:lastColumn="0" w:oddVBand="0" w:evenVBand="0" w:oddHBand="1" w:evenHBand="0" w:firstRowFirstColumn="0" w:firstRowLastColumn="0" w:lastRowFirstColumn="0" w:lastRowLastColumn="0"/>
              <w:rPr>
                <w:rFonts w:ascii="Century" w:hAnsi="Century" w:cs="Tahoma"/>
              </w:rPr>
            </w:pPr>
          </w:p>
        </w:tc>
      </w:tr>
    </w:tbl>
    <w:p w:rsidR="003B3BBA" w:rsidRDefault="003B3BBA" w:rsidP="006E479A"/>
    <w:p w:rsidR="00EF6BC4" w:rsidRPr="00EF6BC4" w:rsidRDefault="00EF6BC4" w:rsidP="00EF6BC4">
      <w:pPr>
        <w:rPr>
          <w:rFonts w:asciiTheme="majorHAnsi" w:hAnsiTheme="majorHAnsi" w:cstheme="majorHAnsi"/>
          <w:sz w:val="40"/>
          <w:szCs w:val="40"/>
        </w:rPr>
      </w:pPr>
      <w:r w:rsidRPr="00EF6BC4">
        <w:rPr>
          <w:rFonts w:asciiTheme="majorHAnsi" w:hAnsiTheme="majorHAnsi" w:cstheme="majorHAnsi"/>
          <w:sz w:val="40"/>
          <w:szCs w:val="40"/>
        </w:rPr>
        <w:t>Admin Add Course Window View Model</w:t>
      </w:r>
    </w:p>
    <w:p w:rsidR="00EF6BC4" w:rsidRPr="00EF6BC4" w:rsidRDefault="00EF6BC4" w:rsidP="00EF6BC4">
      <w:pPr>
        <w:rPr>
          <w:rFonts w:ascii="Century" w:hAnsi="Century"/>
          <w:b/>
        </w:rPr>
      </w:pPr>
      <w:r w:rsidRPr="00EF6BC4">
        <w:rPr>
          <w:rFonts w:ascii="Century" w:hAnsi="Century"/>
          <w:b/>
        </w:rPr>
        <w:t xml:space="preserve">void </w:t>
      </w:r>
      <w:proofErr w:type="spellStart"/>
      <w:proofErr w:type="gramStart"/>
      <w:r w:rsidRPr="00EF6BC4">
        <w:rPr>
          <w:rFonts w:ascii="Century" w:hAnsi="Century"/>
          <w:b/>
        </w:rPr>
        <w:t>AddCourse</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Method checks if the “Course” property on the same class is null, if so it creates a new course and assigns it into a variable called “</w:t>
      </w:r>
      <w:proofErr w:type="spellStart"/>
      <w:r w:rsidRPr="00EF6BC4">
        <w:rPr>
          <w:rFonts w:ascii="Century" w:hAnsi="Century"/>
        </w:rPr>
        <w:t>newCourse</w:t>
      </w:r>
      <w:proofErr w:type="spellEnd"/>
      <w:r w:rsidRPr="00EF6BC4">
        <w:rPr>
          <w:rFonts w:ascii="Century" w:hAnsi="Century"/>
        </w:rPr>
        <w:t xml:space="preserve">” which is then passed as an argument to the </w:t>
      </w:r>
      <w:proofErr w:type="spellStart"/>
      <w:r w:rsidRPr="00EF6BC4">
        <w:rPr>
          <w:rFonts w:ascii="Century" w:hAnsi="Century"/>
        </w:rPr>
        <w:t>AddCourse</w:t>
      </w:r>
      <w:proofErr w:type="spellEnd"/>
      <w:r w:rsidRPr="00EF6BC4">
        <w:rPr>
          <w:rFonts w:ascii="Century" w:hAnsi="Century"/>
        </w:rPr>
        <w:t xml:space="preserve">(); method on the </w:t>
      </w:r>
      <w:proofErr w:type="spellStart"/>
      <w:r w:rsidRPr="00EF6BC4">
        <w:rPr>
          <w:rFonts w:ascii="Century" w:hAnsi="Century"/>
        </w:rPr>
        <w:t>CourseList</w:t>
      </w:r>
      <w:proofErr w:type="spellEnd"/>
      <w:r w:rsidRPr="00EF6BC4">
        <w:rPr>
          <w:rFonts w:ascii="Century" w:hAnsi="Century"/>
        </w:rPr>
        <w:t xml:space="preserve"> class. Once passing the argument the method calls </w:t>
      </w:r>
      <w:proofErr w:type="spellStart"/>
      <w:r w:rsidRPr="00EF6BC4">
        <w:rPr>
          <w:rFonts w:ascii="Century" w:hAnsi="Century"/>
        </w:rPr>
        <w:t>courseList.Save</w:t>
      </w:r>
      <w:proofErr w:type="spellEnd"/>
      <w:r w:rsidRPr="00EF6BC4">
        <w:rPr>
          <w:rFonts w:ascii="Century" w:hAnsi="Century"/>
        </w:rPr>
        <w:t xml:space="preserve">(); which is another method on the </w:t>
      </w:r>
      <w:proofErr w:type="spellStart"/>
      <w:r w:rsidRPr="00EF6BC4">
        <w:rPr>
          <w:rFonts w:ascii="Century" w:hAnsi="Century"/>
        </w:rPr>
        <w:t>CourseList</w:t>
      </w:r>
      <w:proofErr w:type="spellEnd"/>
      <w:r w:rsidRPr="00EF6BC4">
        <w:rPr>
          <w:rFonts w:ascii="Century" w:hAnsi="Century"/>
        </w:rPr>
        <w:t xml:space="preserve"> class. (Note: </w:t>
      </w:r>
      <w:proofErr w:type="spellStart"/>
      <w:r w:rsidRPr="00EF6BC4">
        <w:rPr>
          <w:rFonts w:ascii="Century" w:hAnsi="Century"/>
        </w:rPr>
        <w:t>courseList</w:t>
      </w:r>
      <w:proofErr w:type="spellEnd"/>
      <w:r w:rsidRPr="00EF6BC4">
        <w:rPr>
          <w:rFonts w:ascii="Century" w:hAnsi="Century"/>
        </w:rPr>
        <w:t xml:space="preserve"> being dealt with here is referring to the interface of the actual implementation of </w:t>
      </w:r>
      <w:proofErr w:type="spellStart"/>
      <w:r w:rsidRPr="00EF6BC4">
        <w:rPr>
          <w:rFonts w:ascii="Century" w:hAnsi="Century"/>
        </w:rPr>
        <w:t>CourseList</w:t>
      </w:r>
      <w:proofErr w:type="spellEnd"/>
      <w:r w:rsidRPr="00EF6BC4">
        <w:rPr>
          <w:rFonts w:ascii="Century" w:hAnsi="Century"/>
        </w:rPr>
        <w:t xml:space="preserve"> class)</w:t>
      </w:r>
    </w:p>
    <w:p w:rsidR="00EF6BC4" w:rsidRDefault="00EF6BC4" w:rsidP="00EF6BC4"/>
    <w:p w:rsidR="00EF6BC4" w:rsidRDefault="00EF6BC4" w:rsidP="00EF6BC4">
      <w:pPr>
        <w:rPr>
          <w:rFonts w:asciiTheme="majorHAnsi" w:hAnsiTheme="majorHAnsi" w:cstheme="majorHAnsi"/>
          <w:sz w:val="40"/>
          <w:szCs w:val="40"/>
        </w:rPr>
      </w:pPr>
    </w:p>
    <w:p w:rsidR="00EF6BC4" w:rsidRPr="00EF6BC4" w:rsidRDefault="00EF6BC4" w:rsidP="00EF6BC4">
      <w:pPr>
        <w:rPr>
          <w:rFonts w:asciiTheme="majorHAnsi" w:hAnsiTheme="majorHAnsi" w:cstheme="majorHAnsi"/>
          <w:sz w:val="40"/>
          <w:szCs w:val="40"/>
        </w:rPr>
      </w:pPr>
      <w:r w:rsidRPr="00EF6BC4">
        <w:rPr>
          <w:rFonts w:asciiTheme="majorHAnsi" w:hAnsiTheme="majorHAnsi" w:cstheme="majorHAnsi"/>
          <w:sz w:val="40"/>
          <w:szCs w:val="40"/>
        </w:rPr>
        <w:lastRenderedPageBreak/>
        <w:t>Admin Add User Window View Model</w:t>
      </w:r>
    </w:p>
    <w:p w:rsidR="00EF6BC4" w:rsidRPr="00EF6BC4" w:rsidRDefault="00EF6BC4" w:rsidP="00EF6BC4">
      <w:pPr>
        <w:rPr>
          <w:rFonts w:ascii="Century" w:hAnsi="Century"/>
          <w:b/>
        </w:rPr>
      </w:pPr>
      <w:r w:rsidRPr="00EF6BC4">
        <w:rPr>
          <w:rFonts w:ascii="Century" w:hAnsi="Century"/>
          <w:b/>
        </w:rPr>
        <w:t xml:space="preserve">void </w:t>
      </w:r>
      <w:proofErr w:type="spellStart"/>
      <w:proofErr w:type="gramStart"/>
      <w:r w:rsidRPr="00EF6BC4">
        <w:rPr>
          <w:rFonts w:ascii="Century" w:hAnsi="Century"/>
          <w:b/>
        </w:rPr>
        <w:t>AddUser</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Method checks if the “Admin” property on the same class is null, if so it creates  a new user and assigns it into a variable called “</w:t>
      </w:r>
      <w:proofErr w:type="spellStart"/>
      <w:r w:rsidRPr="00EF6BC4">
        <w:rPr>
          <w:rFonts w:ascii="Century" w:hAnsi="Century"/>
        </w:rPr>
        <w:t>newAdmin</w:t>
      </w:r>
      <w:proofErr w:type="spellEnd"/>
      <w:r w:rsidRPr="00EF6BC4">
        <w:rPr>
          <w:rFonts w:ascii="Century" w:hAnsi="Century"/>
        </w:rPr>
        <w:t xml:space="preserve">” which is then passed as an argument to the </w:t>
      </w:r>
      <w:proofErr w:type="spellStart"/>
      <w:r w:rsidRPr="00EF6BC4">
        <w:rPr>
          <w:rFonts w:ascii="Century" w:hAnsi="Century"/>
        </w:rPr>
        <w:t>AddAdmin</w:t>
      </w:r>
      <w:proofErr w:type="spellEnd"/>
      <w:r w:rsidRPr="00EF6BC4">
        <w:rPr>
          <w:rFonts w:ascii="Century" w:hAnsi="Century"/>
        </w:rPr>
        <w:t xml:space="preserve">(); method on the </w:t>
      </w:r>
      <w:proofErr w:type="spellStart"/>
      <w:r w:rsidRPr="00EF6BC4">
        <w:rPr>
          <w:rFonts w:ascii="Century" w:hAnsi="Century"/>
        </w:rPr>
        <w:t>AdminList</w:t>
      </w:r>
      <w:proofErr w:type="spellEnd"/>
      <w:r w:rsidRPr="00EF6BC4">
        <w:rPr>
          <w:rFonts w:ascii="Century" w:hAnsi="Century"/>
        </w:rPr>
        <w:t xml:space="preserve"> class. Once passing the argument the method calls </w:t>
      </w:r>
      <w:proofErr w:type="spellStart"/>
      <w:r w:rsidRPr="00EF6BC4">
        <w:rPr>
          <w:rFonts w:ascii="Century" w:hAnsi="Century"/>
        </w:rPr>
        <w:t>adminList.Save</w:t>
      </w:r>
      <w:proofErr w:type="spellEnd"/>
      <w:r w:rsidRPr="00EF6BC4">
        <w:rPr>
          <w:rFonts w:ascii="Century" w:hAnsi="Century"/>
        </w:rPr>
        <w:t xml:space="preserve">(); which is another method on the </w:t>
      </w:r>
      <w:proofErr w:type="spellStart"/>
      <w:r w:rsidRPr="00EF6BC4">
        <w:rPr>
          <w:rFonts w:ascii="Century" w:hAnsi="Century"/>
        </w:rPr>
        <w:t>AdminList</w:t>
      </w:r>
      <w:proofErr w:type="spellEnd"/>
      <w:r w:rsidRPr="00EF6BC4">
        <w:rPr>
          <w:rFonts w:ascii="Century" w:hAnsi="Century"/>
        </w:rPr>
        <w:t xml:space="preserve"> class. (Note: </w:t>
      </w:r>
      <w:proofErr w:type="spellStart"/>
      <w:r w:rsidRPr="00EF6BC4">
        <w:rPr>
          <w:rFonts w:ascii="Century" w:hAnsi="Century"/>
        </w:rPr>
        <w:t>adminList</w:t>
      </w:r>
      <w:proofErr w:type="spellEnd"/>
      <w:r w:rsidRPr="00EF6BC4">
        <w:rPr>
          <w:rFonts w:ascii="Century" w:hAnsi="Century"/>
        </w:rPr>
        <w:t xml:space="preserve"> being dealt with here is referring to the interface of the actual implementation of </w:t>
      </w:r>
      <w:proofErr w:type="spellStart"/>
      <w:r w:rsidRPr="00EF6BC4">
        <w:rPr>
          <w:rFonts w:ascii="Century" w:hAnsi="Century"/>
        </w:rPr>
        <w:t>AdminList</w:t>
      </w:r>
      <w:proofErr w:type="spellEnd"/>
      <w:r w:rsidRPr="00EF6BC4">
        <w:rPr>
          <w:rFonts w:ascii="Century" w:hAnsi="Century"/>
        </w:rPr>
        <w:t xml:space="preserve"> class)</w:t>
      </w:r>
    </w:p>
    <w:p w:rsidR="00EF6BC4" w:rsidRDefault="00EF6BC4" w:rsidP="00EF6BC4"/>
    <w:p w:rsidR="00EF6BC4" w:rsidRPr="00EF6BC4" w:rsidRDefault="00EF6BC4" w:rsidP="00EF6BC4">
      <w:pPr>
        <w:rPr>
          <w:rFonts w:asciiTheme="majorHAnsi" w:hAnsiTheme="majorHAnsi" w:cstheme="majorHAnsi"/>
          <w:sz w:val="40"/>
          <w:szCs w:val="40"/>
        </w:rPr>
      </w:pPr>
      <w:r w:rsidRPr="00EF6BC4">
        <w:rPr>
          <w:rFonts w:asciiTheme="majorHAnsi" w:hAnsiTheme="majorHAnsi" w:cstheme="majorHAnsi"/>
          <w:sz w:val="40"/>
          <w:szCs w:val="40"/>
        </w:rPr>
        <w:t>Admin View Model</w:t>
      </w:r>
    </w:p>
    <w:p w:rsidR="00EF6BC4" w:rsidRPr="00EF6BC4" w:rsidRDefault="00EF6BC4" w:rsidP="00EF6BC4">
      <w:pPr>
        <w:rPr>
          <w:rFonts w:ascii="Century" w:hAnsi="Century"/>
          <w:b/>
        </w:rPr>
      </w:pPr>
      <w:r w:rsidRPr="00EF6BC4">
        <w:rPr>
          <w:rFonts w:ascii="Century" w:hAnsi="Century"/>
          <w:b/>
        </w:rPr>
        <w:t xml:space="preserve">void </w:t>
      </w:r>
      <w:proofErr w:type="spellStart"/>
      <w:proofErr w:type="gramStart"/>
      <w:r w:rsidRPr="00EF6BC4">
        <w:rPr>
          <w:rFonts w:ascii="Century" w:hAnsi="Century"/>
          <w:b/>
        </w:rPr>
        <w:t>ShowAdminDialog</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 xml:space="preserve">Method creates new instance of an </w:t>
      </w:r>
      <w:proofErr w:type="spellStart"/>
      <w:r w:rsidRPr="00EF6BC4">
        <w:rPr>
          <w:rFonts w:ascii="Century" w:hAnsi="Century"/>
        </w:rPr>
        <w:t>AdminAddCourseWindow</w:t>
      </w:r>
      <w:proofErr w:type="spellEnd"/>
      <w:r w:rsidRPr="00EF6BC4">
        <w:rPr>
          <w:rFonts w:ascii="Century" w:hAnsi="Century"/>
        </w:rPr>
        <w:t xml:space="preserve">, it then assigns that window to </w:t>
      </w:r>
      <w:proofErr w:type="spellStart"/>
      <w:r w:rsidRPr="00EF6BC4">
        <w:rPr>
          <w:rFonts w:ascii="Century" w:hAnsi="Century"/>
        </w:rPr>
        <w:t>it’s</w:t>
      </w:r>
      <w:proofErr w:type="spellEnd"/>
      <w:r w:rsidRPr="00EF6BC4">
        <w:rPr>
          <w:rFonts w:ascii="Century" w:hAnsi="Century"/>
        </w:rPr>
        <w:t xml:space="preserve"> view model and assigns the data context of the view to the </w:t>
      </w:r>
      <w:proofErr w:type="spellStart"/>
      <w:r w:rsidRPr="00EF6BC4">
        <w:rPr>
          <w:rFonts w:ascii="Century" w:hAnsi="Century"/>
        </w:rPr>
        <w:t>viewmodel</w:t>
      </w:r>
      <w:proofErr w:type="spellEnd"/>
      <w:r w:rsidRPr="00EF6BC4">
        <w:rPr>
          <w:rFonts w:ascii="Century" w:hAnsi="Century"/>
        </w:rPr>
        <w:t xml:space="preserve"> before calling the </w:t>
      </w:r>
      <w:proofErr w:type="spellStart"/>
      <w:r w:rsidRPr="00EF6BC4">
        <w:rPr>
          <w:rFonts w:ascii="Century" w:hAnsi="Century"/>
        </w:rPr>
        <w:t>ShowDialog</w:t>
      </w:r>
      <w:proofErr w:type="spellEnd"/>
      <w:r w:rsidRPr="00EF6BC4">
        <w:rPr>
          <w:rFonts w:ascii="Century" w:hAnsi="Century"/>
        </w:rPr>
        <w:t xml:space="preserve"> method on the view.</w:t>
      </w:r>
    </w:p>
    <w:p w:rsidR="00EF6BC4" w:rsidRPr="00EF6BC4" w:rsidRDefault="00EF6BC4" w:rsidP="00EF6BC4">
      <w:pPr>
        <w:rPr>
          <w:rFonts w:ascii="Century" w:hAnsi="Century"/>
          <w:b/>
        </w:rPr>
      </w:pPr>
      <w:r w:rsidRPr="00EF6BC4">
        <w:rPr>
          <w:rFonts w:ascii="Century" w:hAnsi="Century"/>
          <w:b/>
        </w:rPr>
        <w:t xml:space="preserve">void </w:t>
      </w:r>
      <w:proofErr w:type="spellStart"/>
      <w:proofErr w:type="gramStart"/>
      <w:r w:rsidRPr="00EF6BC4">
        <w:rPr>
          <w:rFonts w:ascii="Century" w:hAnsi="Century"/>
          <w:b/>
        </w:rPr>
        <w:t>ShowUserDialog</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 xml:space="preserve">Method creates new instance of an </w:t>
      </w:r>
      <w:proofErr w:type="spellStart"/>
      <w:r w:rsidRPr="00EF6BC4">
        <w:rPr>
          <w:rFonts w:ascii="Century" w:hAnsi="Century"/>
        </w:rPr>
        <w:t>AdminAddUserWindow</w:t>
      </w:r>
      <w:proofErr w:type="spellEnd"/>
      <w:r w:rsidRPr="00EF6BC4">
        <w:rPr>
          <w:rFonts w:ascii="Century" w:hAnsi="Century"/>
        </w:rPr>
        <w:t xml:space="preserve">, it then assigns that window to </w:t>
      </w:r>
      <w:proofErr w:type="spellStart"/>
      <w:r w:rsidRPr="00EF6BC4">
        <w:rPr>
          <w:rFonts w:ascii="Century" w:hAnsi="Century"/>
        </w:rPr>
        <w:t>it’s</w:t>
      </w:r>
      <w:proofErr w:type="spellEnd"/>
      <w:r w:rsidRPr="00EF6BC4">
        <w:rPr>
          <w:rFonts w:ascii="Century" w:hAnsi="Century"/>
        </w:rPr>
        <w:t xml:space="preserve"> view model and assigns the data context of the view to the </w:t>
      </w:r>
      <w:proofErr w:type="spellStart"/>
      <w:r w:rsidRPr="00EF6BC4">
        <w:rPr>
          <w:rFonts w:ascii="Century" w:hAnsi="Century"/>
        </w:rPr>
        <w:t>viewmodel</w:t>
      </w:r>
      <w:proofErr w:type="spellEnd"/>
      <w:r w:rsidRPr="00EF6BC4">
        <w:rPr>
          <w:rFonts w:ascii="Century" w:hAnsi="Century"/>
        </w:rPr>
        <w:t xml:space="preserve"> before calling the </w:t>
      </w:r>
      <w:proofErr w:type="spellStart"/>
      <w:r w:rsidRPr="00EF6BC4">
        <w:rPr>
          <w:rFonts w:ascii="Century" w:hAnsi="Century"/>
        </w:rPr>
        <w:t>ShowDialog</w:t>
      </w:r>
      <w:proofErr w:type="spellEnd"/>
      <w:r w:rsidRPr="00EF6BC4">
        <w:rPr>
          <w:rFonts w:ascii="Century" w:hAnsi="Century"/>
        </w:rPr>
        <w:t xml:space="preserve"> method on the view.</w:t>
      </w:r>
    </w:p>
    <w:p w:rsidR="00EF6BC4" w:rsidRPr="00EF6BC4" w:rsidRDefault="00EF6BC4" w:rsidP="00EF6BC4">
      <w:pPr>
        <w:rPr>
          <w:rFonts w:ascii="Century" w:hAnsi="Century"/>
          <w:b/>
        </w:rPr>
      </w:pPr>
      <w:r w:rsidRPr="00EF6BC4">
        <w:rPr>
          <w:rFonts w:ascii="Century" w:hAnsi="Century"/>
          <w:b/>
        </w:rPr>
        <w:t xml:space="preserve">bool </w:t>
      </w:r>
      <w:proofErr w:type="spellStart"/>
      <w:proofErr w:type="gramStart"/>
      <w:r w:rsidRPr="00EF6BC4">
        <w:rPr>
          <w:rFonts w:ascii="Century" w:hAnsi="Century"/>
          <w:b/>
        </w:rPr>
        <w:t>IsLoggedIn</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 xml:space="preserve">Method assigns a method from the </w:t>
      </w:r>
      <w:proofErr w:type="spellStart"/>
      <w:r w:rsidRPr="00EF6BC4">
        <w:rPr>
          <w:rFonts w:ascii="Century" w:hAnsi="Century"/>
        </w:rPr>
        <w:t>AdminList</w:t>
      </w:r>
      <w:proofErr w:type="spellEnd"/>
      <w:r w:rsidRPr="00EF6BC4">
        <w:rPr>
          <w:rFonts w:ascii="Century" w:hAnsi="Century"/>
        </w:rPr>
        <w:t xml:space="preserve"> class </w:t>
      </w:r>
      <w:proofErr w:type="spellStart"/>
      <w:r w:rsidRPr="00EF6BC4">
        <w:rPr>
          <w:rFonts w:ascii="Century" w:hAnsi="Century"/>
        </w:rPr>
        <w:t>adminList.GetAll</w:t>
      </w:r>
      <w:proofErr w:type="spellEnd"/>
      <w:r w:rsidRPr="00EF6BC4">
        <w:rPr>
          <w:rFonts w:ascii="Century" w:hAnsi="Century"/>
        </w:rPr>
        <w:t xml:space="preserve">(); to a local variable called </w:t>
      </w:r>
      <w:proofErr w:type="spellStart"/>
      <w:r w:rsidRPr="00EF6BC4">
        <w:rPr>
          <w:rFonts w:ascii="Century" w:hAnsi="Century"/>
        </w:rPr>
        <w:t>allAdmins</w:t>
      </w:r>
      <w:proofErr w:type="spellEnd"/>
      <w:r w:rsidRPr="00EF6BC4">
        <w:rPr>
          <w:rFonts w:ascii="Century" w:hAnsi="Century"/>
        </w:rPr>
        <w:t xml:space="preserve">. Method then iterates over each admin in the local variable </w:t>
      </w:r>
      <w:proofErr w:type="spellStart"/>
      <w:r w:rsidRPr="00EF6BC4">
        <w:rPr>
          <w:rFonts w:ascii="Century" w:hAnsi="Century"/>
        </w:rPr>
        <w:t>allAdmins</w:t>
      </w:r>
      <w:proofErr w:type="spellEnd"/>
      <w:r w:rsidRPr="00EF6BC4">
        <w:rPr>
          <w:rFonts w:ascii="Century" w:hAnsi="Century"/>
        </w:rPr>
        <w:t xml:space="preserve"> and checks on each iteration if the password of the admin in the existing list of admins is the same as the Password property on the class (which is bound to the password textbox the user enters). On checking if true then </w:t>
      </w:r>
      <w:proofErr w:type="spellStart"/>
      <w:proofErr w:type="gramStart"/>
      <w:r w:rsidRPr="00EF6BC4">
        <w:rPr>
          <w:rFonts w:ascii="Century" w:hAnsi="Century"/>
        </w:rPr>
        <w:t>IsLoggedIn</w:t>
      </w:r>
      <w:proofErr w:type="spellEnd"/>
      <w:r w:rsidRPr="00EF6BC4">
        <w:rPr>
          <w:rFonts w:ascii="Century" w:hAnsi="Century"/>
        </w:rPr>
        <w:t>(</w:t>
      </w:r>
      <w:proofErr w:type="gramEnd"/>
      <w:r w:rsidRPr="00EF6BC4">
        <w:rPr>
          <w:rFonts w:ascii="Century" w:hAnsi="Century"/>
        </w:rPr>
        <w:t>); returns true otherwise this Boolean method returns false.</w:t>
      </w:r>
    </w:p>
    <w:p w:rsidR="00EF6BC4" w:rsidRDefault="00EF6BC4" w:rsidP="00EF6BC4"/>
    <w:p w:rsidR="00EF6BC4" w:rsidRPr="00EF6BC4" w:rsidRDefault="00EF6BC4" w:rsidP="00EF6BC4">
      <w:pPr>
        <w:rPr>
          <w:rFonts w:asciiTheme="majorHAnsi" w:hAnsiTheme="majorHAnsi" w:cstheme="majorHAnsi"/>
          <w:sz w:val="40"/>
          <w:szCs w:val="40"/>
        </w:rPr>
      </w:pPr>
      <w:r w:rsidRPr="00EF6BC4">
        <w:rPr>
          <w:rFonts w:asciiTheme="majorHAnsi" w:hAnsiTheme="majorHAnsi" w:cstheme="majorHAnsi"/>
          <w:sz w:val="40"/>
          <w:szCs w:val="40"/>
        </w:rPr>
        <w:t>Base View Model</w:t>
      </w:r>
    </w:p>
    <w:p w:rsidR="00EF6BC4" w:rsidRPr="00EF6BC4" w:rsidRDefault="00EF6BC4" w:rsidP="00EF6BC4">
      <w:pPr>
        <w:rPr>
          <w:rFonts w:ascii="Century" w:hAnsi="Century"/>
          <w:b/>
        </w:rPr>
      </w:pPr>
      <w:r w:rsidRPr="00EF6BC4">
        <w:rPr>
          <w:rFonts w:ascii="Century" w:hAnsi="Century"/>
          <w:b/>
        </w:rPr>
        <w:t xml:space="preserve">void </w:t>
      </w:r>
      <w:proofErr w:type="spellStart"/>
      <w:proofErr w:type="gramStart"/>
      <w:r w:rsidRPr="00EF6BC4">
        <w:rPr>
          <w:rFonts w:ascii="Century" w:hAnsi="Century"/>
          <w:b/>
        </w:rPr>
        <w:t>OnPropertyChanged</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 xml:space="preserve">Method implements a method which is on the </w:t>
      </w:r>
      <w:proofErr w:type="spellStart"/>
      <w:r w:rsidRPr="00EF6BC4">
        <w:rPr>
          <w:rFonts w:ascii="Century" w:hAnsi="Century"/>
        </w:rPr>
        <w:t>INotifyPropertyChanged</w:t>
      </w:r>
      <w:proofErr w:type="spellEnd"/>
      <w:r w:rsidRPr="00EF6BC4">
        <w:rPr>
          <w:rFonts w:ascii="Century" w:hAnsi="Century"/>
        </w:rPr>
        <w:t xml:space="preserve"> interface which is widely used on MVVM projects. Have implemented this method in the Base View Model class so that all the </w:t>
      </w:r>
      <w:proofErr w:type="spellStart"/>
      <w:r w:rsidRPr="00EF6BC4">
        <w:rPr>
          <w:rFonts w:ascii="Century" w:hAnsi="Century"/>
        </w:rPr>
        <w:t>viewmodels</w:t>
      </w:r>
      <w:proofErr w:type="spellEnd"/>
      <w:r w:rsidRPr="00EF6BC4">
        <w:rPr>
          <w:rFonts w:ascii="Century" w:hAnsi="Century"/>
        </w:rPr>
        <w:t xml:space="preserve"> can inherit the </w:t>
      </w:r>
      <w:proofErr w:type="spellStart"/>
      <w:r w:rsidRPr="00EF6BC4">
        <w:rPr>
          <w:rFonts w:ascii="Century" w:hAnsi="Century"/>
        </w:rPr>
        <w:t>INotifyPropertyChanged</w:t>
      </w:r>
      <w:proofErr w:type="spellEnd"/>
      <w:r w:rsidRPr="00EF6BC4">
        <w:rPr>
          <w:rFonts w:ascii="Century" w:hAnsi="Century"/>
        </w:rPr>
        <w:t xml:space="preserve"> interface through this Base View Model without having to implement the interface themselves.</w:t>
      </w:r>
    </w:p>
    <w:p w:rsidR="00EF6BC4" w:rsidRPr="00EF6BC4" w:rsidRDefault="00EF6BC4" w:rsidP="00EF6BC4">
      <w:pPr>
        <w:rPr>
          <w:rFonts w:asciiTheme="majorHAnsi" w:hAnsiTheme="majorHAnsi" w:cstheme="majorHAnsi"/>
          <w:sz w:val="40"/>
          <w:szCs w:val="40"/>
        </w:rPr>
      </w:pPr>
      <w:r w:rsidRPr="00EF6BC4">
        <w:rPr>
          <w:rFonts w:asciiTheme="majorHAnsi" w:hAnsiTheme="majorHAnsi" w:cstheme="majorHAnsi"/>
          <w:sz w:val="40"/>
          <w:szCs w:val="40"/>
        </w:rPr>
        <w:lastRenderedPageBreak/>
        <w:t>Feed Back View Model</w:t>
      </w:r>
    </w:p>
    <w:p w:rsidR="00EF6BC4" w:rsidRPr="00EF6BC4" w:rsidRDefault="00EF6BC4" w:rsidP="00EF6BC4">
      <w:pPr>
        <w:rPr>
          <w:rFonts w:ascii="Century" w:hAnsi="Century"/>
          <w:b/>
        </w:rPr>
      </w:pPr>
      <w:proofErr w:type="spellStart"/>
      <w:r w:rsidRPr="00EF6BC4">
        <w:rPr>
          <w:rFonts w:ascii="Century" w:hAnsi="Century"/>
          <w:b/>
        </w:rPr>
        <w:t>MessageBoxResult</w:t>
      </w:r>
      <w:proofErr w:type="spellEnd"/>
      <w:r w:rsidRPr="00EF6BC4">
        <w:rPr>
          <w:rFonts w:ascii="Century" w:hAnsi="Century"/>
          <w:b/>
        </w:rPr>
        <w:t xml:space="preserve"> </w:t>
      </w:r>
      <w:proofErr w:type="spellStart"/>
      <w:proofErr w:type="gramStart"/>
      <w:r w:rsidRPr="00EF6BC4">
        <w:rPr>
          <w:rFonts w:ascii="Century" w:hAnsi="Century"/>
          <w:b/>
        </w:rPr>
        <w:t>ConfirmDeletion</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Method prompts a message box to show, providing the user with a choice to continue deletion of an existing query or not, method then returns that result.</w:t>
      </w:r>
    </w:p>
    <w:p w:rsidR="00EF6BC4" w:rsidRPr="00EF6BC4" w:rsidRDefault="00EF6BC4" w:rsidP="00EF6BC4">
      <w:pPr>
        <w:rPr>
          <w:rFonts w:ascii="Century" w:hAnsi="Century"/>
          <w:b/>
        </w:rPr>
      </w:pPr>
      <w:proofErr w:type="spellStart"/>
      <w:proofErr w:type="gramStart"/>
      <w:r w:rsidRPr="00EF6BC4">
        <w:rPr>
          <w:rFonts w:ascii="Century" w:hAnsi="Century"/>
          <w:b/>
        </w:rPr>
        <w:t>GetFilteredQueries</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 xml:space="preserve">Method takes in a list of strings from a parameter called courses which holds an argument that’s passed to it. Assigns a new list of type “Query” into a variable called result, then assigns a list of existing queries via the </w:t>
      </w:r>
      <w:proofErr w:type="spellStart"/>
      <w:r w:rsidRPr="00EF6BC4">
        <w:rPr>
          <w:rFonts w:ascii="Century" w:hAnsi="Century"/>
        </w:rPr>
        <w:t>queryList.GetAll</w:t>
      </w:r>
      <w:proofErr w:type="spellEnd"/>
      <w:r w:rsidRPr="00EF6BC4">
        <w:rPr>
          <w:rFonts w:ascii="Century" w:hAnsi="Century"/>
        </w:rPr>
        <w:t>(); method which is defined in the “</w:t>
      </w:r>
      <w:proofErr w:type="spellStart"/>
      <w:r w:rsidRPr="00EF6BC4">
        <w:rPr>
          <w:rFonts w:ascii="Century" w:hAnsi="Century"/>
        </w:rPr>
        <w:t>QueryList</w:t>
      </w:r>
      <w:proofErr w:type="spellEnd"/>
      <w:r w:rsidRPr="00EF6BC4">
        <w:rPr>
          <w:rFonts w:ascii="Century" w:hAnsi="Century"/>
        </w:rPr>
        <w:t xml:space="preserve">” class, it then iterates over each item in the string list passed into the method and for each item it adds a new item to the local variable result if the course name in the </w:t>
      </w:r>
      <w:proofErr w:type="spellStart"/>
      <w:r w:rsidRPr="00EF6BC4">
        <w:rPr>
          <w:rFonts w:ascii="Century" w:hAnsi="Century"/>
        </w:rPr>
        <w:t>passed</w:t>
      </w:r>
      <w:proofErr w:type="spellEnd"/>
      <w:r w:rsidRPr="00EF6BC4">
        <w:rPr>
          <w:rFonts w:ascii="Century" w:hAnsi="Century"/>
        </w:rPr>
        <w:t xml:space="preserve"> in list of strings matches to the existing course names. It then clears the </w:t>
      </w:r>
      <w:proofErr w:type="spellStart"/>
      <w:r w:rsidRPr="00EF6BC4">
        <w:rPr>
          <w:rFonts w:ascii="Century" w:hAnsi="Century"/>
        </w:rPr>
        <w:t>filteredQueries</w:t>
      </w:r>
      <w:proofErr w:type="spellEnd"/>
      <w:r w:rsidRPr="00EF6BC4">
        <w:rPr>
          <w:rFonts w:ascii="Century" w:hAnsi="Century"/>
        </w:rPr>
        <w:t xml:space="preserve"> variable and iterates over result adding each item in result to the </w:t>
      </w:r>
      <w:proofErr w:type="spellStart"/>
      <w:r w:rsidRPr="00EF6BC4">
        <w:rPr>
          <w:rFonts w:ascii="Century" w:hAnsi="Century"/>
        </w:rPr>
        <w:t>filteredQueries</w:t>
      </w:r>
      <w:proofErr w:type="spellEnd"/>
      <w:r w:rsidRPr="00EF6BC4">
        <w:rPr>
          <w:rFonts w:ascii="Century" w:hAnsi="Century"/>
        </w:rPr>
        <w:t xml:space="preserve"> collection.</w:t>
      </w:r>
    </w:p>
    <w:p w:rsidR="00EF6BC4" w:rsidRDefault="00EF6BC4" w:rsidP="00EF6BC4"/>
    <w:p w:rsidR="00EF6BC4" w:rsidRPr="00EF6BC4" w:rsidRDefault="00EF6BC4" w:rsidP="00EF6BC4">
      <w:pPr>
        <w:rPr>
          <w:rFonts w:asciiTheme="majorHAnsi" w:hAnsiTheme="majorHAnsi" w:cstheme="majorHAnsi"/>
          <w:sz w:val="40"/>
          <w:szCs w:val="40"/>
        </w:rPr>
      </w:pPr>
      <w:r w:rsidRPr="00EF6BC4">
        <w:rPr>
          <w:rFonts w:asciiTheme="majorHAnsi" w:hAnsiTheme="majorHAnsi" w:cstheme="majorHAnsi"/>
          <w:sz w:val="40"/>
          <w:szCs w:val="40"/>
        </w:rPr>
        <w:t>Main Window View Model</w:t>
      </w:r>
    </w:p>
    <w:p w:rsidR="00EF6BC4" w:rsidRPr="00EF6BC4" w:rsidRDefault="00EF6BC4" w:rsidP="00EF6BC4">
      <w:pPr>
        <w:rPr>
          <w:rFonts w:ascii="Century" w:hAnsi="Century"/>
          <w:b/>
        </w:rPr>
      </w:pPr>
      <w:proofErr w:type="spellStart"/>
      <w:proofErr w:type="gramStart"/>
      <w:r w:rsidRPr="00EF6BC4">
        <w:rPr>
          <w:rFonts w:ascii="Century" w:hAnsi="Century"/>
          <w:b/>
        </w:rPr>
        <w:t>ShowAbout</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 xml:space="preserve">Assigns the data context of the </w:t>
      </w:r>
      <w:proofErr w:type="spellStart"/>
      <w:r w:rsidRPr="00EF6BC4">
        <w:rPr>
          <w:rFonts w:ascii="Century" w:hAnsi="Century"/>
        </w:rPr>
        <w:t>AboutUCView</w:t>
      </w:r>
      <w:proofErr w:type="spellEnd"/>
      <w:r w:rsidRPr="00EF6BC4">
        <w:rPr>
          <w:rFonts w:ascii="Century" w:hAnsi="Century"/>
        </w:rPr>
        <w:t xml:space="preserve"> to the about view model and assigns the </w:t>
      </w:r>
      <w:proofErr w:type="spellStart"/>
      <w:r w:rsidRPr="00EF6BC4">
        <w:rPr>
          <w:rFonts w:ascii="Century" w:hAnsi="Century"/>
        </w:rPr>
        <w:t>CurrentView</w:t>
      </w:r>
      <w:proofErr w:type="spellEnd"/>
      <w:r w:rsidRPr="00EF6BC4">
        <w:rPr>
          <w:rFonts w:ascii="Century" w:hAnsi="Century"/>
        </w:rPr>
        <w:t xml:space="preserve"> user control property on the class to show the view.</w:t>
      </w:r>
    </w:p>
    <w:p w:rsidR="00EF6BC4" w:rsidRPr="00EF6BC4" w:rsidRDefault="00EF6BC4" w:rsidP="00EF6BC4">
      <w:pPr>
        <w:rPr>
          <w:rFonts w:ascii="Century" w:hAnsi="Century"/>
          <w:b/>
        </w:rPr>
      </w:pPr>
      <w:proofErr w:type="spellStart"/>
      <w:proofErr w:type="gramStart"/>
      <w:r w:rsidRPr="00EF6BC4">
        <w:rPr>
          <w:rFonts w:ascii="Century" w:hAnsi="Century"/>
          <w:b/>
        </w:rPr>
        <w:t>ShowMonitor</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 xml:space="preserve">Assigns the data context of the </w:t>
      </w:r>
      <w:proofErr w:type="spellStart"/>
      <w:r w:rsidRPr="00EF6BC4">
        <w:rPr>
          <w:rFonts w:ascii="Century" w:hAnsi="Century"/>
        </w:rPr>
        <w:t>MonitorUCView</w:t>
      </w:r>
      <w:proofErr w:type="spellEnd"/>
      <w:r w:rsidRPr="00EF6BC4">
        <w:rPr>
          <w:rFonts w:ascii="Century" w:hAnsi="Century"/>
        </w:rPr>
        <w:t xml:space="preserve"> to the about view model and assigns the </w:t>
      </w:r>
      <w:proofErr w:type="spellStart"/>
      <w:r w:rsidRPr="00EF6BC4">
        <w:rPr>
          <w:rFonts w:ascii="Century" w:hAnsi="Century"/>
        </w:rPr>
        <w:t>CurrentView</w:t>
      </w:r>
      <w:proofErr w:type="spellEnd"/>
      <w:r w:rsidRPr="00EF6BC4">
        <w:rPr>
          <w:rFonts w:ascii="Century" w:hAnsi="Century"/>
        </w:rPr>
        <w:t xml:space="preserve"> user control property on the class to show the view.</w:t>
      </w:r>
    </w:p>
    <w:p w:rsidR="00EF6BC4" w:rsidRPr="00EF6BC4" w:rsidRDefault="00EF6BC4" w:rsidP="00EF6BC4">
      <w:pPr>
        <w:rPr>
          <w:rFonts w:ascii="Century" w:hAnsi="Century"/>
          <w:b/>
        </w:rPr>
      </w:pPr>
      <w:proofErr w:type="spellStart"/>
      <w:proofErr w:type="gramStart"/>
      <w:r w:rsidRPr="00EF6BC4">
        <w:rPr>
          <w:rFonts w:ascii="Century" w:hAnsi="Century"/>
          <w:b/>
        </w:rPr>
        <w:t>ShowQuery</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 xml:space="preserve">Assigns the data context of the </w:t>
      </w:r>
      <w:proofErr w:type="spellStart"/>
      <w:r w:rsidRPr="00EF6BC4">
        <w:rPr>
          <w:rFonts w:ascii="Century" w:hAnsi="Century"/>
        </w:rPr>
        <w:t>QueryUCView</w:t>
      </w:r>
      <w:proofErr w:type="spellEnd"/>
      <w:r w:rsidRPr="00EF6BC4">
        <w:rPr>
          <w:rFonts w:ascii="Century" w:hAnsi="Century"/>
        </w:rPr>
        <w:t xml:space="preserve"> to the about view model and assigns the </w:t>
      </w:r>
      <w:proofErr w:type="spellStart"/>
      <w:r w:rsidRPr="00EF6BC4">
        <w:rPr>
          <w:rFonts w:ascii="Century" w:hAnsi="Century"/>
        </w:rPr>
        <w:t>CurrentView</w:t>
      </w:r>
      <w:proofErr w:type="spellEnd"/>
      <w:r w:rsidRPr="00EF6BC4">
        <w:rPr>
          <w:rFonts w:ascii="Century" w:hAnsi="Century"/>
        </w:rPr>
        <w:t xml:space="preserve"> user control property on the class to show the view.</w:t>
      </w:r>
    </w:p>
    <w:p w:rsidR="00EF6BC4" w:rsidRPr="00EF6BC4" w:rsidRDefault="00EF6BC4" w:rsidP="00EF6BC4">
      <w:pPr>
        <w:rPr>
          <w:rFonts w:ascii="Century" w:hAnsi="Century"/>
          <w:b/>
        </w:rPr>
      </w:pPr>
      <w:proofErr w:type="spellStart"/>
      <w:proofErr w:type="gramStart"/>
      <w:r w:rsidRPr="00EF6BC4">
        <w:rPr>
          <w:rFonts w:ascii="Century" w:hAnsi="Century"/>
          <w:b/>
        </w:rPr>
        <w:t>ShowAdmin</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 xml:space="preserve">Assigns the data context of the </w:t>
      </w:r>
      <w:proofErr w:type="spellStart"/>
      <w:r w:rsidRPr="00EF6BC4">
        <w:rPr>
          <w:rFonts w:ascii="Century" w:hAnsi="Century"/>
        </w:rPr>
        <w:t>AdminUCView</w:t>
      </w:r>
      <w:proofErr w:type="spellEnd"/>
      <w:r w:rsidRPr="00EF6BC4">
        <w:rPr>
          <w:rFonts w:ascii="Century" w:hAnsi="Century"/>
        </w:rPr>
        <w:t xml:space="preserve"> to the about view model and assigns the </w:t>
      </w:r>
      <w:proofErr w:type="spellStart"/>
      <w:r w:rsidRPr="00EF6BC4">
        <w:rPr>
          <w:rFonts w:ascii="Century" w:hAnsi="Century"/>
        </w:rPr>
        <w:t>CurrentView</w:t>
      </w:r>
      <w:proofErr w:type="spellEnd"/>
      <w:r w:rsidRPr="00EF6BC4">
        <w:rPr>
          <w:rFonts w:ascii="Century" w:hAnsi="Century"/>
        </w:rPr>
        <w:t xml:space="preserve"> user control property on the class to show the view.</w:t>
      </w:r>
    </w:p>
    <w:p w:rsidR="00EF6BC4" w:rsidRPr="00EF6BC4" w:rsidRDefault="00EF6BC4" w:rsidP="00EF6BC4">
      <w:pPr>
        <w:rPr>
          <w:rFonts w:ascii="Century" w:hAnsi="Century"/>
          <w:b/>
        </w:rPr>
      </w:pPr>
      <w:proofErr w:type="spellStart"/>
      <w:proofErr w:type="gramStart"/>
      <w:r w:rsidRPr="00EF6BC4">
        <w:rPr>
          <w:rFonts w:ascii="Century" w:hAnsi="Century"/>
          <w:b/>
        </w:rPr>
        <w:t>ShowFeedback</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 xml:space="preserve">Assigns the data context of the </w:t>
      </w:r>
      <w:proofErr w:type="spellStart"/>
      <w:r w:rsidRPr="00EF6BC4">
        <w:rPr>
          <w:rFonts w:ascii="Century" w:hAnsi="Century"/>
        </w:rPr>
        <w:t>FeedbackUCView</w:t>
      </w:r>
      <w:proofErr w:type="spellEnd"/>
      <w:r w:rsidRPr="00EF6BC4">
        <w:rPr>
          <w:rFonts w:ascii="Century" w:hAnsi="Century"/>
        </w:rPr>
        <w:t xml:space="preserve"> to the about view model and assigns the </w:t>
      </w:r>
      <w:proofErr w:type="spellStart"/>
      <w:r w:rsidRPr="00EF6BC4">
        <w:rPr>
          <w:rFonts w:ascii="Century" w:hAnsi="Century"/>
        </w:rPr>
        <w:t>CurrentView</w:t>
      </w:r>
      <w:proofErr w:type="spellEnd"/>
      <w:r w:rsidRPr="00EF6BC4">
        <w:rPr>
          <w:rFonts w:ascii="Century" w:hAnsi="Century"/>
        </w:rPr>
        <w:t xml:space="preserve"> user control property on the class to show the view.</w:t>
      </w:r>
    </w:p>
    <w:p w:rsidR="00EF6BC4" w:rsidRPr="00EF6BC4" w:rsidRDefault="00EF6BC4" w:rsidP="00EF6BC4">
      <w:pPr>
        <w:rPr>
          <w:rFonts w:ascii="Century" w:hAnsi="Century"/>
          <w:b/>
        </w:rPr>
      </w:pPr>
      <w:proofErr w:type="spellStart"/>
      <w:proofErr w:type="gramStart"/>
      <w:r w:rsidRPr="00EF6BC4">
        <w:rPr>
          <w:rFonts w:ascii="Century" w:hAnsi="Century"/>
          <w:b/>
        </w:rPr>
        <w:t>ShowList</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 xml:space="preserve">Assigns the data context of the </w:t>
      </w:r>
      <w:proofErr w:type="spellStart"/>
      <w:r w:rsidRPr="00EF6BC4">
        <w:rPr>
          <w:rFonts w:ascii="Century" w:hAnsi="Century"/>
        </w:rPr>
        <w:t>ListUCView</w:t>
      </w:r>
      <w:proofErr w:type="spellEnd"/>
      <w:r w:rsidRPr="00EF6BC4">
        <w:rPr>
          <w:rFonts w:ascii="Century" w:hAnsi="Century"/>
        </w:rPr>
        <w:t xml:space="preserve"> to the about view model and assigns the </w:t>
      </w:r>
      <w:proofErr w:type="spellStart"/>
      <w:r w:rsidRPr="00EF6BC4">
        <w:rPr>
          <w:rFonts w:ascii="Century" w:hAnsi="Century"/>
        </w:rPr>
        <w:t>CurrentView</w:t>
      </w:r>
      <w:proofErr w:type="spellEnd"/>
      <w:r w:rsidRPr="00EF6BC4">
        <w:rPr>
          <w:rFonts w:ascii="Century" w:hAnsi="Century"/>
        </w:rPr>
        <w:t xml:space="preserve"> user control property on the class to show the view.</w:t>
      </w:r>
    </w:p>
    <w:p w:rsidR="00EF6BC4" w:rsidRPr="00EF6BC4" w:rsidRDefault="00EF6BC4" w:rsidP="00EF6BC4">
      <w:pPr>
        <w:rPr>
          <w:rFonts w:ascii="Century" w:hAnsi="Century"/>
          <w:b/>
        </w:rPr>
      </w:pPr>
      <w:proofErr w:type="spellStart"/>
      <w:proofErr w:type="gramStart"/>
      <w:r w:rsidRPr="00EF6BC4">
        <w:rPr>
          <w:rFonts w:ascii="Century" w:hAnsi="Century"/>
          <w:b/>
        </w:rPr>
        <w:lastRenderedPageBreak/>
        <w:t>CreateViewModels</w:t>
      </w:r>
      <w:proofErr w:type="spellEnd"/>
      <w:r w:rsidRPr="00EF6BC4">
        <w:rPr>
          <w:rFonts w:ascii="Century" w:hAnsi="Century"/>
          <w:b/>
        </w:rPr>
        <w:t>(</w:t>
      </w:r>
      <w:proofErr w:type="gramEnd"/>
      <w:r w:rsidRPr="00EF6BC4">
        <w:rPr>
          <w:rFonts w:ascii="Century" w:hAnsi="Century"/>
          <w:b/>
        </w:rPr>
        <w:t>);</w:t>
      </w:r>
    </w:p>
    <w:p w:rsidR="00EF6BC4" w:rsidRPr="00EF6BC4" w:rsidRDefault="00EF6BC4" w:rsidP="00EF6BC4">
      <w:pPr>
        <w:rPr>
          <w:rFonts w:ascii="Century" w:hAnsi="Century"/>
        </w:rPr>
      </w:pPr>
      <w:r w:rsidRPr="00EF6BC4">
        <w:rPr>
          <w:rFonts w:ascii="Century" w:hAnsi="Century"/>
        </w:rPr>
        <w:t>Assigns all the new instances of view models to pre-defined variables in order to not new an instance up every time.</w:t>
      </w:r>
    </w:p>
    <w:p w:rsidR="00EF6BC4" w:rsidRDefault="00EF6BC4" w:rsidP="00EF6BC4"/>
    <w:p w:rsidR="00EF6BC4" w:rsidRPr="00983128" w:rsidRDefault="00EF6BC4" w:rsidP="00EF6BC4">
      <w:pPr>
        <w:rPr>
          <w:rFonts w:ascii="Century" w:hAnsi="Century"/>
          <w:b/>
        </w:rPr>
      </w:pPr>
      <w:proofErr w:type="spellStart"/>
      <w:proofErr w:type="gramStart"/>
      <w:r w:rsidRPr="00983128">
        <w:rPr>
          <w:rFonts w:ascii="Century" w:hAnsi="Century"/>
          <w:b/>
        </w:rPr>
        <w:t>CreateViewModelDependencies</w:t>
      </w:r>
      <w:proofErr w:type="spellEnd"/>
      <w:r w:rsidRPr="00983128">
        <w:rPr>
          <w:rFonts w:ascii="Century" w:hAnsi="Century"/>
          <w:b/>
        </w:rPr>
        <w:t>(</w:t>
      </w:r>
      <w:proofErr w:type="gramEnd"/>
      <w:r w:rsidRPr="00983128">
        <w:rPr>
          <w:rFonts w:ascii="Century" w:hAnsi="Century"/>
          <w:b/>
        </w:rPr>
        <w:t>);</w:t>
      </w:r>
    </w:p>
    <w:p w:rsidR="00EF6BC4" w:rsidRPr="00983128" w:rsidRDefault="00EF6BC4" w:rsidP="00EF6BC4">
      <w:pPr>
        <w:rPr>
          <w:rFonts w:ascii="Century" w:hAnsi="Century"/>
        </w:rPr>
      </w:pPr>
      <w:r w:rsidRPr="00983128">
        <w:rPr>
          <w:rFonts w:ascii="Century" w:hAnsi="Century"/>
        </w:rPr>
        <w:t>Assigns instances of List class repositories to pre-defined variables in order not to new an instance up every time.</w:t>
      </w:r>
    </w:p>
    <w:p w:rsidR="00EF6BC4" w:rsidRDefault="00EF6BC4" w:rsidP="00EF6BC4"/>
    <w:p w:rsidR="00EF6BC4" w:rsidRPr="00983128" w:rsidRDefault="00EF6BC4" w:rsidP="00EF6BC4">
      <w:pPr>
        <w:rPr>
          <w:rFonts w:asciiTheme="majorHAnsi" w:hAnsiTheme="majorHAnsi" w:cstheme="majorHAnsi"/>
          <w:sz w:val="40"/>
          <w:szCs w:val="40"/>
        </w:rPr>
      </w:pPr>
      <w:r w:rsidRPr="00983128">
        <w:rPr>
          <w:rFonts w:asciiTheme="majorHAnsi" w:hAnsiTheme="majorHAnsi" w:cstheme="majorHAnsi"/>
          <w:sz w:val="40"/>
          <w:szCs w:val="40"/>
        </w:rPr>
        <w:t>Monitor View Model</w:t>
      </w:r>
    </w:p>
    <w:p w:rsidR="00EF6BC4" w:rsidRPr="00983128" w:rsidRDefault="00EF6BC4" w:rsidP="00EF6BC4">
      <w:pPr>
        <w:rPr>
          <w:rFonts w:ascii="Century" w:hAnsi="Century"/>
          <w:b/>
        </w:rPr>
      </w:pPr>
      <w:proofErr w:type="gramStart"/>
      <w:r w:rsidRPr="00983128">
        <w:rPr>
          <w:rFonts w:ascii="Century" w:hAnsi="Century"/>
          <w:b/>
        </w:rPr>
        <w:t>Apply(</w:t>
      </w:r>
      <w:proofErr w:type="gramEnd"/>
      <w:r w:rsidRPr="00983128">
        <w:rPr>
          <w:rFonts w:ascii="Century" w:hAnsi="Century"/>
          <w:b/>
        </w:rPr>
        <w:t>);</w:t>
      </w:r>
    </w:p>
    <w:p w:rsidR="00EF6BC4" w:rsidRPr="00983128" w:rsidRDefault="00EF6BC4" w:rsidP="00EF6BC4">
      <w:pPr>
        <w:rPr>
          <w:rFonts w:ascii="Century" w:hAnsi="Century"/>
        </w:rPr>
      </w:pPr>
      <w:r w:rsidRPr="00983128">
        <w:rPr>
          <w:rFonts w:ascii="Century" w:hAnsi="Century"/>
        </w:rPr>
        <w:t>Creates a new list of strings called “</w:t>
      </w:r>
      <w:proofErr w:type="spellStart"/>
      <w:r w:rsidRPr="00983128">
        <w:rPr>
          <w:rFonts w:ascii="Century" w:hAnsi="Century"/>
        </w:rPr>
        <w:t>tempCourses</w:t>
      </w:r>
      <w:proofErr w:type="spellEnd"/>
      <w:r w:rsidRPr="00983128">
        <w:rPr>
          <w:rFonts w:ascii="Century" w:hAnsi="Century"/>
        </w:rPr>
        <w:t xml:space="preserve">” and instantiates it. Then creates a new variable called </w:t>
      </w:r>
      <w:proofErr w:type="spellStart"/>
      <w:r w:rsidRPr="00983128">
        <w:rPr>
          <w:rFonts w:ascii="Century" w:hAnsi="Century"/>
        </w:rPr>
        <w:t>allAdmins</w:t>
      </w:r>
      <w:proofErr w:type="spellEnd"/>
      <w:r w:rsidRPr="00983128">
        <w:rPr>
          <w:rFonts w:ascii="Century" w:hAnsi="Century"/>
        </w:rPr>
        <w:t xml:space="preserve"> and assigns that to a collection of items which is retrieved via the </w:t>
      </w:r>
      <w:proofErr w:type="spellStart"/>
      <w:proofErr w:type="gramStart"/>
      <w:r w:rsidRPr="00983128">
        <w:rPr>
          <w:rFonts w:ascii="Century" w:hAnsi="Century"/>
        </w:rPr>
        <w:t>GetAll</w:t>
      </w:r>
      <w:proofErr w:type="spellEnd"/>
      <w:r w:rsidRPr="00983128">
        <w:rPr>
          <w:rFonts w:ascii="Century" w:hAnsi="Century"/>
        </w:rPr>
        <w:t>(</w:t>
      </w:r>
      <w:proofErr w:type="gramEnd"/>
      <w:r w:rsidRPr="00983128">
        <w:rPr>
          <w:rFonts w:ascii="Century" w:hAnsi="Century"/>
        </w:rPr>
        <w:t xml:space="preserve">); method on the Admin List class. Method then iterates over each admin in </w:t>
      </w:r>
      <w:proofErr w:type="spellStart"/>
      <w:r w:rsidRPr="00983128">
        <w:rPr>
          <w:rFonts w:ascii="Century" w:hAnsi="Century"/>
        </w:rPr>
        <w:t>allAdmins</w:t>
      </w:r>
      <w:proofErr w:type="spellEnd"/>
      <w:r w:rsidRPr="00983128">
        <w:rPr>
          <w:rFonts w:ascii="Century" w:hAnsi="Century"/>
        </w:rPr>
        <w:t xml:space="preserve"> which has got a list of all existing administrators assigned to it now and checks If their password matches to the Password property of the class which is being entered by the user as it’s bound to the textbox. Method then defines a </w:t>
      </w:r>
      <w:proofErr w:type="spellStart"/>
      <w:r w:rsidRPr="00983128">
        <w:rPr>
          <w:rFonts w:ascii="Century" w:hAnsi="Century"/>
        </w:rPr>
        <w:t>courseArray</w:t>
      </w:r>
      <w:proofErr w:type="spellEnd"/>
      <w:r w:rsidRPr="00983128">
        <w:rPr>
          <w:rFonts w:ascii="Century" w:hAnsi="Century"/>
        </w:rPr>
        <w:t xml:space="preserve"> variable which is assigned to a Split version of courses inside the Courses property which are split by the (,) comma. Method then iterates over each of the items inside the </w:t>
      </w:r>
      <w:proofErr w:type="spellStart"/>
      <w:r w:rsidRPr="00983128">
        <w:rPr>
          <w:rFonts w:ascii="Century" w:hAnsi="Century"/>
        </w:rPr>
        <w:t>courseArray</w:t>
      </w:r>
      <w:proofErr w:type="spellEnd"/>
      <w:r w:rsidRPr="00983128">
        <w:rPr>
          <w:rFonts w:ascii="Century" w:hAnsi="Century"/>
        </w:rPr>
        <w:t xml:space="preserve"> which now contains all the courses split into their own array item rather than one line of courses. For each of those split course items it defines and assigns a local variable of type </w:t>
      </w:r>
      <w:proofErr w:type="spellStart"/>
      <w:r w:rsidRPr="00983128">
        <w:rPr>
          <w:rFonts w:ascii="Century" w:hAnsi="Century"/>
        </w:rPr>
        <w:t>KeyValuePair</w:t>
      </w:r>
      <w:proofErr w:type="spellEnd"/>
      <w:r w:rsidRPr="00983128">
        <w:rPr>
          <w:rFonts w:ascii="Century" w:hAnsi="Century"/>
        </w:rPr>
        <w:t xml:space="preserve"> called “</w:t>
      </w:r>
      <w:proofErr w:type="spellStart"/>
      <w:r w:rsidRPr="00983128">
        <w:rPr>
          <w:rFonts w:ascii="Century" w:hAnsi="Century"/>
        </w:rPr>
        <w:t>allCourses</w:t>
      </w:r>
      <w:proofErr w:type="spellEnd"/>
      <w:r w:rsidRPr="00983128">
        <w:rPr>
          <w:rFonts w:ascii="Century" w:hAnsi="Century"/>
        </w:rPr>
        <w:t xml:space="preserve">” which gets each of the keys and values of the courses which are currently existing. Method then iterates over each of these to check if the existing course once trimmed and lowered matches with the course the user enters and if so adds Course Name of the matching course to the temporary list of strings defined earlier in the same method. Lastly the Selected Course property on the class is assigned to the </w:t>
      </w:r>
      <w:proofErr w:type="spellStart"/>
      <w:r w:rsidRPr="00983128">
        <w:rPr>
          <w:rFonts w:ascii="Century" w:hAnsi="Century"/>
        </w:rPr>
        <w:t>tempCourses</w:t>
      </w:r>
      <w:proofErr w:type="spellEnd"/>
      <w:r w:rsidRPr="00983128">
        <w:rPr>
          <w:rFonts w:ascii="Century" w:hAnsi="Century"/>
        </w:rPr>
        <w:t xml:space="preserve"> local variable and the method returns. </w:t>
      </w:r>
    </w:p>
    <w:p w:rsidR="00EF6BC4" w:rsidRPr="00983128" w:rsidRDefault="00EF6BC4" w:rsidP="00EF6BC4">
      <w:pPr>
        <w:rPr>
          <w:rFonts w:ascii="Century" w:hAnsi="Century"/>
          <w:b/>
        </w:rPr>
      </w:pPr>
      <w:proofErr w:type="spellStart"/>
      <w:proofErr w:type="gramStart"/>
      <w:r w:rsidRPr="00983128">
        <w:rPr>
          <w:rFonts w:ascii="Century" w:hAnsi="Century"/>
          <w:b/>
        </w:rPr>
        <w:t>ConfigureDefaultCourses</w:t>
      </w:r>
      <w:proofErr w:type="spellEnd"/>
      <w:r w:rsidRPr="00983128">
        <w:rPr>
          <w:rFonts w:ascii="Century" w:hAnsi="Century"/>
          <w:b/>
        </w:rPr>
        <w:t>(</w:t>
      </w:r>
      <w:proofErr w:type="gramEnd"/>
      <w:r w:rsidRPr="00983128">
        <w:rPr>
          <w:rFonts w:ascii="Century" w:hAnsi="Century"/>
          <w:b/>
        </w:rPr>
        <w:t>);</w:t>
      </w:r>
    </w:p>
    <w:p w:rsidR="00EF6BC4" w:rsidRPr="00983128" w:rsidRDefault="00EF6BC4" w:rsidP="00EF6BC4">
      <w:pPr>
        <w:rPr>
          <w:rFonts w:ascii="Century" w:hAnsi="Century"/>
        </w:rPr>
      </w:pPr>
      <w:r w:rsidRPr="00983128">
        <w:rPr>
          <w:rFonts w:ascii="Century" w:hAnsi="Century"/>
        </w:rPr>
        <w:t xml:space="preserve">Creates a variable of type key value pair and gets assigned by the </w:t>
      </w:r>
      <w:proofErr w:type="spellStart"/>
      <w:proofErr w:type="gramStart"/>
      <w:r w:rsidRPr="00983128">
        <w:rPr>
          <w:rFonts w:ascii="Century" w:hAnsi="Century"/>
        </w:rPr>
        <w:t>GetAll</w:t>
      </w:r>
      <w:proofErr w:type="spellEnd"/>
      <w:r w:rsidRPr="00983128">
        <w:rPr>
          <w:rFonts w:ascii="Century" w:hAnsi="Century"/>
        </w:rPr>
        <w:t>(</w:t>
      </w:r>
      <w:proofErr w:type="gramEnd"/>
      <w:r w:rsidRPr="00983128">
        <w:rPr>
          <w:rFonts w:ascii="Century" w:hAnsi="Century"/>
        </w:rPr>
        <w:t xml:space="preserve">) method inside the Course List class. The </w:t>
      </w:r>
      <w:proofErr w:type="spellStart"/>
      <w:proofErr w:type="gramStart"/>
      <w:r w:rsidRPr="00983128">
        <w:rPr>
          <w:rFonts w:ascii="Century" w:hAnsi="Century"/>
        </w:rPr>
        <w:t>GetAll</w:t>
      </w:r>
      <w:proofErr w:type="spellEnd"/>
      <w:r w:rsidRPr="00983128">
        <w:rPr>
          <w:rFonts w:ascii="Century" w:hAnsi="Century"/>
        </w:rPr>
        <w:t>(</w:t>
      </w:r>
      <w:proofErr w:type="gramEnd"/>
      <w:r w:rsidRPr="00983128">
        <w:rPr>
          <w:rFonts w:ascii="Century" w:hAnsi="Century"/>
        </w:rPr>
        <w:t xml:space="preserve">) method returns a list of courses which are in existence. This method then creates another local variable which is assigned by the course name of each course in existence. Method then creates another variable called </w:t>
      </w:r>
      <w:proofErr w:type="spellStart"/>
      <w:r w:rsidRPr="00983128">
        <w:rPr>
          <w:rFonts w:ascii="Century" w:hAnsi="Century"/>
        </w:rPr>
        <w:t>defaultCourses</w:t>
      </w:r>
      <w:proofErr w:type="spellEnd"/>
      <w:r w:rsidRPr="00983128">
        <w:rPr>
          <w:rFonts w:ascii="Century" w:hAnsi="Century"/>
        </w:rPr>
        <w:t xml:space="preserve"> of type string which is assigned to each of the course names joined by a comma. Method then assigns the property to </w:t>
      </w:r>
      <w:proofErr w:type="spellStart"/>
      <w:r w:rsidRPr="00983128">
        <w:rPr>
          <w:rFonts w:ascii="Century" w:hAnsi="Century"/>
        </w:rPr>
        <w:t>defaultCourses</w:t>
      </w:r>
      <w:proofErr w:type="spellEnd"/>
      <w:r w:rsidRPr="00983128">
        <w:rPr>
          <w:rFonts w:ascii="Century" w:hAnsi="Century"/>
        </w:rPr>
        <w:t xml:space="preserve"> which displays the multiple courses inside the textbox as that’s what the property is bound to.</w:t>
      </w:r>
    </w:p>
    <w:p w:rsidR="00EF6BC4" w:rsidRDefault="00EF6BC4" w:rsidP="00EF6BC4"/>
    <w:p w:rsidR="00EF6BC4" w:rsidRPr="00983128" w:rsidRDefault="00EF6BC4" w:rsidP="00EF6BC4">
      <w:pPr>
        <w:rPr>
          <w:rFonts w:asciiTheme="majorHAnsi" w:hAnsiTheme="majorHAnsi" w:cstheme="majorHAnsi"/>
          <w:sz w:val="40"/>
          <w:szCs w:val="40"/>
        </w:rPr>
      </w:pPr>
      <w:r w:rsidRPr="00983128">
        <w:rPr>
          <w:rFonts w:asciiTheme="majorHAnsi" w:hAnsiTheme="majorHAnsi" w:cstheme="majorHAnsi"/>
          <w:sz w:val="40"/>
          <w:szCs w:val="40"/>
        </w:rPr>
        <w:lastRenderedPageBreak/>
        <w:t>Query View Model</w:t>
      </w:r>
    </w:p>
    <w:p w:rsidR="00EF6BC4" w:rsidRPr="00983128" w:rsidRDefault="00EF6BC4" w:rsidP="00EF6BC4">
      <w:pPr>
        <w:rPr>
          <w:rFonts w:ascii="Century" w:hAnsi="Century"/>
          <w:b/>
        </w:rPr>
      </w:pPr>
      <w:proofErr w:type="spellStart"/>
      <w:proofErr w:type="gramStart"/>
      <w:r w:rsidRPr="00983128">
        <w:rPr>
          <w:rFonts w:ascii="Century" w:hAnsi="Century"/>
          <w:b/>
        </w:rPr>
        <w:t>AddQuery</w:t>
      </w:r>
      <w:proofErr w:type="spellEnd"/>
      <w:r w:rsidRPr="00983128">
        <w:rPr>
          <w:rFonts w:ascii="Century" w:hAnsi="Century"/>
          <w:b/>
        </w:rPr>
        <w:t>(</w:t>
      </w:r>
      <w:proofErr w:type="gramEnd"/>
      <w:r w:rsidRPr="00983128">
        <w:rPr>
          <w:rFonts w:ascii="Century" w:hAnsi="Century"/>
          <w:b/>
        </w:rPr>
        <w:t>);</w:t>
      </w:r>
    </w:p>
    <w:p w:rsidR="00EF6BC4" w:rsidRPr="00983128" w:rsidRDefault="00EF6BC4" w:rsidP="00EF6BC4">
      <w:pPr>
        <w:rPr>
          <w:rFonts w:ascii="Century" w:hAnsi="Century"/>
        </w:rPr>
      </w:pPr>
      <w:r w:rsidRPr="00983128">
        <w:rPr>
          <w:rFonts w:ascii="Century" w:hAnsi="Century"/>
        </w:rPr>
        <w:t xml:space="preserve">Checks if the values of the </w:t>
      </w:r>
      <w:proofErr w:type="spellStart"/>
      <w:r w:rsidRPr="00983128">
        <w:rPr>
          <w:rFonts w:ascii="Century" w:hAnsi="Century"/>
        </w:rPr>
        <w:t>SelectedCourse</w:t>
      </w:r>
      <w:proofErr w:type="spellEnd"/>
      <w:r w:rsidRPr="00983128">
        <w:rPr>
          <w:rFonts w:ascii="Century" w:hAnsi="Century"/>
        </w:rPr>
        <w:t xml:space="preserve"> and Query properties are not null, if so it creates a new query else it pops a message box showing the issue.</w:t>
      </w:r>
    </w:p>
    <w:p w:rsidR="0076487D" w:rsidRDefault="0076487D" w:rsidP="000418C0">
      <w:pPr>
        <w:pStyle w:val="Heading1"/>
        <w:pBdr>
          <w:bottom w:val="none" w:sz="0" w:space="0" w:color="auto"/>
        </w:pBdr>
        <w:ind w:left="0"/>
      </w:pPr>
    </w:p>
    <w:p w:rsidR="00A353D1" w:rsidRDefault="00A353D1" w:rsidP="00A353D1">
      <w:pPr>
        <w:pStyle w:val="Heading1"/>
        <w:pBdr>
          <w:bottom w:val="none" w:sz="0" w:space="0" w:color="auto"/>
        </w:pBdr>
      </w:pPr>
      <w:bookmarkStart w:id="5" w:name="_Toc459971680"/>
    </w:p>
    <w:bookmarkEnd w:id="5"/>
    <w:p w:rsidR="00780AF8" w:rsidRDefault="000418C0" w:rsidP="00F74E9C">
      <w:pPr>
        <w:pStyle w:val="Heading1"/>
      </w:pPr>
      <w:r>
        <w:t>UML class diagram</w:t>
      </w:r>
    </w:p>
    <w:p w:rsidR="0011492D" w:rsidRPr="0011492D" w:rsidRDefault="0011492D" w:rsidP="0011492D"/>
    <w:p w:rsidR="007103ED" w:rsidRDefault="00E44595" w:rsidP="007103ED">
      <w:pPr>
        <w:pStyle w:val="ListParagraph1"/>
        <w:spacing w:line="360" w:lineRule="auto"/>
        <w:rPr>
          <w:rStyle w:val="IntenseReference1"/>
          <w:rFonts w:ascii="Century" w:hAnsi="Century" w:cs="Tahoma"/>
        </w:rPr>
      </w:pPr>
      <w:r>
        <w:rPr>
          <w:noProof/>
          <w:lang w:val="en-NZ" w:eastAsia="en-NZ" w:bidi="ar-SA"/>
        </w:rPr>
        <w:drawing>
          <wp:anchor distT="0" distB="0" distL="114300" distR="114300" simplePos="0" relativeHeight="251673600" behindDoc="0" locked="0" layoutInCell="1" allowOverlap="1">
            <wp:simplePos x="0" y="0"/>
            <wp:positionH relativeFrom="margin">
              <wp:align>right</wp:align>
            </wp:positionH>
            <wp:positionV relativeFrom="paragraph">
              <wp:posOffset>229235</wp:posOffset>
            </wp:positionV>
            <wp:extent cx="6400800" cy="5235575"/>
            <wp:effectExtent l="0" t="0" r="0" b="317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5235575"/>
                    </a:xfrm>
                    <a:prstGeom prst="rect">
                      <a:avLst/>
                    </a:prstGeom>
                  </pic:spPr>
                </pic:pic>
              </a:graphicData>
            </a:graphic>
          </wp:anchor>
        </w:drawing>
      </w:r>
    </w:p>
    <w:p w:rsidR="00A353D1" w:rsidRPr="001444AF" w:rsidRDefault="00A353D1" w:rsidP="001444AF">
      <w:pPr>
        <w:pStyle w:val="ListParagraph1"/>
        <w:spacing w:line="360" w:lineRule="auto"/>
        <w:rPr>
          <w:rFonts w:ascii="Century" w:hAnsi="Century" w:cs="Tahoma"/>
          <w:smallCaps/>
          <w:spacing w:val="5"/>
          <w:u w:val="single"/>
        </w:rPr>
      </w:pPr>
      <w:bookmarkStart w:id="6" w:name="_Toc459971681"/>
    </w:p>
    <w:p w:rsidR="00A353D1" w:rsidRDefault="00A353D1" w:rsidP="00A353D1">
      <w:pPr>
        <w:pStyle w:val="Heading1"/>
        <w:pBdr>
          <w:bottom w:val="none" w:sz="0" w:space="0" w:color="auto"/>
        </w:pBdr>
      </w:pPr>
    </w:p>
    <w:p w:rsidR="003D403C" w:rsidRDefault="001444AF" w:rsidP="003D403C">
      <w:pPr>
        <w:pStyle w:val="Heading1"/>
      </w:pPr>
      <w:r>
        <w:t>Use Cases</w:t>
      </w:r>
      <w:r w:rsidR="003D403C">
        <w:t>:</w:t>
      </w:r>
      <w:bookmarkEnd w:id="6"/>
    </w:p>
    <w:p w:rsidR="003D403C" w:rsidRDefault="003D403C" w:rsidP="003D403C"/>
    <w:p w:rsidR="001444AF" w:rsidRDefault="001444AF" w:rsidP="001444AF">
      <w:pPr>
        <w:ind w:left="0"/>
      </w:pPr>
      <w:r>
        <w:rPr>
          <w:noProof/>
          <w:lang w:val="en-NZ" w:eastAsia="en-NZ" w:bidi="ar-SA"/>
        </w:rPr>
        <w:drawing>
          <wp:inline distT="0" distB="0" distL="0" distR="0" wp14:anchorId="68A64572" wp14:editId="0975E494">
            <wp:extent cx="6400800" cy="494982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949825"/>
                    </a:xfrm>
                    <a:prstGeom prst="rect">
                      <a:avLst/>
                    </a:prstGeom>
                  </pic:spPr>
                </pic:pic>
              </a:graphicData>
            </a:graphic>
          </wp:inline>
        </w:drawing>
      </w:r>
    </w:p>
    <w:p w:rsidR="001444AF" w:rsidRDefault="001444AF" w:rsidP="003D403C"/>
    <w:p w:rsidR="001444AF" w:rsidRDefault="001444AF" w:rsidP="003D403C"/>
    <w:p w:rsidR="0076487D" w:rsidRDefault="0076487D" w:rsidP="0076487D">
      <w:pPr>
        <w:pStyle w:val="ListParagraph1"/>
        <w:spacing w:line="360" w:lineRule="auto"/>
        <w:rPr>
          <w:rStyle w:val="IntenseReference1"/>
          <w:rFonts w:ascii="Century" w:hAnsi="Century" w:cs="Tahoma"/>
        </w:rPr>
      </w:pPr>
    </w:p>
    <w:p w:rsidR="001F515F" w:rsidRDefault="001F515F" w:rsidP="0076487D">
      <w:pPr>
        <w:pStyle w:val="ListParagraph1"/>
        <w:spacing w:line="360" w:lineRule="auto"/>
        <w:rPr>
          <w:rStyle w:val="IntenseReference1"/>
          <w:rFonts w:ascii="Century" w:hAnsi="Century" w:cs="Tahoma"/>
        </w:rPr>
      </w:pPr>
    </w:p>
    <w:p w:rsidR="001F515F" w:rsidRDefault="001F515F" w:rsidP="0076487D">
      <w:pPr>
        <w:pStyle w:val="ListParagraph1"/>
        <w:spacing w:line="360" w:lineRule="auto"/>
        <w:rPr>
          <w:rStyle w:val="IntenseReference1"/>
          <w:rFonts w:ascii="Century" w:hAnsi="Century" w:cs="Tahoma"/>
        </w:rPr>
      </w:pPr>
    </w:p>
    <w:p w:rsidR="001F515F" w:rsidRPr="001B586C" w:rsidRDefault="001F515F" w:rsidP="0076487D">
      <w:pPr>
        <w:pStyle w:val="ListParagraph1"/>
        <w:spacing w:line="360" w:lineRule="auto"/>
        <w:rPr>
          <w:rStyle w:val="IntenseReference1"/>
          <w:rFonts w:ascii="Century" w:hAnsi="Century" w:cs="Tahoma"/>
        </w:rPr>
      </w:pPr>
    </w:p>
    <w:p w:rsidR="003D403C" w:rsidRDefault="003D403C" w:rsidP="00516BB2">
      <w:pPr>
        <w:pStyle w:val="Heading1"/>
        <w:pBdr>
          <w:bottom w:val="none" w:sz="0" w:space="0" w:color="auto"/>
        </w:pBdr>
        <w:ind w:left="0"/>
      </w:pPr>
    </w:p>
    <w:p w:rsidR="00780AF8" w:rsidRDefault="008F4B9A" w:rsidP="00F74E9C">
      <w:pPr>
        <w:pStyle w:val="Heading1"/>
      </w:pPr>
      <w:r>
        <w:lastRenderedPageBreak/>
        <w:t>Screen shots with test data</w:t>
      </w:r>
    </w:p>
    <w:p w:rsidR="008F4B9A" w:rsidRDefault="008F4B9A" w:rsidP="008F4B9A">
      <w:pPr>
        <w:ind w:left="0"/>
      </w:pPr>
    </w:p>
    <w:p w:rsidR="008F4B9A" w:rsidRDefault="008F4B9A" w:rsidP="008F4B9A">
      <w:pPr>
        <w:ind w:left="0"/>
      </w:pPr>
    </w:p>
    <w:p w:rsidR="008F4B9A" w:rsidRDefault="008F4B9A" w:rsidP="008F4B9A">
      <w:r>
        <w:t>Absolutely Anonymous Screen Shots and Test Data</w:t>
      </w:r>
    </w:p>
    <w:p w:rsidR="008F4B9A" w:rsidRDefault="00E44595" w:rsidP="008F4B9A">
      <w:r>
        <w:rPr>
          <w:noProof/>
          <w:lang w:eastAsia="en-NZ"/>
        </w:rPr>
        <w:drawing>
          <wp:anchor distT="0" distB="0" distL="114300" distR="114300" simplePos="0" relativeHeight="251674624" behindDoc="0" locked="0" layoutInCell="1" allowOverlap="1">
            <wp:simplePos x="0" y="0"/>
            <wp:positionH relativeFrom="column">
              <wp:posOffset>396240</wp:posOffset>
            </wp:positionH>
            <wp:positionV relativeFrom="paragraph">
              <wp:posOffset>418465</wp:posOffset>
            </wp:positionV>
            <wp:extent cx="5731510" cy="2641600"/>
            <wp:effectExtent l="0" t="0" r="2540" b="635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anchor>
        </w:drawing>
      </w:r>
      <w:r w:rsidR="008F4B9A">
        <w:t>The Main Menu:</w:t>
      </w:r>
    </w:p>
    <w:p w:rsidR="008F4B9A" w:rsidRDefault="008F4B9A" w:rsidP="008F4B9A">
      <w:pPr>
        <w:ind w:left="0"/>
      </w:pPr>
    </w:p>
    <w:p w:rsidR="008F4B9A" w:rsidRDefault="008F4B9A" w:rsidP="008F4B9A"/>
    <w:p w:rsidR="008F4B9A" w:rsidRDefault="008F4B9A" w:rsidP="008F4B9A">
      <w:r>
        <w:t>The Query Tab First Screen:</w:t>
      </w:r>
    </w:p>
    <w:p w:rsidR="008F4B9A" w:rsidRDefault="008F4B9A" w:rsidP="008F4B9A">
      <w:r>
        <w:rPr>
          <w:noProof/>
          <w:lang w:eastAsia="en-NZ"/>
        </w:rPr>
        <w:drawing>
          <wp:inline distT="0" distB="0" distL="0" distR="0" wp14:anchorId="1A1ED290" wp14:editId="2B808BDF">
            <wp:extent cx="5731510" cy="3074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4670"/>
                    </a:xfrm>
                    <a:prstGeom prst="rect">
                      <a:avLst/>
                    </a:prstGeom>
                  </pic:spPr>
                </pic:pic>
              </a:graphicData>
            </a:graphic>
          </wp:inline>
        </w:drawing>
      </w:r>
    </w:p>
    <w:p w:rsidR="008F4B9A" w:rsidRDefault="008F4B9A" w:rsidP="008F4B9A">
      <w:r>
        <w:lastRenderedPageBreak/>
        <w:t>Selected course Engineering, and added the query “My Engineering query”</w:t>
      </w:r>
    </w:p>
    <w:p w:rsidR="008F4B9A" w:rsidRDefault="008F4B9A" w:rsidP="008F4B9A"/>
    <w:p w:rsidR="008F4B9A" w:rsidRDefault="008F4B9A" w:rsidP="008F4B9A"/>
    <w:p w:rsidR="008F4B9A" w:rsidRDefault="00E44595" w:rsidP="008F4B9A">
      <w:r>
        <w:rPr>
          <w:noProof/>
          <w:lang w:eastAsia="en-NZ"/>
        </w:rPr>
        <w:drawing>
          <wp:anchor distT="0" distB="0" distL="114300" distR="114300" simplePos="0" relativeHeight="251675648" behindDoc="0" locked="0" layoutInCell="1" allowOverlap="1">
            <wp:simplePos x="0" y="0"/>
            <wp:positionH relativeFrom="margin">
              <wp:align>center</wp:align>
            </wp:positionH>
            <wp:positionV relativeFrom="paragraph">
              <wp:posOffset>285115</wp:posOffset>
            </wp:positionV>
            <wp:extent cx="5731510" cy="3074670"/>
            <wp:effectExtent l="0" t="0" r="254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anchor>
        </w:drawing>
      </w:r>
      <w:r w:rsidR="008F4B9A">
        <w:t>Query Added to the List of Queries under the “List” tab.</w:t>
      </w:r>
    </w:p>
    <w:p w:rsidR="008F4B9A" w:rsidRDefault="008F4B9A" w:rsidP="008F4B9A"/>
    <w:p w:rsidR="008F4B9A" w:rsidRDefault="008F4B9A" w:rsidP="008F4B9A">
      <w:r>
        <w:t>Entered password “</w:t>
      </w:r>
      <w:proofErr w:type="spellStart"/>
      <w:r>
        <w:t>hubrid</w:t>
      </w:r>
      <w:proofErr w:type="spellEnd"/>
      <w:r>
        <w:t>” (Shown for display purposes) and left all courses as default in the textbox which displays every current course there is separated by a comma. Clicked Ok.</w:t>
      </w:r>
    </w:p>
    <w:p w:rsidR="008F4B9A" w:rsidRDefault="008F4B9A" w:rsidP="008F4B9A">
      <w:r>
        <w:t>All current queries showing in feedback</w:t>
      </w:r>
    </w:p>
    <w:p w:rsidR="008F4B9A" w:rsidRDefault="008F4B9A" w:rsidP="008F4B9A">
      <w:r>
        <w:rPr>
          <w:noProof/>
          <w:lang w:eastAsia="en-NZ"/>
        </w:rPr>
        <w:lastRenderedPageBreak/>
        <w:drawing>
          <wp:anchor distT="0" distB="0" distL="114300" distR="114300" simplePos="0" relativeHeight="251676672" behindDoc="0" locked="0" layoutInCell="1" allowOverlap="1">
            <wp:simplePos x="0" y="0"/>
            <wp:positionH relativeFrom="column">
              <wp:posOffset>341630</wp:posOffset>
            </wp:positionH>
            <wp:positionV relativeFrom="paragraph">
              <wp:posOffset>0</wp:posOffset>
            </wp:positionV>
            <wp:extent cx="5731510" cy="3074670"/>
            <wp:effectExtent l="0" t="0" r="254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anchor>
        </w:drawing>
      </w:r>
    </w:p>
    <w:p w:rsidR="008F4B9A" w:rsidRDefault="008F4B9A" w:rsidP="008F4B9A">
      <w:r>
        <w:t>Selected only “Software” in my courses box. Removed all other course names. Clicked “OK”.</w:t>
      </w:r>
    </w:p>
    <w:p w:rsidR="008F4B9A" w:rsidRDefault="00E44595" w:rsidP="008F4B9A">
      <w:r>
        <w:rPr>
          <w:noProof/>
          <w:lang w:eastAsia="en-NZ"/>
        </w:rPr>
        <w:drawing>
          <wp:anchor distT="0" distB="0" distL="114300" distR="114300" simplePos="0" relativeHeight="251677696" behindDoc="0" locked="0" layoutInCell="1" allowOverlap="1">
            <wp:simplePos x="0" y="0"/>
            <wp:positionH relativeFrom="margin">
              <wp:align>center</wp:align>
            </wp:positionH>
            <wp:positionV relativeFrom="paragraph">
              <wp:posOffset>474980</wp:posOffset>
            </wp:positionV>
            <wp:extent cx="5731510" cy="3074670"/>
            <wp:effectExtent l="0" t="0" r="254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anchor>
        </w:drawing>
      </w:r>
      <w:r w:rsidR="008F4B9A">
        <w:t>Feedback now only shows the software query and has removed all the others from the current data grid.</w:t>
      </w:r>
    </w:p>
    <w:p w:rsidR="008F4B9A" w:rsidRDefault="008F4B9A" w:rsidP="008F4B9A"/>
    <w:p w:rsidR="008F4B9A" w:rsidRDefault="008F4B9A" w:rsidP="008F4B9A">
      <w:r>
        <w:t>Clicked on the item in the data grid and a message box has popped up</w:t>
      </w:r>
    </w:p>
    <w:p w:rsidR="008F4B9A" w:rsidRDefault="008F4B9A" w:rsidP="008F4B9A">
      <w:r>
        <w:rPr>
          <w:noProof/>
          <w:lang w:eastAsia="en-NZ"/>
        </w:rPr>
        <w:lastRenderedPageBreak/>
        <w:drawing>
          <wp:inline distT="0" distB="0" distL="0" distR="0" wp14:anchorId="7DE4BF71" wp14:editId="4B914B96">
            <wp:extent cx="2552700" cy="18478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1847850"/>
                    </a:xfrm>
                    <a:prstGeom prst="rect">
                      <a:avLst/>
                    </a:prstGeom>
                  </pic:spPr>
                </pic:pic>
              </a:graphicData>
            </a:graphic>
          </wp:inline>
        </w:drawing>
      </w:r>
    </w:p>
    <w:p w:rsidR="008F4B9A" w:rsidRDefault="008F4B9A" w:rsidP="008F4B9A">
      <w:r>
        <w:t>Clicked “No” and the query is still there</w:t>
      </w:r>
    </w:p>
    <w:p w:rsidR="008F4B9A" w:rsidRDefault="008F4B9A" w:rsidP="00E44595">
      <w:pPr>
        <w:jc w:val="center"/>
      </w:pPr>
      <w:r>
        <w:rPr>
          <w:noProof/>
          <w:lang w:eastAsia="en-NZ"/>
        </w:rPr>
        <w:drawing>
          <wp:anchor distT="0" distB="0" distL="114300" distR="114300" simplePos="0" relativeHeight="251672576" behindDoc="0" locked="0" layoutInCell="1" allowOverlap="1">
            <wp:simplePos x="0" y="0"/>
            <wp:positionH relativeFrom="margin">
              <wp:align>center</wp:align>
            </wp:positionH>
            <wp:positionV relativeFrom="paragraph">
              <wp:posOffset>20320</wp:posOffset>
            </wp:positionV>
            <wp:extent cx="5731510" cy="3074670"/>
            <wp:effectExtent l="0" t="0" r="254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anchor>
        </w:drawing>
      </w:r>
    </w:p>
    <w:p w:rsidR="008F4B9A" w:rsidRDefault="008F4B9A" w:rsidP="008F4B9A">
      <w:r>
        <w:t>Clicked “Yes” and the query is gone</w:t>
      </w:r>
    </w:p>
    <w:p w:rsidR="008F4B9A" w:rsidRDefault="008F4B9A" w:rsidP="008F4B9A">
      <w:r>
        <w:rPr>
          <w:noProof/>
          <w:lang w:eastAsia="en-NZ"/>
        </w:rPr>
        <w:lastRenderedPageBreak/>
        <w:drawing>
          <wp:anchor distT="0" distB="0" distL="114300" distR="114300" simplePos="0" relativeHeight="251678720" behindDoc="0" locked="0" layoutInCell="1" allowOverlap="1">
            <wp:simplePos x="0" y="0"/>
            <wp:positionH relativeFrom="column">
              <wp:posOffset>372110</wp:posOffset>
            </wp:positionH>
            <wp:positionV relativeFrom="paragraph">
              <wp:posOffset>0</wp:posOffset>
            </wp:positionV>
            <wp:extent cx="5731510" cy="3074670"/>
            <wp:effectExtent l="0" t="0" r="254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anchor>
        </w:drawing>
      </w:r>
    </w:p>
    <w:p w:rsidR="008F4B9A" w:rsidRDefault="00E44595" w:rsidP="008F4B9A">
      <w:r>
        <w:rPr>
          <w:noProof/>
          <w:lang w:eastAsia="en-NZ"/>
        </w:rPr>
        <w:drawing>
          <wp:anchor distT="0" distB="0" distL="114300" distR="114300" simplePos="0" relativeHeight="251679744" behindDoc="0" locked="0" layoutInCell="1" allowOverlap="1">
            <wp:simplePos x="0" y="0"/>
            <wp:positionH relativeFrom="margin">
              <wp:align>center</wp:align>
            </wp:positionH>
            <wp:positionV relativeFrom="paragraph">
              <wp:posOffset>661035</wp:posOffset>
            </wp:positionV>
            <wp:extent cx="5731510" cy="3403600"/>
            <wp:effectExtent l="0" t="0" r="2540" b="635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403600"/>
                    </a:xfrm>
                    <a:prstGeom prst="rect">
                      <a:avLst/>
                    </a:prstGeom>
                  </pic:spPr>
                </pic:pic>
              </a:graphicData>
            </a:graphic>
          </wp:anchor>
        </w:drawing>
      </w:r>
      <w:r w:rsidR="008F4B9A">
        <w:t>In the “Admin” tab, entered password “</w:t>
      </w:r>
      <w:proofErr w:type="spellStart"/>
      <w:r w:rsidR="008F4B9A">
        <w:t>hubrid</w:t>
      </w:r>
      <w:proofErr w:type="spellEnd"/>
      <w:r w:rsidR="008F4B9A">
        <w:t>” (shown for display purposes) and selected Add Course which pops a new window added “Testing” in the name and course key as “T1”, then clicked Add.</w:t>
      </w:r>
    </w:p>
    <w:p w:rsidR="008F4B9A" w:rsidRDefault="008F4B9A" w:rsidP="008F4B9A"/>
    <w:p w:rsidR="008F4B9A" w:rsidRDefault="008F4B9A" w:rsidP="008F4B9A">
      <w:pPr>
        <w:ind w:left="0"/>
      </w:pPr>
    </w:p>
    <w:p w:rsidR="008F4B9A" w:rsidRDefault="008F4B9A" w:rsidP="008F4B9A"/>
    <w:p w:rsidR="008F4B9A" w:rsidRDefault="008F4B9A" w:rsidP="008F4B9A">
      <w:r>
        <w:lastRenderedPageBreak/>
        <w:t>Entered incorrect password on purpose to ensure an error is displayed.</w:t>
      </w:r>
    </w:p>
    <w:p w:rsidR="008F4B9A" w:rsidRDefault="008F4B9A" w:rsidP="008F4B9A">
      <w:r>
        <w:rPr>
          <w:noProof/>
          <w:lang w:eastAsia="en-NZ"/>
        </w:rPr>
        <w:drawing>
          <wp:inline distT="0" distB="0" distL="0" distR="0" wp14:anchorId="4C745DE4" wp14:editId="2742CD38">
            <wp:extent cx="1504950" cy="18478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4950" cy="1847850"/>
                    </a:xfrm>
                    <a:prstGeom prst="rect">
                      <a:avLst/>
                    </a:prstGeom>
                  </pic:spPr>
                </pic:pic>
              </a:graphicData>
            </a:graphic>
          </wp:inline>
        </w:drawing>
      </w:r>
    </w:p>
    <w:p w:rsidR="008F4B9A" w:rsidRDefault="008F4B9A" w:rsidP="008F4B9A">
      <w:pPr>
        <w:ind w:left="0"/>
      </w:pPr>
    </w:p>
    <w:p w:rsidR="008F4B9A" w:rsidRDefault="00E44595" w:rsidP="008F4B9A">
      <w:r>
        <w:rPr>
          <w:noProof/>
          <w:lang w:eastAsia="en-NZ"/>
        </w:rPr>
        <w:drawing>
          <wp:anchor distT="0" distB="0" distL="114300" distR="114300" simplePos="0" relativeHeight="251680768" behindDoc="0" locked="0" layoutInCell="1" allowOverlap="1">
            <wp:simplePos x="0" y="0"/>
            <wp:positionH relativeFrom="margin">
              <wp:align>center</wp:align>
            </wp:positionH>
            <wp:positionV relativeFrom="paragraph">
              <wp:posOffset>471805</wp:posOffset>
            </wp:positionV>
            <wp:extent cx="5731510" cy="3074670"/>
            <wp:effectExtent l="0" t="0" r="254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anchor>
        </w:drawing>
      </w:r>
      <w:r w:rsidR="008F4B9A">
        <w:t>Proof of added course is that it’s now inside the drop down on the Query Window. Shown below.</w:t>
      </w:r>
    </w:p>
    <w:p w:rsidR="008F4B9A" w:rsidRDefault="008F4B9A" w:rsidP="008F4B9A"/>
    <w:p w:rsidR="008F4B9A" w:rsidRDefault="008F4B9A" w:rsidP="008F4B9A">
      <w:r>
        <w:t>In the “Admin” tab, entered password “</w:t>
      </w:r>
      <w:proofErr w:type="spellStart"/>
      <w:r>
        <w:t>hubrid</w:t>
      </w:r>
      <w:proofErr w:type="spellEnd"/>
      <w:r>
        <w:t>” (shown for display purposes) and selected Add User which pops a new window added “Testing” as the username and “</w:t>
      </w:r>
      <w:proofErr w:type="spellStart"/>
      <w:r>
        <w:t>TestPassword</w:t>
      </w:r>
      <w:proofErr w:type="spellEnd"/>
      <w:r>
        <w:t>” as the Password and clicked “Add”</w:t>
      </w:r>
    </w:p>
    <w:p w:rsidR="008F4B9A" w:rsidRDefault="008F4B9A" w:rsidP="008F4B9A"/>
    <w:p w:rsidR="008F4B9A" w:rsidRDefault="008F4B9A" w:rsidP="008F4B9A">
      <w:r>
        <w:rPr>
          <w:noProof/>
          <w:lang w:eastAsia="en-NZ"/>
        </w:rPr>
        <w:lastRenderedPageBreak/>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5133975" cy="3495675"/>
            <wp:effectExtent l="0" t="0" r="9525" b="9525"/>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33975" cy="3495675"/>
                    </a:xfrm>
                    <a:prstGeom prst="rect">
                      <a:avLst/>
                    </a:prstGeom>
                  </pic:spPr>
                </pic:pic>
              </a:graphicData>
            </a:graphic>
          </wp:anchor>
        </w:drawing>
      </w:r>
    </w:p>
    <w:p w:rsidR="008F4B9A" w:rsidRDefault="008F4B9A" w:rsidP="008F4B9A">
      <w:pPr>
        <w:ind w:left="0"/>
      </w:pPr>
    </w:p>
    <w:p w:rsidR="008F4B9A" w:rsidRDefault="00E44595" w:rsidP="008F4B9A">
      <w:r>
        <w:rPr>
          <w:noProof/>
          <w:lang w:eastAsia="en-NZ"/>
        </w:rPr>
        <w:drawing>
          <wp:anchor distT="0" distB="0" distL="114300" distR="114300" simplePos="0" relativeHeight="251682816" behindDoc="0" locked="0" layoutInCell="1" allowOverlap="1">
            <wp:simplePos x="0" y="0"/>
            <wp:positionH relativeFrom="margin">
              <wp:align>center</wp:align>
            </wp:positionH>
            <wp:positionV relativeFrom="paragraph">
              <wp:posOffset>288290</wp:posOffset>
            </wp:positionV>
            <wp:extent cx="5181600" cy="3495675"/>
            <wp:effectExtent l="0" t="0" r="0" b="952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81600" cy="3495675"/>
                    </a:xfrm>
                    <a:prstGeom prst="rect">
                      <a:avLst/>
                    </a:prstGeom>
                  </pic:spPr>
                </pic:pic>
              </a:graphicData>
            </a:graphic>
          </wp:anchor>
        </w:drawing>
      </w:r>
      <w:r w:rsidR="008F4B9A">
        <w:t>Proof that it works, you can now access admin features using the “</w:t>
      </w:r>
      <w:proofErr w:type="spellStart"/>
      <w:r w:rsidR="008F4B9A">
        <w:t>TestPassword</w:t>
      </w:r>
      <w:proofErr w:type="spellEnd"/>
      <w:r w:rsidR="008F4B9A">
        <w:t>” password.</w:t>
      </w:r>
    </w:p>
    <w:p w:rsidR="008F4B9A" w:rsidRDefault="008F4B9A" w:rsidP="008F4B9A"/>
    <w:p w:rsidR="008F4B9A" w:rsidRDefault="008F4B9A" w:rsidP="008F4B9A"/>
    <w:p w:rsidR="00E83BDF" w:rsidRPr="00E44595" w:rsidRDefault="00E44595" w:rsidP="00E44595">
      <w:r>
        <w:rPr>
          <w:noProof/>
          <w:lang w:eastAsia="en-NZ"/>
        </w:rPr>
        <w:drawing>
          <wp:anchor distT="0" distB="0" distL="114300" distR="114300" simplePos="0" relativeHeight="251683840" behindDoc="0" locked="0" layoutInCell="1" allowOverlap="1">
            <wp:simplePos x="0" y="0"/>
            <wp:positionH relativeFrom="column">
              <wp:posOffset>438150</wp:posOffset>
            </wp:positionH>
            <wp:positionV relativeFrom="paragraph">
              <wp:posOffset>189865</wp:posOffset>
            </wp:positionV>
            <wp:extent cx="5731510" cy="3074670"/>
            <wp:effectExtent l="0" t="0" r="254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anchor>
        </w:drawing>
      </w:r>
      <w:r w:rsidR="008F4B9A">
        <w:t>Navigated to the “About” tab and the about message shows in the user control.</w:t>
      </w:r>
    </w:p>
    <w:sectPr w:rsidR="00E83BDF" w:rsidRPr="00E44595" w:rsidSect="00CD1A7E">
      <w:headerReference w:type="even" r:id="rId27"/>
      <w:headerReference w:type="default" r:id="rId28"/>
      <w:footerReference w:type="even" r:id="rId29"/>
      <w:footerReference w:type="default" r:id="rId30"/>
      <w:headerReference w:type="first" r:id="rId31"/>
      <w:footerReference w:type="first" r:id="rId3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A7C" w:rsidRDefault="00DB0A7C" w:rsidP="00393642">
      <w:pPr>
        <w:spacing w:after="0" w:line="240" w:lineRule="auto"/>
      </w:pPr>
      <w:r>
        <w:separator/>
      </w:r>
    </w:p>
  </w:endnote>
  <w:endnote w:type="continuationSeparator" w:id="0">
    <w:p w:rsidR="00DB0A7C" w:rsidRDefault="00DB0A7C" w:rsidP="00393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642" w:rsidRDefault="00393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642" w:rsidRDefault="003936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642" w:rsidRDefault="00393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A7C" w:rsidRDefault="00DB0A7C" w:rsidP="00393642">
      <w:pPr>
        <w:spacing w:after="0" w:line="240" w:lineRule="auto"/>
      </w:pPr>
      <w:r>
        <w:separator/>
      </w:r>
    </w:p>
  </w:footnote>
  <w:footnote w:type="continuationSeparator" w:id="0">
    <w:p w:rsidR="00DB0A7C" w:rsidRDefault="00DB0A7C" w:rsidP="00393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642" w:rsidRDefault="00393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642" w:rsidRDefault="003936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642" w:rsidRDefault="00393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1B0"/>
    <w:multiLevelType w:val="multilevel"/>
    <w:tmpl w:val="4BB85CF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60B252E"/>
    <w:multiLevelType w:val="multilevel"/>
    <w:tmpl w:val="260B252E"/>
    <w:lvl w:ilvl="0">
      <w:numFmt w:val="bullet"/>
      <w:lvlText w:val="-"/>
      <w:lvlJc w:val="left"/>
      <w:pPr>
        <w:ind w:left="720" w:hanging="360"/>
      </w:pPr>
      <w:rPr>
        <w:rFonts w:ascii="Times New Roman" w:eastAsiaTheme="minorEastAsia"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3C111CC3"/>
    <w:multiLevelType w:val="multilevel"/>
    <w:tmpl w:val="3C111CC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5D1C3EA6"/>
    <w:multiLevelType w:val="multilevel"/>
    <w:tmpl w:val="687CE00A"/>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7E432AA"/>
    <w:multiLevelType w:val="hybridMultilevel"/>
    <w:tmpl w:val="B95A27C2"/>
    <w:lvl w:ilvl="0" w:tplc="14090001">
      <w:start w:val="1"/>
      <w:numFmt w:val="bullet"/>
      <w:lvlText w:val=""/>
      <w:lvlJc w:val="left"/>
      <w:pPr>
        <w:ind w:left="2880" w:hanging="360"/>
      </w:pPr>
      <w:rPr>
        <w:rFonts w:ascii="Symbol" w:hAnsi="Symbol" w:hint="default"/>
      </w:rPr>
    </w:lvl>
    <w:lvl w:ilvl="1" w:tplc="14090003" w:tentative="1">
      <w:start w:val="1"/>
      <w:numFmt w:val="bullet"/>
      <w:lvlText w:val="o"/>
      <w:lvlJc w:val="left"/>
      <w:pPr>
        <w:ind w:left="3600" w:hanging="360"/>
      </w:pPr>
      <w:rPr>
        <w:rFonts w:ascii="Courier New" w:hAnsi="Courier New" w:cs="Courier New" w:hint="default"/>
      </w:rPr>
    </w:lvl>
    <w:lvl w:ilvl="2" w:tplc="14090005" w:tentative="1">
      <w:start w:val="1"/>
      <w:numFmt w:val="bullet"/>
      <w:lvlText w:val=""/>
      <w:lvlJc w:val="left"/>
      <w:pPr>
        <w:ind w:left="4320" w:hanging="360"/>
      </w:pPr>
      <w:rPr>
        <w:rFonts w:ascii="Wingdings" w:hAnsi="Wingdings" w:hint="default"/>
      </w:rPr>
    </w:lvl>
    <w:lvl w:ilvl="3" w:tplc="14090001" w:tentative="1">
      <w:start w:val="1"/>
      <w:numFmt w:val="bullet"/>
      <w:lvlText w:val=""/>
      <w:lvlJc w:val="left"/>
      <w:pPr>
        <w:ind w:left="5040" w:hanging="360"/>
      </w:pPr>
      <w:rPr>
        <w:rFonts w:ascii="Symbol" w:hAnsi="Symbol" w:hint="default"/>
      </w:rPr>
    </w:lvl>
    <w:lvl w:ilvl="4" w:tplc="14090003" w:tentative="1">
      <w:start w:val="1"/>
      <w:numFmt w:val="bullet"/>
      <w:lvlText w:val="o"/>
      <w:lvlJc w:val="left"/>
      <w:pPr>
        <w:ind w:left="5760" w:hanging="360"/>
      </w:pPr>
      <w:rPr>
        <w:rFonts w:ascii="Courier New" w:hAnsi="Courier New" w:cs="Courier New" w:hint="default"/>
      </w:rPr>
    </w:lvl>
    <w:lvl w:ilvl="5" w:tplc="14090005" w:tentative="1">
      <w:start w:val="1"/>
      <w:numFmt w:val="bullet"/>
      <w:lvlText w:val=""/>
      <w:lvlJc w:val="left"/>
      <w:pPr>
        <w:ind w:left="6480" w:hanging="360"/>
      </w:pPr>
      <w:rPr>
        <w:rFonts w:ascii="Wingdings" w:hAnsi="Wingdings" w:hint="default"/>
      </w:rPr>
    </w:lvl>
    <w:lvl w:ilvl="6" w:tplc="14090001" w:tentative="1">
      <w:start w:val="1"/>
      <w:numFmt w:val="bullet"/>
      <w:lvlText w:val=""/>
      <w:lvlJc w:val="left"/>
      <w:pPr>
        <w:ind w:left="7200" w:hanging="360"/>
      </w:pPr>
      <w:rPr>
        <w:rFonts w:ascii="Symbol" w:hAnsi="Symbol" w:hint="default"/>
      </w:rPr>
    </w:lvl>
    <w:lvl w:ilvl="7" w:tplc="14090003" w:tentative="1">
      <w:start w:val="1"/>
      <w:numFmt w:val="bullet"/>
      <w:lvlText w:val="o"/>
      <w:lvlJc w:val="left"/>
      <w:pPr>
        <w:ind w:left="7920" w:hanging="360"/>
      </w:pPr>
      <w:rPr>
        <w:rFonts w:ascii="Courier New" w:hAnsi="Courier New" w:cs="Courier New" w:hint="default"/>
      </w:rPr>
    </w:lvl>
    <w:lvl w:ilvl="8" w:tplc="14090005" w:tentative="1">
      <w:start w:val="1"/>
      <w:numFmt w:val="bullet"/>
      <w:lvlText w:val=""/>
      <w:lvlJc w:val="left"/>
      <w:pPr>
        <w:ind w:left="8640" w:hanging="360"/>
      </w:pPr>
      <w:rPr>
        <w:rFonts w:ascii="Wingdings" w:hAnsi="Wingdings" w:hint="default"/>
      </w:rPr>
    </w:lvl>
  </w:abstractNum>
  <w:abstractNum w:abstractNumId="5" w15:restartNumberingAfterBreak="0">
    <w:nsid w:val="78F46E8C"/>
    <w:multiLevelType w:val="multilevel"/>
    <w:tmpl w:val="BC2A4714"/>
    <w:lvl w:ilvl="0">
      <w:start w:val="1"/>
      <w:numFmt w:val="decimal"/>
      <w:lvlText w:val="%1."/>
      <w:lvlJc w:val="left"/>
      <w:pPr>
        <w:ind w:left="720" w:hanging="360"/>
      </w:pPr>
      <w:rPr>
        <w:rFonts w:hint="default"/>
      </w:rPr>
    </w:lvl>
    <w:lvl w:ilvl="1">
      <w:numFmt w:val="bullet"/>
      <w:lvlText w:val="-"/>
      <w:lvlJc w:val="left"/>
      <w:pPr>
        <w:ind w:left="1440" w:hanging="360"/>
      </w:pPr>
      <w:rPr>
        <w:rFonts w:ascii="Constantia" w:eastAsiaTheme="minorEastAsia" w:hAnsi="Constantia" w:cstheme="minorBidi"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FA"/>
    <w:rsid w:val="00013007"/>
    <w:rsid w:val="000324D6"/>
    <w:rsid w:val="00036251"/>
    <w:rsid w:val="000418C0"/>
    <w:rsid w:val="00043D18"/>
    <w:rsid w:val="00047A9E"/>
    <w:rsid w:val="00050623"/>
    <w:rsid w:val="0009020E"/>
    <w:rsid w:val="000940E5"/>
    <w:rsid w:val="000D628E"/>
    <w:rsid w:val="000E0DED"/>
    <w:rsid w:val="000F0E66"/>
    <w:rsid w:val="001076D5"/>
    <w:rsid w:val="00112110"/>
    <w:rsid w:val="0011492D"/>
    <w:rsid w:val="00120E48"/>
    <w:rsid w:val="00136C40"/>
    <w:rsid w:val="001444AF"/>
    <w:rsid w:val="001464B8"/>
    <w:rsid w:val="00162760"/>
    <w:rsid w:val="00174838"/>
    <w:rsid w:val="00180020"/>
    <w:rsid w:val="001954AE"/>
    <w:rsid w:val="001A5669"/>
    <w:rsid w:val="001A7658"/>
    <w:rsid w:val="001B586C"/>
    <w:rsid w:val="001D4717"/>
    <w:rsid w:val="001F515F"/>
    <w:rsid w:val="00203CB3"/>
    <w:rsid w:val="00205729"/>
    <w:rsid w:val="00220327"/>
    <w:rsid w:val="002237ED"/>
    <w:rsid w:val="002406D4"/>
    <w:rsid w:val="0024192D"/>
    <w:rsid w:val="0024467B"/>
    <w:rsid w:val="00247878"/>
    <w:rsid w:val="00261956"/>
    <w:rsid w:val="00265421"/>
    <w:rsid w:val="00271C66"/>
    <w:rsid w:val="00293498"/>
    <w:rsid w:val="00294C2A"/>
    <w:rsid w:val="002971C6"/>
    <w:rsid w:val="002A2562"/>
    <w:rsid w:val="002C295C"/>
    <w:rsid w:val="002D2E57"/>
    <w:rsid w:val="002D3224"/>
    <w:rsid w:val="002E2A29"/>
    <w:rsid w:val="002F3C76"/>
    <w:rsid w:val="003012C0"/>
    <w:rsid w:val="00302413"/>
    <w:rsid w:val="0030257C"/>
    <w:rsid w:val="00304921"/>
    <w:rsid w:val="0030541A"/>
    <w:rsid w:val="0034306F"/>
    <w:rsid w:val="003470D9"/>
    <w:rsid w:val="00354447"/>
    <w:rsid w:val="00360061"/>
    <w:rsid w:val="00360899"/>
    <w:rsid w:val="003747BF"/>
    <w:rsid w:val="00377819"/>
    <w:rsid w:val="0038052D"/>
    <w:rsid w:val="00393642"/>
    <w:rsid w:val="003A2D2C"/>
    <w:rsid w:val="003B03F5"/>
    <w:rsid w:val="003B12FA"/>
    <w:rsid w:val="003B3BBA"/>
    <w:rsid w:val="003B736C"/>
    <w:rsid w:val="003C31AB"/>
    <w:rsid w:val="003D403C"/>
    <w:rsid w:val="003D46A2"/>
    <w:rsid w:val="003D5185"/>
    <w:rsid w:val="003D72E1"/>
    <w:rsid w:val="003E5D23"/>
    <w:rsid w:val="003F0928"/>
    <w:rsid w:val="0041150F"/>
    <w:rsid w:val="0041349B"/>
    <w:rsid w:val="00427F25"/>
    <w:rsid w:val="00435314"/>
    <w:rsid w:val="00437FE1"/>
    <w:rsid w:val="00443705"/>
    <w:rsid w:val="0045439D"/>
    <w:rsid w:val="004618FE"/>
    <w:rsid w:val="00466C0E"/>
    <w:rsid w:val="00467C93"/>
    <w:rsid w:val="0047106D"/>
    <w:rsid w:val="004834C4"/>
    <w:rsid w:val="00491AFA"/>
    <w:rsid w:val="004A2EEC"/>
    <w:rsid w:val="004A3692"/>
    <w:rsid w:val="004D6C1F"/>
    <w:rsid w:val="00502A32"/>
    <w:rsid w:val="005045DA"/>
    <w:rsid w:val="00505950"/>
    <w:rsid w:val="00516686"/>
    <w:rsid w:val="00516BB2"/>
    <w:rsid w:val="00517AA8"/>
    <w:rsid w:val="005242C7"/>
    <w:rsid w:val="0052488D"/>
    <w:rsid w:val="00537371"/>
    <w:rsid w:val="00537C1C"/>
    <w:rsid w:val="00544AA7"/>
    <w:rsid w:val="00551846"/>
    <w:rsid w:val="00556578"/>
    <w:rsid w:val="00564D67"/>
    <w:rsid w:val="0056723A"/>
    <w:rsid w:val="00574190"/>
    <w:rsid w:val="0057556F"/>
    <w:rsid w:val="00582EED"/>
    <w:rsid w:val="0058524B"/>
    <w:rsid w:val="005942CE"/>
    <w:rsid w:val="00594E5C"/>
    <w:rsid w:val="005C665B"/>
    <w:rsid w:val="005D1957"/>
    <w:rsid w:val="005D2BA6"/>
    <w:rsid w:val="005E160A"/>
    <w:rsid w:val="005E56EF"/>
    <w:rsid w:val="005E7082"/>
    <w:rsid w:val="005E70ED"/>
    <w:rsid w:val="005F3C39"/>
    <w:rsid w:val="006406D0"/>
    <w:rsid w:val="00661965"/>
    <w:rsid w:val="006674F2"/>
    <w:rsid w:val="0068532D"/>
    <w:rsid w:val="00687225"/>
    <w:rsid w:val="00693788"/>
    <w:rsid w:val="00695E6A"/>
    <w:rsid w:val="006A47F4"/>
    <w:rsid w:val="006B0E05"/>
    <w:rsid w:val="006B2B02"/>
    <w:rsid w:val="006C05E7"/>
    <w:rsid w:val="006C3806"/>
    <w:rsid w:val="006C4628"/>
    <w:rsid w:val="006D568E"/>
    <w:rsid w:val="006E479A"/>
    <w:rsid w:val="006F06DB"/>
    <w:rsid w:val="0070434B"/>
    <w:rsid w:val="00706C30"/>
    <w:rsid w:val="007103ED"/>
    <w:rsid w:val="00746D0B"/>
    <w:rsid w:val="0076487D"/>
    <w:rsid w:val="007649CB"/>
    <w:rsid w:val="00780AF8"/>
    <w:rsid w:val="007832EF"/>
    <w:rsid w:val="00796B15"/>
    <w:rsid w:val="007C2CAE"/>
    <w:rsid w:val="007C53FB"/>
    <w:rsid w:val="007D13BC"/>
    <w:rsid w:val="007E3592"/>
    <w:rsid w:val="007F09B8"/>
    <w:rsid w:val="008036BB"/>
    <w:rsid w:val="00815250"/>
    <w:rsid w:val="008176D6"/>
    <w:rsid w:val="008474E7"/>
    <w:rsid w:val="00881651"/>
    <w:rsid w:val="008A163D"/>
    <w:rsid w:val="008B2ABC"/>
    <w:rsid w:val="008D766F"/>
    <w:rsid w:val="008F4B9A"/>
    <w:rsid w:val="008F5155"/>
    <w:rsid w:val="009016EB"/>
    <w:rsid w:val="00902FE8"/>
    <w:rsid w:val="00903C08"/>
    <w:rsid w:val="0091156C"/>
    <w:rsid w:val="00912002"/>
    <w:rsid w:val="00914000"/>
    <w:rsid w:val="00937E91"/>
    <w:rsid w:val="00962330"/>
    <w:rsid w:val="00962333"/>
    <w:rsid w:val="00983128"/>
    <w:rsid w:val="009843A0"/>
    <w:rsid w:val="00990713"/>
    <w:rsid w:val="0099406F"/>
    <w:rsid w:val="00997EF9"/>
    <w:rsid w:val="009A17CC"/>
    <w:rsid w:val="009B3D01"/>
    <w:rsid w:val="009F1F49"/>
    <w:rsid w:val="00A06F60"/>
    <w:rsid w:val="00A07AB1"/>
    <w:rsid w:val="00A33271"/>
    <w:rsid w:val="00A353D1"/>
    <w:rsid w:val="00A54731"/>
    <w:rsid w:val="00A61C23"/>
    <w:rsid w:val="00A646AC"/>
    <w:rsid w:val="00A65D09"/>
    <w:rsid w:val="00A7380C"/>
    <w:rsid w:val="00A92297"/>
    <w:rsid w:val="00AA1460"/>
    <w:rsid w:val="00AA35A3"/>
    <w:rsid w:val="00AB1714"/>
    <w:rsid w:val="00AB2726"/>
    <w:rsid w:val="00AC02B1"/>
    <w:rsid w:val="00AD1F20"/>
    <w:rsid w:val="00AD3F85"/>
    <w:rsid w:val="00AF42D5"/>
    <w:rsid w:val="00AF4FFA"/>
    <w:rsid w:val="00B03E1E"/>
    <w:rsid w:val="00B10267"/>
    <w:rsid w:val="00B13494"/>
    <w:rsid w:val="00B273F9"/>
    <w:rsid w:val="00B355A7"/>
    <w:rsid w:val="00B54645"/>
    <w:rsid w:val="00B64573"/>
    <w:rsid w:val="00BA5D38"/>
    <w:rsid w:val="00BB1DAB"/>
    <w:rsid w:val="00BB6D9E"/>
    <w:rsid w:val="00BB7BC4"/>
    <w:rsid w:val="00BC3918"/>
    <w:rsid w:val="00BC7F65"/>
    <w:rsid w:val="00BD2B04"/>
    <w:rsid w:val="00BE6B72"/>
    <w:rsid w:val="00C2464D"/>
    <w:rsid w:val="00C2466E"/>
    <w:rsid w:val="00C25F5F"/>
    <w:rsid w:val="00C30D74"/>
    <w:rsid w:val="00C36E46"/>
    <w:rsid w:val="00C37953"/>
    <w:rsid w:val="00C43847"/>
    <w:rsid w:val="00C57970"/>
    <w:rsid w:val="00C6195D"/>
    <w:rsid w:val="00C8722C"/>
    <w:rsid w:val="00CA164B"/>
    <w:rsid w:val="00CA37CB"/>
    <w:rsid w:val="00CA45AA"/>
    <w:rsid w:val="00CB7CB9"/>
    <w:rsid w:val="00CC7F3B"/>
    <w:rsid w:val="00CD1A7E"/>
    <w:rsid w:val="00CD4093"/>
    <w:rsid w:val="00CE2ACF"/>
    <w:rsid w:val="00CE46BD"/>
    <w:rsid w:val="00D23A44"/>
    <w:rsid w:val="00D27B9E"/>
    <w:rsid w:val="00D51E15"/>
    <w:rsid w:val="00D52EF2"/>
    <w:rsid w:val="00D53A84"/>
    <w:rsid w:val="00D704E1"/>
    <w:rsid w:val="00D7673A"/>
    <w:rsid w:val="00D77392"/>
    <w:rsid w:val="00D9142B"/>
    <w:rsid w:val="00D94FC6"/>
    <w:rsid w:val="00D96302"/>
    <w:rsid w:val="00DB0A7C"/>
    <w:rsid w:val="00DB2A9B"/>
    <w:rsid w:val="00DC304E"/>
    <w:rsid w:val="00DD16B1"/>
    <w:rsid w:val="00DE000F"/>
    <w:rsid w:val="00DE338F"/>
    <w:rsid w:val="00DE5450"/>
    <w:rsid w:val="00DF6844"/>
    <w:rsid w:val="00E14A3C"/>
    <w:rsid w:val="00E1599D"/>
    <w:rsid w:val="00E31AEF"/>
    <w:rsid w:val="00E44595"/>
    <w:rsid w:val="00E50B54"/>
    <w:rsid w:val="00E7242C"/>
    <w:rsid w:val="00E735CE"/>
    <w:rsid w:val="00E83BDF"/>
    <w:rsid w:val="00E92152"/>
    <w:rsid w:val="00E949AD"/>
    <w:rsid w:val="00EB2580"/>
    <w:rsid w:val="00EB769B"/>
    <w:rsid w:val="00EC6C6B"/>
    <w:rsid w:val="00ED2E54"/>
    <w:rsid w:val="00EE2BF2"/>
    <w:rsid w:val="00EF497F"/>
    <w:rsid w:val="00EF6BC4"/>
    <w:rsid w:val="00F00B12"/>
    <w:rsid w:val="00F10C3F"/>
    <w:rsid w:val="00F34C64"/>
    <w:rsid w:val="00F44B82"/>
    <w:rsid w:val="00F74E9C"/>
    <w:rsid w:val="00F83B39"/>
    <w:rsid w:val="00FA6325"/>
    <w:rsid w:val="00FB028F"/>
    <w:rsid w:val="00FB5BA0"/>
    <w:rsid w:val="00FD1BA2"/>
    <w:rsid w:val="00FD7ABB"/>
    <w:rsid w:val="00FE5E22"/>
    <w:rsid w:val="00FF2D62"/>
    <w:rsid w:val="00FF7905"/>
    <w:rsid w:val="70DE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398A7"/>
  <w15:docId w15:val="{96878195-F61A-4F71-9BF1-7C6E965F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B72"/>
    <w:rPr>
      <w:color w:val="5A5A5A" w:themeColor="text1" w:themeTint="A5"/>
    </w:rPr>
  </w:style>
  <w:style w:type="paragraph" w:styleId="Heading1">
    <w:name w:val="heading 1"/>
    <w:basedOn w:val="Heading8"/>
    <w:next w:val="Normal"/>
    <w:link w:val="Heading1Char"/>
    <w:uiPriority w:val="9"/>
    <w:qFormat/>
    <w:rsid w:val="00F74E9C"/>
    <w:pPr>
      <w:outlineLvl w:val="0"/>
    </w:pPr>
  </w:style>
  <w:style w:type="paragraph" w:styleId="Heading2">
    <w:name w:val="heading 2"/>
    <w:basedOn w:val="Normal"/>
    <w:next w:val="Normal"/>
    <w:link w:val="Heading2Char"/>
    <w:uiPriority w:val="9"/>
    <w:unhideWhenUsed/>
    <w:qFormat/>
    <w:rsid w:val="00BE6B72"/>
    <w:pPr>
      <w:spacing w:before="120" w:after="60" w:line="240" w:lineRule="auto"/>
      <w:contextualSpacing/>
      <w:outlineLvl w:val="1"/>
    </w:pPr>
    <w:rPr>
      <w:rFonts w:asciiTheme="majorHAnsi" w:eastAsiaTheme="majorEastAsia" w:hAnsiTheme="majorHAnsi" w:cstheme="majorBidi"/>
      <w:smallCaps/>
      <w:color w:val="03485B" w:themeColor="text2" w:themeShade="BF"/>
      <w:spacing w:val="20"/>
      <w:sz w:val="28"/>
      <w:szCs w:val="28"/>
    </w:rPr>
  </w:style>
  <w:style w:type="paragraph" w:styleId="Heading3">
    <w:name w:val="heading 3"/>
    <w:basedOn w:val="Normal"/>
    <w:next w:val="Normal"/>
    <w:link w:val="Heading3Char"/>
    <w:uiPriority w:val="9"/>
    <w:unhideWhenUsed/>
    <w:qFormat/>
    <w:rsid w:val="00BE6B72"/>
    <w:pPr>
      <w:spacing w:before="120" w:after="60" w:line="240" w:lineRule="auto"/>
      <w:contextualSpacing/>
      <w:outlineLvl w:val="2"/>
    </w:pPr>
    <w:rPr>
      <w:rFonts w:asciiTheme="majorHAnsi" w:eastAsiaTheme="majorEastAsia" w:hAnsiTheme="majorHAnsi" w:cstheme="majorBidi"/>
      <w:smallCaps/>
      <w:color w:val="04617B" w:themeColor="text2"/>
      <w:spacing w:val="20"/>
      <w:sz w:val="24"/>
      <w:szCs w:val="24"/>
    </w:rPr>
  </w:style>
  <w:style w:type="paragraph" w:styleId="Heading4">
    <w:name w:val="heading 4"/>
    <w:basedOn w:val="Normal"/>
    <w:next w:val="Normal"/>
    <w:link w:val="Heading4Char"/>
    <w:uiPriority w:val="9"/>
    <w:unhideWhenUsed/>
    <w:qFormat/>
    <w:rsid w:val="00BE6B72"/>
    <w:pPr>
      <w:pBdr>
        <w:bottom w:val="single" w:sz="4" w:space="1" w:color="46D1F9" w:themeColor="text2" w:themeTint="7F"/>
      </w:pBdr>
      <w:spacing w:before="200" w:after="100" w:line="240" w:lineRule="auto"/>
      <w:contextualSpacing/>
      <w:outlineLvl w:val="3"/>
    </w:pPr>
    <w:rPr>
      <w:rFonts w:asciiTheme="majorHAnsi" w:eastAsiaTheme="majorEastAsia" w:hAnsiTheme="majorHAnsi" w:cstheme="majorBidi"/>
      <w:b/>
      <w:bCs/>
      <w:smallCaps/>
      <w:color w:val="07AAD7" w:themeColor="text2" w:themeTint="BF"/>
      <w:spacing w:val="20"/>
    </w:rPr>
  </w:style>
  <w:style w:type="paragraph" w:styleId="Heading5">
    <w:name w:val="heading 5"/>
    <w:basedOn w:val="Normal"/>
    <w:next w:val="Normal"/>
    <w:link w:val="Heading5Char"/>
    <w:uiPriority w:val="9"/>
    <w:unhideWhenUsed/>
    <w:qFormat/>
    <w:rsid w:val="00BE6B72"/>
    <w:pPr>
      <w:pBdr>
        <w:bottom w:val="single" w:sz="4" w:space="1" w:color="20C8F7" w:themeColor="text2" w:themeTint="99"/>
      </w:pBdr>
      <w:spacing w:before="200" w:after="100" w:line="240" w:lineRule="auto"/>
      <w:contextualSpacing/>
      <w:outlineLvl w:val="4"/>
    </w:pPr>
    <w:rPr>
      <w:rFonts w:asciiTheme="majorHAnsi" w:eastAsiaTheme="majorEastAsia" w:hAnsiTheme="majorHAnsi" w:cstheme="majorBidi"/>
      <w:smallCaps/>
      <w:color w:val="07AAD7" w:themeColor="text2" w:themeTint="BF"/>
      <w:spacing w:val="20"/>
    </w:rPr>
  </w:style>
  <w:style w:type="paragraph" w:styleId="Heading6">
    <w:name w:val="heading 6"/>
    <w:basedOn w:val="Normal"/>
    <w:next w:val="Normal"/>
    <w:link w:val="Heading6Char"/>
    <w:uiPriority w:val="9"/>
    <w:unhideWhenUsed/>
    <w:qFormat/>
    <w:rsid w:val="00BE6B72"/>
    <w:pPr>
      <w:pBdr>
        <w:bottom w:val="dotted" w:sz="8" w:space="1" w:color="21B1C7" w:themeColor="background2" w:themeShade="7F"/>
      </w:pBdr>
      <w:spacing w:before="200" w:after="100"/>
      <w:contextualSpacing/>
      <w:outlineLvl w:val="5"/>
    </w:pPr>
    <w:rPr>
      <w:rFonts w:asciiTheme="majorHAnsi" w:eastAsiaTheme="majorEastAsia" w:hAnsiTheme="majorHAnsi" w:cstheme="majorBidi"/>
      <w:smallCaps/>
      <w:color w:val="21B1C7" w:themeColor="background2" w:themeShade="7F"/>
      <w:spacing w:val="20"/>
    </w:rPr>
  </w:style>
  <w:style w:type="paragraph" w:styleId="Heading7">
    <w:name w:val="heading 7"/>
    <w:basedOn w:val="Normal"/>
    <w:next w:val="Normal"/>
    <w:link w:val="Heading7Char"/>
    <w:uiPriority w:val="9"/>
    <w:unhideWhenUsed/>
    <w:qFormat/>
    <w:rsid w:val="00BE6B72"/>
    <w:pPr>
      <w:pBdr>
        <w:bottom w:val="dotted" w:sz="8" w:space="1" w:color="21B1C7" w:themeColor="background2" w:themeShade="7F"/>
      </w:pBdr>
      <w:spacing w:before="200" w:after="100" w:line="240" w:lineRule="auto"/>
      <w:contextualSpacing/>
      <w:outlineLvl w:val="6"/>
    </w:pPr>
    <w:rPr>
      <w:rFonts w:asciiTheme="majorHAnsi" w:eastAsiaTheme="majorEastAsia" w:hAnsiTheme="majorHAnsi" w:cstheme="majorBidi"/>
      <w:b/>
      <w:bCs/>
      <w:smallCaps/>
      <w:color w:val="21B1C7" w:themeColor="background2" w:themeShade="7F"/>
      <w:spacing w:val="20"/>
      <w:sz w:val="16"/>
      <w:szCs w:val="16"/>
    </w:rPr>
  </w:style>
  <w:style w:type="paragraph" w:styleId="Heading8">
    <w:name w:val="heading 8"/>
    <w:basedOn w:val="Normal"/>
    <w:next w:val="Normal"/>
    <w:link w:val="Heading8Char"/>
    <w:uiPriority w:val="9"/>
    <w:unhideWhenUsed/>
    <w:qFormat/>
    <w:rsid w:val="00F74E9C"/>
    <w:pPr>
      <w:pBdr>
        <w:bottom w:val="single" w:sz="4" w:space="0" w:color="808080" w:themeColor="background1" w:themeShade="80"/>
      </w:pBdr>
      <w:tabs>
        <w:tab w:val="center" w:pos="6120"/>
      </w:tabs>
      <w:spacing w:before="200" w:after="60" w:line="240" w:lineRule="auto"/>
      <w:contextualSpacing/>
      <w:outlineLvl w:val="7"/>
    </w:pPr>
    <w:rPr>
      <w:rFonts w:asciiTheme="majorHAnsi" w:eastAsiaTheme="majorEastAsia" w:hAnsiTheme="majorHAnsi" w:cstheme="majorBidi"/>
      <w:smallCaps/>
      <w:color w:val="21B1C7" w:themeColor="background2" w:themeShade="7F"/>
      <w:spacing w:val="20"/>
      <w:sz w:val="40"/>
      <w:szCs w:val="16"/>
    </w:rPr>
  </w:style>
  <w:style w:type="paragraph" w:styleId="Heading9">
    <w:name w:val="heading 9"/>
    <w:basedOn w:val="Normal"/>
    <w:next w:val="Normal"/>
    <w:link w:val="Heading9Char"/>
    <w:uiPriority w:val="9"/>
    <w:unhideWhenUsed/>
    <w:qFormat/>
    <w:rsid w:val="00BE6B72"/>
    <w:pPr>
      <w:spacing w:before="200" w:after="60" w:line="240" w:lineRule="auto"/>
      <w:contextualSpacing/>
      <w:outlineLvl w:val="8"/>
    </w:pPr>
    <w:rPr>
      <w:rFonts w:asciiTheme="majorHAnsi" w:eastAsiaTheme="majorEastAsia" w:hAnsiTheme="majorHAnsi" w:cstheme="majorBidi"/>
      <w:smallCaps/>
      <w:color w:val="21B1C7"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80AF8"/>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BE6B72"/>
    <w:rPr>
      <w:b/>
      <w:bCs/>
      <w:smallCaps/>
      <w:color w:val="04617B" w:themeColor="text2"/>
      <w:spacing w:val="10"/>
      <w:sz w:val="18"/>
      <w:szCs w:val="18"/>
    </w:rPr>
  </w:style>
  <w:style w:type="paragraph" w:styleId="EndnoteText">
    <w:name w:val="endnote text"/>
    <w:basedOn w:val="Normal"/>
    <w:link w:val="EndnoteTextChar"/>
    <w:uiPriority w:val="99"/>
    <w:unhideWhenUsed/>
    <w:rsid w:val="00780AF8"/>
    <w:pPr>
      <w:spacing w:after="0" w:line="240" w:lineRule="auto"/>
    </w:pPr>
  </w:style>
  <w:style w:type="paragraph" w:styleId="NormalWeb">
    <w:name w:val="Normal (Web)"/>
    <w:basedOn w:val="Normal"/>
    <w:uiPriority w:val="99"/>
    <w:unhideWhenUsed/>
    <w:rsid w:val="00780AF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Subtitle">
    <w:name w:val="Subtitle"/>
    <w:next w:val="Normal"/>
    <w:link w:val="SubtitleChar"/>
    <w:uiPriority w:val="11"/>
    <w:qFormat/>
    <w:rsid w:val="00BE6B72"/>
    <w:pPr>
      <w:spacing w:after="600" w:line="240" w:lineRule="auto"/>
      <w:ind w:left="0"/>
    </w:pPr>
    <w:rPr>
      <w:smallCaps/>
      <w:color w:val="21B1C7" w:themeColor="background2" w:themeShade="7F"/>
      <w:spacing w:val="5"/>
      <w:sz w:val="28"/>
      <w:szCs w:val="28"/>
    </w:rPr>
  </w:style>
  <w:style w:type="paragraph" w:styleId="Title">
    <w:name w:val="Title"/>
    <w:next w:val="Normal"/>
    <w:link w:val="TitleChar"/>
    <w:uiPriority w:val="10"/>
    <w:qFormat/>
    <w:rsid w:val="00BE6B72"/>
    <w:pPr>
      <w:spacing w:line="240" w:lineRule="auto"/>
      <w:ind w:left="0"/>
      <w:contextualSpacing/>
    </w:pPr>
    <w:rPr>
      <w:rFonts w:asciiTheme="majorHAnsi" w:eastAsiaTheme="majorEastAsia" w:hAnsiTheme="majorHAnsi" w:cstheme="majorBidi"/>
      <w:smallCaps/>
      <w:color w:val="03485B" w:themeColor="text2" w:themeShade="BF"/>
      <w:spacing w:val="5"/>
      <w:sz w:val="72"/>
      <w:szCs w:val="72"/>
    </w:rPr>
  </w:style>
  <w:style w:type="character" w:styleId="Emphasis">
    <w:name w:val="Emphasis"/>
    <w:uiPriority w:val="20"/>
    <w:qFormat/>
    <w:rsid w:val="00BE6B72"/>
    <w:rPr>
      <w:b/>
      <w:bCs/>
      <w:smallCaps/>
      <w:dstrike w:val="0"/>
      <w:color w:val="5A5A5A" w:themeColor="text1" w:themeTint="A5"/>
      <w:spacing w:val="20"/>
      <w:kern w:val="0"/>
      <w:vertAlign w:val="baseline"/>
    </w:rPr>
  </w:style>
  <w:style w:type="character" w:styleId="EndnoteReference">
    <w:name w:val="endnote reference"/>
    <w:basedOn w:val="DefaultParagraphFont"/>
    <w:uiPriority w:val="99"/>
    <w:unhideWhenUsed/>
    <w:rsid w:val="00780AF8"/>
    <w:rPr>
      <w:vertAlign w:val="superscript"/>
    </w:rPr>
  </w:style>
  <w:style w:type="character" w:styleId="Strong">
    <w:name w:val="Strong"/>
    <w:uiPriority w:val="22"/>
    <w:qFormat/>
    <w:rsid w:val="00BE6B72"/>
    <w:rPr>
      <w:b/>
      <w:bCs/>
      <w:spacing w:val="0"/>
    </w:rPr>
  </w:style>
  <w:style w:type="table" w:styleId="TableGrid">
    <w:name w:val="Table Grid"/>
    <w:basedOn w:val="TableNormal"/>
    <w:uiPriority w:val="59"/>
    <w:qFormat/>
    <w:rsid w:val="00780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780AF8"/>
    <w:pPr>
      <w:spacing w:after="0" w:line="240" w:lineRule="auto"/>
    </w:pPr>
    <w:tblPr>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3">
    <w:name w:val="Light List Accent 3"/>
    <w:basedOn w:val="TableNormal"/>
    <w:uiPriority w:val="61"/>
    <w:rsid w:val="00780AF8"/>
    <w:pPr>
      <w:spacing w:after="0" w:line="240" w:lineRule="auto"/>
    </w:pPr>
    <w:tblPr>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4">
    <w:name w:val="Light List Accent 4"/>
    <w:basedOn w:val="TableNormal"/>
    <w:uiPriority w:val="61"/>
    <w:rsid w:val="00780AF8"/>
    <w:pPr>
      <w:spacing w:after="0" w:line="240" w:lineRule="auto"/>
    </w:pPr>
    <w:tblPr>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Grid-Accent2">
    <w:name w:val="Light Grid Accent 2"/>
    <w:basedOn w:val="TableNormal"/>
    <w:uiPriority w:val="62"/>
    <w:rsid w:val="00780AF8"/>
    <w:pPr>
      <w:spacing w:after="0" w:line="240" w:lineRule="auto"/>
    </w:pPr>
    <w:tblPr>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auto"/>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auto"/>
        </w:tcBorders>
      </w:tcPr>
    </w:tblStylePr>
  </w:style>
  <w:style w:type="table" w:styleId="MediumShading2-Accent5">
    <w:name w:val="Medium Shading 2 Accent 5"/>
    <w:basedOn w:val="TableNormal"/>
    <w:uiPriority w:val="64"/>
    <w:rsid w:val="00780AF8"/>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780AF8"/>
    <w:pPr>
      <w:spacing w:after="0" w:line="240" w:lineRule="auto"/>
    </w:pPr>
    <w:rPr>
      <w:rFonts w:asciiTheme="majorHAnsi" w:eastAsiaTheme="majorEastAsia" w:hAnsiTheme="majorHAnsi" w:cstheme="majorBidi"/>
      <w:color w:val="000000" w:themeColor="text1"/>
    </w:rPr>
    <w:tblPr>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single" w:sz="8" w:space="0" w:color="7CCA6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780AF8"/>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DE4B0" w:themeFill="accent5" w:themeFillTint="7F"/>
      </w:tcPr>
    </w:tblStylePr>
  </w:style>
  <w:style w:type="table" w:styleId="ColorfulGrid-Accent4">
    <w:name w:val="Colorful Grid Accent 4"/>
    <w:basedOn w:val="TableNormal"/>
    <w:uiPriority w:val="73"/>
    <w:rsid w:val="00780AF8"/>
    <w:pPr>
      <w:spacing w:after="0" w:line="240" w:lineRule="auto"/>
    </w:pPr>
    <w:rPr>
      <w:color w:val="000000" w:themeColor="text1"/>
    </w:rPr>
    <w:tblPr>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character" w:customStyle="1" w:styleId="Heading1Char">
    <w:name w:val="Heading 1 Char"/>
    <w:basedOn w:val="DefaultParagraphFont"/>
    <w:link w:val="Heading1"/>
    <w:uiPriority w:val="9"/>
    <w:rsid w:val="00F74E9C"/>
    <w:rPr>
      <w:rFonts w:asciiTheme="majorHAnsi" w:eastAsiaTheme="majorEastAsia" w:hAnsiTheme="majorHAnsi" w:cstheme="majorBidi"/>
      <w:smallCaps/>
      <w:color w:val="21B1C7" w:themeColor="background2" w:themeShade="7F"/>
      <w:spacing w:val="20"/>
      <w:sz w:val="40"/>
      <w:szCs w:val="16"/>
    </w:rPr>
  </w:style>
  <w:style w:type="character" w:customStyle="1" w:styleId="Heading2Char">
    <w:name w:val="Heading 2 Char"/>
    <w:basedOn w:val="DefaultParagraphFont"/>
    <w:link w:val="Heading2"/>
    <w:uiPriority w:val="9"/>
    <w:rsid w:val="00BE6B72"/>
    <w:rPr>
      <w:rFonts w:asciiTheme="majorHAnsi" w:eastAsiaTheme="majorEastAsia" w:hAnsiTheme="majorHAnsi" w:cstheme="majorBidi"/>
      <w:smallCaps/>
      <w:color w:val="03485B" w:themeColor="text2" w:themeShade="BF"/>
      <w:spacing w:val="20"/>
      <w:sz w:val="28"/>
      <w:szCs w:val="28"/>
    </w:rPr>
  </w:style>
  <w:style w:type="character" w:customStyle="1" w:styleId="Heading3Char">
    <w:name w:val="Heading 3 Char"/>
    <w:basedOn w:val="DefaultParagraphFont"/>
    <w:link w:val="Heading3"/>
    <w:uiPriority w:val="9"/>
    <w:rsid w:val="00BE6B72"/>
    <w:rPr>
      <w:rFonts w:asciiTheme="majorHAnsi" w:eastAsiaTheme="majorEastAsia" w:hAnsiTheme="majorHAnsi" w:cstheme="majorBidi"/>
      <w:smallCaps/>
      <w:color w:val="04617B" w:themeColor="text2"/>
      <w:spacing w:val="20"/>
      <w:sz w:val="24"/>
      <w:szCs w:val="24"/>
    </w:rPr>
  </w:style>
  <w:style w:type="character" w:customStyle="1" w:styleId="Heading4Char">
    <w:name w:val="Heading 4 Char"/>
    <w:basedOn w:val="DefaultParagraphFont"/>
    <w:link w:val="Heading4"/>
    <w:uiPriority w:val="9"/>
    <w:rsid w:val="00BE6B72"/>
    <w:rPr>
      <w:rFonts w:asciiTheme="majorHAnsi" w:eastAsiaTheme="majorEastAsia" w:hAnsiTheme="majorHAnsi" w:cstheme="majorBidi"/>
      <w:b/>
      <w:bCs/>
      <w:smallCaps/>
      <w:color w:val="07AAD7" w:themeColor="text2" w:themeTint="BF"/>
      <w:spacing w:val="20"/>
    </w:rPr>
  </w:style>
  <w:style w:type="character" w:customStyle="1" w:styleId="Heading5Char">
    <w:name w:val="Heading 5 Char"/>
    <w:basedOn w:val="DefaultParagraphFont"/>
    <w:link w:val="Heading5"/>
    <w:uiPriority w:val="9"/>
    <w:rsid w:val="00BE6B72"/>
    <w:rPr>
      <w:rFonts w:asciiTheme="majorHAnsi" w:eastAsiaTheme="majorEastAsia" w:hAnsiTheme="majorHAnsi" w:cstheme="majorBidi"/>
      <w:smallCaps/>
      <w:color w:val="07AAD7" w:themeColor="text2" w:themeTint="BF"/>
      <w:spacing w:val="20"/>
    </w:rPr>
  </w:style>
  <w:style w:type="character" w:customStyle="1" w:styleId="Heading6Char">
    <w:name w:val="Heading 6 Char"/>
    <w:basedOn w:val="DefaultParagraphFont"/>
    <w:link w:val="Heading6"/>
    <w:uiPriority w:val="9"/>
    <w:rsid w:val="00BE6B72"/>
    <w:rPr>
      <w:rFonts w:asciiTheme="majorHAnsi" w:eastAsiaTheme="majorEastAsia" w:hAnsiTheme="majorHAnsi" w:cstheme="majorBidi"/>
      <w:smallCaps/>
      <w:color w:val="21B1C7" w:themeColor="background2" w:themeShade="7F"/>
      <w:spacing w:val="20"/>
    </w:rPr>
  </w:style>
  <w:style w:type="character" w:customStyle="1" w:styleId="Heading7Char">
    <w:name w:val="Heading 7 Char"/>
    <w:basedOn w:val="DefaultParagraphFont"/>
    <w:link w:val="Heading7"/>
    <w:uiPriority w:val="9"/>
    <w:rsid w:val="00BE6B72"/>
    <w:rPr>
      <w:rFonts w:asciiTheme="majorHAnsi" w:eastAsiaTheme="majorEastAsia" w:hAnsiTheme="majorHAnsi" w:cstheme="majorBidi"/>
      <w:b/>
      <w:bCs/>
      <w:smallCaps/>
      <w:color w:val="21B1C7" w:themeColor="background2" w:themeShade="7F"/>
      <w:spacing w:val="20"/>
      <w:sz w:val="16"/>
      <w:szCs w:val="16"/>
    </w:rPr>
  </w:style>
  <w:style w:type="character" w:customStyle="1" w:styleId="Heading8Char">
    <w:name w:val="Heading 8 Char"/>
    <w:basedOn w:val="DefaultParagraphFont"/>
    <w:link w:val="Heading8"/>
    <w:uiPriority w:val="9"/>
    <w:rsid w:val="00F74E9C"/>
    <w:rPr>
      <w:rFonts w:asciiTheme="majorHAnsi" w:eastAsiaTheme="majorEastAsia" w:hAnsiTheme="majorHAnsi" w:cstheme="majorBidi"/>
      <w:smallCaps/>
      <w:color w:val="21B1C7" w:themeColor="background2" w:themeShade="7F"/>
      <w:spacing w:val="20"/>
      <w:sz w:val="40"/>
      <w:szCs w:val="16"/>
    </w:rPr>
  </w:style>
  <w:style w:type="character" w:customStyle="1" w:styleId="Heading9Char">
    <w:name w:val="Heading 9 Char"/>
    <w:basedOn w:val="DefaultParagraphFont"/>
    <w:link w:val="Heading9"/>
    <w:uiPriority w:val="9"/>
    <w:rsid w:val="00BE6B72"/>
    <w:rPr>
      <w:rFonts w:asciiTheme="majorHAnsi" w:eastAsiaTheme="majorEastAsia" w:hAnsiTheme="majorHAnsi" w:cstheme="majorBidi"/>
      <w:smallCaps/>
      <w:color w:val="21B1C7" w:themeColor="background2" w:themeShade="7F"/>
      <w:spacing w:val="20"/>
      <w:sz w:val="16"/>
      <w:szCs w:val="16"/>
    </w:rPr>
  </w:style>
  <w:style w:type="character" w:customStyle="1" w:styleId="TitleChar">
    <w:name w:val="Title Char"/>
    <w:basedOn w:val="DefaultParagraphFont"/>
    <w:link w:val="Title"/>
    <w:uiPriority w:val="10"/>
    <w:rsid w:val="00BE6B72"/>
    <w:rPr>
      <w:rFonts w:asciiTheme="majorHAnsi" w:eastAsiaTheme="majorEastAsia" w:hAnsiTheme="majorHAnsi" w:cstheme="majorBidi"/>
      <w:smallCaps/>
      <w:color w:val="03485B" w:themeColor="text2" w:themeShade="BF"/>
      <w:spacing w:val="5"/>
      <w:sz w:val="72"/>
      <w:szCs w:val="72"/>
    </w:rPr>
  </w:style>
  <w:style w:type="character" w:customStyle="1" w:styleId="SubtitleChar">
    <w:name w:val="Subtitle Char"/>
    <w:basedOn w:val="DefaultParagraphFont"/>
    <w:link w:val="Subtitle"/>
    <w:uiPriority w:val="11"/>
    <w:rsid w:val="00BE6B72"/>
    <w:rPr>
      <w:smallCaps/>
      <w:color w:val="21B1C7" w:themeColor="background2" w:themeShade="7F"/>
      <w:spacing w:val="5"/>
      <w:sz w:val="28"/>
      <w:szCs w:val="28"/>
    </w:rPr>
  </w:style>
  <w:style w:type="paragraph" w:customStyle="1" w:styleId="NoSpacing1">
    <w:name w:val="No Spacing1"/>
    <w:basedOn w:val="Normal"/>
    <w:uiPriority w:val="1"/>
    <w:rsid w:val="00780AF8"/>
    <w:pPr>
      <w:spacing w:after="0" w:line="240" w:lineRule="auto"/>
    </w:pPr>
  </w:style>
  <w:style w:type="paragraph" w:customStyle="1" w:styleId="ListParagraph1">
    <w:name w:val="List Paragraph1"/>
    <w:basedOn w:val="Normal"/>
    <w:uiPriority w:val="34"/>
    <w:qFormat/>
    <w:rsid w:val="00780AF8"/>
    <w:pPr>
      <w:ind w:left="720"/>
      <w:contextualSpacing/>
    </w:pPr>
  </w:style>
  <w:style w:type="paragraph" w:customStyle="1" w:styleId="Quote1">
    <w:name w:val="Quote1"/>
    <w:basedOn w:val="Normal"/>
    <w:next w:val="Normal"/>
    <w:uiPriority w:val="29"/>
    <w:rsid w:val="00780AF8"/>
    <w:pPr>
      <w:spacing w:before="200" w:after="0"/>
      <w:ind w:left="360" w:right="360"/>
    </w:pPr>
    <w:rPr>
      <w:i/>
      <w:iCs/>
    </w:rPr>
  </w:style>
  <w:style w:type="character" w:customStyle="1" w:styleId="QuoteChar">
    <w:name w:val="Quote Char"/>
    <w:basedOn w:val="DefaultParagraphFont"/>
    <w:link w:val="Quote"/>
    <w:uiPriority w:val="29"/>
    <w:rsid w:val="00BE6B72"/>
    <w:rPr>
      <w:i/>
      <w:iCs/>
      <w:color w:val="5A5A5A" w:themeColor="text1" w:themeTint="A5"/>
    </w:rPr>
  </w:style>
  <w:style w:type="paragraph" w:customStyle="1" w:styleId="IntenseQuote1">
    <w:name w:val="Intense Quote1"/>
    <w:basedOn w:val="Normal"/>
    <w:next w:val="Normal"/>
    <w:uiPriority w:val="30"/>
    <w:qFormat/>
    <w:rsid w:val="00780AF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E6B72"/>
    <w:rPr>
      <w:rFonts w:asciiTheme="majorHAnsi" w:eastAsiaTheme="majorEastAsia" w:hAnsiTheme="majorHAnsi" w:cstheme="majorBidi"/>
      <w:smallCaps/>
      <w:color w:val="0B5294" w:themeColor="accent1" w:themeShade="BF"/>
    </w:rPr>
  </w:style>
  <w:style w:type="character" w:customStyle="1" w:styleId="SubtleEmphasis1">
    <w:name w:val="Subtle Emphasis1"/>
    <w:uiPriority w:val="19"/>
    <w:rsid w:val="00780AF8"/>
    <w:rPr>
      <w:i/>
      <w:iCs/>
    </w:rPr>
  </w:style>
  <w:style w:type="character" w:customStyle="1" w:styleId="IntenseEmphasis1">
    <w:name w:val="Intense Emphasis1"/>
    <w:uiPriority w:val="21"/>
    <w:rsid w:val="00780AF8"/>
    <w:rPr>
      <w:b/>
      <w:bCs/>
    </w:rPr>
  </w:style>
  <w:style w:type="character" w:customStyle="1" w:styleId="SubtleReference1">
    <w:name w:val="Subtle Reference1"/>
    <w:uiPriority w:val="31"/>
    <w:rsid w:val="00780AF8"/>
    <w:rPr>
      <w:smallCaps/>
    </w:rPr>
  </w:style>
  <w:style w:type="character" w:customStyle="1" w:styleId="IntenseReference1">
    <w:name w:val="Intense Reference1"/>
    <w:uiPriority w:val="32"/>
    <w:qFormat/>
    <w:rsid w:val="00780AF8"/>
    <w:rPr>
      <w:smallCaps/>
      <w:spacing w:val="5"/>
      <w:u w:val="single"/>
    </w:rPr>
  </w:style>
  <w:style w:type="character" w:customStyle="1" w:styleId="BookTitle1">
    <w:name w:val="Book Title1"/>
    <w:uiPriority w:val="33"/>
    <w:rsid w:val="00780AF8"/>
    <w:rPr>
      <w:i/>
      <w:iCs/>
      <w:smallCaps/>
      <w:spacing w:val="5"/>
    </w:rPr>
  </w:style>
  <w:style w:type="paragraph" w:customStyle="1" w:styleId="TOCHeading1">
    <w:name w:val="TOC Heading1"/>
    <w:basedOn w:val="Heading1"/>
    <w:next w:val="Normal"/>
    <w:uiPriority w:val="39"/>
    <w:unhideWhenUsed/>
    <w:rsid w:val="00780AF8"/>
    <w:pPr>
      <w:outlineLvl w:val="9"/>
    </w:pPr>
  </w:style>
  <w:style w:type="character" w:customStyle="1" w:styleId="EndnoteTextChar">
    <w:name w:val="Endnote Text Char"/>
    <w:basedOn w:val="DefaultParagraphFont"/>
    <w:link w:val="EndnoteText"/>
    <w:uiPriority w:val="99"/>
    <w:semiHidden/>
    <w:rsid w:val="00780AF8"/>
    <w:rPr>
      <w:sz w:val="20"/>
      <w:szCs w:val="20"/>
    </w:rPr>
  </w:style>
  <w:style w:type="character" w:customStyle="1" w:styleId="BalloonTextChar">
    <w:name w:val="Balloon Text Char"/>
    <w:basedOn w:val="DefaultParagraphFont"/>
    <w:link w:val="BalloonText"/>
    <w:uiPriority w:val="99"/>
    <w:semiHidden/>
    <w:rsid w:val="00780AF8"/>
    <w:rPr>
      <w:rFonts w:ascii="Tahoma" w:hAnsi="Tahoma" w:cs="Tahoma"/>
      <w:sz w:val="16"/>
      <w:szCs w:val="16"/>
    </w:rPr>
  </w:style>
  <w:style w:type="paragraph" w:customStyle="1" w:styleId="Bibliography1">
    <w:name w:val="Bibliography1"/>
    <w:basedOn w:val="Normal"/>
    <w:next w:val="Normal"/>
    <w:uiPriority w:val="37"/>
    <w:unhideWhenUsed/>
    <w:rsid w:val="00780AF8"/>
  </w:style>
  <w:style w:type="table" w:customStyle="1" w:styleId="ColorfulShading1">
    <w:name w:val="Colorful Shading1"/>
    <w:basedOn w:val="TableNormal"/>
    <w:uiPriority w:val="71"/>
    <w:rsid w:val="00780AF8"/>
    <w:pPr>
      <w:spacing w:after="0" w:line="240" w:lineRule="auto"/>
    </w:pPr>
    <w:rPr>
      <w:color w:val="000000" w:themeColor="text1"/>
    </w:rPr>
    <w:tblPr>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MediumShading2-Accent11">
    <w:name w:val="Medium Shading 2 - Accent 11"/>
    <w:basedOn w:val="TableNormal"/>
    <w:uiPriority w:val="64"/>
    <w:rsid w:val="00780AF8"/>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21">
    <w:name w:val="Medium Grid 21"/>
    <w:basedOn w:val="TableNormal"/>
    <w:uiPriority w:val="68"/>
    <w:rsid w:val="00780AF8"/>
    <w:pPr>
      <w:spacing w:after="0" w:line="240" w:lineRule="auto"/>
    </w:pPr>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customStyle="1" w:styleId="LightGrid-Accent11">
    <w:name w:val="Light Grid - Accent 11"/>
    <w:basedOn w:val="TableNormal"/>
    <w:uiPriority w:val="62"/>
    <w:rsid w:val="00780AF8"/>
    <w:pPr>
      <w:spacing w:after="0" w:line="240" w:lineRule="auto"/>
    </w:pPr>
    <w:tblPr>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auto"/>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auto"/>
        </w:tcBorders>
      </w:tcPr>
    </w:tblStylePr>
  </w:style>
  <w:style w:type="paragraph" w:styleId="Bibliography">
    <w:name w:val="Bibliography"/>
    <w:basedOn w:val="Normal"/>
    <w:next w:val="Normal"/>
    <w:uiPriority w:val="37"/>
    <w:unhideWhenUsed/>
    <w:rsid w:val="007D13BC"/>
  </w:style>
  <w:style w:type="paragraph" w:styleId="NoSpacing">
    <w:name w:val="No Spacing"/>
    <w:basedOn w:val="Normal"/>
    <w:link w:val="NoSpacingChar"/>
    <w:uiPriority w:val="1"/>
    <w:qFormat/>
    <w:rsid w:val="00BE6B72"/>
    <w:pPr>
      <w:spacing w:after="0" w:line="240" w:lineRule="auto"/>
    </w:pPr>
  </w:style>
  <w:style w:type="paragraph" w:styleId="ListParagraph">
    <w:name w:val="List Paragraph"/>
    <w:basedOn w:val="Normal"/>
    <w:uiPriority w:val="34"/>
    <w:qFormat/>
    <w:rsid w:val="00BE6B72"/>
    <w:pPr>
      <w:ind w:left="720"/>
      <w:contextualSpacing/>
    </w:pPr>
  </w:style>
  <w:style w:type="paragraph" w:styleId="Quote">
    <w:name w:val="Quote"/>
    <w:basedOn w:val="Normal"/>
    <w:next w:val="Normal"/>
    <w:link w:val="QuoteChar"/>
    <w:uiPriority w:val="29"/>
    <w:qFormat/>
    <w:rsid w:val="00BE6B72"/>
    <w:rPr>
      <w:i/>
      <w:iCs/>
    </w:rPr>
  </w:style>
  <w:style w:type="character" w:customStyle="1" w:styleId="QuoteChar1">
    <w:name w:val="Quote Char1"/>
    <w:basedOn w:val="DefaultParagraphFont"/>
    <w:uiPriority w:val="99"/>
    <w:rsid w:val="00BE6B72"/>
    <w:rPr>
      <w:i/>
      <w:iCs/>
      <w:color w:val="000000" w:themeColor="text1"/>
    </w:rPr>
  </w:style>
  <w:style w:type="paragraph" w:styleId="IntenseQuote">
    <w:name w:val="Intense Quote"/>
    <w:basedOn w:val="Normal"/>
    <w:next w:val="Normal"/>
    <w:link w:val="IntenseQuoteChar"/>
    <w:uiPriority w:val="30"/>
    <w:qFormat/>
    <w:rsid w:val="00BE6B72"/>
    <w:pPr>
      <w:pBdr>
        <w:top w:val="single" w:sz="4" w:space="12" w:color="3093EF" w:themeColor="accent1" w:themeTint="BF"/>
        <w:left w:val="single" w:sz="4" w:space="15" w:color="3093EF" w:themeColor="accent1" w:themeTint="BF"/>
        <w:bottom w:val="single" w:sz="12" w:space="10" w:color="0B5294" w:themeColor="accent1" w:themeShade="BF"/>
        <w:right w:val="single" w:sz="12" w:space="15" w:color="0B5294" w:themeColor="accent1" w:themeShade="BF"/>
        <w:between w:val="single" w:sz="4" w:space="12" w:color="3093EF" w:themeColor="accent1" w:themeTint="BF"/>
        <w:bar w:val="single" w:sz="4" w:color="3093EF" w:themeColor="accent1" w:themeTint="BF"/>
      </w:pBdr>
      <w:spacing w:line="300" w:lineRule="auto"/>
      <w:ind w:left="2506" w:right="432"/>
    </w:pPr>
    <w:rPr>
      <w:rFonts w:asciiTheme="majorHAnsi" w:eastAsiaTheme="majorEastAsia" w:hAnsiTheme="majorHAnsi" w:cstheme="majorBidi"/>
      <w:smallCaps/>
      <w:color w:val="0B5294" w:themeColor="accent1" w:themeShade="BF"/>
    </w:rPr>
  </w:style>
  <w:style w:type="character" w:customStyle="1" w:styleId="IntenseQuoteChar1">
    <w:name w:val="Intense Quote Char1"/>
    <w:basedOn w:val="DefaultParagraphFont"/>
    <w:uiPriority w:val="99"/>
    <w:rsid w:val="00BE6B72"/>
    <w:rPr>
      <w:b/>
      <w:bCs/>
      <w:i/>
      <w:iCs/>
      <w:color w:val="0F6FC6" w:themeColor="accent1"/>
    </w:rPr>
  </w:style>
  <w:style w:type="character" w:styleId="SubtleEmphasis">
    <w:name w:val="Subtle Emphasis"/>
    <w:uiPriority w:val="19"/>
    <w:qFormat/>
    <w:rsid w:val="00BE6B72"/>
    <w:rPr>
      <w:smallCaps/>
      <w:dstrike w:val="0"/>
      <w:color w:val="5A5A5A" w:themeColor="text1" w:themeTint="A5"/>
      <w:vertAlign w:val="baseline"/>
    </w:rPr>
  </w:style>
  <w:style w:type="character" w:styleId="IntenseEmphasis">
    <w:name w:val="Intense Emphasis"/>
    <w:uiPriority w:val="21"/>
    <w:qFormat/>
    <w:rsid w:val="00393642"/>
    <w:rPr>
      <w:b/>
      <w:bCs/>
      <w:smallCaps/>
      <w:color w:val="0F6FC6" w:themeColor="accent1"/>
      <w:spacing w:val="40"/>
      <w:sz w:val="18"/>
    </w:rPr>
  </w:style>
  <w:style w:type="character" w:styleId="SubtleReference">
    <w:name w:val="Subtle Reference"/>
    <w:uiPriority w:val="31"/>
    <w:qFormat/>
    <w:rsid w:val="00BE6B7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BE6B72"/>
    <w:rPr>
      <w:rFonts w:asciiTheme="majorHAnsi" w:eastAsiaTheme="majorEastAsia" w:hAnsiTheme="majorHAnsi" w:cstheme="majorBidi"/>
      <w:b/>
      <w:bCs/>
      <w:i/>
      <w:iCs/>
      <w:smallCaps/>
      <w:color w:val="03485B" w:themeColor="text2" w:themeShade="BF"/>
      <w:spacing w:val="20"/>
    </w:rPr>
  </w:style>
  <w:style w:type="character" w:styleId="BookTitle">
    <w:name w:val="Book Title"/>
    <w:uiPriority w:val="33"/>
    <w:qFormat/>
    <w:rsid w:val="00BE6B72"/>
    <w:rPr>
      <w:rFonts w:asciiTheme="majorHAnsi" w:eastAsiaTheme="majorEastAsia" w:hAnsiTheme="majorHAnsi" w:cstheme="majorBidi"/>
      <w:b/>
      <w:bCs/>
      <w:smallCaps/>
      <w:color w:val="03485B" w:themeColor="text2" w:themeShade="BF"/>
      <w:spacing w:val="10"/>
      <w:u w:val="single"/>
    </w:rPr>
  </w:style>
  <w:style w:type="paragraph" w:styleId="TOCHeading">
    <w:name w:val="TOC Heading"/>
    <w:basedOn w:val="Heading1"/>
    <w:next w:val="Normal"/>
    <w:uiPriority w:val="39"/>
    <w:unhideWhenUsed/>
    <w:qFormat/>
    <w:rsid w:val="00BE6B72"/>
    <w:pPr>
      <w:outlineLvl w:val="9"/>
    </w:pPr>
  </w:style>
  <w:style w:type="table" w:styleId="MediumGrid3-Accent1">
    <w:name w:val="Medium Grid 3 Accent 1"/>
    <w:basedOn w:val="TableNormal"/>
    <w:uiPriority w:val="69"/>
    <w:rsid w:val="00CD1A7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 w:type="table" w:styleId="MediumGrid2-Accent2">
    <w:name w:val="Medium Grid 2 Accent 2"/>
    <w:basedOn w:val="TableNormal"/>
    <w:uiPriority w:val="68"/>
    <w:rsid w:val="00CD1A7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paragraph" w:styleId="TOC2">
    <w:name w:val="toc 2"/>
    <w:basedOn w:val="Normal"/>
    <w:next w:val="Normal"/>
    <w:autoRedefine/>
    <w:uiPriority w:val="39"/>
    <w:semiHidden/>
    <w:unhideWhenUsed/>
    <w:qFormat/>
    <w:rsid w:val="00CA37CB"/>
    <w:pPr>
      <w:spacing w:after="100" w:line="276" w:lineRule="auto"/>
      <w:ind w:left="220"/>
    </w:pPr>
    <w:rPr>
      <w:color w:val="auto"/>
      <w:sz w:val="22"/>
      <w:szCs w:val="22"/>
      <w:lang w:bidi="ar-SA"/>
    </w:rPr>
  </w:style>
  <w:style w:type="paragraph" w:styleId="TOC1">
    <w:name w:val="toc 1"/>
    <w:basedOn w:val="Normal"/>
    <w:next w:val="Normal"/>
    <w:autoRedefine/>
    <w:uiPriority w:val="39"/>
    <w:unhideWhenUsed/>
    <w:qFormat/>
    <w:rsid w:val="00516BB2"/>
    <w:pPr>
      <w:tabs>
        <w:tab w:val="right" w:leader="dot" w:pos="10070"/>
      </w:tabs>
      <w:spacing w:after="100" w:line="276" w:lineRule="auto"/>
      <w:ind w:left="0"/>
    </w:pPr>
    <w:rPr>
      <w:noProof/>
      <w:color w:val="20C8F7" w:themeColor="text2" w:themeTint="99"/>
      <w:sz w:val="22"/>
      <w:szCs w:val="22"/>
    </w:rPr>
  </w:style>
  <w:style w:type="paragraph" w:styleId="TOC3">
    <w:name w:val="toc 3"/>
    <w:basedOn w:val="Normal"/>
    <w:next w:val="Normal"/>
    <w:autoRedefine/>
    <w:uiPriority w:val="39"/>
    <w:unhideWhenUsed/>
    <w:qFormat/>
    <w:rsid w:val="00CA37CB"/>
    <w:pPr>
      <w:spacing w:after="100" w:line="276" w:lineRule="auto"/>
      <w:ind w:left="440"/>
    </w:pPr>
    <w:rPr>
      <w:color w:val="auto"/>
      <w:sz w:val="22"/>
      <w:szCs w:val="22"/>
      <w:lang w:bidi="ar-SA"/>
    </w:rPr>
  </w:style>
  <w:style w:type="character" w:styleId="Hyperlink">
    <w:name w:val="Hyperlink"/>
    <w:basedOn w:val="DefaultParagraphFont"/>
    <w:uiPriority w:val="99"/>
    <w:unhideWhenUsed/>
    <w:rsid w:val="00F74E9C"/>
    <w:rPr>
      <w:color w:val="E2D700" w:themeColor="hyperlink"/>
      <w:u w:val="single"/>
    </w:rPr>
  </w:style>
  <w:style w:type="paragraph" w:styleId="Header">
    <w:name w:val="header"/>
    <w:basedOn w:val="Normal"/>
    <w:link w:val="HeaderChar"/>
    <w:uiPriority w:val="99"/>
    <w:semiHidden/>
    <w:unhideWhenUsed/>
    <w:rsid w:val="003936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642"/>
    <w:rPr>
      <w:color w:val="5A5A5A" w:themeColor="text1" w:themeTint="A5"/>
    </w:rPr>
  </w:style>
  <w:style w:type="paragraph" w:styleId="Footer">
    <w:name w:val="footer"/>
    <w:basedOn w:val="Normal"/>
    <w:link w:val="FooterChar"/>
    <w:uiPriority w:val="99"/>
    <w:semiHidden/>
    <w:unhideWhenUsed/>
    <w:rsid w:val="003936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3642"/>
    <w:rPr>
      <w:color w:val="5A5A5A" w:themeColor="text1" w:themeTint="A5"/>
    </w:rPr>
  </w:style>
  <w:style w:type="character" w:customStyle="1" w:styleId="NoSpacingChar">
    <w:name w:val="No Spacing Char"/>
    <w:basedOn w:val="DefaultParagraphFont"/>
    <w:link w:val="NoSpacing"/>
    <w:uiPriority w:val="1"/>
    <w:rsid w:val="00393642"/>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Unk14</b:Tag>
    <b:SourceType>InternetSite</b:SourceType>
    <b:Guid>{E350A3C7-CDE8-4F48-808F-DBA56AF28E2B}</b:Guid>
    <b:Author>
      <b:Author>
        <b:NameList>
          <b:Person>
            <b:Last>Unknown</b:Last>
          </b:Person>
        </b:NameList>
      </b:Author>
    </b:Author>
    <b:Title>Universal Credit: back to “agile” and closer to death?</b:Title>
    <b:Year>2014</b:Year>
    <b:Month>January</b:Month>
    <b:Day>8</b:Day>
    <b:YearAccessed>2016</b:YearAccessed>
    <b:MonthAccessed>August</b:MonthAccessed>
    <b:DayAccessed>5</b:DayAccessed>
    <b:URL>https://cartesianproduct.wordpress.com/2014/01/08/universal-credit-back-to-agile-and-closer-to-death/</b:URL>
    <b:RefOrder>2</b:RefOrder>
  </b:Source>
  <b:Source>
    <b:Tag>Shi14</b:Tag>
    <b:SourceType>InternetSite</b:SourceType>
    <b:Guid>{3433130B-D37B-4F11-BBAF-64AC59322D49}</b:Guid>
    <b:Author>
      <b:Author>
        <b:NameList>
          <b:Person>
            <b:Last>Malik</b:Last>
            <b:First>Shiv</b:First>
          </b:Person>
        </b:NameList>
      </b:Author>
    </b:Author>
    <b:Title>Universal credit: how the problems emerged – timeline</b:Title>
    <b:Year>2014</b:Year>
    <b:Month>May</b:Month>
    <b:Day>23</b:Day>
    <b:URL>http://www.theguardian.com/politics/2014/may/23/universal-credit-how-problems-emerged-timeline</b:URL>
    <b:YearAccessed>2016</b:YearAccessed>
    <b:MonthAccessed>August</b:MonthAccessed>
    <b:DayAccessed>5</b:DayAccessed>
    <b:RefOrder>4</b:RefOrder>
  </b:Source>
  <b:Source>
    <b:Tag>Mar11</b:Tag>
    <b:SourceType>InternetSite</b:SourceType>
    <b:Guid>{1EB57154-51EE-44A7-9837-E11E93F02DDC}</b:Guid>
    <b:Author>
      <b:Author>
        <b:NameList>
          <b:Person>
            <b:Last>Ballard</b:Last>
            <b:First>Mark</b:First>
          </b:Person>
        </b:NameList>
      </b:Author>
    </b:Author>
    <b:Title>The limits of Agile: Emergn CEO on Universal Credit</b:Title>
    <b:Year>2011</b:Year>
    <b:Month>October</b:Month>
    <b:Day>14</b:Day>
    <b:URL>http://www.computerweekly.com/blog/Public-Sector-IT/The-limits-of-Agile-Emergn-CEO-on-Universal-Credit</b:URL>
    <b:YearAccessed>2016</b:YearAccessed>
    <b:MonthAccessed>August</b:MonthAccessed>
    <b:DayAccessed>5</b:DayAccessed>
    <b:RefOrder>1</b:RefOrder>
  </b:Source>
  <b:Source>
    <b:Tag>Hal16</b:Tag>
    <b:SourceType>InternetSite</b:SourceType>
    <b:Guid>{FAA487C8-90F3-48CE-8D3B-9F9EA46AE7A9}</b:Guid>
    <b:Author>
      <b:Author>
        <b:NameList>
          <b:Person>
            <b:Last>Hall</b:Last>
            <b:First>Kat</b:First>
          </b:Person>
        </b:NameList>
      </b:Author>
    </b:Author>
    <b:Title>Universal Credit: The IT project that will outlive us all</b:Title>
    <b:Year>2016</b:Year>
    <b:Month>January</b:Month>
    <b:Day>25</b:Day>
    <b:URL>http://www.theregister.co.uk/2016/01/25/universal_credit_programme_delivery_delays/</b:URL>
    <b:YearAccessed>2016</b:YearAccessed>
    <b:MonthAccessed>August</b:MonthAccessed>
    <b:DayAccessed>5</b:DayAccessed>
    <b:RefOrder>5</b:RefOrder>
  </b:Source>
  <b:Source>
    <b:Tag>Bal13</b:Tag>
    <b:SourceType>InternetSite</b:SourceType>
    <b:Guid>{172EAA1D-87B9-44D5-B5FA-ED9F38167068}</b:Guid>
    <b:Author>
      <b:Author>
        <b:NameList>
          <b:Person>
            <b:Last>Ballard</b:Last>
            <b:First>Mark</b:First>
          </b:Person>
        </b:NameList>
      </b:Author>
    </b:Author>
    <b:Title>Why agile development failed for Universal Credit</b:Title>
    <b:Year>2013</b:Year>
    <b:Month>June</b:Month>
    <b:Day>4</b:Day>
    <b:URL>http://www.computerweekly.com/news/2240187478/Why-agile-development-failed-for-Universal-Credit</b:URL>
    <b:YearAccessed>2016</b:YearAccessed>
    <b:MonthAccessed>August</b:MonthAccessed>
    <b:DayAccessed>5</b:DayAccessed>
    <b:RefOrder>6</b:RefOrder>
  </b:Source>
  <b:Source>
    <b:Tag>Unk11</b:Tag>
    <b:SourceType>InternetSite</b:SourceType>
    <b:Guid>{5344BA60-C12F-4782-92F0-B1DB12580262}</b:Guid>
    <b:Author>
      <b:Author>
        <b:NameList>
          <b:Person>
            <b:Last>Unknown</b:Last>
          </b:Person>
        </b:NameList>
      </b:Author>
    </b:Author>
    <b:Title>Reducing Costs in the Department for Work and Pensions - Public Accounts Committee</b:Title>
    <b:Year>2011</b:Year>
    <b:Month>September</b:Month>
    <b:Day>13</b:Day>
    <b:URL>http://www.publications.parliament.uk/pa/cm201012/cmselect/cmpubacc/1351/135103.htm</b:URL>
    <b:YearAccessed>2016</b:YearAccessed>
    <b:MonthAccessed>August</b:MonthAccessed>
    <b:DayAccessed>5</b:DayAccessed>
    <b:RefOrder>7</b:RefOrder>
  </b:Source>
  <b:Source>
    <b:Tag>Mar111</b:Tag>
    <b:SourceType>InternetSite</b:SourceType>
    <b:Guid>{043A9027-4198-4C5C-AEF6-7D6AE5841D6F}</b:Guid>
    <b:Author>
      <b:Author>
        <b:NameList>
          <b:Person>
            <b:Last>Ballard</b:Last>
            <b:First>Mark</b:First>
          </b:Person>
        </b:NameList>
      </b:Author>
    </b:Author>
    <b:Title>Universal Credit deadline forced DWP to use “unproven” agile development</b:Title>
    <b:Year>2011</b:Year>
    <b:Month>October</b:Month>
    <b:Day>4</b:Day>
    <b:URL>http://www.computerweekly.com/news/2240105764/Universal-Credit-deadline-forced-DWP-to-use-unproven-agile-development</b:URL>
    <b:YearAccessed>2016</b:YearAccessed>
    <b:MonthAccessed>August</b:MonthAccessed>
    <b:DayAccessed>5</b:DayAccessed>
    <b:RefOrder>8</b:RefOrder>
  </b:Source>
  <b:Source>
    <b:Tag>Wal16</b:Tag>
    <b:SourceType>InternetSite</b:SourceType>
    <b:Guid>{8ED54BD4-BB1B-4436-8723-71AD397C5123}</b:Guid>
    <b:Author>
      <b:Author>
        <b:NameList>
          <b:Person>
            <b:Last>Walker</b:Last>
            <b:First>Peter</b:First>
          </b:Person>
          <b:Person>
            <b:Last>Butler</b:Last>
            <b:First>Patrick</b:First>
          </b:Person>
        </b:NameList>
      </b:Author>
    </b:Author>
    <b:Title>Universal credit falls five years behind schedule</b:Title>
    <b:Year>2016</b:Year>
    <b:Month>July</b:Month>
    <b:Day>20</b:Day>
    <b:URL>https://www.theguardian.com/society/2016/jul/20/universal-credit-five-year-delay-2022-damian-green</b:URL>
    <b:YearAccessed>2016</b:YearAccessed>
    <b:MonthAccessed>August</b:MonthAccessed>
    <b:DayAccessed>5</b:DayAccessed>
    <b:RefOrder>9</b:RefOrder>
  </b:Source>
  <b:Source>
    <b:Tag>Joh15</b:Tag>
    <b:SourceType>InternetSite</b:SourceType>
    <b:Guid>{95AD040A-5DDE-43C3-839E-193999277290}</b:Guid>
    <b:Author>
      <b:Author>
        <b:NameList>
          <b:Person>
            <b:Last>Johnson</b:Last>
            <b:First>Eva</b:First>
          </b:Person>
        </b:NameList>
      </b:Author>
    </b:Author>
    <b:Title>Lessons Learned from the Failure of Agile Development</b:Title>
    <b:Year>2015</b:Year>
    <b:Month>January</b:Month>
    <b:Day>23</b:Day>
    <b:URL>http://intland.com/blog/agile/failure-of-agile/</b:URL>
    <b:YearAccessed>2016</b:YearAccessed>
    <b:MonthAccessed>August</b:MonthAccessed>
    <b:DayAccessed>5</b:DayAccessed>
    <b:RefOrder>11</b:RefOrder>
  </b:Source>
  <b:Source>
    <b:Tag>Pat13</b:Tag>
    <b:SourceType>InternetSite</b:SourceType>
    <b:Guid>{F1CDB3E0-E77A-48B9-94D1-361ACBF033AD}</b:Guid>
    <b:Author>
      <b:Author>
        <b:NameList>
          <b:Person>
            <b:Last>Wintour</b:Last>
            <b:First>Patrick</b:First>
          </b:Person>
        </b:NameList>
      </b:Author>
    </b:Author>
    <b:Title>Universal credit failed IT system write-off increased by £6m</b:Title>
    <b:Year>2013</b:Year>
    <b:Month>December</b:Month>
    <b:Day>9</b:Day>
    <b:URL>http://www.theguardian.com/politics/2013/dec/09/universal-credit-it-writeoff-iain-duncan-smith</b:URL>
    <b:YearAccessed>2016</b:YearAccessed>
    <b:MonthAccessed>August</b:MonthAccessed>
    <b:DayAccessed>5</b:DayAccessed>
    <b:RefOrder>10</b:RefOrder>
  </b:Source>
  <b:Source>
    <b:Tag>Gar09</b:Tag>
    <b:SourceType>Book</b:SourceType>
    <b:Guid>{38748BDA-6393-4FC1-8316-8942F138D2F1}</b:Guid>
    <b:Author>
      <b:Author>
        <b:NameList>
          <b:Person>
            <b:Last>Garousi</b:Last>
            <b:First>Vahid</b:First>
          </b:Person>
          <b:Person>
            <b:Last>Wang</b:Last>
            <b:First>Qing</b:First>
          </b:Person>
          <b:Person>
            <b:Last>Madachy</b:Last>
            <b:First>Raymond</b:First>
          </b:Person>
          <b:Person>
            <b:Last>Pfahl</b:Last>
            <b:First>Dietmar</b:First>
          </b:Person>
        </b:NameList>
      </b:Author>
    </b:Author>
    <b:Title>Trustworthy Software Development Processes</b:Title>
    <b:Year>2009</b:Year>
    <b:City>Vancouver</b:City>
    <b:Publisher>Springer</b:Publisher>
    <b:RefOrder>14</b:RefOrder>
  </b:Source>
  <b:Source>
    <b:Tag>Rob14</b:Tag>
    <b:SourceType>InternetSite</b:SourceType>
    <b:Guid>{2BEB1880-F64F-4452-A5D9-B5D5CA7D4FED}</b:Guid>
    <b:Author>
      <b:Author>
        <b:Corporate>Robert Half Technology</b:Corporate>
      </b:Author>
    </b:Author>
    <b:Title>6 Basic SDLC Methodologies: Which One is Best?</b:Title>
    <b:Year>2014</b:Year>
    <b:Month>February</b:Month>
    <b:Day>25</b:Day>
    <b:URL>https://www.roberthalf.com/technology/blog/6-basic-sdlc-methodologies-the-pros-and-cons</b:URL>
    <b:YearAccessed>2016</b:YearAccessed>
    <b:MonthAccessed>August</b:MonthAccessed>
    <b:DayAccessed>05</b:DayAccessed>
    <b:RefOrder>12</b:RefOrder>
  </b:Source>
  <b:Source>
    <b:Tag>Exe16</b:Tag>
    <b:SourceType>InternetSite</b:SourceType>
    <b:Guid>{8E31B3F2-A7FD-43CA-95C1-1AB940DF428D}</b:Guid>
    <b:Author>
      <b:Author>
        <b:NameList>
          <b:Person>
            <b:Last>ExecutiveBrief</b:Last>
          </b:Person>
        </b:NameList>
      </b:Author>
    </b:Author>
    <b:Title>WHICH LIFE CYCLE IS BEST FOR YOUR PROJECT?</b:Title>
    <b:URL>https://www.projectsmart.co.uk/which-life-cycle-is-best-for-your-project.php</b:URL>
    <b:YearAccessed>2016</b:YearAccessed>
    <b:MonthAccessed>August</b:MonthAccessed>
    <b:DayAccessed>5</b:DayAccessed>
    <b:RefOrder>13</b:RefOrder>
  </b:Source>
  <b:Source>
    <b:Tag>Dep16</b:Tag>
    <b:SourceType>InternetSite</b:SourceType>
    <b:Guid>{C4F32684-750D-49A9-8FC8-B7BD0E716D91}</b:Guid>
    <b:Author>
      <b:Author>
        <b:Corporate>Department of Work &amp; Pensions</b:Corporate>
      </b:Author>
    </b:Author>
    <b:InternetSiteTitle>Guidance - An Introduction to Universal Credit</b:InternetSiteTitle>
    <b:URL>https://www.gov.uk/government/publications/universal-credit-an-introduction/an-introduction-to-universal-credit</b:URL>
    <b:YearAccessed>2016</b:YearAccessed>
    <b:MonthAccessed>August</b:MonthAccessed>
    <b:DayAccessed>9</b:DayAccessed>
    <b:Year>2013</b:Year>
    <b:Month>March</b:Month>
    <b:Day>28</b:Da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DDE1F1A-0489-44EC-9867-81CC2F193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UNIVERSAL CREDIT</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CREDIT</dc:title>
  <dc:subject>MORE THAN JUST A FAILURE</dc:subject>
  <dc:creator>BRIAN JONES, SADIA AFRIN,               ZAYNE FRAUENDORF</dc:creator>
  <cp:lastModifiedBy>Zayne Frauendorf</cp:lastModifiedBy>
  <cp:revision>31</cp:revision>
  <dcterms:created xsi:type="dcterms:W3CDTF">2016-10-15T22:29:00Z</dcterms:created>
  <dcterms:modified xsi:type="dcterms:W3CDTF">2017-07-30T03:43:00Z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