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58" w:rsidRDefault="00CC6F58" w:rsidP="00CC6F58">
      <w:pPr>
        <w:rPr>
          <w:b/>
          <w:sz w:val="36"/>
          <w:szCs w:val="36"/>
        </w:rPr>
      </w:pPr>
      <w:r w:rsidRPr="00501BA8">
        <w:rPr>
          <w:rFonts w:hint="eastAsia"/>
          <w:b/>
          <w:sz w:val="36"/>
          <w:szCs w:val="36"/>
        </w:rPr>
        <w:t>项目三：</w:t>
      </w:r>
    </w:p>
    <w:p w:rsidR="00CC6F58" w:rsidRDefault="00CC6F58" w:rsidP="00CC6F58">
      <w:pPr>
        <w:rPr>
          <w:sz w:val="28"/>
          <w:szCs w:val="28"/>
        </w:rPr>
      </w:pPr>
      <w:r w:rsidRPr="00501BA8">
        <w:rPr>
          <w:rFonts w:hint="eastAsia"/>
          <w:sz w:val="28"/>
          <w:szCs w:val="28"/>
        </w:rPr>
        <w:t>工程概述</w:t>
      </w:r>
      <w:r>
        <w:rPr>
          <w:rFonts w:hint="eastAsia"/>
          <w:sz w:val="28"/>
          <w:szCs w:val="28"/>
        </w:rPr>
        <w:t>：扬州移动的组网图如下，分别由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组成一个两纤双向复用段保护环，速率级别为</w:t>
      </w:r>
      <w:r>
        <w:rPr>
          <w:rFonts w:hint="eastAsia"/>
          <w:sz w:val="28"/>
          <w:szCs w:val="28"/>
        </w:rPr>
        <w:t>STM-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。组网图如下：</w:t>
      </w:r>
    </w:p>
    <w:p w:rsidR="00CC6F58" w:rsidRDefault="00CC6F58" w:rsidP="00CC6F58">
      <w:pPr>
        <w:rPr>
          <w:sz w:val="28"/>
          <w:szCs w:val="28"/>
        </w:rPr>
      </w:pPr>
      <w:r w:rsidRPr="00501BA8">
        <w:rPr>
          <w:noProof/>
          <w:sz w:val="28"/>
          <w:szCs w:val="28"/>
        </w:rPr>
        <w:drawing>
          <wp:inline distT="0" distB="0" distL="0" distR="0">
            <wp:extent cx="5136445" cy="3587845"/>
            <wp:effectExtent l="0" t="0" r="762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3246EB2-D5A5-4AEB-89B0-7795FBED1E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3246EB2-D5A5-4AEB-89B0-7795FBED1E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445" cy="35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58" w:rsidRDefault="00CC6F58" w:rsidP="00CC6F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各站点间的业务如下：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网元处有外接时钟，公务电话</w:t>
      </w:r>
      <w:r>
        <w:rPr>
          <w:rFonts w:hint="eastAsia"/>
          <w:sz w:val="28"/>
          <w:szCs w:val="28"/>
        </w:rPr>
        <w:t>6**</w:t>
      </w:r>
      <w:r>
        <w:rPr>
          <w:rFonts w:hint="eastAsia"/>
          <w:sz w:val="28"/>
          <w:szCs w:val="28"/>
        </w:rPr>
        <w:t>，强插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，群呼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，时隙图如下：</w:t>
      </w:r>
    </w:p>
    <w:p w:rsidR="00CC6F58" w:rsidRDefault="00CC6F58" w:rsidP="00CC6F5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48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58" w:rsidRDefault="00CC6F58" w:rsidP="00CC6F5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现在因为业务需求，需要在原有的复用段环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之间新增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这个站点，新增的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站点至</w:t>
      </w:r>
      <w:r>
        <w:rPr>
          <w:rFonts w:hint="eastAsia"/>
          <w:sz w:val="28"/>
          <w:szCs w:val="28"/>
        </w:rPr>
        <w:t>11-**</w:t>
      </w:r>
      <w:r>
        <w:rPr>
          <w:rFonts w:hint="eastAsia"/>
          <w:sz w:val="28"/>
          <w:szCs w:val="28"/>
        </w:rPr>
        <w:t>之间有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的业务。</w:t>
      </w:r>
    </w:p>
    <w:p w:rsidR="00CC6F58" w:rsidRDefault="00CC6F58" w:rsidP="00CC6F58">
      <w:pPr>
        <w:rPr>
          <w:sz w:val="28"/>
          <w:szCs w:val="28"/>
        </w:rPr>
      </w:pPr>
      <w:r w:rsidRPr="00501BA8">
        <w:rPr>
          <w:rFonts w:hint="eastAsia"/>
          <w:b/>
          <w:sz w:val="28"/>
          <w:szCs w:val="28"/>
        </w:rPr>
        <w:t>项目要求：</w:t>
      </w:r>
      <w:r>
        <w:rPr>
          <w:rFonts w:hint="eastAsia"/>
          <w:sz w:val="28"/>
          <w:szCs w:val="28"/>
        </w:rPr>
        <w:t>局方要求整个组网改造过程中已经运行的业务不能中断。</w:t>
      </w:r>
    </w:p>
    <w:p w:rsidR="00CC6F58" w:rsidRDefault="00CC6F58" w:rsidP="00CC6F58">
      <w:pPr>
        <w:rPr>
          <w:sz w:val="28"/>
          <w:szCs w:val="28"/>
        </w:rPr>
      </w:pPr>
    </w:p>
    <w:p w:rsidR="00E06DC9" w:rsidRPr="00CC6F58" w:rsidRDefault="00E06DC9"/>
    <w:sectPr w:rsidR="00E06DC9" w:rsidRPr="00CC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DC9" w:rsidRDefault="00E06DC9" w:rsidP="00CC6F58">
      <w:r>
        <w:separator/>
      </w:r>
    </w:p>
  </w:endnote>
  <w:endnote w:type="continuationSeparator" w:id="1">
    <w:p w:rsidR="00E06DC9" w:rsidRDefault="00E06DC9" w:rsidP="00CC6F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DC9" w:rsidRDefault="00E06DC9" w:rsidP="00CC6F58">
      <w:r>
        <w:separator/>
      </w:r>
    </w:p>
  </w:footnote>
  <w:footnote w:type="continuationSeparator" w:id="1">
    <w:p w:rsidR="00E06DC9" w:rsidRDefault="00E06DC9" w:rsidP="00CC6F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F58"/>
    <w:rsid w:val="00CC6F58"/>
    <w:rsid w:val="00E0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F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F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6F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6F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2021-08-13T07:18:00Z</dcterms:created>
  <dcterms:modified xsi:type="dcterms:W3CDTF">2021-08-13T07:18:00Z</dcterms:modified>
</cp:coreProperties>
</file>