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9D1" w:rsidRPr="006316AB" w:rsidRDefault="00DF3192" w:rsidP="00DF3192">
      <w:pPr>
        <w:jc w:val="center"/>
        <w:rPr>
          <w:b/>
          <w:sz w:val="28"/>
          <w:szCs w:val="28"/>
        </w:rPr>
      </w:pPr>
      <w:r w:rsidRPr="006316AB">
        <w:rPr>
          <w:b/>
          <w:sz w:val="28"/>
          <w:szCs w:val="28"/>
        </w:rPr>
        <w:t>WZORCE PROJEKTOWE</w:t>
      </w:r>
    </w:p>
    <w:p w:rsidR="00DF3192" w:rsidRPr="006316AB" w:rsidRDefault="00DF3192" w:rsidP="00DF3192">
      <w:pPr>
        <w:jc w:val="both"/>
        <w:rPr>
          <w:sz w:val="28"/>
          <w:szCs w:val="28"/>
        </w:rPr>
      </w:pPr>
      <w:r w:rsidRPr="006316AB">
        <w:rPr>
          <w:b/>
          <w:sz w:val="28"/>
          <w:szCs w:val="28"/>
        </w:rPr>
        <w:t>STRATEGIA</w:t>
      </w:r>
      <w:r w:rsidR="005555AB" w:rsidRPr="006316AB">
        <w:rPr>
          <w:sz w:val="28"/>
          <w:szCs w:val="28"/>
        </w:rPr>
        <w:t xml:space="preserve"> – definiuje rodzinę algorytmów, pakuje je jako osobne klasy i powoduje, że są one w pełni wymienne. Zastosowanie tego wzorca pozwala na to, aby zmiany w implementacji algorytmów przetwarzania były całkowicie niezależne od strony klienta, który z nich korzysta. </w:t>
      </w:r>
    </w:p>
    <w:p w:rsidR="00DF3192" w:rsidRPr="006316AB" w:rsidRDefault="00DF3192" w:rsidP="00DF3192">
      <w:pPr>
        <w:jc w:val="both"/>
        <w:rPr>
          <w:sz w:val="28"/>
          <w:szCs w:val="28"/>
        </w:rPr>
      </w:pPr>
      <w:r w:rsidRPr="006316AB">
        <w:rPr>
          <w:b/>
          <w:sz w:val="28"/>
          <w:szCs w:val="28"/>
        </w:rPr>
        <w:t xml:space="preserve">OBSERWATOR </w:t>
      </w:r>
      <w:r w:rsidRPr="006316AB">
        <w:rPr>
          <w:sz w:val="28"/>
          <w:szCs w:val="28"/>
        </w:rPr>
        <w:t xml:space="preserve">– </w:t>
      </w:r>
      <w:r w:rsidR="005555AB" w:rsidRPr="006316AB">
        <w:rPr>
          <w:sz w:val="28"/>
          <w:szCs w:val="28"/>
        </w:rPr>
        <w:t xml:space="preserve">definiuje pomiędzy obiektami relację </w:t>
      </w:r>
      <w:proofErr w:type="spellStart"/>
      <w:r w:rsidR="005555AB" w:rsidRPr="006316AB">
        <w:rPr>
          <w:sz w:val="28"/>
          <w:szCs w:val="28"/>
        </w:rPr>
        <w:t>jeden-do-wielu</w:t>
      </w:r>
      <w:proofErr w:type="spellEnd"/>
      <w:r w:rsidR="005555AB" w:rsidRPr="006316AB">
        <w:rPr>
          <w:sz w:val="28"/>
          <w:szCs w:val="28"/>
        </w:rPr>
        <w:t xml:space="preserve"> w taki sposób, że kiedy wybrany obiekt zmienia swój stan, to wszystkie jego obiekty zależne zostają o tym powiadomione i automatycznie zaktualizowane.</w:t>
      </w:r>
    </w:p>
    <w:p w:rsidR="002251D7" w:rsidRPr="006316AB" w:rsidRDefault="002251D7" w:rsidP="00DF3192">
      <w:pPr>
        <w:jc w:val="both"/>
        <w:rPr>
          <w:sz w:val="28"/>
          <w:szCs w:val="28"/>
        </w:rPr>
      </w:pPr>
      <w:r w:rsidRPr="006316AB">
        <w:rPr>
          <w:b/>
          <w:sz w:val="28"/>
          <w:szCs w:val="28"/>
        </w:rPr>
        <w:t xml:space="preserve">DEKORATOR </w:t>
      </w:r>
      <w:r w:rsidRPr="006316AB">
        <w:rPr>
          <w:sz w:val="28"/>
          <w:szCs w:val="28"/>
        </w:rPr>
        <w:t xml:space="preserve">– pozwala na dynamiczne przydzielanie danemu obiektowi nowych zachowań. Dekoratory dają elastyczność podobną do tej, jaką daje dziedziczenie, oferując jednak w zamian znacznie rozszerzoną funkcjonalność.  </w:t>
      </w:r>
    </w:p>
    <w:p w:rsidR="00D1569B" w:rsidRPr="006316AB" w:rsidRDefault="00D1569B" w:rsidP="00DF3192">
      <w:pPr>
        <w:jc w:val="both"/>
        <w:rPr>
          <w:sz w:val="28"/>
          <w:szCs w:val="28"/>
        </w:rPr>
      </w:pPr>
      <w:r w:rsidRPr="006316AB">
        <w:rPr>
          <w:b/>
          <w:sz w:val="28"/>
          <w:szCs w:val="28"/>
        </w:rPr>
        <w:t xml:space="preserve">METODA FABRYKUJĄCA </w:t>
      </w:r>
      <w:r w:rsidRPr="006316AB">
        <w:rPr>
          <w:sz w:val="28"/>
          <w:szCs w:val="28"/>
        </w:rPr>
        <w:t>– definiuje interfejs pozwalający na tworzenie obiektów, ale pozwala klasom podrzędnym decydować, jakiej klasy obiekt zostanie utworzony. Wzorzec Metoda Fabrykująca przekazuje odpowiedzialność za tworzenie obiektów do klas podrzędnych</w:t>
      </w:r>
      <w:r w:rsidR="0075362E" w:rsidRPr="006316AB">
        <w:rPr>
          <w:sz w:val="28"/>
          <w:szCs w:val="28"/>
        </w:rPr>
        <w:t>.</w:t>
      </w:r>
    </w:p>
    <w:p w:rsidR="000402EC" w:rsidRPr="006316AB" w:rsidRDefault="000402EC" w:rsidP="00DF3192">
      <w:pPr>
        <w:jc w:val="both"/>
        <w:rPr>
          <w:sz w:val="28"/>
          <w:szCs w:val="28"/>
        </w:rPr>
      </w:pPr>
      <w:r w:rsidRPr="006316AB">
        <w:rPr>
          <w:b/>
          <w:sz w:val="28"/>
          <w:szCs w:val="28"/>
        </w:rPr>
        <w:t>FABRYKA ABSTRAKCYJNA</w:t>
      </w:r>
      <w:r w:rsidRPr="006316AB">
        <w:rPr>
          <w:sz w:val="28"/>
          <w:szCs w:val="28"/>
        </w:rPr>
        <w:t xml:space="preserve"> – dostarcza interfejs do tworzenia całych rodzin spokrewnionych lub zależnych od siebie obiektów bez konieczności określania ich klas rzeczywistych. </w:t>
      </w:r>
    </w:p>
    <w:p w:rsidR="00B8190D" w:rsidRDefault="00B8190D" w:rsidP="00DF3192">
      <w:pPr>
        <w:jc w:val="both"/>
        <w:rPr>
          <w:sz w:val="28"/>
          <w:szCs w:val="28"/>
        </w:rPr>
      </w:pPr>
      <w:r w:rsidRPr="006316AB">
        <w:rPr>
          <w:b/>
          <w:sz w:val="28"/>
          <w:szCs w:val="28"/>
        </w:rPr>
        <w:t xml:space="preserve">SINGLETON </w:t>
      </w:r>
      <w:r w:rsidRPr="006316AB">
        <w:rPr>
          <w:sz w:val="28"/>
          <w:szCs w:val="28"/>
        </w:rPr>
        <w:t xml:space="preserve">– </w:t>
      </w:r>
      <w:r w:rsidR="005F5CA7">
        <w:rPr>
          <w:sz w:val="28"/>
          <w:szCs w:val="28"/>
        </w:rPr>
        <w:t>zapewnia, że dana</w:t>
      </w:r>
      <w:r w:rsidR="00EE128D" w:rsidRPr="006316AB">
        <w:rPr>
          <w:sz w:val="28"/>
          <w:szCs w:val="28"/>
        </w:rPr>
        <w:t xml:space="preserve"> klasa będzie miała tylko i wyłącznie jedną instancję obiektu, i zapewnia globalny punkt dostępu do tej instancji. </w:t>
      </w:r>
    </w:p>
    <w:p w:rsidR="00776F42" w:rsidRPr="006316AB" w:rsidRDefault="00776F42" w:rsidP="00DF31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(implementacja tego wzorca wykorzystuje </w:t>
      </w:r>
      <w:r w:rsidRPr="0074077B">
        <w:rPr>
          <w:b/>
          <w:sz w:val="28"/>
          <w:szCs w:val="28"/>
        </w:rPr>
        <w:t>prywatny konstruktor</w:t>
      </w:r>
      <w:r>
        <w:rPr>
          <w:sz w:val="28"/>
          <w:szCs w:val="28"/>
        </w:rPr>
        <w:t xml:space="preserve"> klasy, jak również </w:t>
      </w:r>
      <w:r w:rsidRPr="0074077B">
        <w:rPr>
          <w:b/>
          <w:sz w:val="28"/>
          <w:szCs w:val="28"/>
        </w:rPr>
        <w:t>metody i zmienne statyczne</w:t>
      </w:r>
      <w:r>
        <w:rPr>
          <w:sz w:val="28"/>
          <w:szCs w:val="28"/>
        </w:rPr>
        <w:t>)</w:t>
      </w:r>
    </w:p>
    <w:sectPr w:rsidR="00776F42" w:rsidRPr="006316AB" w:rsidSect="00C809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F3192"/>
    <w:rsid w:val="000402EC"/>
    <w:rsid w:val="001143D7"/>
    <w:rsid w:val="002251D7"/>
    <w:rsid w:val="00411626"/>
    <w:rsid w:val="00437E3A"/>
    <w:rsid w:val="005555AB"/>
    <w:rsid w:val="005F5CA7"/>
    <w:rsid w:val="006316AB"/>
    <w:rsid w:val="0074077B"/>
    <w:rsid w:val="00746B0A"/>
    <w:rsid w:val="0075362E"/>
    <w:rsid w:val="00776F42"/>
    <w:rsid w:val="008B3254"/>
    <w:rsid w:val="00914356"/>
    <w:rsid w:val="00B8190D"/>
    <w:rsid w:val="00BF67F6"/>
    <w:rsid w:val="00C809D1"/>
    <w:rsid w:val="00D1569B"/>
    <w:rsid w:val="00DF3192"/>
    <w:rsid w:val="00EE1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809D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200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Edward</cp:lastModifiedBy>
  <cp:revision>13</cp:revision>
  <dcterms:created xsi:type="dcterms:W3CDTF">2017-05-27T17:21:00Z</dcterms:created>
  <dcterms:modified xsi:type="dcterms:W3CDTF">2017-11-14T20:59:00Z</dcterms:modified>
</cp:coreProperties>
</file>