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Documentation: E-commerce Project</w:t>
      </w:r>
    </w:p>
    <w:p>
      <w:pPr>
        <w:pStyle w:val="Heading2"/>
      </w:pPr>
      <w:r>
        <w:t>1. Project Description</w:t>
      </w:r>
    </w:p>
    <w:p>
      <w:r>
        <w:t>This project represents an e-commerce application developed in C#. Its purpose is to process orders, manage products and customers, and generate PDF files with order details. The project is divided into modules for controllers, models, services, and views.</w:t>
      </w:r>
    </w:p>
    <w:p>
      <w:pPr>
        <w:pStyle w:val="Heading2"/>
      </w:pPr>
      <w:r>
        <w:t>2. Technologies Used</w:t>
      </w:r>
    </w:p>
    <w:p>
      <w:r>
        <w:t>- Programming Language: C#</w:t>
        <w:br/>
        <w:t>- ASP.NET Core: Web framework for application development</w:t>
        <w:br/>
        <w:t>- Entity Framework Core: ORM for database management</w:t>
        <w:br/>
        <w:t>- Razor Pages: Generating HTML views</w:t>
        <w:br/>
        <w:t>- Docker: For container orchestration</w:t>
        <w:br/>
        <w:t>- SMTP: For sending emails</w:t>
        <w:br/>
      </w:r>
    </w:p>
    <w:p>
      <w:pPr>
        <w:pStyle w:val="Heading2"/>
      </w:pPr>
      <w:r>
        <w:t>3. Instructions for Running</w:t>
      </w:r>
    </w:p>
    <w:p>
      <w:r>
        <w:t>1. Ensure that .NET SDK and Docker are installed.</w:t>
        <w:br/>
        <w:t>2. Open the project in an IDE that supports C# (e.g., Visual Studio).</w:t>
        <w:br/>
        <w:t>3. Check the `appsettings.json` file and adjust the database connection as needed.</w:t>
        <w:br/>
        <w:t>4. Run the command `docker-compose up` to initialize required services.</w:t>
        <w:br/>
        <w:t>5. In the IDE, run the application using `Program.cs`.</w:t>
        <w:br/>
        <w:t>6. The application will be available at `http://localhost:&lt;port&gt;`.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