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йна система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вза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мозалежна сукупн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персоналу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використовуються для збер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нтересах досягнення поставлено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мети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Сучасне розум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передбача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використання в якост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основного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чного засобу переробки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персонального комп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ютера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 великих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ях поряд з персональним комп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ютером склад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бази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може входити мейнфрейми або супер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ЕОМ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 того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чне вт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лення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саме по 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чого не означатиме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якщо не врахована роль людини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для яко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призначена вироблена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без якого неможливо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отримання та подання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провадження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може сприяти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отриманн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льш 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ональних вар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ант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шення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нських завдань за рахунок впровадження математичних 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нтелектуальних систем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льненн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рутинно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роботи за рахунок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397" w:right="0" w:firstLine="0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забезпеченн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достов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паперових нос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даних на магн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диски або стр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чки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що призводить до 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льш 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онально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переробки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на комп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зниження обсяг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документ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на папер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вдосконаленн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структури поток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системи документооб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гу в 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зменшенн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витрат на виробництво продукт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послуг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397" w:right="0" w:firstLine="0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наданн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споживачам ун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кальних послуг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Лекц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 №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ПРОЦЕСИ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</w:t>
      </w:r>
    </w:p>
    <w:p>
      <w:pPr>
        <w:keepNext w:val="1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3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процеси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обробка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передавання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завжди грали важливу роль в науц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житт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сусп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льства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ход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еволюц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людства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видима 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йка тенденц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 до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цих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хоча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х внутр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шн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 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 по сут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залишився незм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нним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р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– це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 суб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кта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 час яко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 отриму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домост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про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кт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що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кавить його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р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може проводитися людиною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самост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йно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або за допомогою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апаратний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метод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)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Завдання збору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не може бути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шене у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дрив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нших завдань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зокрема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завдання обм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ю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переда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Обм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ю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це процес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 час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якого джерело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переда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а одержувач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прийма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Якщо в переданих 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домленнях виявлен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помилки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то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зову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повторн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е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переда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дано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результат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ж джерелом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одержувачем встановлю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сво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дний “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зв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’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язок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”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при якому 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деальному випадку одержувач матиме в сво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му розпорядженн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ту ж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що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джерело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Обм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проводиться за допомогою сигнал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що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матер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альним нос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Джерелами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можуть бути будь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кти реального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волод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ють певними властивостями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бностями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Якщо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кт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дноситься до неживо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природи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то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 виробля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сигнали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властивост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безпосередньо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дображають його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Якщо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ктом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джерелом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людина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то сигнали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виробляються ним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можуть не 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льки безпосередньо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дображати його властивост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але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дати тим знакам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людина виробля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метою обм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Прийняту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одержувач може використовувати неодноразово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метою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 повинен заф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ксувати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матер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альному нос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магн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тному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фото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.).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Процес формування початкового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несистематизованого масиву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назива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ться накопиченням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Серед записаних сигнал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можуть бути так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дображають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нну або часто використовувану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Частина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даний момент часу особливо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може не представляти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хоча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можливо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буде 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бно надал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Збер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гання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це процес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дтримки початково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у вигляд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забезпечу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видачу даних по запитах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нцевих користувач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у встановлен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терм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Обробка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це впорядкований процес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перетворення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 до алгоритму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шення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сля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шення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результат повинен бути виданий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нцевим користувачам в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дному вигляд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Ця операц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реал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в ход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шення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Видача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 правило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проводиться за допомогою зовн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пристро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ЕОМ у вигляд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текст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таблиць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граф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йна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ка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матер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альною основою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 допомогою яко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йсню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зб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збер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передача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обробка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Стародавн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греки вважали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що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я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techne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майстерн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сть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+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togos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учення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 це майстерн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сть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мистецтво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робити реч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льш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мке визначення це поняття придбало в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ндустр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сусп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льства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це сукупн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знань про способи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засоби проведення виробничих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 яких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дбува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сна 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 оброблюваних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ям керованих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властив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впорядкован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протиставляються стих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йним процесам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сторично терм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“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”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виник у сфер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матер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ального виробництва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йну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в даному контекст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можна вважати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використання програмно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апаратних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обчислювально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ки в дан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наочн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област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йна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– це сукупн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виробничих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програмно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днаних в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чний ланцюжок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забезпечу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обробку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збер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розповсюдження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дображення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метою зниження трудом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сткост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використання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йного ресурсу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 також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двищення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над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оперативност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характеризуються наступними основними властивостями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предметом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ктом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обробки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процесу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метою процесу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отримання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засобами зд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йснення процесу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програмн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апаратн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програмно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апаратн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обчислювальн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комплекси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процеси обробки даних розд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ляються на операц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 до дано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наочно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област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виб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управляють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 процеси повинен зд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йснюватися особами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ухвалюють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критер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ями оптим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процесу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часн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доставки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користувачев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достов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повнота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вид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йна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сфери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пред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явля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найвищ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вимоги до “людського чинника”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роблячи принциповий вплив на квал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прац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 його прац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зичне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розумове навантаження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профес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перспективи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вень соц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альних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дносин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йна система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 система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сно пов’язу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ться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 з системами збереження та видач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так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 системами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що забезпечують обм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н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 в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Вона охоплю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сукупн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та 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що дозволяють користувачу збирати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збер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гати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передавати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обробляти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брану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снують з моменту появи сусп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льства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оск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льки на кожн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 стад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його розвитку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сну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потреба в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виробництво 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бно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для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бно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для ефективного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ння вс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ма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ресурсами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створення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йного та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чного середовища для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йна система може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снувати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без застосування комп’ютерно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ки – це питання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чно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будь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й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 систем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ння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шуються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трьох тип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HanziPen SC Regular" w:cs="HanziPen SC Regular" w:hAnsi="HanziPen SC Regular" w:eastAsia="HanziPen SC Regular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оц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нки ситуац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деколи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х називають задачами розп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знавання образ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);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HanziPen SC Regular" w:cs="HanziPen SC Regular" w:hAnsi="HanziPen SC Regular" w:eastAsia="HanziPen SC Regular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перетворення опису ситуац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розрахунков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моделювання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);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HanziPen SC Regular" w:cs="HanziPen SC Regular" w:hAnsi="HanziPen SC Regular" w:eastAsia="HanziPen SC Regular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прийняття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шень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тому числ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оптим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Автоматизована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йна система – це вза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мозв’язана сукупн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обладнання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програмних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персоналу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стандартних процедур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призначен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для збору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обробки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розпод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збер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гання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представлення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у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 вимогами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випливають з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лей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Сьогодн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у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к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практично кожна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йна система використову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комп’ютерн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тому надал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д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йними системами надал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будемо використовувати саме автоматизован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 включають в себе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: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засоби обробки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програмне забезпечення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дний персонал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Чотири складов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частини утворюють внутр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шню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йну основу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397" w:right="0" w:firstLine="0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засоби 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ксац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збору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397" w:right="0" w:firstLine="0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засоби передач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дних даних та 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домлень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397" w:right="0" w:firstLine="0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засоби збереження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397" w:right="0" w:firstLine="0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засоби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представлення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зноман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сть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йних систем з кожним роком все зроста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залежност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онального призначення можна вид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лити так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: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управляюч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АСУТП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АСУВ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проектуюч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САПР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наукового пошуку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АСНД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експертн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агностичн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моделююч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систем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дготовки прийняття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шення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СППР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 в залежност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 сфери використання – на адм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стративн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виробнич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медичн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навчальн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еколог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крим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стичн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йськов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Лекц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 №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СТОРИЧН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ЕТАПИ РОЗВИТКУ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ЙНИХ СИСТЕМ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Початок створення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автоматизованих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йних систем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у наш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кра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дносять до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1963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коли на великих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мствах почали використовувати ЕОМ для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язування завдань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чного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Перш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обмежувалися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язуванням деяких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ональних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нських завдань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наприклад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окремих операц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бухгалтерського обл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нансових розрахунк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матер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ально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чного постачання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Тому системн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автоматизовано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обробки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початку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60-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рок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характеризувалася частков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стю та локальн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Протягом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60-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рок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поступово переходять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локальних систем обробки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призначених для тихий чи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нших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лянок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нських роб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охоплюють широке коло завдань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Початковий етап характерний тим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в той час проходило нагромадження базового досв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ду використання комп’ютер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виявлення основних напрямк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застосування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системах першого покол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ння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(1963- 1972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ноземн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тератур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назвою “системи обробки даних”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“електронн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обробки даних”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тчизнян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–  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“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автоматизован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ння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)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–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позадачний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д”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для кожно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окремо готувалися дан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створювалася математична модель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розроблялось програмне забезпечення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 програм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язування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нших вносилися й процедури формування та ведення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йного фонду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дного для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язування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Такий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 зумовлював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йну надм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записан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машинний нос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дан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не могли бути використан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для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язування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ншо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математичну надм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домо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модел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язування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зних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завдань мають сп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блоки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Був позначений тривал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трудом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процес розробки програмного забезпечення кожно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 того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дуже незначн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ни в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йного фонду завдань зумовлювали потребу доопрацювання програмного забезпечення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Подальшим розвитком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в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кра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створення АСУ на основ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деолог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автоматизованих банк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Цей етап розпочався в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1972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коли вперше до плану на восьму 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ятир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чку було внесено питання розвитку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створення 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Розширилися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чна та програмна бази 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позначилося на ур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зноман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тненн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вар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ант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побудови з 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нтуванням на окрем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класи та модел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ЕОМ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включаючи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крокомп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ютери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Зросла також багатовар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антн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АС у 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язку 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льшенням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режим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експлуатац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ЕОМ та всього комплексу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зокрема почалося запровадження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алогового режиму та режиму телеобробки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етапу властив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наступн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ознаки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пошук нових сфер застосування комп’ютер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в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створення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виявлення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впливу на процеси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в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лому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зольован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 правило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несум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окремих вид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спрямован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на використання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вузьким колом користувач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 правило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вним складом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створення в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дино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служби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другого покол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ння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(1972-1986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ноземн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тератур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називались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нськими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адм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стративними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йними системами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АС першого покол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поляга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тому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вони мали сп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льне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йне забезпечення ус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х завдань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базу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табл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.2.1)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дино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бази даних стала можливою лише завдяки тому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були створен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спец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програмн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продукти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ння базами даних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СУБД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Основне призначення СУБД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створення та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дтримка в актуальному стан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бази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 також 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язок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програмами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язування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чних завдань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прикладн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програми користувач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ІІІ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етапу притаманн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наступн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риси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усунен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труднощ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галуз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комп’ютерних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зроблено велик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прориви в розробц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процесор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оперативно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пам’ят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розроблено нов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надзвичайно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нос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 комун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розроблено коакс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швидк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волоконно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оптичн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засоби супутникового зв’язку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впроваджуються потужн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комп’ютерн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мереж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об’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днуються з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йними системами комун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: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телефоном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телетайпом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рад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телебаченням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появою персонального комп’ютера акцент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переноситься на створення децентрал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зованих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яких вс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персональн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комп’ютери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ЕОМ велико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потужност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дне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чне забезпечення та обладнання об’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днуються в локальну мережу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реал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ться вимога максимального наближення користувача до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яка вимага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створення в користувача враження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бна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знаходиться на його комп’ютер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хоча реально вона може знаходитись в окремих вузлах локально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обчислювально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мереж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висува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концепц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“управл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йними ресурсами“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розгляда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 ще один важливий ресурс такого ж порядку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 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нанси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матер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обладнання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персонал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форму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новий еталон прац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природно ставляться до застосування нових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проводяться спроби на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дин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методолог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основ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провести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нтеграц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ю автоматизованих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зроста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статус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служб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цей час стають службами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йними ресурсами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Таким чином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мдесят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роки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дбувся перех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окремих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нських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йних систем до створення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дино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внутр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шньо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збору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обробки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збереження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представлення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Пройшла переор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вс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сфер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забезпечення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нцево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мети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: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задоволення потреб 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вництва на вс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внях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зв’язку з цим головна увага почала прид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лятися точному формулюванню питань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виникають в сфер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оперативного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отриманн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найкоротш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терм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ни для прийняття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залежност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 характеру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сту 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визначаються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засоби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методи 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 середин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80-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рок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був накопичений значний досв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 створення та використання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йного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Так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1988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онувало близько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6000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АСУ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та проблемно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 тому числ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2600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АСУ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мств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днань — АСУП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Створено значну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автоматизованих систем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чними процесами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АСУ ТП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систем автоматизованого проектування конструкц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та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САПР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left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Таблиця 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2.1 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 Х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арактеристика етап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створення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</w:t>
      </w:r>
    </w:p>
    <w:tbl>
      <w:tblPr>
        <w:tblW w:w="64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4"/>
        <w:gridCol w:w="914"/>
        <w:gridCol w:w="1430"/>
        <w:gridCol w:w="1486"/>
        <w:gridCol w:w="1718"/>
      </w:tblGrid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9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Номер етапу</w:t>
            </w:r>
          </w:p>
        </w:tc>
        <w:tc>
          <w:tcPr>
            <w:tcW w:type="dxa" w:w="9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Період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роки</w:t>
            </w:r>
          </w:p>
        </w:tc>
        <w:tc>
          <w:tcPr>
            <w:tcW w:type="dxa" w:w="14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Назва етапу в нашій країні</w:t>
            </w:r>
          </w:p>
        </w:tc>
        <w:tc>
          <w:tcPr>
            <w:tcW w:type="dxa" w:w="1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Назва етапу в іноземній літературі</w:t>
            </w:r>
          </w:p>
        </w:tc>
        <w:tc>
          <w:tcPr>
            <w:tcW w:type="dxa" w:w="17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Схема розв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'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язування задачі</w:t>
            </w:r>
          </w:p>
        </w:tc>
      </w:tr>
      <w:tr>
        <w:tblPrEx>
          <w:shd w:val="clear" w:color="auto" w:fill="ced7e7"/>
        </w:tblPrEx>
        <w:trPr>
          <w:trHeight w:val="1206" w:hRule="atLeast"/>
        </w:trPr>
        <w:tc>
          <w:tcPr>
            <w:tcW w:type="dxa" w:w="9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Перший</w:t>
            </w:r>
          </w:p>
        </w:tc>
        <w:tc>
          <w:tcPr>
            <w:tcW w:type="dxa" w:w="9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1963-1972</w:t>
            </w:r>
          </w:p>
        </w:tc>
        <w:tc>
          <w:tcPr>
            <w:tcW w:type="dxa" w:w="14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Створення АСУ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позадачний підхід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</w:t>
            </w:r>
          </w:p>
        </w:tc>
        <w:tc>
          <w:tcPr>
            <w:tcW w:type="dxa" w:w="1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Системи обробки даних</w:t>
            </w:r>
          </w:p>
        </w:tc>
        <w:tc>
          <w:tcPr>
            <w:tcW w:type="dxa" w:w="17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</w:rPr>
              <w:t>Дані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І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</w:rPr>
              <w:t xml:space="preserve">Задачі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І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ru-RU"/>
              </w:rPr>
              <w:t>Модель</w:t>
            </w:r>
          </w:p>
        </w:tc>
      </w:tr>
      <w:tr>
        <w:tblPrEx>
          <w:shd w:val="clear" w:color="auto" w:fill="ced7e7"/>
        </w:tblPrEx>
        <w:trPr>
          <w:trHeight w:val="1686" w:hRule="atLeast"/>
        </w:trPr>
        <w:tc>
          <w:tcPr>
            <w:tcW w:type="dxa" w:w="9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Другий</w:t>
            </w:r>
          </w:p>
        </w:tc>
        <w:tc>
          <w:tcPr>
            <w:tcW w:type="dxa" w:w="9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1972-1985</w:t>
            </w:r>
          </w:p>
        </w:tc>
        <w:tc>
          <w:tcPr>
            <w:tcW w:type="dxa" w:w="14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Створення і розвиток АСУ згідно з концепцією баз даних</w:t>
            </w:r>
          </w:p>
        </w:tc>
        <w:tc>
          <w:tcPr>
            <w:tcW w:type="dxa" w:w="1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Управлінські інформаційні системи</w:t>
            </w:r>
          </w:p>
        </w:tc>
        <w:tc>
          <w:tcPr>
            <w:tcW w:type="dxa" w:w="17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</w:rPr>
              <w:t>База   даних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І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ru-RU"/>
              </w:rPr>
              <w:t>Задача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     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ru-RU"/>
              </w:rPr>
              <w:t>Задача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І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ru-RU"/>
              </w:rPr>
              <w:t>Модель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 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ru-RU"/>
              </w:rPr>
              <w:t>Модель</w:t>
            </w:r>
          </w:p>
        </w:tc>
      </w:tr>
      <w:tr>
        <w:tblPrEx>
          <w:shd w:val="clear" w:color="auto" w:fill="ced7e7"/>
        </w:tblPrEx>
        <w:trPr>
          <w:trHeight w:val="1686" w:hRule="atLeast"/>
        </w:trPr>
        <w:tc>
          <w:tcPr>
            <w:tcW w:type="dxa" w:w="9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Третій</w:t>
            </w:r>
          </w:p>
        </w:tc>
        <w:tc>
          <w:tcPr>
            <w:tcW w:type="dxa" w:w="9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Початок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1985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триває досі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</w:t>
            </w:r>
          </w:p>
        </w:tc>
        <w:tc>
          <w:tcPr>
            <w:tcW w:type="dxa" w:w="14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Створення інтегрованих АСУ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обчислю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вальних систем і мереж</w:t>
            </w:r>
          </w:p>
        </w:tc>
        <w:tc>
          <w:tcPr>
            <w:tcW w:type="dxa" w:w="1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Системи підтримки прийняття рішень</w:t>
            </w:r>
          </w:p>
        </w:tc>
        <w:tc>
          <w:tcPr>
            <w:tcW w:type="dxa" w:w="17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</w:rPr>
              <w:t>База   даних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І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ru-RU"/>
              </w:rPr>
              <w:t>Задача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     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ru-RU"/>
              </w:rPr>
              <w:t>Задача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І                 І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</w:rPr>
              <w:t>База   моделей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left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чна ефективн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багатьох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ючих АСУ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була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дуже значна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Середн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значення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чного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чного ефекту АСУ становило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640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тис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крб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 коеф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ефективност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кап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тальних вкладень досягав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0,88.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 прямого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чного ефекту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впровадження АСУ мало великий вплив на 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ну характеру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нського персоналу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двищилась оперативн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наукова 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ґ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рунтован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 та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 прийнятих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нських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шень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виникла можлив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язувати принципово нов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до впровадження АС не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язувалися апаратом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льшився час на творчу роботу прац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за рахунок скорочення обсяг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виконання рутинних операц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 вручну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у результат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йного обслуговування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двищилася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нського персоналу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Проте докор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нних 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 у пол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пшенн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якост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ктами господарювання не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дбулося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Досв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онування АС першого та другого покол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нь виявив у них низку серйозних недол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начна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стосу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ться неструктурованих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слабоструктурованих процедур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залишилась без комп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ютерно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дтримки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 сут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АСУ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щодо жорстких детерм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нованих алгоритм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не притаманн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вним структурам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стандартний наб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чних завдань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дсистем АСУ не забезпечив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гнучкост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через що модиф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 та розширення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онального складу системи пов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язан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значними трудовитратами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тка централ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 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ючих АСУ не давала змоги зд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йснювати процеси оперативного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регулювання в реальному масштаб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часу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недостатня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льк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 оптим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йних завдань у склад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АСУ  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в середньому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1,5 %)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поясню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валася незац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кавлен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стю користувач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у застосуванн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оптим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йних 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дсутн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стю над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та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для використання оптим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йних розрахунк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неможлив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стю впровадження локальних оптим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йних завдань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 правило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дсутн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замкнен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комплекси завдань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ння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планування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обл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регулювання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типи АСУ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АСУП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САПР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АСУ ТП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яли на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ктах господарювання автономно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без вза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мозв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язку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истеми не забезпечували оперативно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вза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ЕОМ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Пакетний режим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онування АСУ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 основний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не давав змоги створювати системи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дтримки прийняття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передбачають можлив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вибору альтернативного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провадження систем не супроводжувалося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дною перебудовою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структур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в умовах використання автоматизовано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обробки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Зазначен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недол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ки АС першого та другого покол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нь спонукали до пошук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сучасн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ших форм та 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проектування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розробки концептуально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основи АС нового покол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Тому трет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 етап створення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йних систем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почався приблизно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 середини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80-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рок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характеризу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вав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ся створенням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нтегрованих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Це багатор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внев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рарх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автоматизован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забезпечу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вали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комплексну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ю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мства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ус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його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внях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Складн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онування таких великих соц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ально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 народне господарство Укра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зумовлю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неможлив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реал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процесу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з допомогою одн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або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лькох локальних 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метою 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бний комплекс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група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кожна з яких забезпечу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шення сво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ональних завдань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 цьому йдеться не просто про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днання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язок локальних АСУ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ж собою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а про забезпечення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йного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алогу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ж ними та доступу одн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АСУ до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йних баз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нших 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Отже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нтегрована автоматизована система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ння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може розглядатися як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рарх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зований комплекс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програмних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алгоритм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чних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мають модульну структуру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забезпечують наскр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зне узгоджене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матер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альними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йними потоками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кта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Сучасний етап розробки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в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кра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ни характеризу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створенням АС нового покол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 яких належать експертн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системи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дтримки прийняття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пошуков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системи 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штучним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нтелектом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Основою створення таких систем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децентрал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 структури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АСУ та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розпод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лено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чною передумовою створення таких систем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значне поширення персональних ЕОМ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машини характеризуються низькою варт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невеликими габаритами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двищеною над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простотою в обслуговуванн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експлуатац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змогу наблизити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до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сць виникнення та використання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лити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за окремими сферами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онально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йною передумовою виникнення таких систем стали процеси децентрал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дбуваються в кра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Структурно вони реал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зуються у вигляд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мереж обчислювальних машин або мереж автоматизованих робочих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сць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Для сучасних умов характерне застосування високоефективних внутр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шньоф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рмових систем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грунтуються на використанн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найнов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ших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зокрема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дино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локально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комп’ютерно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мереж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нська внутр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шня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йна система представля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собою сукупн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для задоволення потреб 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внях прийняття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йна система включа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компоненти 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внутр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зовн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канали передач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особливо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автоматизована обробка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важливим фактором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двищення ефективност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будь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Важливу роль у використанн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грають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способи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ре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обробки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нагромадження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передач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систематизоване збереження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видача в 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бн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 форм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виробництво ново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числово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граф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чно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ншо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сучасних умовах у великих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ях створен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ефективно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ють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обслуговують процес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дготовки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прийняття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шень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шують наступн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: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обробку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обробку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реал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нтелектуально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метою створення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посл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довно реал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зують принципи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виробничого процесу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йного процесу супроводу через застосування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збору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нагромадження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передач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по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використанням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тичних 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математично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статистики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моделей прогнозно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тичних розрахунк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нших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дних прикладних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 виробничо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господарськ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структур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мства забезпечу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ться узагальнення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“знизу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вверх”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конкретизац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“зверху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вниз”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 також ун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ться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йний процес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спрямований на отримання науково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планово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контрольно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обл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тично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двищення ефективност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використання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досяга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шляхом наскр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структури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сум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дозволяють усунути дублювання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забезпечують багатократне використання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встановлюють визначен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нтеграц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зв’язки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обмежують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показник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зменшують обсяг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поток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двищують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вень використання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йна система повинна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дтримувати так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як надання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наприклад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бно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користувачам для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шення науково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виробничих задач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та створення найзручн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ших умов для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поширення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наприклад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проведення адм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стративно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науково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досл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дних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виробничих заход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забезпечують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ефективне розповсюдження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Сучасна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йна система в задан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сфер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дозволя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забезпечити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шення таких завдань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прямий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часний доступ до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йного продукту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точну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про 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виробничого процесу в простор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час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ефективну координац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внутр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шньо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оперативне розповсюдження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зноман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тних 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домлень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ефективн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шу вза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сум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жниками по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маршрутах за рахунок використання 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льш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нформованих та наочних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дображення та передач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прийому 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домлень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вид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лення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дного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неперервного часу для менеджер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вс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х ланок на так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високоефективн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види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 та прийняття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шень за рахунок зменшення часу на зд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йснення малопродуктивно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використання 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сно кращо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системного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 та проектування оперативного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на нижн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та середн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ланках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виробництвом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Лекц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 №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АРХ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ТЕКТУРА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</w:t>
      </w:r>
    </w:p>
    <w:p>
      <w:pPr>
        <w:keepNext w:val="1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3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Ефективн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онування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значн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залежить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д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арх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тектури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Зараз найб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льш перспективною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арх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тектура кл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нт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сервер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досить розповсюдженому вар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ант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вона передбача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наявн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 комп’ютерно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мереж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та розпод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лено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бази даних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яка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стить корпоративну базу даних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та персональн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БД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).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КБД розм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щу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ться на комп’ютер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сервер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ПБД розм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щуються на комп’ютерах сп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вроб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дрозд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кл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нтами корпоративно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Сервером деякого ресурса комп’ютерно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мереж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назива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ться комп’ютер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програма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керу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цим ресурсом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нтом – комп’ютер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програма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використову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цей ресурс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якост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ресурса комп’ютерно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мереж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можуть перебувати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наприклад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файлов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поштов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служби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Тип сервера визнача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зновидом ресурса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яким цей сервер керу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наприклад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сервер 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за арх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тектурою кл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сервер допуска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вар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анти реал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сторично першими з’явились розпод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застосуванням файл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сервера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таких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за запитами користувач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файли БД передаються на персональн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комп’ютери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ПК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де провадиться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обробка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Недол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ком такого вар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анта арх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тектури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висока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нтенсивн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передач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оброблюваних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Причому найчаст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 передаються надлишков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,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незалежно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того ск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льки запис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з бази даних 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бно користувачу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файли БД передаються повн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Структура розпод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лено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побудовано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 арх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тектурою кл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сервер з використанням сервера 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 так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архитектур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сервер БД забезпечу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виконання основного об’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му обробки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Зап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ити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сформован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користувачем або додатком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передаються на сервер БД у вигляд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нструкц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 мови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SQL.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Сервер БД викону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пошук та витяг 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бних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 передаються на ПК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Перевагою такого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дходу в пор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внянн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попередн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тне зменшення об’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му переданих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Для створення та керування персональними БД та додатк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ними працюють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використовуються СУБД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як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Access, Visual FoxPro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фирмы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Microsoft, Paradox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рми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Borland.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Корпоративна БД створю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дтриму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та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керуванням сервера 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наприклад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Microsoft SQL Server, Oracle Server.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залежност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розм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особливостей розв’язуваних задач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може мати одну з наступних конф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гурац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омп’ютер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сервер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який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стить корпоративну та персональн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омп’ютер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сервер та персональн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комп’ютери з ПБД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ек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лька комп’ютер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сервер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та персональних комп’ютер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з ПБД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Використання арх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тектури кл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сервер 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можлив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поступового нарощування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мства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перше по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розвитку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мства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друге по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розвитку само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лення загально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БД на корпоративну та персональн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можлив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зменшити складн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проектування 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знизити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помилок при проектуванн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варт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проектування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Важливою перевагою застосування БД 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йних системах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забезпечення незалежност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даних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прикладних програм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Це 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можлив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користувачам не займатись проблемами представлення даних на 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зичному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: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щення даних в пам’ят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доступу до них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Така незалежн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досяга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дтримуваним СУБД багатор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вневим представленням даних на 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чному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користувальницькому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 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зичному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Завдяки СУБД та наявност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чного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вня представлення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забезпечу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докремлення концептуально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модел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БД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зичного представленн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пам’ят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Е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56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56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56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56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56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drawing>
          <wp:inline distT="0" distB="0" distL="0" distR="0">
            <wp:extent cx="4099560" cy="244985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3_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4498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ind w:left="0" w:right="0" w:firstLine="0"/>
        <w:jc w:val="center"/>
        <w:rPr>
          <w:rFonts w:ascii="HanziPen SC Bold" w:cs="HanziPen SC Bold" w:hAnsi="HanziPen SC Bold" w:eastAsia="HanziPen SC Bold"/>
          <w:color w:val="42005c"/>
          <w:sz w:val="20"/>
          <w:szCs w:val="20"/>
          <w:u w:color="000000"/>
          <w:rtl w:val="0"/>
        </w:rPr>
      </w:pPr>
      <w:r>
        <w:rPr>
          <w:rFonts w:ascii="HanziPen SC Bold" w:hAnsi="HanziPen SC Bold" w:hint="default"/>
          <w:color w:val="42005c"/>
          <w:sz w:val="20"/>
          <w:szCs w:val="20"/>
          <w:u w:color="000000"/>
          <w:rtl w:val="0"/>
        </w:rPr>
        <w:t xml:space="preserve">Рисунок </w:t>
      </w:r>
      <w:r>
        <w:rPr>
          <w:rFonts w:ascii="HanziPen SC Bold" w:hAnsi="HanziPen SC Bold"/>
          <w:color w:val="42005c"/>
          <w:sz w:val="20"/>
          <w:szCs w:val="20"/>
          <w:u w:color="000000"/>
          <w:rtl w:val="0"/>
        </w:rPr>
        <w:t xml:space="preserve">3.1 </w:t>
      </w:r>
      <w:r>
        <w:rPr>
          <w:rFonts w:ascii="HanziPen SC Bold" w:hAnsi="HanziPen SC Bold" w:hint="default"/>
          <w:color w:val="42005c"/>
          <w:sz w:val="20"/>
          <w:szCs w:val="20"/>
          <w:u w:color="000000"/>
          <w:rtl w:val="0"/>
        </w:rPr>
        <w:t>– Арх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2005c"/>
          <w:sz w:val="20"/>
          <w:szCs w:val="20"/>
          <w:u w:color="000000"/>
          <w:rtl w:val="0"/>
        </w:rPr>
        <w:t>і</w:t>
      </w:r>
      <w:r>
        <w:rPr>
          <w:rFonts w:ascii="HanziPen SC Bold" w:hAnsi="HanziPen SC Bold" w:hint="default"/>
          <w:color w:val="42005c"/>
          <w:sz w:val="20"/>
          <w:szCs w:val="20"/>
          <w:u w:color="000000"/>
          <w:rtl w:val="0"/>
        </w:rPr>
        <w:t xml:space="preserve">тектура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2005c"/>
          <w:sz w:val="20"/>
          <w:szCs w:val="20"/>
          <w:u w:color="000000"/>
          <w:rtl w:val="0"/>
        </w:rPr>
        <w:t>і</w:t>
      </w:r>
      <w:r>
        <w:rPr>
          <w:rFonts w:ascii="HanziPen SC Bold" w:hAnsi="HanziPen SC Bold" w:hint="default"/>
          <w:color w:val="42005c"/>
          <w:sz w:val="20"/>
          <w:szCs w:val="20"/>
          <w:u w:color="000000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2005c"/>
          <w:sz w:val="20"/>
          <w:szCs w:val="20"/>
          <w:u w:color="000000"/>
          <w:rtl w:val="0"/>
        </w:rPr>
        <w:t>і</w:t>
      </w:r>
      <w:r>
        <w:rPr>
          <w:rFonts w:ascii="HanziPen SC Bold" w:hAnsi="HanziPen SC Bold" w:hint="default"/>
          <w:color w:val="42005c"/>
          <w:sz w:val="20"/>
          <w:szCs w:val="20"/>
          <w:u w:color="000000"/>
          <w:rtl w:val="0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2005c"/>
          <w:sz w:val="20"/>
          <w:szCs w:val="20"/>
          <w:u w:color="000000"/>
          <w:rtl w:val="0"/>
        </w:rPr>
        <w:t>ї</w:t>
      </w:r>
      <w:r>
        <w:rPr>
          <w:rFonts w:ascii="HanziPen SC Bold" w:hAnsi="HanziPen SC Bold" w:hint="default"/>
          <w:color w:val="42005c"/>
          <w:sz w:val="20"/>
          <w:szCs w:val="20"/>
          <w:u w:color="000000"/>
          <w:rtl w:val="0"/>
        </w:rPr>
        <w:t xml:space="preserve"> системи </w:t>
      </w:r>
    </w:p>
    <w:p>
      <w:pPr>
        <w:pStyle w:val="Default"/>
        <w:bidi w:val="0"/>
        <w:ind w:left="360" w:right="0" w:firstLine="0"/>
        <w:jc w:val="left"/>
        <w:rPr>
          <w:rFonts w:ascii="HanziPen SC Regular" w:cs="HanziPen SC Regular" w:hAnsi="HanziPen SC Regular" w:eastAsia="HanziPen SC Regular"/>
          <w:color w:val="42005c"/>
          <w:sz w:val="20"/>
          <w:szCs w:val="20"/>
          <w:u w:color="000000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Лекц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 №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КЛАСИФ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ЙНИХ СИСТЕМ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можуть значно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знитися за типами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характе</w:t>
        <w:softHyphen/>
        <w:t>ром та обсягом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язуваних задач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ншими ознаками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рис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.4.1).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drawing>
          <wp:inline distT="0" distB="0" distL="0" distR="0">
            <wp:extent cx="4099560" cy="215636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4_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1563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Рисунок 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4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.1 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– Ознаки класиф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left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Державн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призначен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для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шення найважлив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ших народногосподарських проблем кра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 баз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обчислювальних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комплекс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та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математичних 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складають перспективн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поточн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плани розвитку кра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розробляють державний бюджет та контролюють його виконання тощо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Центральне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сце в мереж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державних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займа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автоматизована система державно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статистики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АСДС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яка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основним джерелом статистично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</w:t>
        <w:softHyphen/>
        <w:t>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дна для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онування державних та рег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ональних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АСДС вза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автоматизованою системою планових розрахунк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АСПР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softHyphen/>
        <w:t>стерства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ки Укра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автоматизованою системою  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нансових розра</w:t>
        <w:softHyphen/>
        <w:t>хунк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АСФР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стерства 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нанс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автоматизована система 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  <w:softHyphen/>
        <w:t>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 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), 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автоматизована система обробки науково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АСО НТ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тощо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Територ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рег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призначен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для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адм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softHyphen/>
        <w:t>стративно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територ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альним рег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виконують роботи з 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яка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дна для реал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рег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формування зв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видач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оперативних даних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сцевим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вним державним та господарським органам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Галузев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призначен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для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домчими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мствами та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Сфери застосування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промислова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непромислова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наукова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мствами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АСУП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це системи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застосуванням сучасних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автоматизовано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обробки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математичних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нших 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для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язування задач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виробничо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господарською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стю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мств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чними процесами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АСУ ТП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керують станом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пошуков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язування задач пошуку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без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стовно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обробки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дков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призначен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 для  обчислення значень арифметичних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за результатами пошуку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управляюч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призначен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для автоматизованого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язування широкого кола задач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Системи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дтримки прийняття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шень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СППР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це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нтерактивн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ютерн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призначен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для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дтримки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зних вид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прийняття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шень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слабкоструктурованих або неструктурованих проблем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Штучний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нтелект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це штучн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створен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людиною на баз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ЕОМ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що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тують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язування людиною складних творчих задач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Створенню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нтелектуальних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 сприяла розробка в теор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штучного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нтелекту 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нгв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стичних моделей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дають змогу формал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зувати конкретн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стовн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знання про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кти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та процеси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дбуваються в 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зняють три типи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нтелектуальних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нтелектуальн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пошуков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типу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"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запитання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";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розрахунково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дають змогу користувачам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не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програм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стами розв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язувати у режим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алогу з ЕОМ сво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використанням складних 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та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дних прикладних програм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експертн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–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дають змогу проводити ефективну комп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ютеризац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областей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подан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експертн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описов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форм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 використання математичних моделей неможливе або утруднене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Лекц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 №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5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ЛОКАЛЬН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 </w:t>
      </w:r>
    </w:p>
    <w:p>
      <w:pPr>
        <w:keepNext w:val="1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3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що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ону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на одному ПК назива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ться локальною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може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онувати за допомогою одного з вар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ант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використання програмних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в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рис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.5.1):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anziPen SC Regular" w:cs="HanziPen SC Regular" w:hAnsi="HanziPen SC Regular" w:eastAsia="HanziPen SC Regular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“повн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” СУБД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lang w:val="en-US"/>
        </w:rPr>
        <w:tab/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одаток з ядром СУБД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anziPen SC Regular" w:cs="HanziPen SC Regular" w:hAnsi="HanziPen SC Regular" w:eastAsia="HanziPen SC Regular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незалежн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програм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“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овн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” СУБД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астосову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у випадках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коли в дисков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пам’ят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комп’ютера вм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ться вся СУБД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вона часто використову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для допрацювання додатк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Додатки виконуються в режим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нтерпретац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користувач вза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СУБД через терм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нальний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нтерфейс або за допомогою додатк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Основною перевагою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схеми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простота розробки та супров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ду БД та додатк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при наявност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розвинених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розробки та серв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Недол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ком схеми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затрати дисково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пам’ят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збер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гання СУБД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Додаток з ядром СУБД використовують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щоб досягти зменшення об’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му зайнято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СУБД частини жорсткого диску та оперативно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пам’ят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двищення швидкост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роботи додатку та захисту додатку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модиф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користувачем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так як ядро не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стить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розробки додатк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Прикладом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використання модуля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FoxRun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системи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FoxBase+.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сучасних СУБД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Microsoft Access 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яка включа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додатковий пакет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Microsoft Access Developer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’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s Toolkit.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 його допомогою можна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бути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створ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ена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перенос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 на дискетах “скорочен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”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(run-time)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верс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Microsoft Access,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яка не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стить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нструмент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розробки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Перевагами використання ядра СУБД в пор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внянн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використанням повно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верс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менше споживання ресурс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пам’ят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комп’ютера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прискорення роботи додатку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захист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модиф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Основн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недол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ки – ще значний об’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 дисково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пам’ят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дний для збереження ядра СУБД та недостн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швидкод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роботи додатк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виконуються в режим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нтерпретац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 незалежних додатках вих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дний модуль попередньо комп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результат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отриму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 незалежну програму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готову до виконання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не 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СУБД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ядро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Основними перевагами цього вар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анта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пам’ят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ПК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прискрення виконання додатку та його захист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модиф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Недол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ки – трудом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доробки додатк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та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дсутн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можливост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використання стандартних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СУБД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обслуговування БД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Лекц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 №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6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ПРИНЦИПИ ПОБУДОВИ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НСЬКИХ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</w:p>
    <w:p>
      <w:pPr>
        <w:keepNext w:val="1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3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Науково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методичн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положення та рекомендац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проектування автоматичних систем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ння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вперше були сформульован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Глушковим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були прийнят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як принципи побу</w:t>
        <w:softHyphen/>
        <w:t>дови АСУ та закр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плен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державним стандартом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 них належать принципи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системност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розвитку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сум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стандартизац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та ун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ефективност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Принцип системност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основним при створенн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розвитку 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 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змогу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розглядати досл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джуваний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кт як одне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ле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виявляти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типи 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язк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ж структурними елементами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що за</w:t>
        <w:softHyphen/>
        <w:t>безпечують 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сть 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;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встановлювати напрямок виробничо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господарсько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 та виконуван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нею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Системний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передбача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проведення подв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йного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ма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назву “макро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кроп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дходи”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   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 макроанал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система або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елемент розгляда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як частина системи вищого порядку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Особлива увага прид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ться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йним 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язкам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: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встановлю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ться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зуються 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язки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зумовлен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метою вивчення системи та з них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дбираються найперспективн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реал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зують задану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льову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кроанал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вивча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структура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кта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зуються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складов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елементи за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ональними характеристиками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виявляються через зв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язки з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ншими елементами та зовн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 середовищем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проектування АСУ системний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змогу  використову</w:t>
        <w:softHyphen/>
        <w:t>вати математичний опис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досл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дження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зноман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тних власти</w:t>
        <w:softHyphen/>
        <w:t>востей окремих елемент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та системи в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лому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моделювати процеси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вивчаються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для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 роботи створюваних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сучасних умовах створення АСУ базу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на системному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дход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змогу знаходити оптимальну структуру системи та забезпечити найвищу ефективн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Принцип розвитку поляга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передбаченн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можливостей поповнення та оновлення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АСУ та вид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забезпечення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тобто автоматизована система повинна зб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льшувати сво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обчислювальн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можливост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оснащуватись новими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чними та програмними засобами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 розширювати та по</w:t>
        <w:softHyphen/>
        <w:t xml:space="preserve">новлювати склад задач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бази даних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Принцип сум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поляга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забезпеченн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вза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АСУ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зних ви</w:t>
        <w:softHyphen/>
        <w:t>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та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в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сп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льного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змогу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дви</w:t>
        <w:softHyphen/>
        <w:t>щити ефективн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народним господарством  та забезпечити нор</w:t>
        <w:softHyphen/>
        <w:t>мальне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онування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об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Принцип стандартизац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ун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поляга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засто</w:t>
        <w:softHyphen/>
        <w:t>сування типових ун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кованих та стандартизованих елемент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при створен</w:t>
        <w:softHyphen/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розвитку 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змогу скоротити часов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тру</w:t>
        <w:softHyphen/>
        <w:t>дов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варт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витрати на створення АСУ при максимальному використанн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нагромадженого досв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ду у формуванн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проектних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шень та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проектних роб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Принцип ефективност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поляга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досягненн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онального сп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</w:t>
        <w:softHyphen/>
        <w:t>шення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ж витратами на створення АСУ та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льовим ефектом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одержаним при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 основних принцип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для ефективного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снують частков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принципи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додержання яких дозволя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отримати певний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чний ефект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 них належать принципи декомпозиц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першого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нових задач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поток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та документооб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проектування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Принцип декомпозиц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грунту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на розбитт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на частини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вивченн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властивостей та особливостей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да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змогу для ефективного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зу системи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проектування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Принцип першого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вника передбача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етап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створення системи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замовника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тобто майбутнього користувача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вника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мства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установи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галуз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 вв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в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та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онування 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Принцип нових задач поляга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пошуку пост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йного розширення можливостей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вдосконалення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за рахунок постановки та реал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ЕОМ нових задач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Принцип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поток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та документооб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гу  передбача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комплексне використання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на вс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стад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ях проходження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 моменту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ре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до одержання результативних показник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та формування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Принцип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проектування д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змогу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двищити ефективн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процесу проектування та створення АСУ на основ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тип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проектних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та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при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дготовц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проектних матер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метод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проектних роб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 з використанням АРМ проектувальника АСУ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ПЕОМ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Лекц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 №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7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ФАКТОРИ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ЩО ОБУМОВЛЮЮТЬ ВПРОВАДЖЕННЯ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СИСТЕМИ </w:t>
      </w:r>
    </w:p>
    <w:p>
      <w:pPr>
        <w:keepNext w:val="1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3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7.1 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Основн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фактори</w:t>
      </w: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впливають на впровадження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Основними факторами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впливають на впровадження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потреби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та користувач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 також наявн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для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формування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Найсутт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ше на розвиток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вплинули досягнення в галуз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комп’ютерно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ки та телекомун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мереж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Причини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спонукають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впроваджувати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одного боку обумовлюються прагненням зб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льшити продуктивн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повсякденних роб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 чи усунути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повторне проведення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а з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ншого боку бажанням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двищити ефективн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стю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 рахунок прийняття оптимальних та 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ональних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Перша причина довол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прозора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для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реал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достатньо впроваджувати стандартизован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обробки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Усп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шне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онування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у значн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залежить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вдалого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вництва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яке базу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на обгрунтуванн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перспективних концепц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розвитку зг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 з сво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часною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достов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рною та повною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яку може поставляти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дна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йна система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Основне завдання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поляга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у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дпорядкуванн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внутр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процес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головним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лям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Для цього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 скоординувати процеси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пов’язан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стю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таким чином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щоб вони максимально забезпечували виконання поставлених задач в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диному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йному пол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льки таким чином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йна озбро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почина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безпосередньо впливати на ефективн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 основних напрямк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структурах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дносять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обробки документ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шляхом впровадження систем для обробки тексту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обм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через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зноман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види комун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включають АТС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мства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деотерм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локальну комп’ютерну мережу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телекоп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ювальн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апарати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део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системи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менеджер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на баз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комп’ютерних систем комплексних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йних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надають допомогу в прийнятт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шень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та електронних секретар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що дозволя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двищити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вень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менеджер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на як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сно вищий щабель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Впровадження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дозволя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менеджеру отримувати оперативний доступ до дов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нагромаджено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 тим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щоб в подальшому ефективно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використовувати для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шення поставлених задач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(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сферах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 маркетингу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нанс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тощо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7.2 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Стримуюч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фактори впровадження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Складний стан з впровадження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в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ях у наш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кра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поясню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наступними причинами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важке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чне становище обумовлю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дсутн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достатн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кошт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на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розробку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погане 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нансування науки та осв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ти не може сприяти первинним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тчизняним розробкам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колишн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розробки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в переважн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льшост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випадк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показали неефективн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застосування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ерш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причини випливають з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чного становища кра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Проведемо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 третьо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причини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Визначення виду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обсяг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 конкретно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для потреб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вництва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надзвичайно складне завдання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його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шення залежить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 досв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ду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 також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д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х повноважень у прийнят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нських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шень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Розчарован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результатами попередн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х спроб впровадження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вники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сумн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ваються в тому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що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нтелектуальн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вники будуть використовувати складну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зможе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цього отримати вигоду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Таке становище пог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ршу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проблема неп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дготовленост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велико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лкост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до роботи в галуз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яких хвилю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питання коли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як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чи взагал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вони зможуть осво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Дехто чека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розробники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чного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програмного забезпечення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шать за них 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проблеми шляхом спрощення роботи з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йними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ями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Bold" w:cs="HanziPen SC Bold" w:hAnsi="HanziPen SC Bold" w:eastAsia="HanziPen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Bold" w:cs="Arial Unicode MS" w:hAnsi="HanziPen SC Bold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7.3 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причин неефективно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Bold" w:cs="Arial Unicode MS" w:hAnsi="HanziPen SC Bold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роботи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Нав’язлива пол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тика владних структур на застосування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призвел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а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до несприйняття багатьма колишн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ми прац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вниками сфери менеджменту проблем впровадження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Це поясню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ться такими особливостями колишн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х розробок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переважання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тивно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вибору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узагальнення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нських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шень через обмежен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в системно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чних принципах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;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льне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онування основних систем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йного забезпечення в галузях виробничо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маркетингово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нансово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бухгалтерсько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кадрово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проектно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-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конструкторсько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мства не забезпечували комплексного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шення багатопланових проблем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не могли дати повний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 поточного стану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надм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рно централ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зована обробка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шляхом концентрац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поток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в невелик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пункт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ддалених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безпосереднього користувача пром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жними ланками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чного персоналу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;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нування неавтоматизованих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й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через техн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чну неможлив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або економ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чну неефективн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даних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ння не забезпечували прямого доступу прац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сфери менеджменту до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 також штучно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дчужували первинного давача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само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створюючи перепони в час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та простор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використання багатор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внево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проектування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кожна стад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яко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виконувалася спец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стами 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спец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альност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квал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кац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;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вняно тривале проектування систем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планована довготривала експлуатац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з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мальними 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нами 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штучно затримували еволюц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дпри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мства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оск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льки затрати на пристосування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до нових умов використання могли перевищити витрати на розробку та впровадження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Наведен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вище особливост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час ринкових реформ мають негативний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нок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тому на сьогодн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при розробц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насамперед потр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бно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зувати негативний вплив цих фактор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що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дозволяють зробити сучасн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наш час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дсутн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сть можливост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вза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мод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окремих засоб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чи нав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ть окрема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 може стати стримуючим фактором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що робить використання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нерац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ональним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льше того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для найконсервативн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частини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в використання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технолог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 ста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приводом для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дмови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дпов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дних кап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таловкладень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both"/>
        <w:outlineLvl w:val="9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ри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дного кап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талу також можуть служити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як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тримуючою прогрес силою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так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>стримуючим фактором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для впровадження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Не багато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будуть стверджувати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що значн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нвестиц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 автоматизац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ії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розрахован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 довготерм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нову перспективу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шальними в питаннях виживання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Для короткотерм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ново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перспективи багато хто ставить 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д сумн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 окупн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нвестиц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оск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льки не ма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ткого уявлення про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сце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нтелектуальних систем в в управл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іє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ю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Проте далекоглядн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кер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вники вважають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що в ринках умовах використання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нформац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йних систем забезпечують 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льшу гнучк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сть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значно нижч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накладн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 витрати функц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 xml:space="preserve">онування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ї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х орган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зац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і</w:t>
      </w:r>
      <w:r>
        <w:rPr>
          <w:rFonts w:ascii="HanziPen SC Regular" w:cs="Arial Unicode MS" w:hAnsi="HanziPen SC Regular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й</w:t>
      </w: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  <w:t>.</w:t>
      </w:r>
    </w:p>
    <w:p>
      <w:pPr>
        <w:keepNext w:val="1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3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</w:p>
    <w:p>
      <w:pPr>
        <w:keepNext w:val="1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397"/>
        <w:jc w:val="center"/>
        <w:outlineLvl w:val="3"/>
        <w:rPr>
          <w:rFonts w:ascii="HanziPen SC Regular" w:cs="HanziPen SC Regular" w:hAnsi="HanziPen SC Regular" w:eastAsia="HanziPen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HanziPen SC Regular" w:cs="Arial Unicode MS" w:hAnsi="HanziPen SC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005c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  <w:t xml:space="preserve">  </w:t>
      </w:r>
    </w:p>
    <w:sectPr>
      <w:headerReference w:type="default" r:id="rId6"/>
      <w:footerReference w:type="default" r:id="rId7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anziPen SC Regular">
    <w:charset w:val="00"/>
    <w:family w:val="roman"/>
    <w:pitch w:val="default"/>
  </w:font>
  <w:font w:name="HanziPen SC Bol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680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54" w:hanging="2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54" w:hanging="2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654" w:hanging="2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654" w:hanging="2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654" w:hanging="2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654" w:hanging="2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54" w:hanging="2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54" w:hanging="2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tabs>
          <w:tab w:val="num" w:pos="720"/>
        </w:tabs>
        <w:ind w:left="75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1"/>
        </w:tabs>
        <w:ind w:left="1448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31"/>
        </w:tabs>
        <w:ind w:left="2168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51"/>
        </w:tabs>
        <w:ind w:left="2888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71"/>
        </w:tabs>
        <w:ind w:left="3608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91"/>
        </w:tabs>
        <w:ind w:left="4328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011"/>
        </w:tabs>
        <w:ind w:left="5048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731"/>
        </w:tabs>
        <w:ind w:left="5768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451"/>
        </w:tabs>
        <w:ind w:left="6488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numbering" w:styleId="Imported Style 2">
    <w:name w:val="Imported Style 2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