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5CC8BC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Федеральное государственное образовательное бюджетное</w:t>
      </w:r>
      <w:r>
        <w:rPr>
          <w:b/>
          <w:color w:val="000000" w:themeColor="text1"/>
          <w:sz w:val="28"/>
          <w:szCs w:val="28"/>
        </w:rPr>
      </w:r>
    </w:p>
    <w:p w14:paraId="7F8DA2BE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  <w:r>
        <w:rPr>
          <w:b/>
          <w:color w:val="000000" w:themeColor="text1"/>
          <w:sz w:val="28"/>
          <w:szCs w:val="28"/>
        </w:rPr>
      </w:r>
    </w:p>
    <w:p w14:paraId="77A95A0B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  <w:r>
        <w:rPr>
          <w:b/>
          <w:color w:val="000000" w:themeColor="text1"/>
          <w:sz w:val="28"/>
          <w:szCs w:val="28"/>
        </w:rPr>
      </w:r>
    </w:p>
    <w:p w14:paraId="36F03E20" w14:textId="77777777">
      <w:pPr>
        <w:pBdr/>
        <w:spacing/>
        <w:ind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(Финансовый университет)</w:t>
      </w:r>
      <w:r>
        <w:rPr>
          <w:b/>
          <w:color w:val="000000" w:themeColor="text1"/>
          <w:sz w:val="28"/>
          <w:szCs w:val="28"/>
        </w:rPr>
      </w:r>
    </w:p>
    <w:p w14:paraId="398C1B48" w14:textId="77777777">
      <w:pPr>
        <w:pBdr/>
        <w:spacing/>
        <w: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6906121" w14:textId="6FBA6CDF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Колледж информатики и программирования</w:t>
      </w:r>
      <w:r>
        <w:rPr>
          <w:color w:val="000000" w:themeColor="text1"/>
          <w:sz w:val="28"/>
          <w:szCs w:val="28"/>
        </w:rPr>
      </w:r>
    </w:p>
    <w:p w14:paraId="5F197C17" w14:textId="77777777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3BEAF426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3FA52262" w14:textId="77777777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ОТЧЁТ</w:t>
      </w:r>
      <w:r>
        <w:rPr>
          <w:color w:val="000000" w:themeColor="text1"/>
          <w:sz w:val="28"/>
          <w:szCs w:val="28"/>
        </w:rPr>
      </w:r>
    </w:p>
    <w:p w14:paraId="3B09ECBE" w14:textId="5BAC7629">
      <w:pPr>
        <w:widowControl w:val="false"/>
        <w:pBdr/>
        <w:spacing/>
        <w:ind w:right="4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</w:t>
      </w:r>
      <w:r>
        <w:rPr>
          <w:color w:val="000000" w:themeColor="text1"/>
          <w:sz w:val="28"/>
          <w:szCs w:val="28"/>
          <w:u w:val="single"/>
        </w:rPr>
        <w:t xml:space="preserve">учебной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практике</w:t>
      </w:r>
      <w:r>
        <w:rPr>
          <w:color w:val="000000" w:themeColor="text1"/>
          <w:sz w:val="28"/>
          <w:szCs w:val="28"/>
        </w:rPr>
      </w:r>
    </w:p>
    <w:p w14:paraId="3773F18F" w14:textId="77777777">
      <w:pPr>
        <w:widowControl w:val="false"/>
        <w:pBdr/>
        <w:spacing/>
        <w:ind w:right="45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</w:r>
      <w:r>
        <w:rPr>
          <w:color w:val="000000" w:themeColor="text1"/>
          <w:sz w:val="28"/>
          <w:szCs w:val="28"/>
          <w:u w:val="single"/>
        </w:rPr>
      </w:r>
    </w:p>
    <w:p w14:paraId="6EBEFC17" w14:textId="547A4446">
      <w:pPr>
        <w:widowControl w:val="false"/>
        <w:pBdr/>
        <w:spacing/>
        <w:ind w:right="45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</w:rPr>
        <w:t xml:space="preserve">Специальность </w:t>
      </w:r>
      <w:r>
        <w:rPr>
          <w:color w:val="000000" w:themeColor="text1"/>
          <w:sz w:val="28"/>
          <w:szCs w:val="28"/>
          <w:u w:val="single"/>
        </w:rPr>
        <w:t xml:space="preserve">09</w:t>
      </w:r>
      <w:r>
        <w:rPr>
          <w:color w:val="000000" w:themeColor="text1"/>
          <w:sz w:val="28"/>
          <w:szCs w:val="28"/>
          <w:u w:val="single"/>
        </w:rPr>
        <w:t xml:space="preserve">.02.0</w:t>
      </w:r>
      <w:r>
        <w:rPr>
          <w:color w:val="000000" w:themeColor="text1"/>
          <w:sz w:val="28"/>
          <w:szCs w:val="28"/>
          <w:u w:val="single"/>
        </w:rPr>
        <w:t xml:space="preserve">7</w:t>
      </w:r>
      <w:r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 xml:space="preserve">Информационные системы и программирование</w:t>
      </w:r>
      <w:r>
        <w:rPr>
          <w:color w:val="000000" w:themeColor="text1"/>
          <w:sz w:val="28"/>
          <w:szCs w:val="28"/>
          <w:u w:val="single"/>
        </w:rPr>
      </w:r>
    </w:p>
    <w:p w14:paraId="2FD9FDCF" w14:textId="241948C8">
      <w:pPr>
        <w:pBdr/>
        <w:spacing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(</w:t>
      </w:r>
      <w:r>
        <w:rPr>
          <w:color w:val="000000" w:themeColor="text1"/>
        </w:rPr>
        <w:t xml:space="preserve">код)   </w:t>
      </w:r>
      <w:r>
        <w:rPr>
          <w:color w:val="000000" w:themeColor="text1"/>
        </w:rPr>
        <w:t xml:space="preserve">                                              </w:t>
      </w:r>
      <w:r>
        <w:rPr>
          <w:color w:val="000000" w:themeColor="text1"/>
        </w:rPr>
        <w:t xml:space="preserve">   (</w:t>
      </w:r>
      <w:r>
        <w:rPr>
          <w:color w:val="000000" w:themeColor="text1"/>
        </w:rPr>
        <w:t xml:space="preserve">наименование)</w:t>
      </w:r>
      <w:r>
        <w:rPr>
          <w:color w:val="000000" w:themeColor="text1"/>
          <w:sz w:val="23"/>
          <w:szCs w:val="23"/>
        </w:rPr>
      </w:r>
    </w:p>
    <w:p w14:paraId="58EAC6FD" w14:textId="6E1EE65B">
      <w:pPr>
        <w:pBdr/>
        <w:spacing w:line="276" w:lineRule="auto"/>
        <w:ind/>
        <w:jc w:val="both"/>
        <w:rPr>
          <w:color w:val="000000" w:themeColor="text1"/>
          <w:sz w:val="23"/>
          <w:szCs w:val="23"/>
        </w:rPr>
      </w:pPr>
      <w:r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color w:val="000000" w:themeColor="text1"/>
          <w:sz w:val="28"/>
          <w:szCs w:val="28"/>
          <w:u w:val="single"/>
        </w:rPr>
        <w:t xml:space="preserve">ПМ.01 Разработка модулей программного обеспечения для компьютерных систем</w:t>
      </w:r>
      <w:r>
        <w:rPr>
          <w:color w:val="000000" w:themeColor="text1"/>
          <w:sz w:val="23"/>
          <w:szCs w:val="23"/>
        </w:rPr>
      </w:r>
    </w:p>
    <w:p w14:paraId="41E0BB1E" w14:textId="0978DB5A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код)   </w:t>
      </w:r>
      <w:r>
        <w:rPr>
          <w:color w:val="000000" w:themeColor="text1"/>
        </w:rPr>
        <w:t xml:space="preserve">                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(</w:t>
      </w:r>
      <w:r>
        <w:rPr>
          <w:color w:val="000000" w:themeColor="text1"/>
        </w:rPr>
        <w:t xml:space="preserve">наименование)</w:t>
      </w:r>
      <w:r>
        <w:rPr>
          <w:color w:val="000000" w:themeColor="text1"/>
        </w:rPr>
      </w:r>
    </w:p>
    <w:p w14:paraId="0FEF3019" w14:textId="77777777">
      <w:pPr>
        <w:pBdr/>
        <w:tabs>
          <w:tab w:val="left" w:leader="none" w:pos="3828"/>
          <w:tab w:val="left" w:leader="none" w:pos="5245"/>
        </w:tabs>
        <w:spacing/>
        <w:ind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  <w:r>
        <w:rPr>
          <w:color w:val="000000" w:themeColor="text1"/>
          <w:sz w:val="20"/>
          <w:szCs w:val="20"/>
        </w:rPr>
      </w:r>
    </w:p>
    <w:p w14:paraId="6614EA6C" w14:textId="77777777">
      <w:pPr>
        <w:pBdr/>
        <w:tabs>
          <w:tab w:val="left" w:leader="none" w:pos="3828"/>
          <w:tab w:val="left" w:leader="none" w:pos="5245"/>
        </w:tabs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Выполнил:</w:t>
      </w:r>
      <w:r>
        <w:rPr>
          <w:color w:val="000000" w:themeColor="text1"/>
          <w:sz w:val="28"/>
          <w:szCs w:val="28"/>
        </w:rPr>
      </w:r>
    </w:p>
    <w:p w14:paraId="4B722C0B" w14:textId="77777777">
      <w:pPr>
        <w:pBdr/>
        <w:tabs>
          <w:tab w:val="left" w:leader="none" w:pos="4536"/>
          <w:tab w:val="left" w:leader="none" w:pos="5245"/>
        </w:tabs>
        <w:spacing/>
        <w:ind w:left="396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761070AB" w14:textId="044F06EB">
      <w:pPr>
        <w:pBdr/>
        <w:tabs>
          <w:tab w:val="left" w:leader="none" w:pos="4536"/>
          <w:tab w:val="left" w:leader="none" w:pos="5245"/>
        </w:tabs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</w:t>
      </w:r>
      <w:r>
        <w:rPr>
          <w:color w:val="000000" w:themeColor="text1"/>
          <w:sz w:val="28"/>
          <w:szCs w:val="28"/>
        </w:rPr>
        <w:t xml:space="preserve">(-ка)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 курса </w:t>
      </w:r>
      <w:r>
        <w:rPr>
          <w:color w:val="000000" w:themeColor="text1"/>
          <w:sz w:val="28"/>
          <w:szCs w:val="28"/>
          <w:u w:val="single"/>
        </w:rPr>
        <w:t xml:space="preserve">1624</w:t>
      </w:r>
      <w:r>
        <w:rPr>
          <w:color w:val="000000" w:themeColor="text1"/>
          <w:sz w:val="28"/>
          <w:szCs w:val="28"/>
        </w:rPr>
        <w:t xml:space="preserve"> учебной группы</w:t>
      </w:r>
      <w:r>
        <w:rPr>
          <w:color w:val="000000" w:themeColor="text1"/>
          <w:sz w:val="28"/>
          <w:szCs w:val="28"/>
        </w:rPr>
      </w:r>
    </w:p>
    <w:p w14:paraId="353C0DF9" w14:textId="5A808A89">
      <w:pPr>
        <w:pBdr/>
        <w:tabs>
          <w:tab w:val="left" w:leader="none" w:pos="4536"/>
          <w:tab w:val="left" w:leader="none" w:pos="5245"/>
        </w:tabs>
        <w:spacing/>
        <w:ind w:left="3969"/>
        <w:rPr>
          <w:color w:val="000000" w:themeColor="text1"/>
          <w:u w:val="single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(номер)</w:t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номер)</w:t>
      </w:r>
      <w:r>
        <w:rPr>
          <w:color w:val="000000" w:themeColor="text1"/>
          <w:u w:val="single"/>
        </w:rPr>
      </w:r>
    </w:p>
    <w:p w14:paraId="6FBF45AE" w14:textId="38FD5EFF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                 </w:t>
      </w:r>
      <w:r>
        <w:rPr>
          <w:color w:val="000000" w:themeColor="text1"/>
          <w:sz w:val="28"/>
          <w:szCs w:val="28"/>
          <w:u w:val="single"/>
        </w:rPr>
        <w:t xml:space="preserve">А.В. Мизин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17E12444" w14:textId="4F961E23">
      <w:pPr>
        <w:pBdr/>
        <w:spacing/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 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подпись)   </w:t>
      </w:r>
      <w:r>
        <w:rPr>
          <w:color w:val="000000" w:themeColor="text1"/>
        </w:rPr>
        <w:t xml:space="preserve">             </w:t>
      </w:r>
      <w:r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инициалы, фамилия)</w:t>
      </w:r>
      <w:r>
        <w:rPr>
          <w:color w:val="000000" w:themeColor="text1"/>
          <w:sz w:val="28"/>
          <w:szCs w:val="28"/>
          <w:u w:val="single"/>
        </w:rPr>
      </w:r>
    </w:p>
    <w:p w14:paraId="33390884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Проверили:</w:t>
      </w:r>
      <w:r>
        <w:rPr>
          <w:color w:val="000000" w:themeColor="text1"/>
          <w:sz w:val="28"/>
          <w:szCs w:val="28"/>
        </w:rPr>
      </w:r>
    </w:p>
    <w:p w14:paraId="6D179371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02C7DCC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Руководитель практики от</w:t>
      </w:r>
      <w:r>
        <w:rPr>
          <w:color w:val="000000" w:themeColor="text1"/>
          <w:sz w:val="28"/>
          <w:szCs w:val="28"/>
        </w:rPr>
      </w:r>
    </w:p>
    <w:p w14:paraId="55E2D5C6" w14:textId="61E0070C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__________________________</w:t>
      </w:r>
      <w:r>
        <w:rPr>
          <w:color w:val="000000" w:themeColor="text1"/>
          <w:sz w:val="28"/>
          <w:szCs w:val="28"/>
        </w:rPr>
        <w:t xml:space="preserve">__________</w:t>
      </w:r>
      <w:r>
        <w:rPr>
          <w:color w:val="000000" w:themeColor="text1"/>
          <w:sz w:val="28"/>
          <w:szCs w:val="28"/>
        </w:rPr>
        <w:t xml:space="preserve">_</w:t>
      </w:r>
      <w:r>
        <w:rPr>
          <w:color w:val="000000" w:themeColor="text1"/>
          <w:sz w:val="28"/>
          <w:szCs w:val="28"/>
        </w:rPr>
        <w:t xml:space="preserve">_</w:t>
      </w:r>
      <w:r>
        <w:rPr>
          <w:color w:val="000000" w:themeColor="text1"/>
          <w:sz w:val="28"/>
          <w:szCs w:val="28"/>
        </w:rPr>
      </w:r>
    </w:p>
    <w:p w14:paraId="2E087231" w14:textId="65B4693B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</w:rPr>
        <w:t xml:space="preserve">(наименование </w:t>
      </w:r>
      <w:r>
        <w:rPr>
          <w:color w:val="000000" w:themeColor="text1"/>
        </w:rPr>
        <w:t xml:space="preserve">п</w:t>
      </w:r>
      <w:r>
        <w:rPr>
          <w:color w:val="000000" w:themeColor="text1"/>
        </w:rPr>
        <w:t xml:space="preserve">рофильной организации)</w:t>
      </w:r>
      <w:r>
        <w:rPr>
          <w:color w:val="000000" w:themeColor="text1"/>
        </w:rPr>
      </w:r>
    </w:p>
    <w:p w14:paraId="15118B29" w14:textId="561CFB61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 xml:space="preserve">     </w:t>
      </w:r>
      <w:r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</w:rPr>
      </w:r>
    </w:p>
    <w:p w14:paraId="5D1450B3" w14:textId="77777777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</w:rPr>
        <w:t xml:space="preserve">(наименование должности) (инициалы, фамилия)</w:t>
      </w:r>
      <w:r>
        <w:rPr>
          <w:color w:val="000000" w:themeColor="text1"/>
        </w:rPr>
      </w:r>
    </w:p>
    <w:p w14:paraId="6F68D4B1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     _________________</w:t>
      </w:r>
      <w:r>
        <w:rPr>
          <w:color w:val="000000" w:themeColor="text1"/>
          <w:sz w:val="28"/>
          <w:szCs w:val="28"/>
        </w:rPr>
      </w:r>
    </w:p>
    <w:p w14:paraId="23B47932" w14:textId="77777777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  <w:sz w:val="28"/>
          <w:szCs w:val="28"/>
          <w:vertAlign w:val="superscript"/>
        </w:rPr>
        <w:t xml:space="preserve">                                                                               </w:t>
      </w:r>
      <w:r>
        <w:rPr>
          <w:color w:val="000000" w:themeColor="text1"/>
        </w:rPr>
        <w:t xml:space="preserve">(подпись)</w:t>
      </w:r>
      <w:r>
        <w:rPr>
          <w:color w:val="000000" w:themeColor="text1"/>
        </w:rPr>
      </w:r>
    </w:p>
    <w:p w14:paraId="5D9A4668" w14:textId="4B7771BB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М.П.</w:t>
      </w:r>
      <w:r>
        <w:rPr>
          <w:color w:val="000000" w:themeColor="text1"/>
          <w:sz w:val="28"/>
          <w:szCs w:val="28"/>
        </w:rPr>
      </w:r>
    </w:p>
    <w:p w14:paraId="3C804086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93D9ABB" w14:textId="77777777">
      <w:pPr>
        <w:pBdr/>
        <w:spacing/>
        <w:ind w:left="396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Руководитель практики от</w:t>
      </w:r>
      <w:r>
        <w:rPr>
          <w:color w:val="000000" w:themeColor="text1"/>
          <w:sz w:val="28"/>
          <w:szCs w:val="28"/>
        </w:rPr>
      </w:r>
    </w:p>
    <w:p w14:paraId="028BFC6B" w14:textId="49282D64">
      <w:pPr>
        <w:pBdr/>
        <w:spacing/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 xml:space="preserve">Колледжа информатики и программирования</w:t>
      </w:r>
      <w:r>
        <w:rPr>
          <w:color w:val="000000" w:themeColor="text1"/>
          <w:sz w:val="28"/>
          <w:szCs w:val="28"/>
          <w:u w:val="single"/>
        </w:rPr>
      </w:r>
    </w:p>
    <w:p w14:paraId="0AF0193A" w14:textId="77777777">
      <w:pPr>
        <w:pBdr/>
        <w:spacing/>
        <w:ind w:left="35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363353F3" w14:textId="16FFBA24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 xml:space="preserve">преподаватель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  <w:u w:val="single"/>
        </w:rPr>
        <w:t xml:space="preserve">М.О. Гордов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</w:rPr>
        <w:t xml:space="preserve">     </w:t>
      </w:r>
      <w:r>
        <w:rPr>
          <w:color w:val="000000" w:themeColor="text1"/>
        </w:rPr>
        <w:t xml:space="preserve">   (</w:t>
      </w:r>
      <w:r>
        <w:rPr>
          <w:color w:val="000000" w:themeColor="text1"/>
        </w:rPr>
        <w:t xml:space="preserve">квалификационная</w:t>
      </w:r>
      <w:r>
        <w:rPr>
          <w:color w:val="000000" w:themeColor="text1"/>
        </w:rPr>
        <w:t xml:space="preserve">           </w:t>
      </w:r>
      <w:r>
        <w:rPr>
          <w:color w:val="000000" w:themeColor="text1"/>
        </w:rPr>
        <w:t xml:space="preserve">   (</w:t>
      </w:r>
      <w:r>
        <w:rPr>
          <w:color w:val="000000" w:themeColor="text1"/>
        </w:rPr>
        <w:t xml:space="preserve">инициалы, фамилия)</w:t>
      </w:r>
      <w:r>
        <w:rPr>
          <w:color w:val="000000" w:themeColor="text1"/>
        </w:rPr>
      </w:r>
    </w:p>
    <w:p w14:paraId="37ECA0FD" w14:textId="77777777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к</w:t>
      </w:r>
      <w:r>
        <w:rPr>
          <w:color w:val="000000" w:themeColor="text1"/>
        </w:rPr>
        <w:t xml:space="preserve">атегория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или звание,</w:t>
      </w:r>
      <w:r>
        <w:rPr>
          <w:color w:val="000000" w:themeColor="text1"/>
        </w:rPr>
      </w:r>
    </w:p>
    <w:p w14:paraId="053FC146" w14:textId="0BE8DE0F">
      <w:pPr>
        <w:pBdr/>
        <w:spacing/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должность)</w:t>
      </w:r>
      <w:r>
        <w:rPr>
          <w:color w:val="000000" w:themeColor="text1"/>
        </w:rPr>
        <w:t xml:space="preserve">             </w:t>
      </w:r>
      <w:r>
        <w:rPr>
          <w:color w:val="000000" w:themeColor="text1"/>
        </w:rPr>
        <w:t xml:space="preserve">              </w:t>
      </w:r>
      <w:r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</w:t>
      </w:r>
      <w:r>
        <w:rPr>
          <w:color w:val="000000" w:themeColor="text1"/>
          <w:sz w:val="28"/>
          <w:szCs w:val="28"/>
          <w:u w:val="single"/>
        </w:rPr>
      </w:r>
    </w:p>
    <w:p w14:paraId="5D51D34E" w14:textId="77777777">
      <w:pPr>
        <w:pBdr/>
        <w:spacing/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</w:r>
      <w:r>
        <w:rPr>
          <w:color w:val="000000" w:themeColor="text1"/>
          <w:sz w:val="28"/>
          <w:szCs w:val="28"/>
          <w:u w:val="single"/>
        </w:rPr>
      </w:r>
    </w:p>
    <w:p w14:paraId="0DBB7377" w14:textId="5E7F8658">
      <w:pPr>
        <w:pBdr/>
        <w:spacing/>
        <w:ind w:left="3969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  <w:tab/>
      </w:r>
      <w:r>
        <w:rPr>
          <w:color w:val="000000" w:themeColor="text1"/>
          <w:sz w:val="28"/>
          <w:szCs w:val="28"/>
          <w:u w:val="single"/>
        </w:rPr>
      </w:r>
    </w:p>
    <w:p w14:paraId="75FC8A80" w14:textId="1CE1F75F">
      <w:pPr>
        <w:pBdr/>
        <w:spacing/>
        <w:ind w:left="3969"/>
        <w:rPr>
          <w:color w:val="000000" w:themeColor="text1"/>
        </w:rPr>
      </w:pPr>
      <w:r>
        <w:rPr>
          <w:color w:val="000000" w:themeColor="text1"/>
        </w:rPr>
        <w:t xml:space="preserve">           (</w:t>
      </w:r>
      <w:r>
        <w:rPr>
          <w:color w:val="000000" w:themeColor="text1"/>
        </w:rPr>
        <w:t xml:space="preserve">оценка)   </w:t>
      </w:r>
      <w:r>
        <w:rPr>
          <w:color w:val="000000" w:themeColor="text1"/>
        </w:rPr>
        <w:t xml:space="preserve">                        </w:t>
      </w:r>
      <w:r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подпись)</w:t>
      </w:r>
      <w:r>
        <w:rPr>
          <w:color w:val="000000" w:themeColor="text1"/>
        </w:rPr>
      </w:r>
    </w:p>
    <w:p w14:paraId="7F1C481A" w14:textId="15438E3E">
      <w:pPr>
        <w:pBdr/>
        <w:spacing/>
        <w:ind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57001CB7" w14:textId="673C81F8">
      <w:pPr>
        <w:pBdr/>
        <w:spacing/>
        <w:ind/>
        <w:jc w:val="center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</w:rPr>
        <w:t xml:space="preserve">Москва – 20</w:t>
      </w:r>
      <w:r>
        <w:rPr>
          <w:color w:val="000000" w:themeColor="text1"/>
          <w:sz w:val="28"/>
          <w:szCs w:val="28"/>
        </w:rPr>
        <w:t xml:space="preserve">2</w:t>
      </w:r>
      <w:r>
        <w:rPr>
          <w:color w:val="000000" w:themeColor="text1"/>
          <w:sz w:val="28"/>
          <w:szCs w:val="28"/>
        </w:rPr>
        <w:t xml:space="preserve">6</w:t>
      </w:r>
      <w:r>
        <w:rPr>
          <w:color w:val="000000" w:themeColor="text1"/>
          <w:sz w:val="28"/>
          <w:szCs w:val="28"/>
        </w:rPr>
        <w:t xml:space="preserve"> г.</w:t>
      </w:r>
      <w:r>
        <w:rPr>
          <w:color w:val="000000" w:themeColor="text1"/>
          <w:sz w:val="28"/>
          <w:szCs w:val="28"/>
        </w:rPr>
      </w:r>
    </w:p>
    <w:p w14:paraId="23479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</w:r>
    </w:p>
    <w:p w14:paraId="6D4E1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ВВЕДЕНИЕ.................................................................................................................3</w:t>
      </w:r>
      <w:r>
        <w:rPr>
          <w:b w:val="0"/>
          <w:bCs w:val="0"/>
        </w:rPr>
      </w:r>
    </w:p>
    <w:p w14:paraId="2E00C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ОБЩАЯ ЧАСТЬ</w:t>
      </w:r>
      <w:r>
        <w:rPr>
          <w:b w:val="0"/>
          <w:bCs w:val="0"/>
        </w:rPr>
      </w:r>
    </w:p>
    <w:p w14:paraId="575F5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Глава 1. Разработка графического десктопного приложения WPF.......................6</w:t>
      </w:r>
      <w:r>
        <w:rPr>
          <w:b w:val="0"/>
          <w:bCs w:val="0"/>
        </w:rPr>
      </w:r>
    </w:p>
    <w:p w14:paraId="78789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1.1. Анализ предметной области...............................................................................6</w:t>
      </w:r>
      <w:r>
        <w:rPr>
          <w:b w:val="0"/>
          <w:bCs w:val="0"/>
        </w:rPr>
      </w:r>
    </w:p>
    <w:p w14:paraId="4266F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1.2. Создание алгоритма разработки........................................................................8</w:t>
      </w:r>
      <w:r>
        <w:rPr>
          <w:b w:val="0"/>
          <w:bCs w:val="0"/>
        </w:rPr>
      </w:r>
    </w:p>
    <w:p w14:paraId="44E34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1.3. Создание проекта WPF и подключение базы данных.....................................8</w:t>
      </w:r>
      <w:r>
        <w:rPr>
          <w:b w:val="0"/>
          <w:bCs w:val="0"/>
        </w:rPr>
      </w:r>
    </w:p>
    <w:p w14:paraId="266C9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1.4. Пользовательский интерфейс..........................................................................10</w:t>
      </w:r>
      <w:r>
        <w:rPr>
          <w:b w:val="0"/>
          <w:bCs w:val="0"/>
        </w:rPr>
      </w:r>
    </w:p>
    <w:p w14:paraId="10A21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1.5. Реализация логики приложения......................................................................10</w:t>
      </w:r>
      <w:r>
        <w:rPr>
          <w:b w:val="0"/>
          <w:bCs w:val="0"/>
        </w:rPr>
      </w:r>
    </w:p>
    <w:p w14:paraId="333EB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Глава 2. Тестирование программных модулей.....................................................17</w:t>
      </w:r>
      <w:r>
        <w:rPr>
          <w:b w:val="0"/>
          <w:bCs w:val="0"/>
        </w:rPr>
      </w:r>
    </w:p>
    <w:p w14:paraId="5D3D3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2.1. Разработка тестовых сценариев......................................................................17</w:t>
      </w:r>
      <w:r>
        <w:rPr>
          <w:b w:val="0"/>
          <w:bCs w:val="0"/>
        </w:rPr>
      </w:r>
    </w:p>
    <w:p w14:paraId="1D30C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2.2. Ручное тестирование........................................................................................17</w:t>
      </w:r>
      <w:r>
        <w:rPr>
          <w:b w:val="0"/>
          <w:bCs w:val="0"/>
        </w:rPr>
      </w:r>
    </w:p>
    <w:p w14:paraId="38DE3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Глава 3. Разработка мобильного приложения......................................................19</w:t>
      </w:r>
      <w:r>
        <w:rPr>
          <w:b w:val="0"/>
          <w:bCs w:val="0"/>
        </w:rPr>
      </w:r>
    </w:p>
    <w:p w14:paraId="48197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3.1. Создание проекта в Android Studio.................................................................19</w:t>
      </w:r>
      <w:r>
        <w:rPr>
          <w:b w:val="0"/>
          <w:bCs w:val="0"/>
        </w:rPr>
      </w:r>
    </w:p>
    <w:p w14:paraId="4B27B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3.2. Пользовательский интерфейс модуля авторизации......................................19</w:t>
      </w:r>
      <w:r>
        <w:rPr>
          <w:b w:val="0"/>
          <w:bCs w:val="0"/>
        </w:rPr>
      </w:r>
    </w:p>
    <w:p w14:paraId="04E8A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3.3. Реализация логики авторизации......................................................................23</w:t>
      </w:r>
      <w:r>
        <w:rPr>
          <w:b w:val="0"/>
          <w:bCs w:val="0"/>
        </w:rPr>
      </w:r>
    </w:p>
    <w:p w14:paraId="3E650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Глава 4. Системное программирование: работа с буфером экрана....................28</w:t>
      </w:r>
      <w:r>
        <w:rPr>
          <w:b w:val="0"/>
          <w:bCs w:val="0"/>
        </w:rPr>
      </w:r>
    </w:p>
    <w:p w14:paraId="4456E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4.1. Создание и активация буфера экрана.............................................................28</w:t>
      </w:r>
      <w:r>
        <w:rPr>
          <w:b w:val="0"/>
          <w:bCs w:val="0"/>
        </w:rPr>
      </w:r>
    </w:p>
    <w:p w14:paraId="78EB6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4.2. Определение и установка параметров буфера...............................................29</w:t>
      </w:r>
      <w:r>
        <w:rPr>
          <w:b w:val="0"/>
          <w:bCs w:val="0"/>
        </w:rPr>
      </w:r>
    </w:p>
    <w:p w14:paraId="5F05B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4.3. Вывод информации на экран...........................................................................32</w:t>
      </w:r>
      <w:r>
        <w:rPr>
          <w:b w:val="0"/>
          <w:bCs w:val="0"/>
        </w:rPr>
      </w:r>
    </w:p>
    <w:p w14:paraId="24E76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ЗАКЛЮЧЕНИЕ........................................................................................................36</w:t>
      </w:r>
      <w:r>
        <w:rPr>
          <w:b w:val="0"/>
          <w:bCs w:val="0"/>
        </w:rPr>
      </w:r>
    </w:p>
    <w:p w14:paraId="4B240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СПИСОК ЛИТЕРАТУРЫ (ИСПОЛЬЗОВАННЫХ ИСТОЧНИКОВ) И ИНТЕРНЕТ-РЕСУРСОВ.........................................................................................38</w:t>
      </w:r>
      <w:r>
        <w:rPr>
          <w:b w:val="0"/>
          <w:bCs w:val="0"/>
        </w:rPr>
      </w:r>
    </w:p>
    <w:p w14:paraId="42A4B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ПРИЛОЖЕНИЕ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highlight w:val="none"/>
        </w:rPr>
        <w:t xml:space="preserve">........................................................................................................39</w:t>
      </w:r>
      <w:r>
        <w:rPr>
          <w:rFonts w:ascii="Times New Roman" w:hAnsi="Times New Roman" w:eastAsia="Times New Roman" w:cs="Times New Roman"/>
          <w:b w:val="0"/>
          <w:bCs w:val="0"/>
          <w:sz w:val="28"/>
        </w:rPr>
      </w:r>
    </w:p>
    <w:p w14:paraId="7BF23B33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B01D381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7977CF2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5B0CC15C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426515B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ВВЕДЕНИЕ</w:t>
      </w:r>
      <w:r/>
    </w:p>
    <w:p w14:paraId="448405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современном цифровом мире литература переживает период трансформации. Традиционные издательства всё чаще становятся барьером для талантливых начинающих авторов, поскольку издательские дома ориентированы на коммерчески успешные проекты и известные имена.</w:t>
      </w:r>
      <w:r/>
    </w:p>
    <w:p w14:paraId="3FA9C5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Предметная область разрабатываемого программного продукта — онлайн библиотека «Читай, Пиши и не спиши»® компании «ШутИКроль». Система охватывает процессы чтения, оценки и систематизации литературных произведений в цифровой среде. Читатели сталкиваются со с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ледующими проблемами: отсутствие удобной системы организации личных списков книг, сложность поиска качественного контента вне мейнстрима, недостаток инструментов для выражения обратной связи авторам и отсутствие прозрачной системы модерации контента.</w:t>
      </w:r>
      <w:r/>
    </w:p>
    <w:p w14:paraId="16D9A4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 другой стороны, читатели испытывают потребность в доступе к разнообразному контенту, удобной системе подбора книг по интересам, возможности оставлять отзывы и оценки, а также формировании персональных коллекций книг. Автоматизация процессов каталогизации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отзывов и модерации позволяет создать демократичную платформу, где качество контента определяется непосредственно читательским сообществом.</w:t>
      </w:r>
      <w:r/>
    </w:p>
    <w:p w14:paraId="2E58CF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Организационная структура компании «ШутИКроль» включает руководство проекта, технический отдел, модераторов контента (администраторов платформы) и читателей (пользователей). Основные бизнес-процессы: регистрация и авторизация пользователей, просмотр катало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га книг, чтение и оценивание произведений, формирование персональных списков книг, обработка жалоб на контент администраторами.</w:t>
      </w:r>
      <w:r/>
    </w:p>
    <w:p w14:paraId="72CB6A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Целью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учебной практики является разработка прототипа онлайн библиотеки «Читай, Пиши и не спиши»® для предоставления читателям удобного доступа к каталогу книг с возможностью оценки, формирования списков и модерации контента.</w:t>
      </w:r>
      <w:r/>
    </w:p>
    <w:p w14:paraId="0A5CF2A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Задачи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учебной практики:</w:t>
      </w:r>
      <w:r/>
    </w:p>
    <w:p w14:paraId="5786425E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Реализовать модуль авторизации и регистрации пользователей с разграничением прав доступа.</w:t>
      </w:r>
      <w:r/>
    </w:p>
    <w:p w14:paraId="47ECEE53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Разработать каталог книг с возможностью поиска, фильтрации по жанрам и сортировки.</w:t>
      </w:r>
      <w:r/>
    </w:p>
    <w:p w14:paraId="1E3B69C0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Создать систему персональных списков книг («Заброшено», «В планах», «Читаю», «Прочитано»).</w:t>
      </w:r>
      <w:r/>
    </w:p>
    <w:p w14:paraId="542D321B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Реализовать механизм оставления отзывов и оценок книг.</w:t>
      </w:r>
      <w:r/>
    </w:p>
    <w:p w14:paraId="2C8783CD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Внедрить систему жалоб на контент с возможностью модерации.</w:t>
      </w:r>
      <w:r/>
    </w:p>
    <w:p w14:paraId="30357B91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Разработать модуль администрирования для управления жалобами, заявками и заморозкой контента.</w:t>
      </w:r>
      <w:r/>
    </w:p>
    <w:p w14:paraId="10CA5818">
      <w:pPr>
        <w:pStyle w:val="773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Создать личный кабинет пользователя с историей отзывов.</w:t>
      </w:r>
      <w:r/>
    </w:p>
    <w:p w14:paraId="10F194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Объект исследования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процессы чтения, оценки и модерации литературных произведений в цифровой среде.</w:t>
      </w:r>
      <w:r/>
    </w:p>
    <w:p w14:paraId="15886F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— методы и средства разработки программного обеспечения для онлайн библиотеки.</w:t>
      </w:r>
      <w:r/>
    </w:p>
    <w:p w14:paraId="2E344C5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ходе выполнения учебной практики были использованы следующие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технические инструментальные и программные средства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:</w:t>
      </w:r>
      <w:r/>
    </w:p>
    <w:p w14:paraId="50388BD7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среда разработки Visual Studio 2026;</w:t>
      </w:r>
      <w:r/>
    </w:p>
    <w:p w14:paraId="67E92071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язык программирования C#;</w:t>
      </w:r>
      <w:r/>
    </w:p>
    <w:p w14:paraId="68E17D00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технология WPF (Windows Presentation Foundation);</w:t>
      </w:r>
      <w:r/>
    </w:p>
    <w:p w14:paraId="5AF6A3AB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платформа .NET Framework 4.8;</w:t>
      </w:r>
      <w:r/>
    </w:p>
    <w:p w14:paraId="48DB6BF5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ORM Entity Framework 6.x;</w:t>
      </w:r>
      <w:r/>
    </w:p>
    <w:p w14:paraId="41C367A7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СУБД SQL Server 2022;</w:t>
      </w:r>
      <w:r/>
    </w:p>
    <w:p w14:paraId="19451D20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среда разработки Android Studio;</w:t>
      </w:r>
      <w:r/>
    </w:p>
    <w:p w14:paraId="31D9F6D2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язык программирования Kotlin;</w:t>
      </w:r>
      <w:r/>
    </w:p>
    <w:p w14:paraId="633C9897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язык программирования C++;</w:t>
      </w:r>
      <w:r/>
    </w:p>
    <w:p w14:paraId="25C858EE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Windows API;</w:t>
      </w:r>
      <w:r/>
    </w:p>
    <w:p w14:paraId="7D735277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управления версиями Git;</w:t>
      </w:r>
      <w:r/>
    </w:p>
    <w:p w14:paraId="3F3594CF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платформа GitHub.</w:t>
      </w:r>
      <w:r/>
    </w:p>
    <w:p w14:paraId="65BCB34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Исходный код всех разработанных программных модулей размещён в открытом репозитории GitHub:</w:t>
      </w:r>
      <w:r/>
    </w:p>
    <w:p w14:paraId="537BC5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60" w:lineRule="auto"/>
        <w:ind w:right="0" w:firstLine="709" w:left="0"/>
        <w:jc w:val="center"/>
        <w:rPr/>
      </w:pPr>
      <w:r/>
      <w:hyperlink r:id="rId16" w:tooltip="https://github.com/Zdeviant00/2ozISIP1624_Mizin_UP" w:history="1">
        <w:r>
          <w:rPr>
            <w:rStyle w:val="767"/>
            <w:rFonts w:ascii="Times New Roman" w:hAnsi="Times New Roman" w:eastAsia="Times New Roman" w:cs="Times New Roman"/>
            <w:b/>
            <w:color w:val="0000ee"/>
            <w:sz w:val="28"/>
            <w:u w:val="single"/>
          </w:rPr>
          <w:t xml:space="preserve">https://github.com/Zdeviant00/2ozISIP1624_Mizin_UP</w:t>
        </w:r>
      </w:hyperlink>
      <w:r/>
      <w:r/>
    </w:p>
    <w:p w14:paraId="16E7FB74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</w:p>
    <w:p w14:paraId="6FBAE8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  <w:t xml:space="preserve">ОБЩАЯ ЧАСТЬ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</w:p>
    <w:p w14:paraId="348EBD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  <w:t xml:space="preserve">Глава 1. Разработка графического десктопного приложения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  <w:lang w:val="en-US"/>
        </w:rPr>
        <w:t xml:space="preserve">WPF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</w:p>
    <w:p w14:paraId="68216A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рамках первого этапа учебной практики было разработано графическое десктопное приложение «Онлайн библиотека» с использованием интерфейса WPF (.NET Framework 4.8) на языке C#. Приложение реализует каталог книг, систему отзывов с оценками, личные списки чт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ения, модерацию контента (жалобы, заморозка) и административную панель.</w:t>
      </w:r>
      <w:r/>
    </w:p>
    <w:p w14:paraId="546EE5F6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1.1. Анализ предметной области</w:t>
      </w:r>
      <w:r/>
    </w:p>
    <w:p w14:paraId="7C94D68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Предметная область разрабатываемого программного продукта — онлайн библиотека «Читай, Пиши и не спиши»®. Система предназначена для автоматизации процессов чтения, оценки и модерации литературных произведений. Ключевыми сущностями предметной области являютс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я: пользователи (Users) с ролями «Пользователь» и «Администратор», книги (Books) с жанрами, рейтингом и описанием, отзывы (Reviews) с оценкой от 1 до 5, списки книг (BookLists, BookListItems), жалобы (Complaints) и заявки на разморозку (FreezeRequests).</w:t>
      </w:r>
      <w:r/>
    </w:p>
    <w:p w14:paraId="653786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поддерживает механизм модерации: администратор может замораживать книги, отзывы и аккаунты пользователей. Пользователи могут оспорить заморозку через заявку. В таблице 1.1 представлены категории пользователей системы и их функциональны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е возможности.</w:t>
      </w:r>
      <w:r/>
    </w:p>
    <w:p w14:paraId="5EAD3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1.1 – Категории пользователей системы</w:t>
      </w:r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41"/>
        <w:gridCol w:w="739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841" w:type="dxa"/>
            <w:vAlign w:val="top"/>
          </w:tcPr>
          <w:p w14:paraId="2798AE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Категория пользователя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392" w:type="dxa"/>
            <w:vAlign w:val="top"/>
          </w:tcPr>
          <w:p w14:paraId="27BC21D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Функциональные возможности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841" w:type="dxa"/>
            <w:vAlign w:val="top"/>
          </w:tcPr>
          <w:p w14:paraId="75A273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(Читатель)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392" w:type="dxa"/>
            <w:vAlign w:val="top"/>
          </w:tcPr>
          <w:p w14:paraId="3B5B66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каталога книг; поиск и фильтрация книг; оставление отзывов и оценок; формирование персональных списков книг; подача жалоб на контент; просмотр своего профиля и истории отзывов; оспаривание заморозки аккаунта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841" w:type="dxa"/>
            <w:vAlign w:val="top"/>
          </w:tcPr>
          <w:p w14:paraId="1F887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392" w:type="dxa"/>
            <w:vAlign w:val="top"/>
          </w:tcPr>
          <w:p w14:paraId="7BB2E4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функции Пользователя; просмотр и обработка жалоб; рассмотрение заявок на снятие заморозки; заморозка/разморозка книг, пользователей, отзывов; управление пользователями (назначение ролей, смена паролей); просмотр всех замороженных объектов</w:t>
            </w:r>
            <w:r/>
          </w:p>
        </w:tc>
      </w:tr>
    </w:tbl>
    <w:p w14:paraId="2013F83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Возрастных ограничений для пользователей системы нет. Требуется базовый уровень владения ПК (уверенный пользователь). Пользователи должны уметь работать с веб-браузером, вводить текст с клавиатуры и использовать мышь для навигации.</w:t>
      </w:r>
      <w:r/>
    </w:p>
    <w:p w14:paraId="1B7FA3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таблице 1.2 приведены основные функциональные требования к разрабатываемому программному продукту.</w:t>
      </w:r>
      <w:r/>
    </w:p>
    <w:p w14:paraId="612D4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1.2 – Основные функциональные требования</w:t>
      </w:r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30"/>
        <w:gridCol w:w="750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3F5148B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Идентификатор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1177F4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требования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30C22B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5C7646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должна предоставлять страницу авторизации при запуске приложения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398382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FR-1.2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76B7EA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должна предоставлять возможность регистрации нового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780BBD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FR-1.3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11A7F9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должна проверять корректность введённых учётных данных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2DA898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FR-2.1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6B05B6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Основная страница должна содержать боковую панель (Sidebar) с пунктами меню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3A03CC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FR-2.4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569092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Пункт «Администрирование» должен быть доступен только пользователям с ролью «Администратор»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15EB1F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FR-3.4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32FCEB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должен поддерживать поиск по названию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0A5372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FR-3.5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005E17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должен поддерживать поиск по автору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3D9409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FR-4.4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7A32C9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должен иметь возможность оставить отзыв с оценкой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21E7D0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FR-4.6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409239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пользователь имеет роль «Администратор», должна отображаться кнопка для заморозки книги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2CE83B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FR-5.1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1850CE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 должен иметь возможность переключаться между списками: «Заброшено», «В планах», «Читаю», «Прочитано»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2EB565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FR-6.1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33CBD9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Страница должна отображать информацию о пользователе: имя, логин, электронная почта, роль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730" w:type="dxa"/>
            <w:vAlign w:val="top"/>
          </w:tcPr>
          <w:p w14:paraId="781540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FR-7.1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503" w:type="dxa"/>
            <w:vAlign w:val="top"/>
          </w:tcPr>
          <w:p w14:paraId="64159B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 должен иметь доступ к списку жалоб</w:t>
            </w:r>
            <w:r/>
          </w:p>
        </w:tc>
      </w:tr>
    </w:tbl>
    <w:p w14:paraId="233C2B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Полный перечень функциональных и нефункциональных требований, а также анализ аналогов программных продуктов (Литрес: Авторы, Author.Today, Проза.ру, Wattpad) представлены в документе «Анализ предметной области», размещённом в открытом репозитории проекта п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о адресу: </w:t>
      </w:r>
      <w:r>
        <w:rPr>
          <w:rFonts w:ascii="Times New Roman" w:hAnsi="Times New Roman" w:eastAsia="Times New Roman" w:cs="Times New Roman"/>
          <w:sz w:val="28"/>
        </w:rPr>
      </w:r>
    </w:p>
    <w:p w14:paraId="673BBD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</w:r>
      <w:hyperlink r:id="rId17" w:tooltip="https://github.com/Zdeviant00/2ozISIP1624_Mizin_UP/tree/main/01_Analysis" w:history="1">
        <w:r>
          <w:rPr>
            <w:rStyle w:val="767"/>
            <w:rFonts w:ascii="Times New Roman" w:hAnsi="Times New Roman" w:eastAsia="Times New Roman" w:cs="Times New Roman"/>
            <w:color w:val="0000ee"/>
            <w:sz w:val="28"/>
            <w:u w:val="single"/>
          </w:rPr>
          <w:t xml:space="preserve">https://github.com/Zdeviant00/2ozISIP1624_Mizin_UP/tree/main/01_Analysis</w:t>
        </w:r>
      </w:hyperlink>
      <w:r/>
      <w:r/>
    </w:p>
    <w:p w14:paraId="1567F1A4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1.2. Создание алгоритма разработки</w:t>
      </w:r>
      <w:r/>
    </w:p>
    <w:p w14:paraId="26D94E2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Алгоритм разработки приложения оформлен в виде блок-схемы по ГОСТ 19.701-90 в сервисе diagrams.net. Диаграмма описывает основные этапы: от технического задания до внедрения.</w:t>
      </w:r>
      <w:r/>
    </w:p>
    <w:p w14:paraId="335B72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Блок-схема алгоритма разработки программного продукта представлена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на рисунке А.1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приложени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5EF39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Блок-схема включает следующие основные этапы: сбор требований и анализ предметной области; проектирование архитектуры и структуры базы данных; разработка пользовательского интерфейса; реализация бизнес-логики приложения; тестирование программных модулей; в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недрение и размещение проекта в открытом репозитории GitHub.</w:t>
      </w:r>
      <w:r/>
    </w:p>
    <w:p w14:paraId="344DFD05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1.3. Создание проекта WPF и подключение базы данных</w:t>
      </w:r>
      <w:r/>
    </w:p>
    <w:p w14:paraId="36F607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Проект создавался в среде Visual Studio 2026 как приложение WPF на платформе .NET Framework 4.8. Для работы с базой данных использовалась технология ADO.NET Entity Framework 6.x с подходом Database First.</w:t>
      </w:r>
      <w:r/>
    </w:p>
    <w:p w14:paraId="6BE513D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База данных «OnlineLibrary» спроектирована в реляционной модели и содержит 10 таблиц. Связи между сущностями реализованы через внешние ключи. На рисунке 1.1 представлена структура таблиц базы данных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, отображённая в среде Visual Studio (модель EDM).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076C5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2135" cy="85598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726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282135" cy="8559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4.66pt;height:674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7EB5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1.1 – Схема таблиц базы данных OnlineLibrary</w:t>
      </w:r>
      <w:r/>
    </w:p>
    <w:p w14:paraId="7EF8CB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Примечание: на EDM-диаграмме в Visual Studio отображаются 8 из 10 таблиц базы данных. Две связующие таблицы — BookGenres (связь между книгами и жанрами) и BookListItems (связь между списками книг и книгами) — не отображаются на диаграмме как отдельные сущно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сти, поскольку технология ADO.NET Entity Framework с подходом Database First представляет связи «многие-ко-многим» в виде ассоциаций (навигационных свойств) между основными сущностями. Физически в базе данных эти таблицы существуют и используются для реализ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ации связей.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D2156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Основные таблицы базы данных: 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 w14:paraId="0FFBFEB0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Users — пользователи системы;</w:t>
      </w:r>
      <w:r/>
      <w:r/>
    </w:p>
    <w:p w14:paraId="66825439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Roles — роли (Пользователь, Администратор);</w:t>
      </w:r>
      <w:r/>
    </w:p>
    <w:p w14:paraId="675B2E79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Books — каталог книг;</w:t>
      </w:r>
      <w:r/>
    </w:p>
    <w:p w14:paraId="6142B6C1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Genres — жанры;</w:t>
      </w:r>
      <w:r/>
    </w:p>
    <w:p w14:paraId="55B02BA7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BookGenres — связующая таблица для связи книг с жанрами (многие-ко-многим);</w:t>
      </w:r>
      <w:r/>
    </w:p>
    <w:p w14:paraId="693DB4BB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Reviews — отзывы с оценками;</w:t>
      </w:r>
      <w:r/>
    </w:p>
    <w:p w14:paraId="02202C7D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BookLists — личные списки книг пользователя;</w:t>
      </w:r>
      <w:r/>
    </w:p>
    <w:p w14:paraId="5981E465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BookListItems — связующая таблица для связи списков с книгами (многие-ко-многим);</w:t>
      </w:r>
      <w:r/>
    </w:p>
    <w:p w14:paraId="20EE02F6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Complaints — жалобы;</w:t>
      </w:r>
      <w:r/>
    </w:p>
    <w:p w14:paraId="2D3E2136">
      <w:pPr>
        <w:pStyle w:val="773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hanging="11" w:left="7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FreezeRequests — заявки на разморозку.</w:t>
      </w:r>
      <w:r/>
      <w:r/>
    </w:p>
    <w:p w14:paraId="09FA1D0C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1.4. Пользовательский интерфейс</w:t>
      </w:r>
      <w:r/>
    </w:p>
    <w:p w14:paraId="39BFCC1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Интерфейс приложения реализован в виде набора страниц WPF (Page), между которыми осуществляется навигация через Frame в главном окне. Стилизация элементов управления вынесена в отдельный словарь ресурсов Styles.xaml.</w:t>
      </w:r>
      <w:r/>
    </w:p>
    <w:p w14:paraId="29EEBE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1.2 представлена страница входа в систему с полями логина и пароля.</w:t>
      </w:r>
      <w:r/>
    </w:p>
    <w:p w14:paraId="1E2AE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55143" cy="310320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235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5955143" cy="3103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91pt;height:244.35pt;mso-wrap-distance-left:0.00pt;mso-wrap-distance-top:0.00pt;mso-wrap-distance-right:0.00pt;mso-wrap-distance-bottom:0.00pt;rotation:0;z-index:1;" stroked="false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/>
      <w:r/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8A58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1.2 – Страница авторизации</w:t>
      </w:r>
      <w:r/>
    </w:p>
    <w:p w14:paraId="3E444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1.3 представлена форма регистрации нового пользователя.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A9B7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8976" cy="30291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408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988976" cy="3029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1.57pt;height:238.5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297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1.3 – Страница регистрации</w:t>
      </w:r>
      <w:r/>
    </w:p>
    <w:p w14:paraId="4D143A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7AD164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DBBE3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B1319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293DE4F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C5544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1.4 показан каталог книг с поиском по названию и автору, сортировкой и фильтрацией по жанрам.</w:t>
      </w:r>
      <w:r>
        <w:rPr>
          <w:rFonts w:ascii="Times New Roman" w:hAnsi="Times New Roman" w:eastAsia="Times New Roman" w:cs="Times New Roman"/>
          <w:sz w:val="28"/>
        </w:rPr>
      </w:r>
    </w:p>
    <w:p w14:paraId="35CC4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9731" cy="47137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596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949731" cy="4713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48pt;height:371.1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274BA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1.4 – Каталог книг</w:t>
      </w:r>
      <w:r/>
    </w:p>
    <w:p w14:paraId="579A8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2118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DF7F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A9F0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8DD3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355E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FD28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150A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F293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66EA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E4EB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1.5 представлена страница с подробной информацией о книге, отзывами и формой добавления отзыва.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C9A7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5180" cy="531074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3370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855179" cy="5310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1.04pt;height:418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4739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1.5 – Страница книги</w:t>
      </w:r>
      <w:r/>
    </w:p>
    <w:p w14:paraId="6290C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27C0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7C0A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EEF8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00FB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65D2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67CB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8453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20D2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1.6 показаны личные списки пользователя с возможностью перемещения книг между списками.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2FF58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7183" cy="354419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169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6047183" cy="3544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6.16pt;height:279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5983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1.6 – Списки книг</w:t>
      </w:r>
      <w:r/>
    </w:p>
    <w:p w14:paraId="4C19D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1.7 представлена страница профиля с личной информацией и списком отзывов пользователя.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7F9CA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511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804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951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232.3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9E66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1.7 – Профиль пользователя</w:t>
      </w:r>
      <w:r/>
    </w:p>
    <w:p w14:paraId="5B9FA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1BAE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1.8 показана панель администратора с вкладками: Жалобы, Заявки на разморозку, Замороженный контент, Пользователи.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175EF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8620" cy="32049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889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008619" cy="3204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3.12pt;height:252.3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23834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1.8 – Панель администрирования</w:t>
      </w:r>
      <w:r/>
    </w:p>
    <w:p w14:paraId="75820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1.9 представлена структура проекта в Visual Studio.</w:t>
      </w:r>
      <w:r/>
      <w:r>
        <w:rPr>
          <w:rFonts w:ascii="Times New Roman" w:hAnsi="Times New Roman" w:eastAsia="Times New Roman" w:cs="Times New Roman"/>
          <w:sz w:val="28"/>
        </w:rPr>
      </w:r>
    </w:p>
    <w:p w14:paraId="580F1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4250" cy="39243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619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524249" cy="392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7.50pt;height:309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744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1.9 – Структура проекта в Visual Studio</w:t>
      </w:r>
      <w:r/>
    </w:p>
    <w:p w14:paraId="34D1F544">
      <w:pPr>
        <w:pStyle w:val="14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1.5. Реализация логики приложения</w:t>
      </w:r>
      <w:r/>
    </w:p>
    <w:p w14:paraId="312A48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каждой страницы приложения в файле *.xaml.cs реализованы: конструктор класса (инициализация компонентов, получение контекста БД, загрузка данных), методы-обработчики событий (обработка нажатий кнопок, изменений в ComboBox, ввода текста), методы загрузк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 данных из БД с использованием Entity Framework и методы валидации введённых данных перед сохранением.</w:t>
      </w:r>
      <w:r/>
    </w:p>
    <w:p w14:paraId="6AF1ED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Все методы имеют XML-комментарии (&lt;summary&gt;, &lt;param&gt;) для документирования кода. В таблице 1.3 представлены основные страницы приложения и их назначение.</w:t>
      </w:r>
      <w:r/>
    </w:p>
    <w:p w14:paraId="290A8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1.3 – Страницы приложения и их назначение</w:t>
      </w:r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79"/>
        <w:gridCol w:w="705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5D6F1A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Страница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0BBA80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5F3A9A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LoginPage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0BBEA6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Авторизация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518BDF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RegistrationPage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41B532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 нового пользователя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24A37D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MainWindow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136580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Главное окно с боковой панелью навигации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79CAFD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CatalogPage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5C5AED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книг с поиском, сортировкой и фильтрацией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71AEB1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BookDetailPage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6FB67D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Подробная информация о книге, отзывы, жалобы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2E57C2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BookListsPage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6D57F7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личными списками книг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29AA1A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UserProfilePage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051E45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 пользователя с историей отзывов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179" w:type="dxa"/>
            <w:vAlign w:val="top"/>
          </w:tcPr>
          <w:p w14:paraId="75BA9B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AdminPage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7054" w:type="dxa"/>
            <w:vAlign w:val="top"/>
          </w:tcPr>
          <w:p w14:paraId="28FC3C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Панель администратора для модерации контента</w:t>
            </w:r>
            <w:r/>
          </w:p>
        </w:tc>
      </w:tr>
    </w:tbl>
    <w:p w14:paraId="3ED3D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Для обеспечения единственной точки доступа к базе данных в файле Model.Context.cs реализован паттерн проектирования Singleton. Во всех страницах приложения контекст базы данных получается через вызов OnlineLibraryEntities.GetContext(), что исключает создан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ие множественных экземпляров и обеспечивает корректную работу с данными.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63039D2">
      <w:pPr>
        <w:pBdr/>
        <w:shd w:val="nil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D69F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undefined"/>
        </w:rPr>
        <w:t xml:space="preserve">Глава 2. Тестирование программных модулей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C014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рамках второго этапа учебной практики было проведено комплексное ручное тестирование разработанного WPF-приложения «Онлайн библиотека» методом «белого ящика». Всего разработано и выполнено 49 тестовых сценариев (позитивных и негативных), охватывающих все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 функциональные модули системы.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4977C5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2.1. Разработка тестовых сценариев</w:t>
      </w:r>
      <w:r/>
    </w:p>
    <w:p w14:paraId="5FCE8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Тестовые сценарии разрабатывались на основе функциональных требований (FR-1.x – FR-7.x) и нефункциональных требований (NFR-1.x – NFR-4.x), представленных в Техническом задании. Каждый тестовый сценарий включает следующие поля: идентификатор теста, приорите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т, заголовок, краткое изложение, этапы теста, тестовые данные, ожидаемый и фактический результаты, статус, предварительное условие, постусловие и примечания.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08B5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Полное описание всех тестовых сценариев представлено в приложении Б к отчёту.</w:t>
      </w:r>
      <w:r/>
    </w:p>
    <w:p w14:paraId="01281D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2.2. Ручное тестирование</w:t>
      </w:r>
      <w:r/>
    </w:p>
    <w:p w14:paraId="6B595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Ручное тестирование проводилось методом «белого ящика» с применением следующих видов и техник: функциональное тестирование (проверка всех требований FR-1.x – FR-7.x); ручное тестирование UI (оценка интерфейса, навигации, валидации); негативное тестирование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 (попытки нарушить логику — заморозка, повторные действия); ролевое тестирование (проверка разграничения прав доступа); тестирование валидации (проверка граничных значений и пустых вводов).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64510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Журнал тестирования представлен в приложении В к отчёту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открытом репозитории проекта по адресу: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354C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</w:r>
      <w:hyperlink r:id="rId27" w:tooltip="https://github.com/Zdeviant00/2ozISIP1624_Mizin_UP/tree/main/03_Testing" w:history="1">
        <w:r>
          <w:rPr>
            <w:rStyle w:val="767"/>
            <w:rFonts w:ascii="Times New Roman" w:hAnsi="Times New Roman" w:eastAsia="Times New Roman" w:cs="Times New Roman"/>
            <w:color w:val="0000ee"/>
            <w:sz w:val="28"/>
            <w:u w:val="single"/>
          </w:rPr>
          <w:t xml:space="preserve">https://github.com/Zdeviant00/2ozISIP1624_Mizin_UP/tree/main/03_Testing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812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Итоговые результаты тестирования:</w:t>
      </w:r>
      <w:r/>
    </w:p>
    <w:p w14:paraId="06E0B764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всего выполнено тестовых сценариев: 49;</w:t>
      </w:r>
      <w:r/>
    </w:p>
    <w:p w14:paraId="1E244490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успешно пройдено: 49 (100%);</w:t>
      </w:r>
      <w:r/>
    </w:p>
    <w:p w14:paraId="5C15A889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выявлено дефектов: 0;</w:t>
      </w:r>
      <w:r/>
    </w:p>
    <w:p w14:paraId="494D5316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60" w:before="6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критических ошибок: 0.</w:t>
      </w:r>
      <w:r/>
    </w:p>
    <w:p w14:paraId="02D31A2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Все требования MVP реализованы и протестированы. Критических дефектов не обнаружено.</w:t>
      </w:r>
      <w:r/>
      <w:r>
        <w:rPr>
          <w:highlight w:val="none"/>
        </w:rPr>
      </w:r>
    </w:p>
    <w:p w14:paraId="0D468E49">
      <w:pPr>
        <w:suppressLineNumbers w:val="false"/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C439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Глава 3. Разработка мобильного приложения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18709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 рамках третьего этапа учебной практики было разработано мобильное приложение «Онлайн библиотека» для платформы Android. Приложение реализует модуль авторизации пользователей с использованием Mock-данных для демонстрации функциональности.</w:t>
      </w:r>
      <w:r/>
    </w:p>
    <w:p w14:paraId="03D450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3.1. Создание проекта в Android Studio</w:t>
      </w:r>
      <w:r/>
    </w:p>
    <w:p w14:paraId="61471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Проект создавался в среде Android Studio с использованием языка программирования Kotlin. Минимальная версия Android — API 24 (Android 7.0 Nougat), целевая версия — API 36 (Android 16).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5DD32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таблице 3.1 представлены технологии и инструменты, использованные при разработке мобильного приложения.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50611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3.1 – Технологии и инструменты мобильного приложения</w:t>
      </w:r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61"/>
        <w:gridCol w:w="5271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34AD28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Параметр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6074B9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4448FB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Язык программирования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49DE9E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Kotlin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25AF18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Среда разработки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133A81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Android Studio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3A20F0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Минимальная версия Android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08F7CB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24 (Android 7.0 Nougat)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15F416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Целевая версия Android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72F8EF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36 (Android 16)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1" w:type="dxa"/>
            <w:vAlign w:val="top"/>
          </w:tcPr>
          <w:p w14:paraId="18C158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Архитектурный подход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271" w:type="dxa"/>
            <w:vAlign w:val="top"/>
          </w:tcPr>
          <w:p w14:paraId="7F78FA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MVVM с использованием View Binding</w:t>
            </w:r>
            <w:r/>
          </w:p>
        </w:tc>
      </w:tr>
    </w:tbl>
    <w:p w14:paraId="3E45F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Реализованный функционал: экран авторизации с полями ввода логина и пароля; валидация полей ввода (проверка на пустоту); аутентификация с использованием Mock-данных (3 тестовых пользователя); обработка ошибок входа (неверный пароль, пустые поля); проверка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статуса аккаунта (замороженные пользователи); переход на главный экран после успешной авторизации; отображение информации о пользователе; функция выхода из системы.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296B8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3.2. Пользовательский интерфейс модуля авторизации</w:t>
      </w:r>
      <w:r/>
    </w:p>
    <w:p w14:paraId="1CE39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Экран авторизации (LoginActivity) содержит заголовок приложения с иконкой, поле ввода логина (EditText), поле ввода пароля (EditText с маской), кнопку «Войти» (Button), область для отображения сообщений об ошибках (TextView) и подсказку с тестовыми аккаунт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79367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3.1 представлен начальный экран авторизации с пустыми полями для ввода логина и пароля.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DD90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69186" cy="748708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6180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369186" cy="7487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65.29pt;height:589.5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2609E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3.1 – Экран авторизации мобильного приложения</w:t>
      </w:r>
      <w:r/>
    </w:p>
    <w:p w14:paraId="28FCD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3.2 показан главный экран приложения после успешной авторизации пользователя с ролью «Пользователь».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5492B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5930" cy="785762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416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535929" cy="7857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8.42pt;height:618.7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FB0E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3.2 – Успешная авторизация обычного пользователя (reader1)</w:t>
      </w:r>
      <w:r/>
    </w:p>
    <w:p w14:paraId="101A3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3.3 продемонстрирована авторизация пользователя с ролью «Администратор».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1EA72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1655" cy="804812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6670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621654" cy="8048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5.17pt;height:633.7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D93A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3.3 – Успешная авторизация администратора (admin)</w:t>
      </w:r>
      <w:r/>
    </w:p>
    <w:p w14:paraId="54A529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3.3. Реализация логики авторизации</w:t>
      </w:r>
      <w:r/>
    </w:p>
    <w:p w14:paraId="3BD754E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При вводе корректных учётных данных приложение выполняет валидацию заполненных полей, поиск пользователя в Mock-данных, проверку статуса аккаунта (не заморожен ли) и переход на главный экран с передачей данных пользователя.</w:t>
      </w:r>
      <w:r/>
    </w:p>
    <w:p w14:paraId="67EE6D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3.4 показано сообщение об ошибке при попытке входа с пустым полем логина.</w:t>
      </w:r>
      <w:r>
        <w:rPr>
          <w:rFonts w:ascii="Times New Roman" w:hAnsi="Times New Roman" w:eastAsia="Times New Roman" w:cs="Times New Roman"/>
          <w:sz w:val="28"/>
        </w:rPr>
      </w:r>
    </w:p>
    <w:p w14:paraId="4F337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9697" cy="644377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109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2899697" cy="6443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28.32pt;height:507.3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8A70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3.4 – Ошибка валидации: пустое поле логина</w:t>
      </w:r>
      <w:r/>
    </w:p>
    <w:p w14:paraId="4EDF7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3.5 продемонстрировано сообщение об ошибке при попытке входа с пустым полем пароля.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613B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28191" cy="806264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364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3628190" cy="8062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5.68pt;height:634.8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A119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3.5 – Ошибка валидации: пустое поле пароля</w:t>
      </w:r>
      <w:r/>
    </w:p>
    <w:p w14:paraId="7A9BD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3.6 показано сообщение об ошибке при вводе неверного пароля для существующего пользователя.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85DA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5598" cy="814577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245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665598" cy="8145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88.63pt;height:641.4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2F9A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3.6 – Ошибка авторизации: неверный пароль</w:t>
      </w:r>
      <w:r/>
    </w:p>
    <w:p w14:paraId="33ED0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3.7 продемонстрирована блокировка входа для пользователя с замороженным аккаунтом.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F165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5173" cy="825594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682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715173" cy="8255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92.53pt;height:650.0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5AB1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3.7 – Попытка входа с замороженным аккаунтом (reader3)</w:t>
      </w:r>
      <w:r/>
    </w:p>
    <w:p w14:paraId="70FB2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таблице 3.2 представлены тестовые аккаунты, реализованные для демонстрации работы приложения.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C1A9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3.2 – Тестовые аккаунты мобильного приложения</w:t>
      </w:r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27"/>
        <w:gridCol w:w="1049"/>
        <w:gridCol w:w="3221"/>
        <w:gridCol w:w="2019"/>
        <w:gridCol w:w="143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27" w:type="dxa"/>
            <w:vAlign w:val="top"/>
          </w:tcPr>
          <w:p w14:paraId="68991D2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Логин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49" w:type="dxa"/>
            <w:vAlign w:val="top"/>
          </w:tcPr>
          <w:p w14:paraId="7BC219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Пароль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221" w:type="dxa"/>
            <w:vAlign w:val="top"/>
          </w:tcPr>
          <w:p w14:paraId="1FB4CA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Имя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019" w:type="dxa"/>
            <w:vAlign w:val="top"/>
          </w:tcPr>
          <w:p w14:paraId="3DF3A6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32" w:type="dxa"/>
            <w:vAlign w:val="top"/>
          </w:tcPr>
          <w:p w14:paraId="0F78F6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27" w:type="dxa"/>
            <w:vAlign w:val="top"/>
          </w:tcPr>
          <w:p w14:paraId="6CC625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reader1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49" w:type="dxa"/>
            <w:vAlign w:val="top"/>
          </w:tcPr>
          <w:p w14:paraId="32D0F9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123456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221" w:type="dxa"/>
            <w:vAlign w:val="top"/>
          </w:tcPr>
          <w:p w14:paraId="15FC55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Иван Петров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019" w:type="dxa"/>
            <w:vAlign w:val="top"/>
          </w:tcPr>
          <w:p w14:paraId="171F2D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32" w:type="dxa"/>
            <w:vAlign w:val="top"/>
          </w:tcPr>
          <w:p w14:paraId="07AC24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Активен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27" w:type="dxa"/>
            <w:vAlign w:val="top"/>
          </w:tcPr>
          <w:p w14:paraId="35F0A7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49" w:type="dxa"/>
            <w:vAlign w:val="top"/>
          </w:tcPr>
          <w:p w14:paraId="28A561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123456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221" w:type="dxa"/>
            <w:vAlign w:val="top"/>
          </w:tcPr>
          <w:p w14:paraId="1B8C9C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 Системы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019" w:type="dxa"/>
            <w:vAlign w:val="top"/>
          </w:tcPr>
          <w:p w14:paraId="2CAFD8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32" w:type="dxa"/>
            <w:vAlign w:val="top"/>
          </w:tcPr>
          <w:p w14:paraId="6B452B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Активен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927" w:type="dxa"/>
            <w:vAlign w:val="top"/>
          </w:tcPr>
          <w:p w14:paraId="31D369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reader3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049" w:type="dxa"/>
            <w:vAlign w:val="top"/>
          </w:tcPr>
          <w:p w14:paraId="293122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123456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221" w:type="dxa"/>
            <w:vAlign w:val="top"/>
          </w:tcPr>
          <w:p w14:paraId="6F8740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Алексей Козлов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019" w:type="dxa"/>
            <w:vAlign w:val="top"/>
          </w:tcPr>
          <w:p w14:paraId="440D7B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Пользователь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32" w:type="dxa"/>
            <w:vAlign w:val="top"/>
          </w:tcPr>
          <w:p w14:paraId="6086EA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Заморожен</w:t>
            </w:r>
            <w:r/>
          </w:p>
        </w:tc>
      </w:tr>
    </w:tbl>
    <w:p w14:paraId="63142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результате разработки мобильного приложения «Онлайн библиотека» были успешно реализованы модуль авторизации с полным циклом аутентификации пользователей, система валидации входных данных с информативными сообщениями об ошибках, механизм проверки статуса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аккаунта (активен/заморожен), интуитивно понятный интерфейс и обработка всех возможных сценариев входа.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1BF8F00">
      <w:pPr>
        <w:pBdr/>
        <w:shd w:val="nil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0311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Глава 4. Системное программиирование: работа с буфером экрана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5F3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рамках четвёртого этапа учебной практики было разработано консольное приложение «Онлайн библиотека» на языке C++, демонстрирующее навыки системного программирования в среде Windows — работу с буфером экрана через Windows API.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23A6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Полный листинг исходного кода консольного приложения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«OnlineLibraryConsole.cpp» доступен в открытом репозитории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GitHub по адресу: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5ADF91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hyperlink r:id="rId35" w:tooltip="https://github.com/Zdeviant00/2ozISIP1624_Mizin_UP/blob/main/05_Console_App/Code/OnlineLibraryConsole.md" w:history="1">
        <w:r>
          <w:rPr>
            <w:rStyle w:val="767"/>
            <w:rFonts w:ascii="Times New Roman" w:hAnsi="Times New Roman" w:eastAsia="Times New Roman" w:cs="Times New Roman"/>
            <w:sz w:val="28"/>
            <w:highlight w:val="none"/>
          </w:rPr>
          <w:t xml:space="preserve">https://github.com/Zdeviant00/2ozISIP1624_Mizin_UP/blob/main/05_Console_App/Code/OnlineLibraryConsole.md</w:t>
        </w:r>
        <w:r>
          <w:rPr>
            <w:rStyle w:val="767"/>
            <w:rFonts w:ascii="Times New Roman" w:hAnsi="Times New Roman" w:eastAsia="Times New Roman" w:cs="Times New Roman"/>
            <w:sz w:val="28"/>
            <w:highlight w:val="none"/>
          </w:rPr>
        </w:r>
        <w:r>
          <w:rPr>
            <w:rStyle w:val="767"/>
            <w:rFonts w:ascii="Times New Roman" w:hAnsi="Times New Roman" w:eastAsia="Times New Roman" w:cs="Times New Roman"/>
            <w:sz w:val="28"/>
            <w:szCs w:val="28"/>
          </w:rPr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C14D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4.1. Создание и активация буфера экрана</w:t>
      </w:r>
      <w:r/>
    </w:p>
    <w:p w14:paraId="2226F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Второй буфер экрана создаётся функцией CreateConsoleScreenBuffer() и активируется функцией SetConsoleActiveScreenBuffer(), после чего весь вывод консоли перенаправляется на новый буфер. В листинге 4.1 представлена реализация создания второго буфера экрана.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48136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4.1 – Создание второго буфера экрана</w:t>
      </w:r>
      <w:r/>
    </w:p>
    <w:p w14:paraId="418B4957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HANDLE hSecondBuffer = CreateConsoleScreenBuffer(</w:t>
      </w:r>
      <w:r/>
    </w:p>
    <w:p w14:paraId="4621BE9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GENERIC_READ | GENERIC_WRITE,</w:t>
      </w:r>
      <w:r/>
    </w:p>
    <w:p w14:paraId="6F4DB9D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FILE_SHARE_READ | FILE_SHARE_WRITE,</w:t>
      </w:r>
      <w:r/>
    </w:p>
    <w:p w14:paraId="496587C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nullptr,</w:t>
      </w:r>
      <w:r/>
    </w:p>
    <w:p w14:paraId="489801D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CONSOLE_TEXTMODE_BUFFER,</w:t>
      </w:r>
      <w:r/>
    </w:p>
    <w:p w14:paraId="32E2C26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nullptr</w:t>
      </w:r>
      <w:r/>
    </w:p>
    <w:p w14:paraId="64DC2C3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);</w:t>
      </w:r>
      <w:r/>
    </w:p>
    <w:p w14:paraId="0F9601B3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710C52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(hSecondBuffer == INVALID_HANDLE_VALUE) {</w:t>
      </w:r>
      <w:r/>
    </w:p>
    <w:p w14:paraId="06635297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cout &lt;&lt; "Ошибка создания второго буфера экрана!" &lt;&lt; endl;</w:t>
      </w:r>
      <w:r/>
    </w:p>
    <w:p w14:paraId="4341480E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1;</w:t>
      </w:r>
      <w:r/>
    </w:p>
    <w:p w14:paraId="6A9F925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A70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4.1 представлено главное меню приложения с пунктами для демонстрации возможностей работы с буфером экрана.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29533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0959" cy="365703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963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330958" cy="3657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9.76pt;height:287.9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A794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4.1 – Главное меню консольного приложения</w:t>
      </w:r>
      <w:r/>
    </w:p>
    <w:p w14:paraId="7484A8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4.2. Определение и установка параметров буфера</w:t>
      </w:r>
      <w:r/>
    </w:p>
    <w:p w14:paraId="63B2C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Функция GetConsoleScreenBufferInfo() позволяет получить параметры буфера: размер буфера, размер окна, позицию курсора и текстовые атрибуты. В листинге 4.2 представлена реализация получения информации о буфере экрана.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13191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4.2 – Получение информации о буфере экрана</w:t>
      </w:r>
      <w:r/>
    </w:p>
    <w:p w14:paraId="78C1701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displayBufferInfo(HANDLE hConsoleHandle) {</w:t>
      </w:r>
      <w:r/>
    </w:p>
    <w:p w14:paraId="20ADAC9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CONSOLE_SCREEN_BUFFER_INFO csbi;</w:t>
      </w:r>
      <w:r/>
    </w:p>
    <w:p w14:paraId="7336C75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4CD60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(GetConsoleScreenBufferInfo(hConsoleHandle, &amp;csbi)) {</w:t>
      </w:r>
      <w:r/>
    </w:p>
    <w:p w14:paraId="6B1DEF9A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"Информация о буфере экрана:" &lt;&lt; endl;</w:t>
      </w:r>
      <w:r/>
    </w:p>
    <w:p w14:paraId="5D61CBC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"Размер буфера: " &lt;&lt; csbi.dwSize.X</w:t>
      </w:r>
      <w:r/>
    </w:p>
    <w:p w14:paraId="58BE1BD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" x " &lt;&lt; csbi.dwSize.Y &lt;&lt; endl;</w:t>
      </w:r>
      <w:r/>
    </w:p>
    <w:p w14:paraId="7CF4A8F2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"Размер окна: "</w:t>
      </w:r>
      <w:r/>
    </w:p>
    <w:p w14:paraId="4A5DA7DC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csbi.srWindow.Right - csbi.srWindow.Left + 1</w:t>
      </w:r>
      <w:r/>
    </w:p>
    <w:p w14:paraId="0F1DCE73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" x "</w:t>
      </w:r>
      <w:r/>
    </w:p>
    <w:p w14:paraId="095F2FC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csbi.srWindow.Bottom - csbi.srWindow.Top + 1</w:t>
      </w:r>
      <w:r/>
    </w:p>
    <w:p w14:paraId="5EED588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endl;</w:t>
      </w:r>
      <w:r/>
    </w:p>
    <w:p w14:paraId="6BDAB478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"Позиция курсора: ("</w:t>
      </w:r>
      <w:r/>
    </w:p>
    <w:p w14:paraId="37E93B05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csbi.dwCursorPosition.X &lt;&lt; ", "</w:t>
      </w:r>
      <w:r/>
    </w:p>
    <w:p w14:paraId="25CFB1F3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csbi.dwCursorPosition.Y &lt;&lt; ")" &lt;&lt; endl;</w:t>
      </w:r>
      <w:r/>
    </w:p>
    <w:p w14:paraId="166C9B08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"Атрибуты: " &lt;&lt; csbi.wAttributes &lt;&lt; endl;</w:t>
      </w:r>
      <w:r/>
    </w:p>
    <w:p w14:paraId="5665EBCB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0B5D10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C5FB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Размеры буфера изменяются функцией SetConsoleScreenBufferSize() с передачей структуры COORD. В листинге 4.3 представлена реализация установки новых размеров буфера экрана.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6AECA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4.3 – Установка новых размеров буфера экрана</w:t>
      </w:r>
      <w:r/>
    </w:p>
    <w:p w14:paraId="7CD0193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bool setBufferSize(HANDLE hConsoleHandle, int width, int height) {</w:t>
      </w:r>
      <w:r/>
    </w:p>
    <w:p w14:paraId="19217B1E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COORD newSize;</w:t>
      </w:r>
      <w:r/>
    </w:p>
    <w:p w14:paraId="1D07BFF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newSize.X = width;</w:t>
      </w:r>
      <w:r/>
    </w:p>
    <w:p w14:paraId="496F289A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newSize.Y = height;</w:t>
      </w:r>
      <w:r/>
    </w:p>
    <w:p w14:paraId="765A0A4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63730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(SetConsoleScreenBufferSize(hConsoleHandle, newSize)) {</w:t>
      </w:r>
      <w:r/>
    </w:p>
    <w:p w14:paraId="4238D71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"Размеры буфера экрана изменены на: "</w:t>
      </w:r>
      <w:r/>
    </w:p>
    <w:p w14:paraId="7C2F8E0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&lt;&lt; width &lt;&lt; " x " &lt;&lt; height &lt;&lt; endl;</w:t>
      </w:r>
      <w:r/>
    </w:p>
    <w:p w14:paraId="652DE1B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true;</w:t>
      </w:r>
      <w:r/>
    </w:p>
    <w:p w14:paraId="136EA71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9DBEB3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 {</w:t>
      </w:r>
      <w:r/>
    </w:p>
    <w:p w14:paraId="4F794C6B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cout &lt;&lt; "Ошибка изменения размеров буфера экрана!" &lt;&lt; endl;</w:t>
      </w:r>
      <w:r/>
    </w:p>
    <w:p w14:paraId="728D3BA8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false;</w:t>
      </w:r>
      <w:r/>
    </w:p>
    <w:p w14:paraId="70AABD9A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4B4CCED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A0C2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4.2 отображается информация о обоих буферах экрана.</w:t>
      </w:r>
      <w:r>
        <w:rPr>
          <w:rFonts w:ascii="Times New Roman" w:hAnsi="Times New Roman" w:eastAsia="Times New Roman" w:cs="Times New Roman"/>
          <w:sz w:val="28"/>
        </w:rPr>
      </w:r>
    </w:p>
    <w:p w14:paraId="5D972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7118" cy="749401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458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777118" cy="749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4.89pt;height:590.08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15FA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4.2 – Информация о стандартном и втором буферах экрана</w:t>
      </w:r>
      <w:r/>
    </w:p>
    <w:p w14:paraId="02B9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3A6B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26BF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4.3 показано изменение размеров обоих буферов экрана на указанные пользователем значения.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65A9C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412" cy="496807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496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390411" cy="4968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4.44pt;height:391.19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0A49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4.3 – Изменение размеров буфера экрана</w:t>
      </w:r>
      <w:r/>
    </w:p>
    <w:p w14:paraId="46E577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4.3. Вывод информации на экран</w:t>
      </w:r>
      <w:r/>
    </w:p>
    <w:p w14:paraId="0E75C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При успешном поиске книги информация о ней выводится на второй буфер функцией ввода-вывода высокого уровня WriteConsoleA(). После просмотра результатов стандартный буфер возвращается функцией SetConsoleActiveScreenBuffer(hStandardBuffer). В листинге 4.4 пр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едставлена реализация вывода информации о книге на второй буфер экрана.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63B30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/>
        <w:ind w:right="0" w:firstLine="709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4.4 – Вывод информации о книге на второй буфер экрана</w:t>
      </w:r>
      <w:r/>
    </w:p>
    <w:p w14:paraId="15658CF1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void displayBookOnBuffer(HANDLE hBufferHandle, const Book* book) {</w:t>
      </w:r>
      <w:r/>
    </w:p>
    <w:p w14:paraId="3B94DE9A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(book == nullptr) {</w:t>
      </w:r>
      <w:r/>
    </w:p>
    <w:p w14:paraId="3694873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string errorMsg = "Книга не найдена!\n";</w:t>
      </w:r>
      <w:r/>
    </w:p>
    <w:p w14:paraId="3E24666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WriteConsoleA(hBufferHandle, errorMsg.c_str(),</w:t>
      </w:r>
      <w:r/>
    </w:p>
    <w:p w14:paraId="77065AF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static_cast&lt;DWORD&gt;(errorMsg.length()), nullptr, nullptr);</w:t>
      </w:r>
      <w:r/>
    </w:p>
    <w:p w14:paraId="0AEED087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return;</w:t>
      </w:r>
      <w:r/>
    </w:p>
    <w:p w14:paraId="4218727F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0BFEA5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9C8732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string output = "========================================\n";</w:t>
      </w:r>
      <w:r/>
    </w:p>
    <w:p w14:paraId="38460DC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"Информация о книге (вывод на второй буфер):\n";</w:t>
      </w:r>
      <w:r/>
    </w:p>
    <w:p w14:paraId="0B82441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"========================================\n";</w:t>
      </w:r>
      <w:r/>
    </w:p>
    <w:p w14:paraId="21FD5F2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"ID: " + to_string(book-&gt;id) + "\n";</w:t>
      </w:r>
      <w:r/>
    </w:p>
    <w:p w14:paraId="24116D1C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"Название: " + book-&gt;title + "\n";</w:t>
      </w:r>
      <w:r/>
    </w:p>
    <w:p w14:paraId="5735C8A5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"Автор: " + book-&gt;author + "\n";</w:t>
      </w:r>
      <w:r/>
    </w:p>
    <w:p w14:paraId="0161F1E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"Жанр: " + book-&gt;genre + "\n";</w:t>
      </w:r>
      <w:r/>
    </w:p>
    <w:p w14:paraId="5C972315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"Год издания: " + to_string(book-&gt;year) + "\n";</w:t>
      </w:r>
      <w:r/>
    </w:p>
    <w:p w14:paraId="0EBC8BA6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"Рейтинг: " + to_string(book-&gt;rating) + " / 5.0\n";</w:t>
      </w:r>
      <w:r/>
    </w:p>
    <w:p w14:paraId="63D57F63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output += "========================================\n";</w:t>
      </w:r>
      <w:r/>
    </w:p>
    <w:p w14:paraId="2EE63E87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41FF34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WriteConsoleA(hBufferHandle, output.c_str(),</w:t>
      </w:r>
      <w:r/>
    </w:p>
    <w:p w14:paraId="48A7F362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static_cast&lt;DWORD&gt;(output.length()), nullptr, nullptr);</w:t>
      </w:r>
      <w:r/>
    </w:p>
    <w:p w14:paraId="357D4655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afafa" w:fill="fafafa"/>
        <w:spacing w:after="240" w:before="120" w:line="288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81F95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рисунке 4.4 показан результат поиска книги «Звёздный путь». Информация выведена на второй буфер экрана, что демонстрирует переключение между буферами.</w:t>
      </w:r>
      <w:r>
        <w:rPr>
          <w:rFonts w:ascii="Times New Roman" w:hAnsi="Times New Roman" w:eastAsia="Times New Roman" w:cs="Times New Roman"/>
          <w:sz w:val="28"/>
        </w:rPr>
      </w:r>
    </w:p>
    <w:p w14:paraId="1F43E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8839" cy="274175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257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4238838" cy="2741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33.77pt;height:215.89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1D09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4.4 – Вывод информации о книге на второй буфер экрана</w:t>
      </w:r>
      <w:r/>
    </w:p>
    <w:p w14:paraId="13AB9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На рисунке 4.5 представлен каталог из 10 книг с указанием автора, жанра, года издания и рейтинга.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115B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3931" cy="510167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679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093931" cy="5101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01.10pt;height:401.7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CE6E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2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4.5 – Отображение всего каталога книг</w:t>
      </w:r>
      <w:r/>
    </w:p>
    <w:p w14:paraId="3F490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результате разработки консольного приложения «Онлайн библиотека» успешно реализованы все требования методической разработки по системному программированию: создан второй буфер экрана (CreateConsoleScreenBuffer); второй буфер сделан активным (SetConsoleAc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tiveScreenBuffer); выведена информация о буфере экрана (GetConsoleScreenBufferInfo); установлены новые размеры буфера (SetConsoleScreenBufferSize); выведены результаты на второй буфер функцией высокого уровня WriteConsoleA().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1582B25">
      <w:pPr>
        <w:pBdr/>
        <w:shd w:val="nil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2A19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highlight w:val="none"/>
        </w:rPr>
      </w:r>
    </w:p>
    <w:p w14:paraId="67BB8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ходе выполнения учебной практики были успешно решены все поставленные задачи по разработке программного продукта «Онлайн библиотека "Читай, Пиши и не спиши"®».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44C03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первой главе было разработано графическое десктопное приложение WPF с использованием языка C# и платформы .NET Framework 4.8. Реализованы модули авторизации и регистрации пользователей, каталог книг с поиском, сортировкой и фильтрацией, система персональ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ных списков, механизм отзывов и оценок, система жалоб и модерации контента, а также административная панель. Применён паттерн проектирования Singleton для работы с базой данных, все методы документированы XML-комментариями.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07A93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Во второй главе проведено комплексное ручное тестирование приложения методом «белого ящика». Разработано и выполнено 49 тестовых сценариев (позитивных и негативных), охватывающих все функциональные модули системы. Все тестовые сценарии успешно пройдены, кр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итических дефектов не обнаружено.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57F74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третьей главе разработано мобильное приложение для платформы Android на языке Kotlin с использованием среды Android Studio. Реализован модуль авторизации пользователей с валидацией входных данных, обработкой ошибок и проверкой статуса аккаунта.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4DC01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четвёртой главе разработано консольное приложение на языке C++, демонстрирующее навыки системного программирования в среде Windows. Реализованы создание и активация второго буфера экрана, получение информации о буфере, установка новых размеров буфера и 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ывод результатов на второй буфер функцией высокого уровня WriteConsoleA().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2A7F3D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  <w:t xml:space="preserve">В результате выполнения учебной практики были приобретены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следующие умения и практический опыт: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ndefined"/>
        </w:rPr>
      </w:r>
    </w:p>
    <w:p w14:paraId="383E39BF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разработка графических десктопных приложений с использованием WPF;</w:t>
      </w:r>
      <w:r/>
    </w:p>
    <w:p w14:paraId="67BBF1EB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работа с базами данных через ADO.NET Entity Framework;</w:t>
      </w:r>
      <w:r/>
    </w:p>
    <w:p w14:paraId="7A24654B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применение паттернов проектирования (Singleton);</w:t>
      </w:r>
      <w:r/>
    </w:p>
    <w:p w14:paraId="34BAB452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проведение ручного тестирования программных модулей;</w:t>
      </w:r>
      <w:r/>
    </w:p>
    <w:p w14:paraId="3A15D2E9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разработка мобильных приложений на платформе Android;</w:t>
      </w:r>
      <w:r/>
    </w:p>
    <w:p w14:paraId="54C3A1B4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системное программирование с использованием Windows API;</w:t>
      </w:r>
      <w:r/>
    </w:p>
    <w:p w14:paraId="7DAC1426">
      <w:pPr>
        <w:pStyle w:val="773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работа с системой управления версиями Git и платформой GitHub.</w:t>
      </w:r>
      <w:r/>
    </w:p>
    <w:p w14:paraId="09407D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Исходный код всех разработанных программных модулей размещён в открытом репозитории GitHub по адресу: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415B60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</w:r>
      <w:hyperlink r:id="rId41" w:tooltip="https://github.com/Zdeviant00/2ozISIP1624_Mizin_UP" w:history="1">
        <w:r>
          <w:rPr>
            <w:rStyle w:val="767"/>
            <w:rFonts w:ascii="Times New Roman" w:hAnsi="Times New Roman" w:eastAsia="Times New Roman" w:cs="Times New Roman"/>
            <w:color w:val="0000ee"/>
            <w:sz w:val="28"/>
            <w:u w:val="single"/>
          </w:rPr>
          <w:t xml:space="preserve">https://github.com/Zdeviant00/2ozISIP1624_Mizin_UP</w:t>
        </w:r>
      </w:hyperlink>
      <w:r>
        <w:rPr>
          <w:rFonts w:ascii="Times New Roman" w:hAnsi="Times New Roman" w:eastAsia="Times New Roman" w:cs="Times New Roman"/>
          <w:color w:val="000000"/>
          <w:sz w:val="28"/>
        </w:rPr>
        <w:t xml:space="preserve">. </w:t>
      </w:r>
      <w:r>
        <w:rPr>
          <w:rFonts w:ascii="Times New Roman" w:hAnsi="Times New Roman" w:eastAsia="Times New Roman" w:cs="Times New Roman"/>
          <w:sz w:val="28"/>
        </w:rPr>
      </w:r>
      <w:r/>
    </w:p>
    <w:p w14:paraId="0E01FD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Структура репозитория включает папки для каждого этапа разработки: анализ предметной области, WPF-приложение, тестирование, мобильное приложение и консольное приложение.</w:t>
      </w:r>
      <w:r/>
      <w:r>
        <w:rPr>
          <w:highlight w:val="none"/>
        </w:rPr>
      </w:r>
    </w:p>
    <w:p w14:paraId="3C86F439">
      <w:pPr>
        <w:suppressLineNumbers w:val="false"/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1188E4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Lines="0" w:before="0" w:beforeLines="0" w:line="360" w:lineRule="auto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14E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СПИСОК ЛИТЕРАТУРЫ (ИСОЛЬЗОВАННЫХ ИСТОЧНИКОВ) И ИНТЕРНЕТ-РЕСУРСОВ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A1B5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ГОСТ 19.701-90. ЕСПД. Схемы алгоритмов, программ, данных и систем. Условные обозначения и правила выполнения [Текст]. – М.: Стандартинформ, 2007.</w:t>
      </w:r>
      <w:r/>
    </w:p>
    <w:p w14:paraId="6F402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ГОСТ 19.201-78. ЕСПД. Техническое задание. Требования к содержанию и оформлению [Текст]. – М.: Стандартинформ, 2007.</w:t>
      </w:r>
      <w:r/>
    </w:p>
    <w:p w14:paraId="1494C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Мирецкая Е.А., Аксёнова Т.Г. Методические рекомендации по составлению и оформлению отчетной документации по видам практики для студентов очно-заочной формы обучения [Текст] / сост. Е.А. Мирецкая, Т.Г. Аксёнова. – Москва: Финансовый университет, 2025. –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24 с.</w:t>
      </w:r>
      <w:r/>
    </w:p>
    <w:p w14:paraId="6C350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Официальный сайт Литрес: Авторы [Электронный ресурс]. – Режим доступа: https://litres.com/cms/selfpub/ (дата обращения: 01.06.2026).</w:t>
      </w:r>
      <w:r/>
    </w:p>
    <w:p w14:paraId="21AA2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5. Официальный сайт Author.Today [Электронный ресурс]. – Режим доступа: https://author.today/ (дата обращения: 01.06.2026).</w:t>
      </w:r>
      <w:r/>
    </w:p>
    <w:p w14:paraId="24AAB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6. Официальный сайт Проза.ру [Электронный ресурс]. – Режим доступа: https://proza.ru/ (дата обращения: 01.06.2026).</w:t>
      </w:r>
      <w:r/>
    </w:p>
    <w:p w14:paraId="2C239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7. Официальный сайт Wattpad [Электронный ресурс]. – Режим доступа: https://www.wattpad.com/ (дата обращения: 01.06.2026).</w:t>
      </w:r>
      <w:r/>
    </w:p>
    <w:p w14:paraId="10F91530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 w:type="page" w:clear="all"/>
      </w:r>
      <w:r/>
    </w:p>
    <w:p w14:paraId="76D64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ПРИЛОЖЕНИЕ А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33D9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Блок-схема алгоритма разработки программного продукта по ГОСТ 19.701-90</w:t>
      </w:r>
      <w:r/>
      <w:r>
        <w:rPr>
          <w:rFonts w:ascii="Times New Roman" w:hAnsi="Times New Roman" w:eastAsia="Times New Roman" w:cs="Times New Roman"/>
          <w:sz w:val="28"/>
        </w:rPr>
      </w:r>
      <w:r/>
    </w:p>
    <w:p w14:paraId="0ECFF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2147600</wp:posOffset>
                </wp:positionH>
                <wp:positionV relativeFrom="paragraph">
                  <wp:posOffset>54734</wp:posOffset>
                </wp:positionV>
                <wp:extent cx="1748265" cy="8020050"/>
                <wp:effectExtent l="0" t="0" r="0" b="0"/>
                <wp:wrapNone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689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1748265" cy="802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30720;o:allowoverlap:true;o:allowincell:true;mso-position-horizontal-relative:text;margin-left:169.10pt;mso-position-horizontal:absolute;mso-position-vertical-relative:text;margin-top:4.31pt;mso-position-vertical:absolute;width:137.66pt;height:631.50pt;mso-wrap-distance-left:9.07pt;mso-wrap-distance-top:0.00pt;mso-wrap-distance-right:9.07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1BD0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C282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9AE2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7CD4B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C3C1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7FED0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11F2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1FBC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EDC9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E887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25B8F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02F4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5783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7891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E783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3F2E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6A26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00A1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03A0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8007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61C723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AC83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30C1C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D127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7F665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0E18C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1221A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B315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5D647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  <w:t xml:space="preserve">Рисунок А.1 – Блок-схема разработки приложения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</w:p>
    <w:p w14:paraId="46F7338A">
      <w:pPr>
        <w:pStyle w:val="7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40" w:lineRule="auto"/>
        <w:ind w:right="0" w:firstLine="0" w:left="0"/>
        <w:jc w:val="center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ПРИЛОЖЕНИЕ Б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0B49B7C">
      <w:pPr>
        <w:pStyle w:val="7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32"/>
        </w:rPr>
        <w:t xml:space="preserve">Тестовый документ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B335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Аннотация теста</w:t>
      </w:r>
      <w:r/>
      <w:r/>
    </w:p>
    <w:p w14:paraId="1AB2D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Название проекта: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Онлайн библиотека (OnlineLibrary)</w:t>
      </w:r>
      <w:r/>
      <w:r/>
    </w:p>
    <w:p w14:paraId="56AE0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Рабочая версия: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1.0</w:t>
      </w:r>
      <w:r/>
      <w:r/>
    </w:p>
    <w:p w14:paraId="1D694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Имя тестирующего: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Мизин А.В.</w:t>
      </w:r>
      <w:r/>
      <w:r/>
    </w:p>
    <w:p w14:paraId="1C1FC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Дата(ы) теста: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11.06.2026</w:t>
      </w:r>
      <w:r/>
      <w:r/>
    </w:p>
    <w:p w14:paraId="29330A5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 (TC_AUTH_001). Вход с корректными учётными данными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BC6F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33E26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EB58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BA49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C2B4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BA7C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корректными учётными данными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D35D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2113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успешной авторизации пользователя с правильными логином и паролем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982E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0DCB78">
            <w:pPr>
              <w:pStyle w:val="773"/>
              <w:numPr>
                <w:ilvl w:val="0"/>
                <w:numId w:val="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Запустить приложение</w:t>
            </w:r>
            <w:r/>
            <w:r/>
          </w:p>
          <w:p w14:paraId="60F0A4AA">
            <w:pPr>
              <w:pStyle w:val="773"/>
              <w:numPr>
                <w:ilvl w:val="0"/>
                <w:numId w:val="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/>
            <w:r/>
          </w:p>
          <w:p w14:paraId="10F98072">
            <w:pPr>
              <w:pStyle w:val="773"/>
              <w:numPr>
                <w:ilvl w:val="0"/>
                <w:numId w:val="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  <w:r/>
          </w:p>
          <w:p w14:paraId="6EFC193D">
            <w:pPr>
              <w:pStyle w:val="773"/>
              <w:numPr>
                <w:ilvl w:val="0"/>
                <w:numId w:val="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8BB6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68DF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44C9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824A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Открывается главное окно приложения с боковой панелью навигации. По умолчанию открыт каталог книг.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0521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C407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Авторизация прошла успешно. Открыто главное окно с Sidebar. Каталог книг отображается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30F1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1A57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9F57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550F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запущено, отображается страница входа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9B1C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8A3A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 в системе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0FB1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FD0D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FR-1.3: Проверка корректности учётных данных</w:t>
            </w:r>
            <w:r/>
            <w:r/>
          </w:p>
        </w:tc>
      </w:tr>
    </w:tbl>
    <w:p w14:paraId="392AD9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 (TC_AUTH_002). Вход с некорректным паролем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4411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706E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TC_AUTH_002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C04E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4BAB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BAB1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D9E6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некорректным паролем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4122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423B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вводе неверного пароля выводится сообщение об ошибке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DE00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BC8241">
            <w:pPr>
              <w:pStyle w:val="773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/>
            <w:r/>
          </w:p>
          <w:p w14:paraId="5909D13C">
            <w:pPr>
              <w:pStyle w:val="773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wrongpass</w:t>
            </w:r>
            <w:r/>
            <w:r/>
          </w:p>
          <w:p w14:paraId="2B2E031D">
            <w:pPr>
              <w:pStyle w:val="773"/>
              <w:numPr>
                <w:ilvl w:val="0"/>
                <w:numId w:val="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B222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54AA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wrongpass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D547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0DA3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«Неверный пароль!». Пользователь остаётся на странице входа.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A6BE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1EBC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Отображено сообщение «Неверный пароль!». Переход в главное окно не выполнен.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5071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FBCB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A4CB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811E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D993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DB79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не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30E3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91D0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FR-1.3: Проверка корректности учётных данных</w:t>
            </w:r>
            <w:r/>
            <w:r/>
          </w:p>
        </w:tc>
      </w:tr>
    </w:tbl>
    <w:p w14:paraId="1A5A30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 (TC_AUTH_003). Регистрация нового пользователя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479E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4719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6573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FC79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040E5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1A5C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нового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0F47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BB4FC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создать новую учётную запись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7558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CA3CDC">
            <w:pPr>
              <w:pStyle w:val="773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 странице входа нажать «Зарегистрироваться»</w:t>
            </w:r>
            <w:r/>
            <w:r/>
          </w:p>
          <w:p w14:paraId="6CC3205B">
            <w:pPr>
              <w:pStyle w:val="773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Заполнить форму: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testuser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email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test@mail.ru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имя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 Тестов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111111</w:t>
            </w:r>
            <w:r/>
            <w:r/>
          </w:p>
          <w:p w14:paraId="469CA74B">
            <w:pPr>
              <w:pStyle w:val="773"/>
              <w:numPr>
                <w:ilvl w:val="0"/>
                <w:numId w:val="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«Зарегистрироваться»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064F3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BBC4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testuser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email=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test@mail.ru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name=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 Тестов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111111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E5AC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2BD5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об успешной регистрации. Выполняется автоматический вход в систему.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24A6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7638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прошла успешно. Пользователь создан и автоматически авторизован.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0D3A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4730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09CD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F3DC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Приложение запущено, отображается страница входа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D9F8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C81B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Новый пользователь создан и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F382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69CF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FR-1.2: Возможность регистрации нового пользователя</w:t>
            </w:r>
            <w:r/>
            <w:r/>
          </w:p>
        </w:tc>
      </w:tr>
    </w:tbl>
    <w:p w14:paraId="1DE07E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 (TC_AUTH_004). Вход замороженного пользователя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4B91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80CB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TC_AUTH_004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0EC4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4451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2F7BF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DC2D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замороженного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E3233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3820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замороженный пользователь может войти в систему и видит предупреждение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8E8E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960E41">
            <w:pPr>
              <w:pStyle w:val="773"/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reader3</w:t>
            </w:r>
            <w:r/>
            <w:r/>
          </w:p>
          <w:p w14:paraId="290E4896">
            <w:pPr>
              <w:pStyle w:val="773"/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/>
            <w:r/>
          </w:p>
          <w:p w14:paraId="3AD31084">
            <w:pPr>
              <w:pStyle w:val="773"/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«Войти»</w:t>
            </w:r>
            <w:r/>
            <w:r/>
          </w:p>
          <w:p w14:paraId="44DF70AE">
            <w:pPr>
              <w:pStyle w:val="773"/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красной иконки ⚠️ в боковой панели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FBDC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E1705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123456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(пользователь заморожен)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BE37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73CE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входит в систему. В боковой панели появляется красная иконка ⚠️ с подсказкой «Ваш аккаунт заморожен. Причина: Нарушение правил сообщества».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A7935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7300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выполнен успешно. В боковой панели отображается красная иконка ⚠️. При наведении появляется подсказка с причиной заморозки.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9D1C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B40C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936A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A1AA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reader3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06730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09DF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 с ограничениями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0D84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8717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FR-2.5: Предупреждение о заморозке в Sidebar</w:t>
            </w:r>
            <w:r/>
            <w:r/>
          </w:p>
        </w:tc>
      </w:tr>
    </w:tbl>
    <w:p w14:paraId="0C539D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№5 (TC_NAV_005). Навигация через Sidebar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DA7B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0890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DD46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0BE6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6250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FF82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Навигация через Sidebar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4A5A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410D2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корректной работы всех пунктов боковой панели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1B253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CD313D">
            <w:pPr>
              <w:pStyle w:val="773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  <w:r/>
          </w:p>
          <w:p w14:paraId="64D67372">
            <w:pPr>
              <w:pStyle w:val="773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📚 (Каталог книг)</w:t>
            </w:r>
            <w:r/>
            <w:r/>
          </w:p>
          <w:p w14:paraId="0D27176E">
            <w:pPr>
              <w:pStyle w:val="773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📋 (Списки книг)</w:t>
            </w:r>
            <w:r/>
            <w:r/>
          </w:p>
          <w:p w14:paraId="115638F1">
            <w:pPr>
              <w:pStyle w:val="773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👤 (Профиль)</w:t>
            </w:r>
            <w:r/>
            <w:r/>
          </w:p>
          <w:p w14:paraId="291F666A">
            <w:pPr>
              <w:pStyle w:val="773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Навести курсор на каждую кнопку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F5F9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3C69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0472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722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нажатии на каждую кнопку открывается соответствующая страница. При наведении появляются всплывающие подсказки.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4C7B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85AF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страницы открываются корректно. Всплывающие подсказки отображаются для всех кнопок.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433F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F621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487B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101DD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5517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8529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FE60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624FA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FR-2.1, FR-2.7, FR-2.8: Sidebar с иконками и подсказками</w:t>
            </w:r>
            <w:r/>
            <w:r/>
          </w:p>
        </w:tc>
      </w:tr>
    </w:tbl>
    <w:p w14:paraId="17473A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№6 (TC_NAV_006). Скрытие кнопки «Администрирование» для обычного пользователя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9DC8E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36F8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9B0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189A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B0A2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E79F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кнопки «Администрирование» для обычного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AA32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3C99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пункт «Администрирование» доступен только администраторам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5597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ED1EED">
            <w:pPr>
              <w:pStyle w:val="773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(обычный пользователь)</w:t>
            </w:r>
            <w:r/>
            <w:r/>
          </w:p>
          <w:p w14:paraId="6466AF7D">
            <w:pPr>
              <w:pStyle w:val="773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кнопки ⚙️ в боковой панели</w:t>
            </w:r>
            <w:r/>
            <w:r/>
          </w:p>
          <w:p w14:paraId="7EFBCB18">
            <w:pPr>
              <w:pStyle w:val="773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из системы</w:t>
            </w:r>
            <w:r/>
            <w:r/>
          </w:p>
          <w:p w14:paraId="1D398F0F">
            <w:pPr>
              <w:pStyle w:val="773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 (администратор)</w:t>
            </w:r>
            <w:r/>
            <w:r/>
          </w:p>
          <w:p w14:paraId="33B55DA0">
            <w:pPr>
              <w:pStyle w:val="773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кнопки ⚙️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37AF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F012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(RoleId=1), admin (RoleId=2)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E84B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57A8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обычного пользователя кнопка «Администрирование» отсутствует. У администратора кнопка присутствует.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066D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F8C30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Кнопка ⚙️ скрыта для reader1 и отображается для admin.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A818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A5E9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54BD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4AA5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Оба пользователя существуют в системе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5606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A931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9D3A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DE5C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FR-2.4, NFR-2.2: Разграничение прав доступа</w:t>
            </w:r>
            <w:r/>
            <w:r/>
          </w:p>
        </w:tc>
      </w:tr>
    </w:tbl>
    <w:p w14:paraId="6F14BD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№7 (TC_NAV_007). Отображение предупреждения о заморозке в Sidebar (FR-2.5)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053D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FF92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TC_NAV_007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2248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0776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8A5F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40D6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предупреждения о заморозке в Sidebar (FR-2.5)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5EA9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4259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иконка предупреждения видна только замороженным пользователям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722E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3F654A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(не заморожен)</w:t>
            </w:r>
            <w:r/>
            <w:r/>
          </w:p>
          <w:p w14:paraId="30881E31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иконки ⚠️ в боковой панели</w:t>
            </w:r>
            <w:r/>
            <w:r/>
          </w:p>
          <w:p w14:paraId="207855ED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из системы</w:t>
            </w:r>
            <w:r/>
            <w:r/>
          </w:p>
          <w:p w14:paraId="737601C7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  <w:r/>
          </w:p>
          <w:p w14:paraId="7CACDE5F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иконки ⚠️</w:t>
            </w:r>
            <w:r/>
            <w:r/>
          </w:p>
          <w:p w14:paraId="5859F8AF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Навести курсор на иконку, проверить подсказку</w:t>
            </w:r>
            <w:r/>
            <w:r/>
          </w:p>
          <w:p w14:paraId="68086799">
            <w:pPr>
              <w:pStyle w:val="77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на иконку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CA02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AEED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(IsFrozen=0), reader3 (IsFrozen=1)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4EA0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A7DF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reader1 иконка отсутствует. У reader3 иконка присутствует. При наведении отображается подсказка с причиной заморозки. При клике открывается страница профиля.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18CB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D72B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reader1 иконка ⚠️ отсутствует. У reader3 иконка отображается. Подсказка и переход в профиль работают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A6FD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4D55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1790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C9C5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Оба пользователя существуют в системе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9B4D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BE31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8EE9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E917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FR-2.5: Пункт «Предупреждение о заморозке аккаунта» должен отображаться только если аккаунт заморожен</w:t>
            </w:r>
            <w:r/>
            <w:r/>
          </w:p>
        </w:tc>
      </w:tr>
    </w:tbl>
    <w:p w14:paraId="520F03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№8 (TC_CAT_008). Поиск книг по названию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B3AF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E8F5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TC_CAT_008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C437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4DCD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AFD9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6F1E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названию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0D78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9E3A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поиска по названию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7747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74FC70">
            <w:pPr>
              <w:pStyle w:val="77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  <w:r/>
          </w:p>
          <w:p w14:paraId="7F04CD34">
            <w:pPr>
              <w:pStyle w:val="77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каталог книг</w:t>
            </w:r>
            <w:r/>
            <w:r/>
          </w:p>
          <w:p w14:paraId="5EA5C39B">
            <w:pPr>
              <w:pStyle w:val="77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поле «Название» ввести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</w:t>
            </w:r>
            <w:r/>
            <w:r/>
          </w:p>
          <w:p w14:paraId="72E1EFA6">
            <w:pPr>
              <w:pStyle w:val="77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91CC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443E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2E88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2EE3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каталоге отображаются только книги, название которых содержит «Звёздный» (книга «Звёздный путь»).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E90C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C320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только книга «Звёздный путь». Другие книги скрыты.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DC8F3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FD73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2811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C527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каталог открыт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9DBD6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3B9F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EFCE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4D55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FR-3.4: Каталог должен поддерживать поиск по названию книги</w:t>
            </w:r>
            <w:r/>
            <w:r/>
          </w:p>
        </w:tc>
      </w:tr>
    </w:tbl>
    <w:p w14:paraId="122F3F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№9 (TC_CAT_009). Поиск книг по автору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B237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6EDF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TC_CAT_009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E18A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5988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3211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BAE9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автору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B18B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AF3A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поиска по автору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77F4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35AE51">
            <w:pPr>
              <w:pStyle w:val="773"/>
              <w:numPr>
                <w:ilvl w:val="0"/>
                <w:numId w:val="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поле «Название»</w:t>
            </w:r>
            <w:r/>
            <w:r/>
          </w:p>
          <w:p w14:paraId="5BF4AF40">
            <w:pPr>
              <w:pStyle w:val="773"/>
              <w:numPr>
                <w:ilvl w:val="0"/>
                <w:numId w:val="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поле «Автор» ввести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Орлов</w:t>
            </w:r>
            <w:r/>
            <w:r/>
          </w:p>
          <w:p w14:paraId="4D92437D">
            <w:pPr>
              <w:pStyle w:val="773"/>
              <w:numPr>
                <w:ilvl w:val="0"/>
                <w:numId w:val="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3623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DD8D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searchAuthor=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Орлов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7579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9C1C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 автора «Дмитрий Орлов» (книга «Звёздный путь»).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6456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AE7B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только книга «Звёздный путь» автора Дмитрия Орлова.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937F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3CA1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9114F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3BD2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5BCB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F003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D1357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81BC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FR-3.5: Каталог должен поддерживать поиск по автору</w:t>
            </w:r>
            <w:r/>
            <w:r/>
          </w:p>
        </w:tc>
      </w:tr>
    </w:tbl>
    <w:p w14:paraId="61CF64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№10 (TC_CAT_010). Сортировка по названию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32610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F636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TC_CAT_010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1C38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BF62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89B1F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7E86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названию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7649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7E07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сортировки книг по алфавиту названия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1DFF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59A1BE">
            <w:pPr>
              <w:pStyle w:val="773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поля поиска</w:t>
            </w:r>
            <w:r/>
            <w:r/>
          </w:p>
          <w:p w14:paraId="254AC0C2">
            <w:pPr>
              <w:pStyle w:val="773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сортировки выбрать «По названию»</w:t>
            </w:r>
            <w:r/>
            <w:r/>
          </w:p>
          <w:p w14:paraId="7EA44E09">
            <w:pPr>
              <w:pStyle w:val="773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порядок отображения книг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72F5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9A81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По названию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FE656D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2F6F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отсортированы по алфавиту названия (А-Я).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70F4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809A3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отображаются в алфавитном порядке.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D895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1A6D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04FA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C202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4CCFF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F3CF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4953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6B38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FR-3.6: Каталог должен поддерживать сортировку по имени</w:t>
            </w:r>
            <w:r/>
            <w:r/>
          </w:p>
        </w:tc>
      </w:tr>
    </w:tbl>
    <w:p w14:paraId="58D000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№11 (TC_CAT_011). Сортировка по оценке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A587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A9928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AB16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A3EF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10FF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C642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оценке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0358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FE39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сортировки книг по среднему рейтингу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20D2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101881">
            <w:pPr>
              <w:pStyle w:val="773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сортировки выбрать «По оценке»</w:t>
            </w:r>
            <w:r/>
            <w:r/>
          </w:p>
          <w:p w14:paraId="45A1F036">
            <w:pPr>
              <w:pStyle w:val="773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порядок отображения книг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C755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7452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По оценке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0E4D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CDBC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с более высоким средним рейтингом отображаются выше. Книги без отзывов в конце списка.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3828D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53E7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Книги отсортированы по убыванию среднего рейтинга. Книги без отзывов находятся внизу.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DF4C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3C8B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367A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1963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книги с отзывами и без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9A26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7566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B604A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FBA2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FR-3.7: Каталог должен поддерживать сортировку по оценке</w:t>
            </w:r>
            <w:r/>
            <w:r/>
          </w:p>
        </w:tc>
      </w:tr>
    </w:tbl>
    <w:p w14:paraId="3D88F2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№12 (TC_CAT_012). Фильтрация по жанрам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171D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4365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TC_CAT_012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4576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1B3FC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BD6BC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8A8CC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по жанрам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CDE7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E756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фильтрации книг по выбранному жанру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39A4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E6F3D9">
            <w:pPr>
              <w:pStyle w:val="773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жанров выбрать «Фантастика»</w:t>
            </w:r>
            <w:r/>
            <w:r/>
          </w:p>
          <w:p w14:paraId="4BD3B2EE">
            <w:pPr>
              <w:pStyle w:val="773"/>
              <w:numPr>
                <w:ilvl w:val="0"/>
                <w:numId w:val="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отображаемые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2C40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2F04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genre=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Фантастика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694C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E174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книги, относящиеся к жанру «Фантастика».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640A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646C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только книги жанра «Фантастика».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71D4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2DE0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5A49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6A40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83C5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BF05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20DE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E51A8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FR-3.8: Каталог должен поддерживать фильтрацию по жанрам</w:t>
            </w:r>
            <w:r/>
            <w:r/>
          </w:p>
        </w:tc>
      </w:tr>
    </w:tbl>
    <w:p w14:paraId="5AEFAA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№13 (TC_CAT_013). Добавление книги в список из каталога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6E80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0542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TC_CAT_013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57BFE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ACCA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8EE1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A4CD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Добавление книги в список из каталога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2381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7BD8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добавить книгу в пользовательский список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0B365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F8676D">
            <w:pPr>
              <w:pStyle w:val="77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в каталоге книгу «Путь самурая»</w:t>
            </w:r>
            <w:r/>
            <w:r/>
          </w:p>
          <w:p w14:paraId="4BFA9F3B">
            <w:pPr>
              <w:pStyle w:val="77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«➕ Добавить в список...» выбрать «Читаю»</w:t>
            </w:r>
            <w:r/>
            <w:r/>
          </w:p>
          <w:p w14:paraId="1B5B1DAE">
            <w:pPr>
              <w:pStyle w:val="77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появившееся сообщение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5E55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E44D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Путь самурая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list=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Читаю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F776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ECFF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«Книга добавлена в список "Читаю"!». Выпадающий список сбрасывается.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AA36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59CC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добавлена в список «Читаю».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6B16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7726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39B2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41A1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F98B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507C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 в список «Читаю»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3D08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D2A9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FR-3.3: Возможность добавить книгу в один из списков книг</w:t>
            </w:r>
            <w:r/>
            <w:r/>
          </w:p>
        </w:tc>
      </w:tr>
    </w:tbl>
    <w:p w14:paraId="6D51E6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№14 (TC_BOOK_014). Открытие страницы книги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54D9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74AE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TC_BOOK_014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40E0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686C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2AAE0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3D19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страницы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E9E4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7D1B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полной информации о книге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E59A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125F9C">
            <w:pPr>
              <w:pStyle w:val="773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каталоге нажать кнопку «Подробнее» на книге «Звёздный путь»</w:t>
            </w:r>
            <w:r/>
            <w:r/>
          </w:p>
          <w:p w14:paraId="43D581F8">
            <w:pPr>
              <w:pStyle w:val="773"/>
              <w:numPr>
                <w:ilvl w:val="0"/>
                <w:numId w:val="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отображаемую информацию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0DB3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B0CCF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8E7D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9EDB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Открывается страница с полной информацией: название, автор, жанры, рейтинг, описание, обложка, список отзывов, форма добавления отзыва.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316E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393C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Вся информация о книге отображается корректно. Отзывы и форма для нового отзыва присутствуют.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9D71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B896D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657A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8694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каталог открыт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F580A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4A19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50F2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2224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FR-4.1: Страница должна отображать полную информацию о книге</w:t>
            </w:r>
            <w:r/>
            <w:r/>
          </w:p>
        </w:tc>
      </w:tr>
    </w:tbl>
    <w:p w14:paraId="54B6BA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№15 (TC_BOOK_015). Оставление отзыва с оценкой (FR-4.4)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BE1C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F5B6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15D8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1A50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249A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71E6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Оставление отзыва с оценкой (FR-4.4)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F5CD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DE2C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оставить отзыв с оценкой от 1 до 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CCE3C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02F1E87">
            <w:pPr>
              <w:pStyle w:val="773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«Путь самурая»</w:t>
            </w:r>
            <w:r/>
            <w:r/>
          </w:p>
          <w:p w14:paraId="7DFFB6DD">
            <w:pPr>
              <w:pStyle w:val="773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 «5 ⭐» в выпадающем списке</w:t>
            </w:r>
            <w:r/>
            <w:r/>
          </w:p>
          <w:p w14:paraId="3879764B">
            <w:pPr>
              <w:pStyle w:val="773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текст «Отличная книга, рекомендую к прочтению!»</w:t>
            </w:r>
            <w:r/>
            <w:r/>
          </w:p>
          <w:p w14:paraId="43EF4D0C">
            <w:pPr>
              <w:pStyle w:val="773"/>
              <w:numPr>
                <w:ilvl w:val="0"/>
                <w:numId w:val="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F522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C233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Отличная книга, рекомендую к прочтению!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A188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8973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«Отзыв опубликован!». Отзыв отображается в списке с указанием автора и оценки.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9106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F2AF2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опубликован. Отображается в списке отзывов с указанием автора и оценки 5 ⭐.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0699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F395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3F06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D8AE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8C5F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DC08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сохранён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925C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080D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FR-4.4: Возможность оставить отзыв с оценкой</w:t>
            </w:r>
            <w:r/>
            <w:r/>
          </w:p>
        </w:tc>
      </w:tr>
    </w:tbl>
    <w:p w14:paraId="2BB4E3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№16 (TC_BOOK_016). Редактирование своего отзыва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6DA7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BB6C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2A5D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A09E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9780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6ADE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Редактирование своего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81CF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BA16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свой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2F82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573CC7">
            <w:pPr>
              <w:pStyle w:val="773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книгу, на которой оставлен отзыв</w:t>
            </w:r>
            <w:r/>
            <w:r/>
          </w:p>
          <w:p w14:paraId="56936F1A">
            <w:pPr>
              <w:pStyle w:val="773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«✏ Редактировать» на своём отзыве</w:t>
            </w:r>
            <w:r/>
            <w:r/>
          </w:p>
          <w:p w14:paraId="1E616653">
            <w:pPr>
              <w:pStyle w:val="773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Изменить текст на «Обновлённый отзыв»</w:t>
            </w:r>
            <w:r/>
            <w:r/>
          </w:p>
          <w:p w14:paraId="29446EC3">
            <w:pPr>
              <w:pStyle w:val="773"/>
              <w:numPr>
                <w:ilvl w:val="0"/>
                <w:numId w:val="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DE29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5784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newText=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Обновлённый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DDD0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D437A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«Отредактируйте отзыв в форме выше и нажмите 'Опубликовать отзыв'». После публикации текст отзыва обновляется.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8C51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6CEF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Текст отзыва успешно обновлён на «Обновлённый отзыв».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7381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6F11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8741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56F9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отзыв на данную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E251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F8A3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обновлён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2D8C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9047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</w:tbl>
    <w:p w14:paraId="17B4C4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№17 (TC_BOOK_017). Удаление своего отзыва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3137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8F8A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TC_BOOK_017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9A5E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69A2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3624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ABB1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своего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D4E8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F8291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удалить свой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AA3F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680E76">
            <w:pPr>
              <w:pStyle w:val="773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«🗑 Удалить» на своём отзыве</w:t>
            </w:r>
            <w:r/>
            <w:r/>
          </w:p>
          <w:p w14:paraId="2B8E2F06">
            <w:pPr>
              <w:pStyle w:val="773"/>
              <w:numPr>
                <w:ilvl w:val="0"/>
                <w:numId w:val="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диалоговом окне подтверждения нажать «Да»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9647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80B5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C3FD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D5D1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запрос подтверждения. После подтверждения отзыв исчезает из списка. Отображается сообщение «Отзыв удалён!».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B26DB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0977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удалён. Сообщение «Отзыв удалён!»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7933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2FEE8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8CE9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B3B6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отзыв на данную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1355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158F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1D9E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E9DE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</w:tbl>
    <w:p w14:paraId="527BFB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№18 (TC_BOOK_018). Жалоба на чужой отзыв (FR-4.5)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6382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12CF7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TC_BOOK_018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5DB3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8BCF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460E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575D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чужой отзыв (FR-4.5)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6FC6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C73B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жалобу на чужой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D1EE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E3DE35">
            <w:pPr>
              <w:pStyle w:val="773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с чужими отзывами</w:t>
            </w:r>
            <w:r/>
            <w:r/>
          </w:p>
          <w:p w14:paraId="3D4D1460">
            <w:pPr>
              <w:pStyle w:val="773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«⚠ Пожаловаться» на чужом отзыве</w:t>
            </w:r>
            <w:r/>
            <w:r/>
          </w:p>
          <w:p w14:paraId="38EC64A6">
            <w:pPr>
              <w:pStyle w:val="773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Оскорбительный отзыв</w:t>
            </w:r>
            <w:r/>
            <w:r/>
          </w:p>
          <w:p w14:paraId="7B9D36FC">
            <w:pPr>
              <w:pStyle w:val="773"/>
              <w:numPr>
                <w:ilvl w:val="0"/>
                <w:numId w:val="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 жалобу»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0209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D423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Оскорбительный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3ABF1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BB20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«Жалоба отправлена на рассмотрение!». Диалоговое окно закрывается.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386D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A506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успешно отправлена.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2FA6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FE7F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35C6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51D52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32EC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2DDA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0A6E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BE11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FR-4.5: Возможность пожаловаться на отзыв</w:t>
            </w:r>
            <w:r/>
            <w:r/>
          </w:p>
        </w:tc>
      </w:tr>
    </w:tbl>
    <w:p w14:paraId="006A8A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№19 (TC_BOOK_019). Жалоба на книгу (FR-4.3)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5C7B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4FBC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TC_BOOK_019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E98A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E5EE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CCCA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426A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книгу (FR-4.3)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CC30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AC3B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жалобу на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1726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2898A5">
            <w:pPr>
              <w:pStyle w:val="773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«Тени прошлого»</w:t>
            </w:r>
            <w:r/>
            <w:r/>
          </w:p>
          <w:p w14:paraId="21DF4A8A">
            <w:pPr>
              <w:pStyle w:val="773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«⚠ Пожаловаться на книгу»</w:t>
            </w:r>
            <w:r/>
            <w:r/>
          </w:p>
          <w:p w14:paraId="196BE3D9">
            <w:pPr>
              <w:pStyle w:val="773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Неприемлемый контент</w:t>
            </w:r>
            <w:r/>
            <w:r/>
          </w:p>
          <w:p w14:paraId="6891E8A0">
            <w:pPr>
              <w:pStyle w:val="773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 жалобу»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C313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526B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Неприемлемый контент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26809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0F4A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«Жалоба на книгу отправлена на рассмотрение!». Диалоговое окно закрывается.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A27F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5066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успешно отправлена.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C956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83CE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D2C6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3C6FF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19C8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D307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7A9E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748C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FR-4.3: Возможность подать жалобу на книгу</w:t>
            </w:r>
            <w:r/>
            <w:r/>
          </w:p>
        </w:tc>
      </w:tr>
    </w:tbl>
    <w:p w14:paraId="77742F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№20 (TC_BOOK_020). Заморозка книги администратором (FR-4.6)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C38F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FF18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TC_BOOK_020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5D1F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C660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E8A1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32AE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книги администратором (FR-4.6)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CBB4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9B29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может заморозить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0CC3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40E2A5">
            <w:pPr>
              <w:pStyle w:val="773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  <w:r/>
          </w:p>
          <w:p w14:paraId="34696C29">
            <w:pPr>
              <w:pStyle w:val="773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«Тайна старого замка»</w:t>
            </w:r>
            <w:r/>
            <w:r/>
          </w:p>
          <w:p w14:paraId="181E6272">
            <w:pPr>
              <w:pStyle w:val="773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«❄️ Заморозить книгу»</w:t>
            </w:r>
            <w:r/>
            <w:r/>
          </w:p>
          <w:p w14:paraId="70BB78B9">
            <w:pPr>
              <w:pStyle w:val="773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 в диалоговом окне</w:t>
            </w:r>
            <w:r/>
            <w:r/>
          </w:p>
          <w:p w14:paraId="503BBC71">
            <w:pPr>
              <w:pStyle w:val="773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появление предупреждения и изменение текста кнопки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72C9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2805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3CC1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611D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замораживается. Появляется красное предупреждение «Эта книга заморожена и недоступна для чтения». Кнопка меняется на «✅ Разморозить книгу».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C915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DC8C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заморожена. Предупреждение отображается. Кнопка обновилась на «✅ Разморозить книгу».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BBF7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28BF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F131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6A3D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3027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2A86B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1B78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8498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FR-4.6: Кнопка для заморозки книги для администратора</w:t>
            </w:r>
            <w:r/>
            <w:r/>
          </w:p>
        </w:tc>
      </w:tr>
    </w:tbl>
    <w:p w14:paraId="42BEC8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№21 (TC_BOOK_021). Заморозка отзыва администратором (FR-4.7)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D976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3E68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B5CB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C8C3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3997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C7E2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отзыва администратором (FR-4.7)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7A77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681CC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может заморозить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BA90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2C2DAF">
            <w:pPr>
              <w:pStyle w:val="773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  <w:r/>
          </w:p>
          <w:p w14:paraId="06140934">
            <w:pPr>
              <w:pStyle w:val="773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с отзывами</w:t>
            </w:r>
            <w:r/>
            <w:r/>
          </w:p>
          <w:p w14:paraId="53801B15">
            <w:pPr>
              <w:pStyle w:val="773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«❄️ Заморозить» на отзыве</w:t>
            </w:r>
            <w:r/>
            <w:r/>
          </w:p>
          <w:p w14:paraId="5CD08E12">
            <w:pPr>
              <w:pStyle w:val="773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6547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1FEF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7C1D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C94D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замораживается. Появляется индикатор «❄️ Заморожен» рядом с именем автора. Кнопка меняется на «✅ Разморозить».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E02A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799D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успешно заморожен. Индикатор отображается. Кнопка обновилась.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7896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6330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910D7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65DE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9C77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763A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C1D90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0E8D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FR-4.7: Кнопка для заморозки отзыва для администратора</w:t>
            </w:r>
            <w:r/>
            <w:r/>
          </w:p>
        </w:tc>
      </w:tr>
    </w:tbl>
    <w:p w14:paraId="14EF4F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№22 (TC_BOOK_022). Запрет действий для замороженного пользователя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DF22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4270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TC_BOOK_022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76B8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44F5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7591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32E6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действий для замороженного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53C8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3441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замороженный пользователь не может оставлять отзывы и жалобы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B336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318A17">
            <w:pPr>
              <w:pStyle w:val="773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  <w:r/>
          </w:p>
          <w:p w14:paraId="1C080800">
            <w:pPr>
              <w:pStyle w:val="773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  <w:r/>
          </w:p>
          <w:p w14:paraId="5CDB9BEB">
            <w:pPr>
              <w:pStyle w:val="773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оставить отзыв → нажать «Опубликовать»</w:t>
            </w:r>
            <w:r/>
            <w:r/>
          </w:p>
          <w:p w14:paraId="6B45C857">
            <w:pPr>
              <w:pStyle w:val="773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пожаловаться на книгу</w:t>
            </w:r>
            <w:r/>
            <w:r/>
          </w:p>
          <w:p w14:paraId="777B9581">
            <w:pPr>
              <w:pStyle w:val="773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пожаловаться на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F7D7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1419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user=reader3 (IsFrozen=1)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E8B6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76C7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каждой попытке появляется сообщение «Ваш аккаунт заморожен. Вы не можете выполнять это действие. Оспорить заморозку можно в разделе "Профиль"».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2EB5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179D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действия заблокированы. Предупреждение отображается при каждой попытке.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71D1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676B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16B7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DB72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6C96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1E287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Действия не выполнены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734C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663C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действий замороженных пользователей</w:t>
            </w:r>
            <w:r/>
            <w:r/>
          </w:p>
        </w:tc>
      </w:tr>
    </w:tbl>
    <w:p w14:paraId="0F7F06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№23 (TC_LIST_023). Переключение между списками книг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1791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5CB6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F76E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57A5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95696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7BF1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Переключение между списками книг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75C12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ED45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работы вкладок списков книг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3D7DB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BB0A78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  <w:r/>
          </w:p>
          <w:p w14:paraId="1EB97A02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«Списки книг»</w:t>
            </w:r>
            <w:r/>
            <w:r/>
          </w:p>
          <w:p w14:paraId="374217E0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«Читаю»</w:t>
            </w:r>
            <w:r/>
            <w:r/>
          </w:p>
          <w:p w14:paraId="2701DB1D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«В планах»</w:t>
            </w:r>
            <w:r/>
            <w:r/>
          </w:p>
          <w:p w14:paraId="786DA4D0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«Прочитано»</w:t>
            </w:r>
            <w:r/>
            <w:r/>
          </w:p>
          <w:p w14:paraId="12A53F9B">
            <w:pPr>
              <w:pStyle w:val="773"/>
              <w:numPr>
                <w:ilvl w:val="0"/>
                <w:numId w:val="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вкладку «Заброшено»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C3ACD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A224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6307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5F00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 переключении вкладок отображаются книги соответствующего списка. Активная вкладка подсвечивается.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9567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770A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вкладки работают корректно. Активная вкладка подсвечивается белым фоном.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C714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D3F8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C134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EC38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книги в разных списках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976D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7FC0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DE97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1217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FR-5.1: Возможность переключаться между списками</w:t>
            </w:r>
            <w:r/>
            <w:r/>
          </w:p>
        </w:tc>
      </w:tr>
    </w:tbl>
    <w:p w14:paraId="27FAAB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№24 (TC_LIST_024). Перемещение книги между списками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5BDDC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4EE7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TC_LIST_024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5840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7FC3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F7F7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3B25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Перемещение книги между списками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94F2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D6ED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переместить книгу из одного списка в другой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9E03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50DCB6">
            <w:pPr>
              <w:pStyle w:val="773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список «Читаю»</w:t>
            </w:r>
            <w:r/>
            <w:r/>
          </w:p>
          <w:p w14:paraId="6FA1A9F8">
            <w:pPr>
              <w:pStyle w:val="773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книгу «Звёздный путь»</w:t>
            </w:r>
            <w:r/>
            <w:r/>
          </w:p>
          <w:p w14:paraId="035DBA03">
            <w:pPr>
              <w:pStyle w:val="773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выпадающем списке «Переместить в...» выбрать «В планах»</w:t>
            </w:r>
            <w:r/>
            <w:r/>
          </w:p>
          <w:p w14:paraId="2244CC9D">
            <w:pPr>
              <w:pStyle w:val="773"/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появление книги в списке «В планах»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2CE6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4333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from=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Читаю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, to=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В планах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B995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24E9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исчезает из списка «Читаю» и появляется в списке «В планах». Отображается сообщение «Книга перемещена в список "В планах"».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7822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5339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перемещена.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C135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2AF4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4846F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6744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находится в списке «Читаю»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64F3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EE45D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перемещена в «В планах»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6324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D5E2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FR-5.2: Возможность перемещать книги между списками</w:t>
            </w:r>
            <w:r/>
            <w:r/>
          </w:p>
        </w:tc>
      </w:tr>
    </w:tbl>
    <w:p w14:paraId="09C4E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№25 (TC_LIST_025). Удаление книги из списка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53B7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1DF9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TC_LIST_025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C587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2188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0029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4941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книги из списка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7CA1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6B5F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удалить книгу из списка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E716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824001">
            <w:pPr>
              <w:pStyle w:val="773"/>
              <w:numPr>
                <w:ilvl w:val="0"/>
                <w:numId w:val="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список с книгами</w:t>
            </w:r>
            <w:r/>
            <w:r/>
          </w:p>
          <w:p w14:paraId="3275B1AE">
            <w:pPr>
              <w:pStyle w:val="773"/>
              <w:numPr>
                <w:ilvl w:val="0"/>
                <w:numId w:val="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«Удалить из списка» на книге</w:t>
            </w:r>
            <w:r/>
            <w:r/>
          </w:p>
          <w:p w14:paraId="017155DD">
            <w:pPr>
              <w:pStyle w:val="773"/>
              <w:numPr>
                <w:ilvl w:val="0"/>
                <w:numId w:val="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удаление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CB22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D236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BE01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7993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запрос подтверждения. После подтверждения книга исчезает из списка. Отображается сообщение «Книга удалена из списка».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786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2592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успешно удалена из списка.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76AB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4C93A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215E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831F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списке есть хотя бы одна книга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7B46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B064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 из списка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B7BA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8F85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</w:tbl>
    <w:p w14:paraId="0A7F02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№26 (TC_PROF_026). Отображение информации о пользователе (FR-6.1)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5F8C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911C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E276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64150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1235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45043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информации о пользователе (FR-6.1)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00E3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D152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личных данных в профиле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6196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D5AD21">
            <w:pPr>
              <w:pStyle w:val="773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</w:t>
            </w:r>
            <w:r/>
            <w:r/>
          </w:p>
          <w:p w14:paraId="14999776">
            <w:pPr>
              <w:pStyle w:val="773"/>
              <w:numPr>
                <w:ilvl w:val="0"/>
                <w:numId w:val="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C478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FD39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7085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CA49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поля: Имя (Иван Петров), Логин (reader1), Email (reader1@mail.ru), Роль (Пользователь).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720F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8B08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поля отображаются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927F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7709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778A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7B3D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9BED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F0D4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F2548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03C8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FR-6.1: Страница должна отображать информацию о пользователе</w:t>
            </w:r>
            <w:r/>
            <w:r/>
          </w:p>
        </w:tc>
      </w:tr>
    </w:tbl>
    <w:p w14:paraId="638831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№27 (TC_PROF_027). Просмотр своих отзывов (FR-6.2)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22500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4852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TC_PROF_027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24A6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9E74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EE2C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9EEE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своих отзывов (FR-6.2)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BFBE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3C12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отзывов пользователя в профиле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634A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D23991A">
            <w:pPr>
              <w:pStyle w:val="773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  <w:r/>
          </w:p>
          <w:p w14:paraId="776450B4">
            <w:pPr>
              <w:pStyle w:val="773"/>
              <w:numPr>
                <w:ilvl w:val="0"/>
                <w:numId w:val="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Прокрутить вниз до раздела «Мои отзывы»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6A9EF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CA7F7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01B5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57DA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список всех отзывов пользователя с названиями книг, текстом и оценкой.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A9F96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3369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отзывы пользователя отображаются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FD58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BE44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C517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871B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 пользователя есть хотя бы один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166AE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A93D7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AB3BD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FCCF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FR-6.2: Возможность просмотреть все свои отзывы</w:t>
            </w:r>
            <w:r/>
            <w:r/>
          </w:p>
        </w:tc>
      </w:tr>
    </w:tbl>
    <w:p w14:paraId="0D0C4A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№28 (TC_PROF_028). Оспаривание заморозки аккаунта (FR-6.4)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C66CE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0994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TC_PROF_028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CF2D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8840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D72B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BFCC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Оспаривание заморозки аккаунта (FR-6.4)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A7D7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C0577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подать заявку на снятие заморозки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C7D3F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560E54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reader3 (заморожен)</w:t>
            </w:r>
            <w:r/>
            <w:r/>
          </w:p>
          <w:p w14:paraId="24B012B2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  <w:r/>
          </w:p>
          <w:p w14:paraId="7E19A96F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наличие красного предупреждения с причиной заморозки</w:t>
            </w:r>
            <w:r/>
            <w:r/>
          </w:p>
          <w:p w14:paraId="0DBD95AE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«Оспорить заморозку»</w:t>
            </w:r>
            <w:r/>
            <w:r/>
          </w:p>
          <w:p w14:paraId="0380E1E0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причину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Нарушение было случайным</w:t>
            </w:r>
            <w:r/>
            <w:r/>
          </w:p>
          <w:p w14:paraId="4F17D482">
            <w:pPr>
              <w:pStyle w:val="773"/>
              <w:numPr>
                <w:ilvl w:val="0"/>
                <w:numId w:val="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«Отправить»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416B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8781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Нарушение было случайным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BB81D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001A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«Заявка на снятие заморозки отправлена!». Кнопка становится неактивной с текстом «Заявка уже отправлена (ожидает рассмотрения)».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6670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76F1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успешно создана. Кнопка деактивирована.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4505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F38D5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7446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30E2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3C54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3657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на разморозку создана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06104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1F32C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FR-6.4: Возможность оспорить заморозку аккаунта</w:t>
            </w:r>
            <w:r/>
            <w:r/>
          </w:p>
        </w:tc>
      </w:tr>
    </w:tbl>
    <w:p w14:paraId="245D34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№29 (TC_PROF_029). Скрытие отзывов в профиле для администратора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6528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DF7D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TC_PROF_029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37B8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EE60E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A37B3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C4D3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отзывов в профиле для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A5A1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4BFF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у администратора не отображается раздел «Мои отзывы»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E7FC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3950C4">
            <w:pPr>
              <w:pStyle w:val="773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  <w:r/>
          </w:p>
          <w:p w14:paraId="5553841D">
            <w:pPr>
              <w:pStyle w:val="773"/>
              <w:numPr>
                <w:ilvl w:val="0"/>
                <w:numId w:val="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«Профиль»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C8E00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2A1B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36DFD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FAB8C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отсутствует в профиле администратора.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94FB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70E7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скрыт. Отображается только информация о пользователе.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0E45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D9F5E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AEA0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D92F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7698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78C1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B22F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CA4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Администраторы не оставляют отзывов, поэтому раздел им не нужен</w:t>
            </w:r>
            <w:r/>
            <w:r/>
          </w:p>
        </w:tc>
      </w:tr>
    </w:tbl>
    <w:p w14:paraId="421C1E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№30 (TC_ADMIN_030). Доступ к списку жалоб (FR-7.1)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353C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8972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TC_ADMIN_030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BF108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635F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6CC0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A526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Доступ к списку жалоб (FR-7.1)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A057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0433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жалоб в админке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CEF3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BD8996">
            <w:pPr>
              <w:pStyle w:val="773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  <w:r/>
          </w:p>
          <w:p w14:paraId="0AA1931A">
            <w:pPr>
              <w:pStyle w:val="773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  <w:r/>
          </w:p>
          <w:p w14:paraId="7E0903FC">
            <w:pPr>
              <w:pStyle w:val="773"/>
              <w:numPr>
                <w:ilvl w:val="0"/>
                <w:numId w:val="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«Жалобы»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F665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DED7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3E09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6CAA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таблица со всеми жалобами: тип, объект, пользователь, причина, статус, дата.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B335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EAC4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жалоб отображается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ACAE1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5920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F9C0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2B4C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жалобы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8643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7081F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0406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43F9D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FR-7.1: Доступ к списку жалоб</w:t>
            </w:r>
            <w:r/>
            <w:r/>
          </w:p>
        </w:tc>
      </w:tr>
    </w:tbl>
    <w:p w14:paraId="082D5C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№31 (TC_ADMIN_031). Принятие жалобы (FR-7.2)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E16B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E6AB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E07A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67B6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2174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77E1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жалобы (FR-7.2)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EE43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F3D8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принять жалобу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24591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071FB3">
            <w:pPr>
              <w:pStyle w:val="773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«Жалобы»</w:t>
            </w:r>
            <w:r/>
            <w:r/>
          </w:p>
          <w:p w14:paraId="6CE381AE">
            <w:pPr>
              <w:pStyle w:val="773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жалобу со статусом «Pending»</w:t>
            </w:r>
            <w:r/>
            <w:r/>
          </w:p>
          <w:p w14:paraId="15E0AC72">
            <w:pPr>
              <w:pStyle w:val="773"/>
              <w:numPr>
                <w:ilvl w:val="0"/>
                <w:numId w:val="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«✓ Принять»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C69C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7465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7752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3813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жалобы меняется на «Accepted». Если жалоба на книгу, то книга замораживается. Если жалоба на отзыв, то отзыв замораживается.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0510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9171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изменён. Связанный объект заморожен.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5CE2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CE6F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8CFE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0AAF7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жалоба со статусом «Pending»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FD50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4C3DB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принята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3A876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A9B10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FR-7.2: Возможность принять жалобу</w:t>
            </w:r>
            <w:r/>
            <w:r/>
          </w:p>
        </w:tc>
      </w:tr>
    </w:tbl>
    <w:p w14:paraId="5863C8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№32 (TC_ADMIN_032). Отклонение жалобы (FR-7.3)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B4A3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658F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TC_ADMIN_032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7B11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DE81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02F9A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B239D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жалобы (FR-7.3)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9168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A732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отклонить жалобу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1DEB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06C5C2">
            <w:pPr>
              <w:pStyle w:val="773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«Жалобы»</w:t>
            </w:r>
            <w:r/>
            <w:r/>
          </w:p>
          <w:p w14:paraId="469045C1">
            <w:pPr>
              <w:pStyle w:val="773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жалобу со статусом «Pending»</w:t>
            </w:r>
            <w:r/>
            <w:r/>
          </w:p>
          <w:p w14:paraId="458B50A4">
            <w:pPr>
              <w:pStyle w:val="773"/>
              <w:numPr>
                <w:ilvl w:val="0"/>
                <w:numId w:val="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«✗ Отклонить»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90B5C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DE6C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263E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69F4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жалобы меняется на «Rejected». Связанный объект не замораживается.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DBDF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25D7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изменён на «Rejected». Объект остался активным.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C295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4FC6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59409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DBA3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жалоба со статусом «Pending»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AB27B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3DAEE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отклонена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3549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B9D683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FR-7.3: Возможность отклонить жалобу</w:t>
            </w:r>
            <w:r/>
            <w:r/>
          </w:p>
        </w:tc>
      </w:tr>
    </w:tbl>
    <w:p w14:paraId="5C2023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№33 (TC_ADMIN_033). Доступ к заявкам на разморозку (FR-7.4)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D909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766A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5C5F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A345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4182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110D2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Доступ к заявкам на разморозку (FR-7.4)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2AA0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B583AF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списка заявок на разморозку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61A9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96043F">
            <w:pPr>
              <w:pStyle w:val="773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  <w:r/>
          </w:p>
          <w:p w14:paraId="7D2BEBB1">
            <w:pPr>
              <w:pStyle w:val="773"/>
              <w:numPr>
                <w:ilvl w:val="0"/>
                <w:numId w:val="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«Заявки на разморозку»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FEC6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35ACA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BBE9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714C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таблица со всеми заявками: тип, объект, пользователь, причина, статус, дата.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EFB8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4A0F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заявок отображается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30AA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D5CB6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1CFE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6F70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заявки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84B0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DE8D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D3E170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F9C18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FR-7.4: Доступ к списку заявок на снятие заморозки</w:t>
            </w:r>
            <w:r/>
            <w:r/>
          </w:p>
        </w:tc>
      </w:tr>
    </w:tbl>
    <w:p w14:paraId="2DA7B7F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№34 (TC_ADMIN_034). Принятие заявки на разморозку (FR-7.5)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D77F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0E5D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TC_ADMIN_034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6E02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A7E7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95049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B2BC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заявки на разморозку (FR-7.5)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30A2F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2879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принять заявку на разморозку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5D9C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531ED5C">
            <w:pPr>
              <w:pStyle w:val="773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«Заявки на разморозку»</w:t>
            </w:r>
            <w:r/>
            <w:r/>
          </w:p>
          <w:p w14:paraId="1C17F75F">
            <w:pPr>
              <w:pStyle w:val="773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заявку на разморозку аккаунта со статусом «Pending»</w:t>
            </w:r>
            <w:r/>
            <w:r/>
          </w:p>
          <w:p w14:paraId="4CC470CB">
            <w:pPr>
              <w:pStyle w:val="773"/>
              <w:numPr>
                <w:ilvl w:val="0"/>
                <w:numId w:val="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«✓ Принять»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9962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0A8E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57EE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23979A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заявки меняется на «Accepted». Аккаунт пользователя размораживается (IsFrozen=0).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790C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A412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принята. Пользователь разморожен.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70BDD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7DBF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786D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1B97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заявка на разморозку аккаунта со статусом «Pending»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7C9B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BFF1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принята, аккаунт разморожен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9D4F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DC45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FR-7.5: Возможность принять заявку на снятие заморозки</w:t>
            </w:r>
            <w:r/>
            <w:r/>
          </w:p>
        </w:tc>
      </w:tr>
    </w:tbl>
    <w:p w14:paraId="4ADEA8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№35 (TC_ADMIN_035). Отклонение заявки на разморозку (FR-7.6)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F2374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36450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FE0C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6D274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67391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6093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заявки на разморозку (FR-7.6)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C73D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4746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отклонить заявку на разморозку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0D1C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D3BB37">
            <w:pPr>
              <w:pStyle w:val="773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«Заявки на разморозку»</w:t>
            </w:r>
            <w:r/>
            <w:r/>
          </w:p>
          <w:p w14:paraId="15925E20">
            <w:pPr>
              <w:pStyle w:val="773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заявку со статусом «Pending»</w:t>
            </w:r>
            <w:r/>
            <w:r/>
          </w:p>
          <w:p w14:paraId="47D4CD7D">
            <w:pPr>
              <w:pStyle w:val="773"/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«✗ Отклонить»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9C6DA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2AE7F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5B9B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9908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заявки меняется на «Rejected». Объект остаётся замороженным.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3BA9DD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1A8AF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отклонена. Объект остался замороженным.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D3FF3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8E64F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BD0A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FBC2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заявка со статусом «Pending»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DB98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CF93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D29D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6B690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FR-7.6: Возможность отклонить заявку на снятие заморозки</w:t>
            </w:r>
            <w:r/>
            <w:r/>
          </w:p>
        </w:tc>
      </w:tr>
    </w:tbl>
    <w:p w14:paraId="1E29FD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№36 (TC_ADMIN_036). Просмотр замороженного контента (FR-7.7, FR-7.8, FR-7.9)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86F4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0AF7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4D8B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DBA3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E2E85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63ADC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замороженного контента (FR-7.7, FR-7.8, FR-7.9)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D5FD8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4D01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отображения списков замороженных книг, пользователей и отзывов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4FE2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1BF6446">
            <w:pPr>
              <w:pStyle w:val="773"/>
              <w:numPr>
                <w:ilvl w:val="0"/>
                <w:numId w:val="6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«Администрирование»</w:t>
            </w:r>
            <w:r/>
            <w:r/>
          </w:p>
          <w:p w14:paraId="118CB9DD">
            <w:pPr>
              <w:pStyle w:val="773"/>
              <w:numPr>
                <w:ilvl w:val="0"/>
                <w:numId w:val="6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Перейти на вкладку «Замороженный контент»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5DDE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C2FF9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F229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720E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три таблицы: замороженные книги, замороженные пользователи, замороженные отзывы.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1C13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D7D0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три таблицы отображаются корректно с полной информацией.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4282B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AEDF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CC8C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8641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есть замороженные объекты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5D6A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0164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4293A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0729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FR-7.7, FR-7.8, FR-7.9: Доступ к спискам замороженного контента</w:t>
            </w:r>
            <w:r/>
            <w:r/>
          </w:p>
        </w:tc>
      </w:tr>
    </w:tbl>
    <w:p w14:paraId="73171F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№37 (TC_ADMIN_037). Смена роли пользователя (FR-7.11)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7EC1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6999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TC_ADMIN_037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CDA371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150C9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675C4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22C98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роли пользователя (FR-7.11)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C6DB4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B9DA1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роль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1D51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9C4EEE">
            <w:pPr>
              <w:pStyle w:val="773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  <w:r/>
          </w:p>
          <w:p w14:paraId="5A55F6A0">
            <w:pPr>
              <w:pStyle w:val="773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reader1</w:t>
            </w:r>
            <w:r/>
            <w:r/>
          </w:p>
          <w:p w14:paraId="4AE1B530">
            <w:pPr>
              <w:pStyle w:val="773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роль»</w:t>
            </w:r>
            <w:r/>
            <w:r/>
          </w:p>
          <w:p w14:paraId="0E9F643C">
            <w:pPr>
              <w:pStyle w:val="773"/>
              <w:numPr>
                <w:ilvl w:val="0"/>
                <w:numId w:val="6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 действие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DB7F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DDBA9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newRole=Администратор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59C8B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9B81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пользователя изменяется. Отображается сообщение «Роль пользователя изменена на "Администратор"».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04312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C40D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успешно изменена. Сообщение отображается.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27C48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C1CB6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427C6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8DEC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имеет роль «Пользователь»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5049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292D5B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9A19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14DCA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FR-7.11: Возможность назначить роль пользователю</w:t>
            </w:r>
            <w:r/>
            <w:r/>
          </w:p>
        </w:tc>
      </w:tr>
    </w:tbl>
    <w:p w14:paraId="572A9A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№38 (TC_ADMIN_038). Защита последнего администратора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1BA80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B23BCB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TC_ADMIN_038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4C69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418AB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BFC90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0C58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последнего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36F8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692F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сменить роль единственного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F7677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960AF0">
            <w:pPr>
              <w:pStyle w:val="773"/>
              <w:numPr>
                <w:ilvl w:val="0"/>
                <w:numId w:val="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  <w:r/>
          </w:p>
          <w:p w14:paraId="5BBED639">
            <w:pPr>
              <w:pStyle w:val="773"/>
              <w:numPr>
                <w:ilvl w:val="0"/>
                <w:numId w:val="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admin (единственный администратор)</w:t>
            </w:r>
            <w:r/>
            <w:r/>
          </w:p>
          <w:p w14:paraId="54066F8C">
            <w:pPr>
              <w:pStyle w:val="773"/>
              <w:numPr>
                <w:ilvl w:val="0"/>
                <w:numId w:val="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роль»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78C9C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813B1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(единственный администратор)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3242A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7324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«Нельзя изменить роль единственного администратора! В системе должен быть хотя бы один админ.» Роль не меняется.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D994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5D77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отображается. Роль не изменена.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D2F3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414B9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7FAF2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2705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 системе только один администратор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AA845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9427C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не изменена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8731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AE64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потери административного доступа</w:t>
            </w:r>
            <w:r/>
            <w:r/>
          </w:p>
        </w:tc>
      </w:tr>
    </w:tbl>
    <w:p w14:paraId="6D2AF5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№39 (TC_ADMIN_039). Смена пароля пользователя (FR-7.12)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AC84A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7168F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TC_ADMIN_039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16C1F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A4B40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B0A6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9746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пароля пользователя (FR-7.12)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90D0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1259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возможности изменить пароль пользователя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CE1C5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42D4824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вкладку «Пользователи»</w:t>
            </w:r>
            <w:r/>
            <w:r/>
          </w:p>
          <w:p w14:paraId="07BF4CE5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Найти пользователя reader1</w:t>
            </w:r>
            <w:r/>
            <w:r/>
          </w:p>
          <w:p w14:paraId="36FE2F4A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«Сменить пароль»</w:t>
            </w:r>
            <w:r/>
            <w:r/>
          </w:p>
          <w:p w14:paraId="54D99DCB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новый пароль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newpass123</w:t>
            </w:r>
            <w:r/>
            <w:r/>
          </w:p>
          <w:p w14:paraId="4BA61553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Подтвердить</w:t>
            </w:r>
            <w:r/>
            <w:r/>
          </w:p>
          <w:p w14:paraId="697F30EC">
            <w:pPr>
              <w:pStyle w:val="773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 и войти как reader1 с новым паролем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372C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94A8A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newPassword=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newpass123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F621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4E66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успешно изменён. При входе со старым паролем — ошибка. При входе с новым паролем — успешная авторизация.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3F1E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6ABE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изменён. Вход с новым паролем работает.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98F9A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5AFB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A2A7A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0189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существует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1BC243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B2522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01021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6B02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FR-7.12: Возможность сменить пароль пользователю</w:t>
            </w:r>
            <w:r/>
            <w:r/>
          </w:p>
        </w:tc>
      </w:tr>
    </w:tbl>
    <w:p w14:paraId="448C6A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№40 (TC_DUP_040). Повторная жалоба на уже замороженную книгу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C64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35718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TC_DUP_040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A8CB3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2095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960EA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D83E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Повторная жалоба на уже замороженную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23DF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39E9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пожаловаться на уже замороженную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9E4A2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D6320B">
            <w:pPr>
              <w:pStyle w:val="773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книгу «Звёздный путь»</w:t>
            </w:r>
            <w:r/>
            <w:r/>
          </w:p>
          <w:p w14:paraId="7DFE1F63">
            <w:pPr>
              <w:pStyle w:val="773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  <w:r/>
          </w:p>
          <w:p w14:paraId="4F7F79F4">
            <w:pPr>
              <w:pStyle w:val="773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</w:t>
            </w:r>
            <w:r/>
            <w:r/>
          </w:p>
          <w:p w14:paraId="0FAE547A">
            <w:pPr>
              <w:pStyle w:val="773"/>
              <w:numPr>
                <w:ilvl w:val="0"/>
                <w:numId w:val="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«⚠ Пожаловаться на книгу»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F0876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7F96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Звёздный путь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(IsFrozen=1)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2636A3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187A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«Эта книга уже заморожена модератором.» Диалог ввода причины не открывается.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0A8FD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00037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отображается. Жалоба не создаётся.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715F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B813B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3AEA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D460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BECC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DC48D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не создана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1DDE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4BCC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дублирования жалоб</w:t>
            </w:r>
            <w:r/>
            <w:r/>
          </w:p>
        </w:tc>
      </w:tr>
    </w:tbl>
    <w:p w14:paraId="2B65FB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№41 (TC_VAL_041). Валидация: пустой текст отзыва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BF6FEA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B67F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TC_VAL_041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437AC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AFB0F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BC3E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F5B49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пустой текст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5FD7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55FE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попытке опубликовать отзыв без текста выводится сообщение об ошибке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6AECD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B5BA7F">
            <w:pPr>
              <w:pStyle w:val="773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  <w:r/>
          </w:p>
          <w:p w14:paraId="631EB3D4">
            <w:pPr>
              <w:pStyle w:val="773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 (например, 5 ⭐)</w:t>
            </w:r>
            <w:r/>
            <w:r/>
          </w:p>
          <w:p w14:paraId="09999A44">
            <w:pPr>
              <w:pStyle w:val="773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Оставить поле текста пустым</w:t>
            </w:r>
            <w:r/>
            <w:r/>
          </w:p>
          <w:p w14:paraId="25D7749E">
            <w:pPr>
              <w:pStyle w:val="773"/>
              <w:numPr>
                <w:ilvl w:val="0"/>
                <w:numId w:val="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A383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79FF1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text=``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8C720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9390A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«Введите текст отзыва!» Отзыв не сохраняется.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8B06B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E25D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сообщением «Введите текст отзыва!». Отзыв не создан.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94B01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3DF5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583F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34869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авторизован, не заморожен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2D469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ADCE83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3B54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F16B6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 обязательных полей</w:t>
            </w:r>
            <w:r/>
            <w:r/>
          </w:p>
        </w:tc>
      </w:tr>
    </w:tbl>
    <w:p w14:paraId="70E753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№42 (TC_VAL_042). Валидация: не выбрана оценка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B573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F21E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TC_VAL_042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4797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CDC6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AC03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CC4F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не выбрана оценка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3B6F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0022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отсутствии выбранной оценки выводится сообщение об ошибке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9D9AA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B34A59">
            <w:pPr>
              <w:pStyle w:val="773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  <w:r/>
          </w:p>
          <w:p w14:paraId="4053D35E">
            <w:pPr>
              <w:pStyle w:val="773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текст отзыва</w:t>
            </w:r>
            <w:r/>
            <w:r/>
          </w:p>
          <w:p w14:paraId="47575AAD">
            <w:pPr>
              <w:pStyle w:val="773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Очистить выбор оценки (если выбрано)</w:t>
            </w:r>
            <w:r/>
            <w:r/>
          </w:p>
          <w:p w14:paraId="513F4AAC">
            <w:pPr>
              <w:pStyle w:val="773"/>
              <w:numPr>
                <w:ilvl w:val="0"/>
                <w:numId w:val="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4DD8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C6E8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rating=null, text=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Тестовый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5A05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E963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«Выберите оценку!» Отзыв не сохраняется.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11E3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BE3D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сообщением «Выберите оценку!». Отзыв не создан.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C8837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AA4A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5E9A3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08B2E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5003D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DE77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295A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B614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 обязательных полей</w:t>
            </w:r>
            <w:r/>
            <w:r/>
          </w:p>
        </w:tc>
      </w:tr>
    </w:tbl>
    <w:p w14:paraId="01AF26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№43 (TC_VAL_043). Запрет отзывов для администратора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DDF181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EBE0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TC_VAL_043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B1129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F25C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A3015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C5F10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отзывов для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54541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B878F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администратор не может оставлять отзывы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B8F3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EF9644">
            <w:pPr>
              <w:pStyle w:val="773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</w:t>
            </w:r>
            <w:r/>
            <w:r/>
          </w:p>
          <w:p w14:paraId="3CDB0880">
            <w:pPr>
              <w:pStyle w:val="773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  <w:r/>
          </w:p>
          <w:p w14:paraId="36E54971">
            <w:pPr>
              <w:pStyle w:val="773"/>
              <w:numPr>
                <w:ilvl w:val="0"/>
                <w:numId w:val="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отсутствие формы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56B1E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46D3A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B7C9A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E7E3C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Форма добавления отзыва скрыта. При попытке опубликовать отзыв появляется сообщение «Администраторы не могут оставлять отзывов. Ваша роль - модерация контента.»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CF62C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92DC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Форма отзыва скрыта. Сообщение отображается при попытке публикации.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7FC49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33565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2DD2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1448D9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имеет роль администратора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DB75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E5B42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1550B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9AD0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Разграничение прав доступа</w:t>
            </w:r>
            <w:r/>
            <w:r/>
          </w:p>
        </w:tc>
      </w:tr>
    </w:tbl>
    <w:p w14:paraId="0196F3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№44 (TC_VAL_044). Запрет редактирования замороженного отзыва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A01B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4F21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TC_VAL_044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0C018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1BC1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91E2A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649FB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редактирования замороженного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1FCC1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A748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пользователь не может изменить свой замороженный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D7B8E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FB7D4E">
            <w:pPr>
              <w:pStyle w:val="773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отзыв пользователя reader1 на книгу «Звёздный путь»</w:t>
            </w:r>
            <w:r/>
            <w:r/>
          </w:p>
          <w:p w14:paraId="0CA3A1ED">
            <w:pPr>
              <w:pStyle w:val="773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  <w:r/>
          </w:p>
          <w:p w14:paraId="2ED244C5">
            <w:pPr>
              <w:pStyle w:val="773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</w:t>
            </w:r>
            <w:r/>
            <w:r/>
          </w:p>
          <w:p w14:paraId="747BD5AC">
            <w:pPr>
              <w:pStyle w:val="773"/>
              <w:numPr>
                <w:ilvl w:val="0"/>
                <w:numId w:val="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опубликовать новый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65910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A468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existingReview.IsFrozen=true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57305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756C6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«Ваш отзыв заморожен модератором. Вы не можете его изменить. Для уточнения информации обратитесь к администратору.»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A8B8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CB4F5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изменён.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1CBFD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7D9C7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EB7B85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46A94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пользователя заморожен администратором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5FE0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92E86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изменён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8FE9C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38763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обхода заморозки</w:t>
            </w:r>
            <w:r/>
            <w:r/>
          </w:p>
        </w:tc>
      </w:tr>
    </w:tbl>
    <w:p w14:paraId="1454E2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№45 (TC_EDGE_045). Пустой поиск отображает все книги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E37F9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6A96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F25C7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850F3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253DA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05B34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Пустой поиск отображает все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6EAC4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151E0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при пустых полях поиска отображаются все книги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198D6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909D879">
            <w:pPr>
              <w:pStyle w:val="773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каталог книг</w:t>
            </w:r>
            <w:r/>
            <w:r/>
          </w:p>
          <w:p w14:paraId="607CAB83">
            <w:pPr>
              <w:pStyle w:val="773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Оставить поля поиска пустыми</w:t>
            </w:r>
            <w:r/>
            <w:r/>
          </w:p>
          <w:p w14:paraId="2281A8F7">
            <w:pPr>
              <w:pStyle w:val="773"/>
              <w:numPr>
                <w:ilvl w:val="0"/>
                <w:numId w:val="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кнопку «🔍 Найти»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42EC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6ED9E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searchTitle=``, searchAuthor=``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8DBAC6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7A37C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Отображаются все книги из каталога.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6659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977EF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отображаются корректно.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495C7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AF9F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8056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97EC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FF2B8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86222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F85F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B87B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Граничный случай</w:t>
            </w:r>
            <w:r/>
            <w:r/>
          </w:p>
        </w:tc>
      </w:tr>
    </w:tbl>
    <w:p w14:paraId="514817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№46 (TC_EDGE_046). Слишком длинный текст отзыва (&gt;1000 символов)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22D4F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AD6FB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TC_EDGE_046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1F4A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4DADF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7E410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D67C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Слишком длинный текст отзыва (&gt;1000 символов)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F2EC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0E9B6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 валидации максимальной длины отзыва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6661C7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AA3D21E">
            <w:pPr>
              <w:pStyle w:val="773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любую книгу</w:t>
            </w:r>
            <w:r/>
            <w:r/>
          </w:p>
          <w:p w14:paraId="02842E57">
            <w:pPr>
              <w:pStyle w:val="773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Выбрать оценку</w:t>
            </w:r>
            <w:r/>
            <w:r/>
          </w:p>
          <w:p w14:paraId="47184F7E">
            <w:pPr>
              <w:pStyle w:val="773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Вставить текст длиной 1500 символов</w:t>
            </w:r>
            <w:r/>
            <w:r/>
          </w:p>
          <w:p w14:paraId="4DF00A10">
            <w:pPr>
              <w:pStyle w:val="773"/>
              <w:numPr>
                <w:ilvl w:val="0"/>
                <w:numId w:val="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«Опубликовать отзыв»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E0BCD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9EF0F1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text=(1500 символов), rating=5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E0D99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3DD39A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«Текст отзыва слишком длинный! Максимальная длина: 1000 символов. Ваш текст: 1500 символов. Пожалуйста, сократите отзыв.» Отзыв не сохраняется.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71C33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9F3A8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создан.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654B26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53214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8B8BA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79131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авторизован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47010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02FED4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E06B95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8F94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переполнения поля</w:t>
            </w:r>
            <w:r/>
            <w:r/>
          </w:p>
        </w:tc>
      </w:tr>
    </w:tbl>
    <w:p w14:paraId="406A8D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№47 (TC_EDGE_047). Регистрация с существующим логином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40DF0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43E7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TC_EDGE_047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7454B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F4FFF8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5A3B1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8F0541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с существующим логином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F519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4CF2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зарегистрироваться с уже существующим логином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81A02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56C2A2">
            <w:pPr>
              <w:pStyle w:val="773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страницу регистрации</w:t>
            </w:r>
            <w:r/>
            <w:r/>
          </w:p>
          <w:p w14:paraId="50392E92">
            <w:pPr>
              <w:pStyle w:val="773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логин 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(уже существует)</w:t>
            </w:r>
            <w:r/>
            <w:r/>
          </w:p>
          <w:p w14:paraId="68F3254D">
            <w:pPr>
              <w:pStyle w:val="773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Заполнить остальные поля</w:t>
            </w:r>
            <w:r/>
            <w:r/>
          </w:p>
          <w:p w14:paraId="4BA01CE6">
            <w:pPr>
              <w:pStyle w:val="773"/>
              <w:numPr>
                <w:ilvl w:val="0"/>
                <w:numId w:val="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Нажать «Зарегистрироваться»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B66B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65AF3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</w:t>
            </w:r>
            <w:r>
              <w:rPr>
                <w:rFonts w:ascii="Courier New" w:hAnsi="Courier New" w:eastAsia="Courier New" w:cs="Courier New"/>
                <w:color w:val="000000"/>
                <w:sz w:val="22"/>
              </w:rPr>
              <w:t xml:space="preserve">reader1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(уже существует)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AF67D7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7D7AE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«Логин уже занят». Регистрация не выполняется.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62E2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0D1E41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сообщение «Логин уже занят!». Пользователь не создан.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A0B5C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5C8E6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F7F614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CAAC3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reader1 уже существует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0AFE95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51286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34135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EFB67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от дублирования логинов</w:t>
            </w:r>
            <w:r/>
            <w:r/>
          </w:p>
        </w:tc>
      </w:tr>
    </w:tbl>
    <w:p w14:paraId="6F8ACD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№48 (TC_FREEZE_048). Запрет отзыва на замороженную книгу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DB806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98FC8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TC_FREEZE_048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CDFF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D2D33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76900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C667B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отзыва на замороженную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EBB40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B4D18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нельзя оставить отзыв на замороженную книгу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3EB100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ADB7704">
            <w:pPr>
              <w:pStyle w:val="773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admin, заморозить книгу «Тайна старого замка»</w:t>
            </w:r>
            <w:r/>
            <w:r/>
          </w:p>
          <w:p w14:paraId="4E37B49F">
            <w:pPr>
              <w:pStyle w:val="773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reader1</w:t>
            </w:r>
            <w:r/>
            <w:r/>
          </w:p>
          <w:p w14:paraId="4DC388F2">
            <w:pPr>
              <w:pStyle w:val="773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«Тайна старого замка»</w:t>
            </w:r>
            <w:r/>
            <w:r/>
          </w:p>
          <w:p w14:paraId="36D32B6A">
            <w:pPr>
              <w:pStyle w:val="773"/>
              <w:numPr>
                <w:ilvl w:val="0"/>
                <w:numId w:val="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Попытаться оставить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B1A00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83713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book.IsFrozen=true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46DD7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AEE3E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Появляется сообщение «Нельзя оставить отзыв на замороженную книгу. Книга временно недоступна для комментирования.»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25D497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D963E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Отображается MessageBox с указанным сообщением. Отзыв не создан.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868CD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8D426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FCB5FF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FFF9F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D65C9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5B4DC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не создан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EBAEAD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5B546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Логика модерации</w:t>
            </w:r>
            <w:r/>
            <w:r/>
          </w:p>
        </w:tc>
      </w:tr>
    </w:tbl>
    <w:p w14:paraId="33C9E9E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50" w:before="30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Тестовый пример №49 (TC_FREEZE_049). Скрытие замороженных отзывов от обычных пользователей</w:t>
      </w:r>
      <w:r/>
      <w:r/>
    </w:p>
    <w:tbl>
      <w:tblPr>
        <w:tblStyle w:val="77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5"/>
        <w:gridCol w:w="78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2C2C9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Тестовый пример #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65E5D4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TC_FREEZE_049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71673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 тестирования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BAD9E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012385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Заголовок/название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E59B4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замороженных отзывов от обычных пользователей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E598B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Краткое изложение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D72D4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Проверка, что обычные пользователи не видят замороженные отзывы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3C8707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Этапы теста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2E0A3FD0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Войти как reader1 (обычный пользователь)</w:t>
            </w:r>
            <w:r/>
            <w:r/>
          </w:p>
          <w:p w14:paraId="23B48CEE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книгу «Звёздный путь» (с замороженным отзывом Id=11)</w:t>
            </w:r>
            <w:r/>
            <w:r/>
          </w:p>
          <w:p w14:paraId="04ADD412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список отзывов</w:t>
            </w:r>
            <w:r/>
            <w:r/>
          </w:p>
          <w:p w14:paraId="25847205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Выйти, войти как admin</w:t>
            </w:r>
            <w:r/>
            <w:r/>
          </w:p>
          <w:p w14:paraId="53118AE4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Открыть ту же книгу</w:t>
            </w:r>
            <w:r/>
            <w:r/>
          </w:p>
          <w:p w14:paraId="67F61022">
            <w:pPr>
              <w:pStyle w:val="773"/>
              <w:numPr>
                <w:ilvl w:val="0"/>
                <w:numId w:val="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30" w:before="30"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список отзывов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D4E1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Тестовые данные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7AB48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review.Id=11 (IsFrozen=1)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5E0405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Ожидаемый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521AF6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Обычный пользователь НЕ видит замороженный отзыв. Администратор видит все отзывы с индикатором «❄️ Заморожен».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431022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Фактический результат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324642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reader1 не видит отзыв Id=11. admin видит все отзывы с индикатором заморозки.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63FE45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85C5D2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Пройден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7A0FE5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Предварительное 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4050616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Есть замороженный отзыв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9742C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Постусловие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1CCFC67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-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1455" w:type="dxa"/>
            <w:vAlign w:val="top"/>
          </w:tcPr>
          <w:p w14:paraId="11AFBB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Примечания/комментарии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  <w:tcW w:w="7899" w:type="dxa"/>
            <w:vAlign w:val="top"/>
          </w:tcPr>
          <w:p w14:paraId="71698A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Логика модерации</w:t>
            </w:r>
            <w:r/>
            <w:r/>
          </w:p>
        </w:tc>
      </w:tr>
    </w:tbl>
    <w:p w14:paraId="5A09221F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</w:r>
      <w:r/>
      <w:r/>
    </w:p>
    <w:p w14:paraId="771CE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</w:p>
    <w:p w14:paraId="427B8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55E1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0376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40C01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5DEF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8E93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0D8D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F703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sectPr>
          <w:headerReference w:type="first" r:id="rId9"/>
          <w:footerReference w:type="default" r:id="rId10"/>
          <w:footerReference w:type="first" r:id="rId11"/>
          <w:footnotePr>
            <w:numFmt w:val="chicago"/>
            <w:numRestart w:val="eachPage"/>
          </w:footnotePr>
          <w:endnotePr/>
          <w:type w:val="nextPage"/>
          <w:pgSz w:h="16838" w:orient="portrait" w:w="11906"/>
          <w:pgMar w:top="1134" w:right="567" w:bottom="567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3074B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ПРИЛОЖЕНИЕ В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78E5EF82">
      <w:pPr>
        <w:pStyle w:val="7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0" w:before="225" w:line="240" w:lineRule="auto"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Журнал тестирования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75"/>
        <w:tblInd w:w="68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874"/>
        <w:gridCol w:w="2094"/>
        <w:gridCol w:w="1559"/>
        <w:gridCol w:w="1701"/>
        <w:gridCol w:w="1417"/>
        <w:gridCol w:w="1276"/>
        <w:gridCol w:w="1701"/>
        <w:gridCol w:w="1272"/>
        <w:gridCol w:w="1138"/>
      </w:tblGrid>
      <w:tr>
        <w:trPr/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59CC5D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  <w:highlight w:val="none"/>
              </w:rPr>
            </w:r>
          </w:p>
          <w:p w14:paraId="1F85CA1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highlight w:val="none"/>
              </w:rPr>
              <w:t xml:space="preserve">теста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3AC6F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Тестируемый модуль / функция / операция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538A7C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Заполняемые поля и вводимые значения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327C0D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Ожидаемая реакция программы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994174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Фактическая реакция программы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904B01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Приоритет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D232B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Дата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38B985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Исполнитель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9D0EDA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Среда тестирования</w:t>
            </w:r>
            <w:r/>
            <w:r/>
          </w:p>
        </w:tc>
        <w:tc>
          <w:tcPr>
            <w:shd w:val="clear" w:color="f0f0f0" w:fill="f0f0f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B5054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Статус</w:t>
            </w:r>
            <w:r/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6FD4E3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C2C72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корректными данными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9C8BF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login=reader1, password=123456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2763B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Успешная авторизация, открытие главного окна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27422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Авторизация выполнена, главное окно открыто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50573E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C7EFD3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E128AF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887F2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B85072E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77A924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91BCE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с неверным паролем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9B78C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login=reader1, password=wrongpass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750EFC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«Неверный пароль!»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E87B6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Отображено сообщение «Неверный пароль!»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EA8FA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2D4641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CC8F02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EDF81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E4BFB2A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7876DA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7FEC4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нового пользователя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385151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login=testuser, email=test@mail.ru, name=Тест Тестов, password=111111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27A1A0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Создание учётной записи, автоматический вход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4EE49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Пользователь создан и авторизован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845ECC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6EEFB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800A57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30B866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D7C52D7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37A55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C240F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замороженного пользователя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A3C8C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login=reader3, password=123456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E7184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разрешён, отображение иконки ️ в Sidebar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F7F50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выполнен, иконка отображается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5E5DEB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8375BD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044599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4D3A3C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991A134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EDAF2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F655A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Навигация через Sidebar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69AD3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кнопок 📚, 📋, 👤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1A0DE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переключение страниц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398AE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страницы открываются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CA1E15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6A9A4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48219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ECD0CB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E5C81C8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558BA9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B2B7F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кнопки «Администрирование»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BE34C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 и admin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2E9D0D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Кнопка ️ только у администратора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1F01B0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разграничение доступа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7876F1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DFAB7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33FADE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ABD42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E5505F7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4269B2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3D42A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 заморозке в Sidebar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B5CFE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 и reader3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5868FE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Иконка ⚠️ только у замороженных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E274D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отображение иконки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0066DE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2E8166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502853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47F61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E582231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610D60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7C2B40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названию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F5614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searchTitle=Звёздный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60A8DD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релевантных книг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9986CF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работает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5DC26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2D07B6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6D38B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F94D5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1436C90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B6E10F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BF779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книг по автору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4276D4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searchAuthor=Орлов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AAB3B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книг автора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689411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Поиск работает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299BF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C80AFB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360917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EDE97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FE9CB4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6F18F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DA9BD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названию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9B28F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sort=По названию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EC3B6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Алфавитный порядок книг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004E8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выполнена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1EB4C3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1CBFF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165534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08BF2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B728A70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6390D4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E9AD09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по оценке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CED9D5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sort=По оценке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F0C73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Убывание рейтинга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A198F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Сортировка выполнена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0BEAE5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24DE6D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4381EE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70424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153F741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9F1E8E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CCFCC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по жанрам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36E78D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genre=Фантастика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65254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Только книги выбранного жанра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36E35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Фильтрация работает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5FCE92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0A5642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DCAEEB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DD8AA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1AA0A0E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651F46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B8859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Добавление книги в список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EE7BD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book=Путь самурая, list=Читаю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B08FE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 в список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2154C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добавлена,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90DA86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3BD293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0FEE85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75F3CF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F923A74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F91E9C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78AED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страницы книги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A14FA9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7C66C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Полная информация о книге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D0B18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Страница открыта, все данные отображены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FBDC2B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CB8D6B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EAF56C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C3BB1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B042FFD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B47A0D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45BFC2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Оставление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693ADC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text=Отличная книга, рекомендую к прочтению!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7D4481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опубликован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977CB2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сохранён,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0DE81E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645850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A0B89B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2BE18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5A28093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286F2A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4F667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Редактирование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890987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newText=Обновлённый отзыв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4EB6C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Текст обновлён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C930F9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изменён успешно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0B8863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69C51F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38485D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B1727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6444CE8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852DC9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66C50E3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02E00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Подтверждение удаления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B0930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0EA85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удалён,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395F5E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097AFA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6FF9EC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95961E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131A01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31C0FD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D690E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отзыв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64CE2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reason=Оскорбительный отзыв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45FAA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отправлена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C32E2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5382D3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413D5E6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A6A7CA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B12CDF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B787FC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0839FD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C60A43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на книгу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6F44D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reason=Неприемлемый контент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BC773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отправлена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F8ACC9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создана,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412460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2265E0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BE255E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3D71D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27F9C5D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2C3BD6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66487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книги (админ)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0E62A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user=admin, book=Тайна старого замка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60F65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044AC8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заморожена, предупреждение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1D472B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A4C79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00A6FF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0CB6E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F52194E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23BE14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7B5CFD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Заморозка отзыва (админ)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B311F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user=admin, reviewId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34BF2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A4854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 заморожен, индикатор отображён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E3DE8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B34B37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730610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ED87E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03F7082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C8033B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93769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действий для замороженных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A729F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user=reader3 (IsFrozen=1)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8501D8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действия заблокированы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CE35F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Предупреждения отображаются при каждой попытке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90A9C0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C8BD0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8B7CB3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86FBD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949BD92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AF4638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B6850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Переключение между списками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74128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вкладок «Читаю», «В планах» и др.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25AA1C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книг списка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0D215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Вкладки работают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A1A5E9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86766C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4BA78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CDD32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49C3716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8C79AE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B02FE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Перемещение книги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6D9C1E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путь, from=Читаю, to=В планах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AF311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в новом списке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2875D6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перемещена,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D7122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A38E51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ABDF21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F5116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DAEF2B9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A81DBD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AEE9FF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Удаление книги из списка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053F42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Подтверждение удаления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3FC4E4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09758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Книга удалена,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066C64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99524C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C26AB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F709D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54137AE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A1EFE2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B96D5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Информация о пользователе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0EBF71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reader1, открытие профиля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632896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Отображение данных пользователя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DFF78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Данные отображены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CA7DC3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3FCDF1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6378D8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4BC740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0FEE972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DE8560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031AF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Просмотр своих отзывов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66D70F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раздела «Мои отзывы»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1419A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Список отзывов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6A8A2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Отзывы отображены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0BAB81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958479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65D1B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538A64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385A479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733E6CB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2697C2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Оспаривание заморозки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D021A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reason=Нарушение было случайным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9EF88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создана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C48F46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создана, кнопка деактивирована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79DA4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62E73C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1A802D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799951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99E1E41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3DF66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C527D4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отзывов для админа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98824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 как admin, открытие профиля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F02FC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«Мои отзывы» отсутствует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E2522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Раздел скрыт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1895B5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A7F4B6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7300D7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A210F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1AEA9B5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10F1B1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EC57F6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Список жалоб (админ)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6D6B62A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«Жалобы»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0CFF1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жалоб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57DE6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отображена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9ECEF6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ED7E05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63D4F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040EB0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3BECE259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0D247C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8D146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жалобы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230DA5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«✓ Принять»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1AF3A2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Accepted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702C62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принята, статус изменён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CBCC3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AC021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97CFA5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BA3A4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8F55543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1EFAB9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0A78D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жалобы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28C9D9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«✗ Отклонить»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7527F5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Rejected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1EA94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Жалоба отклонена, статус изменён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B32DE1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F9001F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9F178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6E20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6ADD0A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E5F801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51FFF9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Заявки на разморозку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C37A86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«Заявки»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11927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заявок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7CBBC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Таблица отображена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3DAB23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DF9E3D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A61C1E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F3ED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790A8CA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8D655D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8A4C8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Принятие заявки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BCC89D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«✓ Принять»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18AF3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Объект разморожен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1115C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принята, объект разморожен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BF2981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6970F2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D2B459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67D481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0B2B52AC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44621E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04686C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Отклонение заявки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418BA7A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Нажатие «✗ Отклонить»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19524C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Статус Rejected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CBECD4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Заявка отклонена, статус изменён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0FCE59C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04FF22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3C596B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B3B2AF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A91C2E5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F0A561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D0D744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Замороженный контент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56D05D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Открытие вкладки «Замороженный контент»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31BAF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Три таблицы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29353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таблицы отображены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70A51A9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630D5A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A8E304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32E7040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2B9532D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3B82C4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C9DCF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роли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3E878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newRole=Администратор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F0A58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80464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изменена, сообщение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B3CDFC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59636C0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EF35FD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100EDC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1F4D3AD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C8C59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92726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Защита последнего админа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F951FC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(единственный)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4F273D2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 не меняется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B9516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Предупреждение отображено, роль не изменена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1BA5B94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6682EA1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61178A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5CEA62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7F5C390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B105C6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95DC18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Смена пароля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587740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user=reader1, newPassword=newpass123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E67810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9BB75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Пароль изменён, вход с новым паролем работает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71283E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795CF4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7520DA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E3013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18797A73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57C973C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A8A071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Повторная жалоба на замороженную книгу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58EC11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book=Звёздный путь (IsFrozen=1)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A3EE8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жалобы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161ED3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жалоба не создана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14CE7A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281F280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57ED4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DA35E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1E0E209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01A5FE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ABED1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пустой текст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28F478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rating=5, text=``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88C073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об ошибке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15C9A5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«Введите текст отзыва!»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F1F753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1ADDBB7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32C17D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87E89C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1ACD3F9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04D255B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41E18CD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Валидация: не выбрана оценка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6AF96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rating=null, text=Тестовый отзыв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35C02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об ошибке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21D24A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«Выберите оценку!» отображено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8AE074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D40C0E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FDE5CE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18BA95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5D61EE93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4844FF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78AE3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отзывов для админа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2C35BB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user=admin (RoleId=2)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8EF59F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A0C751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форма скрыта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53B01E2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8E2F8F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26F69CA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01C522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D87B6E7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514299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8A2063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редактирования замороженного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8C946C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existingReview.IsFrozen=true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AE7B0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2B0097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изменён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4CED55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D2A6D7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4EFCCA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F6528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4A92764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66F7E1B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5F054A4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Пустой поиск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165C0BB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searchTitle=``, searchAuthor=``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2A0DF9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отображены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35C459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Все книги отображены корректно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CECDDB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Средний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6E15CA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ED0CCC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01C2B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7E6E7DF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1C1300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7CB8219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Слишком длинный текст отзыва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0CDE98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text=(1500 символов), rating=5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5649D1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превышении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B16355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создан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6AD3719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3B518D1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219B84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E8D2D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7094A65A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3D0D9B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2B8F0F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Регистрация с существующим логином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77138FE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login=reader1 (уже существует)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0469B7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«Логин уже занят»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439BBBD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пользователь не создан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43954F1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49601B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0858F2A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F7F121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2A1419D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159CCC9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3EFAE8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Запрет отзыва на замороженную книгу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324C05C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book.IsFrozen=true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6CBFFB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 запрете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7D6C84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Сообщение отображено, отзыв не создан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20D7DE8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7F73AC6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64D0FC4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2C3519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65D05FAD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850" w:type="dxa"/>
            <w:vAlign w:val="top"/>
          </w:tcPr>
          <w:p w14:paraId="2D646B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74" w:type="dxa"/>
            <w:vAlign w:val="top"/>
          </w:tcPr>
          <w:p w14:paraId="17F881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замороженных отзывов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094" w:type="dxa"/>
            <w:vAlign w:val="top"/>
          </w:tcPr>
          <w:p w14:paraId="0027D6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review.Id=11 (IsFrozen=1)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559" w:type="dxa"/>
            <w:vAlign w:val="top"/>
          </w:tcPr>
          <w:p w14:paraId="36A8D65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Скрытие от пользователей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17E2FF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Корректное отображение для разных ролей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17" w:type="dxa"/>
            <w:vAlign w:val="top"/>
          </w:tcPr>
          <w:p w14:paraId="341170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Высокий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6" w:type="dxa"/>
            <w:vAlign w:val="top"/>
          </w:tcPr>
          <w:p w14:paraId="0494CA3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11.06.2026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701" w:type="dxa"/>
            <w:vAlign w:val="top"/>
          </w:tcPr>
          <w:p w14:paraId="58B2D6E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Мизин А.В.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272" w:type="dxa"/>
            <w:vAlign w:val="top"/>
          </w:tcPr>
          <w:p w14:paraId="4C45D8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VS 2026, .NET 4.8, Win 11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138" w:type="dxa"/>
            <w:vAlign w:val="top"/>
          </w:tcPr>
          <w:p w14:paraId="4B650D4B">
            <w:pPr>
              <w:pBdr/>
              <w:spacing w:after="0" w:before="0" w:line="240" w:lineRule="auto"/>
              <w:ind/>
              <w:jc w:val="center"/>
              <w:rPr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2"/>
              </w:rPr>
              <w:t xml:space="preserve"> Пройден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</w:tbl>
    <w:p w14:paraId="32BB0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Итоговые результаты тестирования:</w:t>
      </w:r>
      <w:r/>
      <w:r/>
    </w:p>
    <w:p w14:paraId="58E7C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Всего выполнено тестовых сценариев: 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49</w:t>
      </w:r>
      <w:r/>
      <w:r/>
    </w:p>
    <w:p w14:paraId="1148A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Успешно пройдено: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49 (100%)</w:t>
      </w:r>
      <w:r/>
      <w:r/>
    </w:p>
    <w:p w14:paraId="33E6A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Выявлено дефектов: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  <w:r/>
    </w:p>
    <w:p w14:paraId="7C5A2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Критических ошибок: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  <w:r/>
    </w:p>
    <w:p w14:paraId="7C2ED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75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• Предупреждений: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</w:t>
      </w:r>
      <w:r/>
      <w:r/>
    </w:p>
    <w:p w14:paraId="0F2DD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75" w:before="225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Заключение: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Все требования MVP реализованы и протестированы. Критических дефектов не обнаружено. Приложение готово к сдаче.</w:t>
      </w:r>
      <w:r/>
      <w:r/>
      <w:r/>
      <w:r/>
      <w:r/>
      <w:r/>
      <w:r>
        <w:rPr>
          <w:rFonts w:ascii="Times New Roman" w:hAnsi="Times New Roman" w:eastAsia="Times New Roman" w:cs="Times New Roman"/>
          <w:color w:val="000000"/>
          <w:sz w:val="28"/>
        </w:rPr>
      </w:r>
      <w:r/>
      <w:r/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  <w:r/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/>
    </w:p>
    <w:sectPr>
      <w:footnotePr>
        <w:numFmt w:val="chicago"/>
        <w:numRestart w:val="eachPage"/>
      </w:footnotePr>
      <w:endnotePr/>
      <w:type w:val="nextPage"/>
      <w:pgSz w:h="11906" w:orient="landscape" w:w="16838"/>
      <w:pgMar w:top="1701" w:right="568" w:bottom="567" w:left="568" w:header="454" w:footer="454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CDBBD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67924C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alibri Light">
    <w:panose1 w:val="020F0302020204030204"/>
  </w:font>
  <w:font w:name="SimSun">
    <w:panose1 w:val="02010600030101010101"/>
  </w:font>
  <w:font w:name="Courier New">
    <w:panose1 w:val="02070309020205020404"/>
  </w:font>
  <w:font w:name="Mangal">
    <w:panose1 w:val="02040503050406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C87A48">
    <w:pPr>
      <w:pStyle w:val="77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3DA4ACAB">
    <w:pPr>
      <w:pStyle w:val="771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928A3F">
    <w:pPr>
      <w:pStyle w:val="771"/>
      <w:pBdr/>
      <w:spacing/>
      <w:ind/>
      <w:jc w:val="center"/>
      <w:rPr/>
    </w:pPr>
    <w:r/>
    <w:r/>
  </w:p>
  <w:p w14:paraId="7E8B5BAD">
    <w:pPr>
      <w:pStyle w:val="771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1C9630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D9103A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CE4946" w14:textId="08538B4E">
    <w:pPr>
      <w:pStyle w:val="769"/>
      <w:pBdr/>
      <w:spacing/>
      <w:ind/>
      <w:jc w:val="center"/>
      <w:rPr/>
    </w:pPr>
    <w:r/>
    <w:r/>
  </w:p>
  <w:p w14:paraId="0BDDE377" w14:textId="77777777">
    <w:pPr>
      <w:pStyle w:val="769"/>
      <w:pBdr/>
      <w:spacing/>
      <w:ind/>
      <w:jc w:val="center"/>
      <w:rPr>
        <w:color w:val="000000" w:themeColor="text1"/>
        <w:lang w:val="en-US"/>
      </w:rPr>
    </w:pPr>
    <w:r>
      <w:rPr>
        <w:color w:val="000000" w:themeColor="text1"/>
        <w:lang w:val="en-US"/>
      </w:rPr>
    </w:r>
    <w:r>
      <w:rPr>
        <w:color w:val="000000" w:themeColor="text1"/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35BED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">
    <w:nsid w:val="04043AE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003"/>
      </w:pPr>
      <w:rPr>
        <w:rFonts w:hint="default"/>
      </w:rPr>
      <w:start w:val="3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abstractNum w:abstractNumId="2">
    <w:nsid w:val="07DA6233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3">
    <w:nsid w:val="0CCD3B0B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571"/>
      </w:pPr>
      <w:rPr>
        <w:rFonts w:hint="default"/>
      </w:rPr>
      <w:start w:val="9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4">
    <w:nsid w:val="0F417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47154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720"/>
      </w:pPr>
      <w:rPr>
        <w:rFonts w:hint="default"/>
        <w:sz w:val="27"/>
        <w:szCs w:val="27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  <w:sz w:val="27"/>
        <w:szCs w:val="27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1BBF29B0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7">
    <w:nsid w:val="1E695DAB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098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8">
    <w:nsid w:val="1EBE09E8"/>
    <w:lvl w:ilvl="0">
      <w:isLgl w:val="false"/>
      <w:lvlJc w:val="left"/>
      <w:lvlText w:val="%1."/>
      <w:numFmt w:val="decimal"/>
      <w:pPr>
        <w:pBdr/>
        <w:spacing/>
        <w:ind w:hanging="450" w:left="4703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4264"/>
      </w:pPr>
      <w:rPr>
        <w:rFonts w:hint="default"/>
        <w:b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4122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4056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416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6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136"/>
      </w:pPr>
      <w:rPr>
        <w:rFonts w:hint="default"/>
        <w:b w:val="0"/>
      </w:rPr>
      <w:start w:val="1"/>
      <w:suff w:val="tab"/>
    </w:lvl>
  </w:abstractNum>
  <w:abstractNum w:abstractNumId="9">
    <w:nsid w:val="1ED03E96"/>
    <w:lvl w:ilvl="0">
      <w:isLgl w:val="false"/>
      <w:lvlJc w:val="left"/>
      <w:lvlText w:val="%1"/>
      <w:numFmt w:val="decimal"/>
      <w:pPr>
        <w:pBdr/>
        <w:spacing/>
        <w:ind w:hanging="960" w:left="960"/>
      </w:pPr>
      <w:rPr>
        <w:rFonts w:hint="default"/>
      </w:rPr>
      <w:start w:val="7"/>
      <w:suff w:val="tab"/>
    </w:lvl>
    <w:lvl w:ilvl="1">
      <w:isLgl w:val="false"/>
      <w:lvlJc w:val="left"/>
      <w:lvlText w:val="%1.%2"/>
      <w:numFmt w:val="decimal"/>
      <w:pPr>
        <w:pBdr/>
        <w:spacing/>
        <w:ind w:hanging="960" w:left="1149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960" w:left="1338"/>
      </w:pPr>
      <w:rPr>
        <w:rFonts w:hint="default"/>
      </w:rPr>
      <w:start w:val="20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25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0">
    <w:nsid w:val="2243235C"/>
    <w:lvl w:ilvl="0">
      <w:isLgl w:val="false"/>
      <w:lvlJc w:val="left"/>
      <w:lvlText w:val="%1."/>
      <w:numFmt w:val="decimal"/>
      <w:pPr>
        <w:pBdr/>
        <w:spacing/>
        <w:ind w:hanging="600" w:left="600"/>
      </w:pPr>
      <w:rPr>
        <w:rFonts w:hint="default"/>
      </w:rPr>
      <w:start w:val="10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3556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5334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67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853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030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172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13504"/>
      </w:pPr>
      <w:rPr>
        <w:rFonts w:hint="default"/>
      </w:rPr>
      <w:start w:val="1"/>
      <w:suff w:val="tab"/>
    </w:lvl>
  </w:abstractNum>
  <w:abstractNum w:abstractNumId="11">
    <w:nsid w:val="26386F38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8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1588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87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6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7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8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92"/>
      </w:pPr>
      <w:rPr>
        <w:rFonts w:hint="default"/>
      </w:rPr>
      <w:start w:val="1"/>
      <w:suff w:val="tab"/>
    </w:lvl>
  </w:abstractNum>
  <w:abstractNum w:abstractNumId="12">
    <w:nsid w:val="353573B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000"/>
      </w:pPr>
      <w:rPr>
        <w:b w:val="0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3CA665D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927"/>
      </w:pPr>
      <w:rPr>
        <w:rFonts w:hint="default"/>
        <w:sz w:val="27"/>
        <w:szCs w:val="27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42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391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540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4">
    <w:nsid w:val="44A357C8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21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99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0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77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840"/>
      </w:pPr>
      <w:rPr>
        <w:rFonts w:hint="default"/>
      </w:rPr>
      <w:start w:val="1"/>
      <w:suff w:val="tab"/>
    </w:lvl>
  </w:abstractNum>
  <w:abstractNum w:abstractNumId="15">
    <w:nsid w:val="49E17A09"/>
    <w:lvl w:ilvl="0">
      <w:isLgl w:val="false"/>
      <w:lvlJc w:val="left"/>
      <w:lvlText w:val="%1."/>
      <w:numFmt w:val="decimal"/>
      <w:pPr>
        <w:pBdr/>
        <w:spacing/>
        <w:ind w:hanging="1020" w:left="1020"/>
      </w:pPr>
      <w:rPr>
        <w:rFonts w:hint="default"/>
      </w:rPr>
      <w:start w:val="7"/>
      <w:suff w:val="tab"/>
    </w:lvl>
    <w:lvl w:ilvl="1">
      <w:isLgl w:val="false"/>
      <w:lvlJc w:val="left"/>
      <w:lvlText w:val="%1.%2."/>
      <w:numFmt w:val="decimal"/>
      <w:pPr>
        <w:pBdr/>
        <w:spacing/>
        <w:ind w:hanging="1020" w:left="2438"/>
      </w:pPr>
      <w:rPr>
        <w:rFonts w:hint="default"/>
        <w:b w:val="0"/>
        <w:caps w:val="0"/>
        <w:smallCaps w:val="0"/>
        <w:color w:val="000000" w:themeColor="text1"/>
        <w:spacing w:val="0"/>
        <w14:textOutline w14:w="0" w14:cap="flat" w14:cmpd="sng" w14:algn="ctr">
          <w14:noFill/>
          <w14:prstDash w14:val="solid"/>
          <w14:round/>
        </w14:textOutline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20" w:left="1398"/>
      </w:pPr>
      <w:rPr>
        <w:rFonts w:hint="default"/>
      </w:rPr>
      <w:start w:val="20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6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83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3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293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12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3672"/>
      </w:pPr>
      <w:rPr>
        <w:rFonts w:hint="default"/>
      </w:rPr>
      <w:start w:val="1"/>
      <w:suff w:val="tab"/>
    </w:lvl>
  </w:abstractNum>
  <w:abstractNum w:abstractNumId="16">
    <w:nsid w:val="4F6B79C2"/>
    <w:lvl w:ilvl="0">
      <w:isLgl w:val="false"/>
      <w:lvlJc w:val="left"/>
      <w:lvlText w:val="%1."/>
      <w:numFmt w:val="decimal"/>
      <w:pPr>
        <w:pBdr/>
        <w:spacing/>
        <w:ind w:hanging="390" w:left="390"/>
      </w:pPr>
      <w:rPr>
        <w:rFonts w:hint="default"/>
      </w:rPr>
      <w:start w:val="3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7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85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781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348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427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4842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5769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6336"/>
      </w:pPr>
      <w:rPr>
        <w:rFonts w:hint="default"/>
      </w:rPr>
      <w:start w:val="1"/>
      <w:suff w:val="tab"/>
    </w:lvl>
  </w:abstractNum>
  <w:abstractNum w:abstractNumId="17">
    <w:nsid w:val="4FBE775E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9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6"/>
      </w:pPr>
      <w:rPr>
        <w:rFonts w:hint="default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2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4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7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435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8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5568"/>
      </w:pPr>
      <w:rPr>
        <w:rFonts w:hint="default"/>
      </w:rPr>
      <w:start w:val="1"/>
      <w:suff w:val="tab"/>
    </w:lvl>
  </w:abstractNum>
  <w:abstractNum w:abstractNumId="18">
    <w:nsid w:val="532171CE"/>
    <w:lvl w:ilvl="0">
      <w:isLgl w:val="false"/>
      <w:lvlJc w:val="left"/>
      <w:lvlText w:val="%1."/>
      <w:numFmt w:val="decimal"/>
      <w:pPr>
        <w:pBdr/>
        <w:spacing/>
        <w:ind w:hanging="360" w:left="107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9">
    <w:nsid w:val="65A36BE2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145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3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2355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7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356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99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477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5200"/>
      </w:pPr>
      <w:rPr>
        <w:rFonts w:hint="default"/>
      </w:rPr>
      <w:start w:val="1"/>
      <w:suff w:val="tab"/>
    </w:lvl>
  </w:abstractNum>
  <w:abstractNum w:abstractNumId="20">
    <w:nsid w:val="67F6247E"/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1">
    <w:nsid w:val="6913393E"/>
    <w:lvl w:ilvl="0">
      <w:isLgl w:val="false"/>
      <w:lvlJc w:val="left"/>
      <w:lvlText w:val="%1."/>
      <w:numFmt w:val="decimal"/>
      <w:pPr>
        <w:pBdr/>
        <w:spacing/>
        <w:ind w:hanging="450" w:left="1727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288"/>
      </w:pPr>
      <w:rPr>
        <w:rFonts w:hint="default"/>
        <w:b w:val="0"/>
        <w:color w:val="000000" w:themeColor="text1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288"/>
      </w:pPr>
      <w:rPr>
        <w:rFonts w:hint="default"/>
        <w:b w:val="0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  <w:b w:val="0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  <w:b w:val="0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  <w:b w:val="0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>
        <w:rFonts w:hint="default"/>
        <w:b w:val="0"/>
      </w:rPr>
      <w:start w:val="1"/>
      <w:suff w:val="tab"/>
    </w:lvl>
  </w:abstractNum>
  <w:abstractNum w:abstractNumId="22">
    <w:nsid w:val="6F3B007C"/>
    <w:lvl w:ilvl="0">
      <w:isLgl w:val="false"/>
      <w:lvlJc w:val="left"/>
      <w:lvlText w:val="%1."/>
      <w:numFmt w:val="decimal"/>
      <w:pPr>
        <w:pBdr/>
        <w:spacing/>
        <w:ind w:hanging="585" w:left="58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30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57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929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2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285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13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3781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064"/>
      </w:pPr>
      <w:rPr>
        <w:rFonts w:hint="default"/>
      </w:rPr>
      <w:start w:val="1"/>
      <w:suff w:val="tab"/>
    </w:lvl>
  </w:abstractNum>
  <w:abstractNum w:abstractNumId="23">
    <w:nsid w:val="0C5A19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9E40B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0F1F05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B7271D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59E339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0A40BE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C4ED6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1D1D44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0D1DEA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4F5908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18A160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6AB8BD4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55B766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5629D9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584920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4F2540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4B41AE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2E004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427A9E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3CD485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6660D3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5F8582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425700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6">
    <w:nsid w:val="5BB138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49F58C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619DDF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0941B4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0">
    <w:nsid w:val="489FFC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1">
    <w:nsid w:val="7A5DA2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358753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45407C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00921B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5">
    <w:nsid w:val="618523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6">
    <w:nsid w:val="19681B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nsid w:val="5C4C10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8">
    <w:nsid w:val="3A8186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000711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0">
    <w:nsid w:val="21E46C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4773C04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2">
    <w:nsid w:val="07233A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0428A3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123B0A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5">
    <w:nsid w:val="5B5430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6">
    <w:nsid w:val="1D15DC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56BE23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307DE1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5691562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653EDF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4E620D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2">
    <w:nsid w:val="3DE61A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3">
    <w:nsid w:val="7E4929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4">
    <w:nsid w:val="77BC3F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5">
    <w:nsid w:val="06B4BD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20"/>
  </w:num>
  <w:num w:numId="2">
    <w:abstractNumId w:val="8"/>
  </w:num>
  <w:num w:numId="3">
    <w:abstractNumId w:val="19"/>
  </w:num>
  <w:num w:numId="4">
    <w:abstractNumId w:val="22"/>
  </w:num>
  <w:num w:numId="5">
    <w:abstractNumId w:val="1"/>
  </w:num>
  <w:num w:numId="6">
    <w:abstractNumId w:val="16"/>
  </w:num>
  <w:num w:numId="7">
    <w:abstractNumId w:val="12"/>
  </w:num>
  <w:num w:numId="8">
    <w:abstractNumId w:val="13"/>
  </w:num>
  <w:num w:numId="9">
    <w:abstractNumId w:val="21"/>
  </w:num>
  <w:num w:numId="10">
    <w:abstractNumId w:val="2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18"/>
  </w:num>
  <w:num w:numId="16">
    <w:abstractNumId w:val="5"/>
  </w:num>
  <w:num w:numId="17">
    <w:abstractNumId w:val="3"/>
  </w:num>
  <w:num w:numId="18">
    <w:abstractNumId w:val="0"/>
  </w:num>
  <w:num w:numId="19">
    <w:abstractNumId w:val="10"/>
  </w:num>
  <w:num w:numId="20">
    <w:abstractNumId w:val="11"/>
  </w:num>
  <w:num w:numId="21">
    <w:abstractNumId w:val="6"/>
  </w:num>
  <w:num w:numId="22">
    <w:abstractNumId w:val="17"/>
  </w:num>
  <w:num w:numId="23">
    <w:abstractNumId w:val="4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chicago"/>
    <w:numStart w:val="1"/>
    <w:numRestart w:val="eachPage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60"/>
    <w:next w:val="76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60"/>
    <w:next w:val="76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0"/>
    <w:next w:val="7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0"/>
    <w:next w:val="76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0"/>
    <w:next w:val="76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0"/>
    <w:next w:val="76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4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4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4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0"/>
    <w:next w:val="76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0"/>
    <w:next w:val="76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0"/>
    <w:next w:val="76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4"/>
    <w:link w:val="769"/>
    <w:uiPriority w:val="99"/>
    <w:pPr>
      <w:pBdr/>
      <w:spacing/>
      <w:ind/>
    </w:pPr>
  </w:style>
  <w:style w:type="character" w:styleId="179">
    <w:name w:val="Footer Char"/>
    <w:basedOn w:val="764"/>
    <w:link w:val="771"/>
    <w:uiPriority w:val="99"/>
    <w:pPr>
      <w:pBdr/>
      <w:spacing/>
      <w:ind/>
    </w:pPr>
  </w:style>
  <w:style w:type="paragraph" w:styleId="180">
    <w:name w:val="Caption"/>
    <w:basedOn w:val="760"/>
    <w:next w:val="7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64"/>
    <w:link w:val="785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64"/>
    <w:link w:val="859"/>
    <w:uiPriority w:val="99"/>
    <w:semiHidden/>
    <w:pPr>
      <w:pBdr/>
      <w:spacing/>
      <w:ind/>
    </w:pPr>
    <w:rPr>
      <w:sz w:val="20"/>
      <w:szCs w:val="20"/>
    </w:rPr>
  </w:style>
  <w:style w:type="paragraph" w:styleId="192">
    <w:name w:val="toc 4"/>
    <w:basedOn w:val="760"/>
    <w:next w:val="760"/>
    <w:uiPriority w:val="39"/>
    <w:unhideWhenUsed/>
    <w:pPr>
      <w:pBdr/>
      <w:spacing w:after="100"/>
      <w:ind w:left="660"/>
    </w:pPr>
  </w:style>
  <w:style w:type="paragraph" w:styleId="193">
    <w:name w:val="toc 5"/>
    <w:basedOn w:val="760"/>
    <w:next w:val="760"/>
    <w:uiPriority w:val="39"/>
    <w:unhideWhenUsed/>
    <w:pPr>
      <w:pBdr/>
      <w:spacing w:after="100"/>
      <w:ind w:left="880"/>
    </w:pPr>
  </w:style>
  <w:style w:type="paragraph" w:styleId="194">
    <w:name w:val="toc 6"/>
    <w:basedOn w:val="760"/>
    <w:next w:val="760"/>
    <w:uiPriority w:val="39"/>
    <w:unhideWhenUsed/>
    <w:pPr>
      <w:pBdr/>
      <w:spacing w:after="100"/>
      <w:ind w:left="1100"/>
    </w:pPr>
  </w:style>
  <w:style w:type="paragraph" w:styleId="195">
    <w:name w:val="toc 7"/>
    <w:basedOn w:val="760"/>
    <w:next w:val="760"/>
    <w:uiPriority w:val="39"/>
    <w:unhideWhenUsed/>
    <w:pPr>
      <w:pBdr/>
      <w:spacing w:after="100"/>
      <w:ind w:left="1320"/>
    </w:pPr>
  </w:style>
  <w:style w:type="paragraph" w:styleId="196">
    <w:name w:val="toc 8"/>
    <w:basedOn w:val="760"/>
    <w:next w:val="760"/>
    <w:uiPriority w:val="39"/>
    <w:unhideWhenUsed/>
    <w:pPr>
      <w:pBdr/>
      <w:spacing w:after="100"/>
      <w:ind w:left="1540"/>
    </w:pPr>
  </w:style>
  <w:style w:type="paragraph" w:styleId="197">
    <w:name w:val="toc 9"/>
    <w:basedOn w:val="760"/>
    <w:next w:val="760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0"/>
    <w:next w:val="760"/>
    <w:uiPriority w:val="99"/>
    <w:unhideWhenUsed/>
    <w:pPr>
      <w:pBdr/>
      <w:spacing w:after="0" w:afterAutospacing="0"/>
      <w:ind/>
    </w:pPr>
  </w:style>
  <w:style w:type="paragraph" w:styleId="760" w:default="1">
    <w:name w:val="Normal"/>
    <w:qFormat/>
    <w:pPr>
      <w:pBdr/>
      <w:spacing/>
      <w:ind/>
    </w:pPr>
    <w:rPr>
      <w:sz w:val="24"/>
      <w:szCs w:val="24"/>
    </w:rPr>
  </w:style>
  <w:style w:type="paragraph" w:styleId="761">
    <w:name w:val="Heading 1"/>
    <w:basedOn w:val="760"/>
    <w:next w:val="760"/>
    <w:link w:val="774"/>
    <w:uiPriority w:val="9"/>
    <w:qFormat/>
    <w:pPr>
      <w:keepNext w:val="true"/>
      <w:keepLines w:val="true"/>
      <w:pBdr/>
      <w:spacing w:before="480"/>
      <w:ind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762">
    <w:name w:val="Heading 2"/>
    <w:basedOn w:val="760"/>
    <w:link w:val="878"/>
    <w:qFormat/>
    <w:pPr>
      <w:pBdr/>
      <w:spacing w:after="100" w:afterAutospacing="1" w:before="100" w:beforeAutospacing="1" w:line="0" w:lineRule="auto"/>
      <w:ind/>
      <w:jc w:val="center"/>
      <w:outlineLvl w:val="1"/>
    </w:pPr>
    <w:rPr>
      <w:b/>
      <w:bCs/>
      <w:color w:val="000000"/>
      <w:sz w:val="36"/>
      <w:szCs w:val="36"/>
    </w:rPr>
  </w:style>
  <w:style w:type="paragraph" w:styleId="763">
    <w:name w:val="Heading 4"/>
    <w:basedOn w:val="760"/>
    <w:next w:val="760"/>
    <w:link w:val="776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>
    <w:name w:val="Hyperlink"/>
    <w:uiPriority w:val="99"/>
    <w:pPr>
      <w:pBdr/>
      <w:spacing/>
      <w:ind/>
    </w:pPr>
    <w:rPr>
      <w:rFonts w:hint="default" w:ascii="Times New Roman" w:hAnsi="Times New Roman" w:cs="Times New Roman"/>
      <w:b w:val="0"/>
      <w:bCs w:val="0"/>
      <w:strike w:val="0"/>
      <w:color w:val="000099"/>
      <w:sz w:val="24"/>
      <w:szCs w:val="24"/>
      <w:u w:val="none"/>
    </w:rPr>
  </w:style>
  <w:style w:type="paragraph" w:styleId="768">
    <w:name w:val="Balloon Text"/>
    <w:basedOn w:val="760"/>
    <w:link w:val="882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69">
    <w:name w:val="Header"/>
    <w:basedOn w:val="760"/>
    <w:link w:val="78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70">
    <w:name w:val="page number"/>
    <w:basedOn w:val="764"/>
    <w:pPr>
      <w:pBdr/>
      <w:spacing/>
      <w:ind/>
    </w:pPr>
  </w:style>
  <w:style w:type="paragraph" w:styleId="771">
    <w:name w:val="Footer"/>
    <w:basedOn w:val="760"/>
    <w:link w:val="858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72">
    <w:name w:val="Body Text 2"/>
    <w:basedOn w:val="760"/>
    <w:link w:val="783"/>
    <w:pPr>
      <w:pBdr/>
      <w:spacing/>
      <w:ind/>
    </w:pPr>
    <w:rPr>
      <w:sz w:val="28"/>
      <w:szCs w:val="20"/>
    </w:rPr>
  </w:style>
  <w:style w:type="paragraph" w:styleId="773">
    <w:name w:val="List Paragraph"/>
    <w:basedOn w:val="760"/>
    <w:uiPriority w:val="34"/>
    <w:qFormat/>
    <w:pPr>
      <w:pBdr/>
      <w:spacing/>
      <w:ind w:left="720"/>
      <w:contextualSpacing w:val="true"/>
    </w:pPr>
  </w:style>
  <w:style w:type="character" w:styleId="774" w:customStyle="1">
    <w:name w:val="Заголовок 1 Знак"/>
    <w:basedOn w:val="764"/>
    <w:link w:val="761"/>
    <w:pPr>
      <w:pBdr/>
      <w:spacing/>
      <w:ind/>
    </w:pPr>
    <w:rPr>
      <w:rFonts w:eastAsiaTheme="majorEastAsia" w:cstheme="majorBidi"/>
      <w:bCs/>
      <w:color w:val="000000" w:themeColor="text1"/>
      <w:sz w:val="28"/>
      <w:szCs w:val="28"/>
    </w:rPr>
  </w:style>
  <w:style w:type="table" w:styleId="775">
    <w:name w:val="Table Grid"/>
    <w:basedOn w:val="765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6" w:customStyle="1">
    <w:name w:val="Заголовок 4 Знак"/>
    <w:basedOn w:val="764"/>
    <w:link w:val="763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</w:rPr>
  </w:style>
  <w:style w:type="character" w:styleId="777" w:customStyle="1">
    <w:name w:val="Основной текст Знак"/>
    <w:link w:val="778"/>
    <w:pPr>
      <w:pBdr/>
      <w:spacing/>
      <w:ind/>
    </w:pPr>
    <w:rPr>
      <w:sz w:val="24"/>
      <w:szCs w:val="24"/>
    </w:rPr>
  </w:style>
  <w:style w:type="paragraph" w:styleId="778">
    <w:name w:val="Body Text"/>
    <w:basedOn w:val="760"/>
    <w:link w:val="777"/>
    <w:pPr>
      <w:pBdr/>
      <w:spacing w:after="120"/>
      <w:ind/>
    </w:pPr>
  </w:style>
  <w:style w:type="character" w:styleId="779" w:customStyle="1">
    <w:name w:val="Основной текст Знак1"/>
    <w:basedOn w:val="764"/>
    <w:semiHidden/>
    <w:pPr>
      <w:pBdr/>
      <w:spacing/>
      <w:ind/>
    </w:pPr>
    <w:rPr>
      <w:sz w:val="24"/>
      <w:szCs w:val="24"/>
    </w:rPr>
  </w:style>
  <w:style w:type="paragraph" w:styleId="780" w:customStyle="1">
    <w:name w:val="Normal1"/>
    <w:pPr>
      <w:pBdr/>
      <w:spacing w:after="100" w:before="100"/>
      <w:ind/>
    </w:pPr>
    <w:rPr>
      <w:sz w:val="24"/>
    </w:rPr>
  </w:style>
  <w:style w:type="character" w:styleId="781" w:customStyle="1">
    <w:name w:val="Верхний колонтитул Знак"/>
    <w:basedOn w:val="764"/>
    <w:link w:val="769"/>
    <w:uiPriority w:val="99"/>
    <w:pPr>
      <w:pBdr/>
      <w:spacing/>
      <w:ind/>
    </w:pPr>
    <w:rPr>
      <w:sz w:val="24"/>
      <w:szCs w:val="24"/>
    </w:rPr>
  </w:style>
  <w:style w:type="character" w:styleId="782">
    <w:name w:val="Placeholder Text"/>
    <w:uiPriority w:val="99"/>
    <w:semiHidden/>
    <w:pPr>
      <w:pBdr/>
      <w:spacing/>
      <w:ind/>
    </w:pPr>
    <w:rPr>
      <w:color w:val="808080"/>
    </w:rPr>
  </w:style>
  <w:style w:type="character" w:styleId="783" w:customStyle="1">
    <w:name w:val="Основной текст 2 Знак"/>
    <w:basedOn w:val="764"/>
    <w:link w:val="772"/>
    <w:pPr>
      <w:pBdr/>
      <w:spacing/>
      <w:ind/>
    </w:pPr>
    <w:rPr>
      <w:sz w:val="28"/>
    </w:rPr>
  </w:style>
  <w:style w:type="paragraph" w:styleId="784" w:customStyle="1">
    <w:name w:val="Standard"/>
    <w:pPr>
      <w:pBdr/>
      <w:spacing/>
      <w:ind/>
    </w:pPr>
    <w:rPr>
      <w:rFonts w:eastAsia="SimSun" w:cs="Mangal"/>
      <w:sz w:val="24"/>
      <w:szCs w:val="24"/>
      <w:lang w:eastAsia="zh-CN" w:bidi="hi-IN"/>
    </w:rPr>
  </w:style>
  <w:style w:type="paragraph" w:styleId="785">
    <w:name w:val="footnote text"/>
    <w:basedOn w:val="760"/>
    <w:link w:val="786"/>
    <w:pPr>
      <w:pBdr/>
      <w:spacing/>
      <w:ind/>
    </w:pPr>
    <w:rPr>
      <w:sz w:val="20"/>
      <w:szCs w:val="20"/>
    </w:rPr>
  </w:style>
  <w:style w:type="character" w:styleId="786" w:customStyle="1">
    <w:name w:val="Текст сноски Знак"/>
    <w:basedOn w:val="764"/>
    <w:link w:val="785"/>
    <w:pPr>
      <w:pBdr/>
      <w:spacing/>
      <w:ind/>
    </w:pPr>
  </w:style>
  <w:style w:type="character" w:styleId="787">
    <w:name w:val="footnote reference"/>
    <w:basedOn w:val="764"/>
    <w:pPr>
      <w:pBdr/>
      <w:spacing/>
      <w:ind/>
    </w:pPr>
    <w:rPr>
      <w:rFonts w:cs="Times New Roman"/>
      <w:vertAlign w:val="superscript"/>
    </w:rPr>
  </w:style>
  <w:style w:type="character" w:styleId="788" w:customStyle="1">
    <w:name w:val="Гипертекстовая ссылка"/>
    <w:basedOn w:val="764"/>
    <w:uiPriority w:val="99"/>
    <w:pPr>
      <w:pBdr/>
      <w:spacing/>
      <w:ind/>
    </w:pPr>
    <w:rPr>
      <w:color w:val="106bbe"/>
    </w:rPr>
  </w:style>
  <w:style w:type="table" w:styleId="789" w:customStyle="1">
    <w:name w:val="Сетка таблицы1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0">
    <w:name w:val="Normal (Web)"/>
    <w:basedOn w:val="760"/>
    <w:uiPriority w:val="99"/>
    <w:unhideWhenUsed/>
    <w:qFormat/>
    <w:pPr>
      <w:pBdr/>
      <w:spacing w:after="100" w:afterAutospacing="1" w:before="100" w:beforeAutospacing="1"/>
      <w:ind/>
    </w:pPr>
  </w:style>
  <w:style w:type="table" w:styleId="791" w:customStyle="1">
    <w:name w:val="Сетка таблицы2"/>
    <w:basedOn w:val="765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2" w:customStyle="1">
    <w:name w:val="Основной текст_"/>
    <w:basedOn w:val="764"/>
    <w:link w:val="832"/>
    <w:pPr>
      <w:pBdr/>
      <w:spacing/>
      <w:ind/>
    </w:pPr>
    <w:rPr>
      <w:sz w:val="27"/>
      <w:szCs w:val="27"/>
      <w:shd w:val="clear" w:color="auto" w:fill="ffffff"/>
    </w:rPr>
  </w:style>
  <w:style w:type="character" w:styleId="793" w:customStyle="1">
    <w:name w:val="Основной текст + 13 pt"/>
    <w:basedOn w:val="792"/>
    <w:pPr>
      <w:pBdr/>
      <w:spacing/>
      <w:ind/>
    </w:pPr>
    <w:rPr>
      <w:sz w:val="26"/>
      <w:szCs w:val="26"/>
      <w:shd w:val="clear" w:color="auto" w:fill="ffffff"/>
    </w:rPr>
  </w:style>
  <w:style w:type="character" w:styleId="794" w:customStyle="1">
    <w:name w:val="Основной текст (3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5" w:customStyle="1">
    <w:name w:val="Основной текст (3)"/>
    <w:basedOn w:val="79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styleId="796" w:customStyle="1">
    <w:name w:val="Основной текст (2)_"/>
    <w:basedOn w:val="764"/>
    <w:link w:val="833"/>
    <w:pPr>
      <w:pBdr/>
      <w:spacing/>
      <w:ind/>
    </w:pPr>
    <w:rPr>
      <w:sz w:val="23"/>
      <w:szCs w:val="23"/>
      <w:shd w:val="clear" w:color="auto" w:fill="ffffff"/>
    </w:rPr>
  </w:style>
  <w:style w:type="character" w:styleId="797" w:customStyle="1">
    <w:name w:val="Основной текст (2) + Полужирный"/>
    <w:basedOn w:val="796"/>
    <w:pPr>
      <w:pBdr/>
      <w:spacing/>
      <w:ind/>
    </w:pPr>
    <w:rPr>
      <w:b/>
      <w:bCs/>
      <w:sz w:val="23"/>
      <w:szCs w:val="23"/>
      <w:shd w:val="clear" w:color="auto" w:fill="ffffff"/>
    </w:rPr>
  </w:style>
  <w:style w:type="character" w:styleId="798" w:customStyle="1">
    <w:name w:val="Подпись к таблице_"/>
    <w:basedOn w:val="764"/>
    <w:link w:val="834"/>
    <w:pPr>
      <w:pBdr/>
      <w:spacing/>
      <w:ind/>
    </w:pPr>
    <w:rPr>
      <w:sz w:val="27"/>
      <w:szCs w:val="27"/>
      <w:shd w:val="clear" w:color="auto" w:fill="ffffff"/>
    </w:rPr>
  </w:style>
  <w:style w:type="character" w:styleId="799" w:customStyle="1">
    <w:name w:val="Подпись к таблице + 13 pt"/>
    <w:basedOn w:val="798"/>
    <w:pPr>
      <w:pBdr/>
      <w:spacing/>
      <w:ind/>
    </w:pPr>
    <w:rPr>
      <w:sz w:val="26"/>
      <w:szCs w:val="26"/>
      <w:shd w:val="clear" w:color="auto" w:fill="ffffff"/>
    </w:rPr>
  </w:style>
  <w:style w:type="character" w:styleId="800" w:customStyle="1">
    <w:name w:val="Основной текст (5)_"/>
    <w:basedOn w:val="764"/>
    <w:link w:val="835"/>
    <w:pPr>
      <w:pBdr/>
      <w:spacing/>
      <w:ind/>
    </w:pPr>
    <w:rPr>
      <w:sz w:val="21"/>
      <w:szCs w:val="21"/>
      <w:shd w:val="clear" w:color="auto" w:fill="ffffff"/>
    </w:rPr>
  </w:style>
  <w:style w:type="character" w:styleId="801" w:customStyle="1">
    <w:name w:val="Основной текст (8)_"/>
    <w:basedOn w:val="764"/>
    <w:link w:val="836"/>
    <w:pPr>
      <w:pBdr/>
      <w:spacing/>
      <w:ind/>
    </w:pPr>
    <w:rPr>
      <w:sz w:val="21"/>
      <w:szCs w:val="21"/>
      <w:shd w:val="clear" w:color="auto" w:fill="ffffff"/>
    </w:rPr>
  </w:style>
  <w:style w:type="character" w:styleId="802" w:customStyle="1">
    <w:name w:val="Основной текст (8) + 10 pt"/>
    <w:basedOn w:val="801"/>
    <w:pPr>
      <w:pBdr/>
      <w:spacing/>
      <w:ind/>
    </w:pPr>
    <w:rPr>
      <w:sz w:val="20"/>
      <w:szCs w:val="20"/>
      <w:shd w:val="clear" w:color="auto" w:fill="ffffff"/>
    </w:rPr>
  </w:style>
  <w:style w:type="character" w:styleId="803" w:customStyle="1">
    <w:name w:val="Основной текст (3) + Не полужирный"/>
    <w:basedOn w:val="79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styleId="804" w:customStyle="1">
    <w:name w:val="Основной текст (15)_"/>
    <w:basedOn w:val="764"/>
    <w:link w:val="837"/>
    <w:pPr>
      <w:pBdr/>
      <w:spacing/>
      <w:ind/>
    </w:pPr>
    <w:rPr>
      <w:sz w:val="23"/>
      <w:szCs w:val="23"/>
      <w:shd w:val="clear" w:color="auto" w:fill="ffffff"/>
    </w:rPr>
  </w:style>
  <w:style w:type="character" w:styleId="805" w:customStyle="1">
    <w:name w:val="Основной текст (15) + 10;5 pt"/>
    <w:basedOn w:val="804"/>
    <w:pPr>
      <w:pBdr/>
      <w:spacing/>
      <w:ind/>
    </w:pPr>
    <w:rPr>
      <w:sz w:val="21"/>
      <w:szCs w:val="21"/>
      <w:shd w:val="clear" w:color="auto" w:fill="ffffff"/>
    </w:rPr>
  </w:style>
  <w:style w:type="character" w:styleId="806" w:customStyle="1">
    <w:name w:val="Основной текст (7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7" w:customStyle="1">
    <w:name w:val="Основной текст (7)"/>
    <w:basedOn w:val="80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08" w:customStyle="1">
    <w:name w:val="Основной текст (16)_"/>
    <w:basedOn w:val="764"/>
    <w:link w:val="838"/>
    <w:pPr>
      <w:pBdr/>
      <w:spacing/>
      <w:ind/>
    </w:pPr>
    <w:rPr>
      <w:sz w:val="22"/>
      <w:szCs w:val="22"/>
      <w:shd w:val="clear" w:color="auto" w:fill="ffffff"/>
    </w:rPr>
  </w:style>
  <w:style w:type="character" w:styleId="809" w:customStyle="1">
    <w:name w:val="Основной текст (16) + 11;5 pt"/>
    <w:basedOn w:val="808"/>
    <w:pPr>
      <w:pBdr/>
      <w:spacing/>
      <w:ind/>
    </w:pPr>
    <w:rPr>
      <w:sz w:val="23"/>
      <w:szCs w:val="23"/>
      <w:shd w:val="clear" w:color="auto" w:fill="ffffff"/>
    </w:rPr>
  </w:style>
  <w:style w:type="character" w:styleId="810" w:customStyle="1">
    <w:name w:val="Основной текст (6)_"/>
    <w:basedOn w:val="764"/>
    <w:link w:val="839"/>
    <w:pPr>
      <w:pBdr/>
      <w:spacing/>
      <w:ind/>
    </w:pPr>
    <w:rPr>
      <w:sz w:val="22"/>
      <w:szCs w:val="22"/>
      <w:shd w:val="clear" w:color="auto" w:fill="ffffff"/>
    </w:rPr>
  </w:style>
  <w:style w:type="character" w:styleId="811" w:customStyle="1">
    <w:name w:val="Основной текст (22)_"/>
    <w:basedOn w:val="764"/>
    <w:link w:val="840"/>
    <w:pPr>
      <w:pBdr/>
      <w:spacing/>
      <w:ind/>
    </w:pPr>
    <w:rPr>
      <w:sz w:val="22"/>
      <w:szCs w:val="22"/>
      <w:shd w:val="clear" w:color="auto" w:fill="ffffff"/>
    </w:rPr>
  </w:style>
  <w:style w:type="character" w:styleId="812" w:customStyle="1">
    <w:name w:val="Основной текст (11)_"/>
    <w:basedOn w:val="764"/>
    <w:link w:val="841"/>
    <w:pPr>
      <w:pBdr/>
      <w:spacing/>
      <w:ind/>
    </w:pPr>
    <w:rPr>
      <w:shd w:val="clear" w:color="auto" w:fill="ffffff"/>
    </w:rPr>
  </w:style>
  <w:style w:type="character" w:styleId="813" w:customStyle="1">
    <w:name w:val="Основной текст (11) + 10;5 pt"/>
    <w:basedOn w:val="812"/>
    <w:pPr>
      <w:pBdr/>
      <w:spacing/>
      <w:ind/>
    </w:pPr>
    <w:rPr>
      <w:sz w:val="21"/>
      <w:szCs w:val="21"/>
      <w:shd w:val="clear" w:color="auto" w:fill="ffffff"/>
    </w:rPr>
  </w:style>
  <w:style w:type="character" w:styleId="814" w:customStyle="1">
    <w:name w:val="Основной текст (17)_"/>
    <w:basedOn w:val="764"/>
    <w:link w:val="842"/>
    <w:pPr>
      <w:pBdr/>
      <w:spacing/>
      <w:ind/>
    </w:pPr>
    <w:rPr>
      <w:sz w:val="21"/>
      <w:szCs w:val="21"/>
      <w:shd w:val="clear" w:color="auto" w:fill="ffffff"/>
    </w:rPr>
  </w:style>
  <w:style w:type="character" w:styleId="815" w:customStyle="1">
    <w:name w:val="Основной текст (17) + 11 pt"/>
    <w:basedOn w:val="814"/>
    <w:pPr>
      <w:pBdr/>
      <w:spacing/>
      <w:ind/>
    </w:pPr>
    <w:rPr>
      <w:sz w:val="22"/>
      <w:szCs w:val="22"/>
      <w:shd w:val="clear" w:color="auto" w:fill="ffffff"/>
    </w:rPr>
  </w:style>
  <w:style w:type="character" w:styleId="816" w:customStyle="1">
    <w:name w:val="Основной текст (26)_"/>
    <w:basedOn w:val="764"/>
    <w:link w:val="843"/>
    <w:pPr>
      <w:pBdr/>
      <w:spacing/>
      <w:ind/>
    </w:pPr>
    <w:rPr>
      <w:sz w:val="21"/>
      <w:szCs w:val="21"/>
      <w:shd w:val="clear" w:color="auto" w:fill="ffffff"/>
    </w:rPr>
  </w:style>
  <w:style w:type="character" w:styleId="817" w:customStyle="1">
    <w:name w:val="Основной текст (26) + 10 pt"/>
    <w:basedOn w:val="816"/>
    <w:pPr>
      <w:pBdr/>
      <w:spacing/>
      <w:ind/>
    </w:pPr>
    <w:rPr>
      <w:sz w:val="20"/>
      <w:szCs w:val="20"/>
      <w:shd w:val="clear" w:color="auto" w:fill="ffffff"/>
    </w:rPr>
  </w:style>
  <w:style w:type="character" w:styleId="818" w:customStyle="1">
    <w:name w:val="Основной текст (18)_"/>
    <w:basedOn w:val="764"/>
    <w:link w:val="844"/>
    <w:pPr>
      <w:pBdr/>
      <w:spacing/>
      <w:ind/>
    </w:pPr>
    <w:rPr>
      <w:sz w:val="21"/>
      <w:szCs w:val="21"/>
      <w:shd w:val="clear" w:color="auto" w:fill="ffffff"/>
    </w:rPr>
  </w:style>
  <w:style w:type="character" w:styleId="819" w:customStyle="1">
    <w:name w:val="Основной текст (29)_"/>
    <w:basedOn w:val="764"/>
    <w:link w:val="845"/>
    <w:pPr>
      <w:pBdr/>
      <w:spacing/>
      <w:ind/>
    </w:pPr>
    <w:rPr>
      <w:sz w:val="11"/>
      <w:szCs w:val="11"/>
      <w:shd w:val="clear" w:color="auto" w:fill="ffffff"/>
    </w:rPr>
  </w:style>
  <w:style w:type="character" w:styleId="820" w:customStyle="1">
    <w:name w:val="Основной текст (19)_"/>
    <w:basedOn w:val="764"/>
    <w:link w:val="846"/>
    <w:pPr>
      <w:pBdr/>
      <w:spacing/>
      <w:ind/>
    </w:pPr>
    <w:rPr>
      <w:shd w:val="clear" w:color="auto" w:fill="ffffff"/>
    </w:rPr>
  </w:style>
  <w:style w:type="character" w:styleId="821" w:customStyle="1">
    <w:name w:val="Основной текст (19) + 10;5 pt"/>
    <w:basedOn w:val="820"/>
    <w:pPr>
      <w:pBdr/>
      <w:spacing/>
      <w:ind/>
    </w:pPr>
    <w:rPr>
      <w:sz w:val="21"/>
      <w:szCs w:val="21"/>
      <w:shd w:val="clear" w:color="auto" w:fill="ffffff"/>
    </w:rPr>
  </w:style>
  <w:style w:type="character" w:styleId="822" w:customStyle="1">
    <w:name w:val="Основной текст (12)_"/>
    <w:basedOn w:val="764"/>
    <w:link w:val="847"/>
    <w:pPr>
      <w:pBdr/>
      <w:spacing/>
      <w:ind/>
    </w:pPr>
    <w:rPr>
      <w:shd w:val="clear" w:color="auto" w:fill="ffffff"/>
    </w:rPr>
  </w:style>
  <w:style w:type="character" w:styleId="823" w:customStyle="1">
    <w:name w:val="Основной текст (21)_"/>
    <w:basedOn w:val="764"/>
    <w:link w:val="848"/>
    <w:pPr>
      <w:pBdr/>
      <w:spacing/>
      <w:ind/>
    </w:pPr>
    <w:rPr>
      <w:sz w:val="21"/>
      <w:szCs w:val="21"/>
      <w:shd w:val="clear" w:color="auto" w:fill="ffffff"/>
    </w:rPr>
  </w:style>
  <w:style w:type="character" w:styleId="824" w:customStyle="1">
    <w:name w:val="Основной текст (21) + 10 pt"/>
    <w:basedOn w:val="823"/>
    <w:pPr>
      <w:pBdr/>
      <w:spacing/>
      <w:ind/>
    </w:pPr>
    <w:rPr>
      <w:sz w:val="20"/>
      <w:szCs w:val="20"/>
      <w:shd w:val="clear" w:color="auto" w:fill="ffffff"/>
    </w:rPr>
  </w:style>
  <w:style w:type="character" w:styleId="825" w:customStyle="1">
    <w:name w:val="Основной текст (9)_"/>
    <w:basedOn w:val="764"/>
    <w:link w:val="849"/>
    <w:pPr>
      <w:pBdr/>
      <w:spacing/>
      <w:ind/>
    </w:pPr>
    <w:rPr>
      <w:shd w:val="clear" w:color="auto" w:fill="ffffff"/>
    </w:rPr>
  </w:style>
  <w:style w:type="character" w:styleId="826" w:customStyle="1">
    <w:name w:val="Основной текст (24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7" w:customStyle="1">
    <w:name w:val="Основной текст (24)"/>
    <w:basedOn w:val="82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28" w:customStyle="1">
    <w:name w:val="Основной текст (32)_"/>
    <w:basedOn w:val="764"/>
    <w:link w:val="850"/>
    <w:pPr>
      <w:pBdr/>
      <w:spacing/>
      <w:ind/>
    </w:pPr>
    <w:rPr>
      <w:shd w:val="clear" w:color="auto" w:fill="ffffff"/>
    </w:rPr>
  </w:style>
  <w:style w:type="character" w:styleId="829" w:customStyle="1">
    <w:name w:val="Основной текст (23)_"/>
    <w:basedOn w:val="764"/>
    <w:link w:val="851"/>
    <w:pPr>
      <w:pBdr/>
      <w:spacing/>
      <w:ind/>
    </w:pPr>
    <w:rPr>
      <w:sz w:val="22"/>
      <w:szCs w:val="22"/>
      <w:shd w:val="clear" w:color="auto" w:fill="ffffff"/>
    </w:rPr>
  </w:style>
  <w:style w:type="character" w:styleId="830" w:customStyle="1">
    <w:name w:val="Основной текст (30)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styleId="831" w:customStyle="1">
    <w:name w:val="Основной текст (30)"/>
    <w:basedOn w:val="830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styleId="832" w:customStyle="1">
    <w:name w:val="Основной текст1"/>
    <w:basedOn w:val="760"/>
    <w:link w:val="792"/>
    <w:pPr>
      <w:pBdr/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styleId="833" w:customStyle="1">
    <w:name w:val="Основной текст (2)"/>
    <w:basedOn w:val="760"/>
    <w:link w:val="796"/>
    <w:pPr>
      <w:pBdr/>
      <w:shd w:val="clear" w:color="auto" w:fill="ffffff"/>
      <w:spacing w:line="0" w:lineRule="atLeast"/>
      <w:ind/>
      <w:jc w:val="both"/>
    </w:pPr>
    <w:rPr>
      <w:sz w:val="23"/>
      <w:szCs w:val="23"/>
    </w:rPr>
  </w:style>
  <w:style w:type="paragraph" w:styleId="834" w:customStyle="1">
    <w:name w:val="Подпись к таблице"/>
    <w:basedOn w:val="760"/>
    <w:link w:val="798"/>
    <w:pPr>
      <w:pBdr/>
      <w:shd w:val="clear" w:color="auto" w:fill="ffffff"/>
      <w:spacing w:line="0" w:lineRule="atLeast"/>
      <w:ind/>
    </w:pPr>
    <w:rPr>
      <w:sz w:val="27"/>
      <w:szCs w:val="27"/>
    </w:rPr>
  </w:style>
  <w:style w:type="paragraph" w:styleId="835" w:customStyle="1">
    <w:name w:val="Основной текст (5)"/>
    <w:basedOn w:val="760"/>
    <w:link w:val="800"/>
    <w:pPr>
      <w:pBdr/>
      <w:shd w:val="clear" w:color="auto" w:fill="ffffff"/>
      <w:spacing w:line="0" w:lineRule="atLeast"/>
      <w:ind/>
    </w:pPr>
    <w:rPr>
      <w:sz w:val="21"/>
      <w:szCs w:val="21"/>
    </w:rPr>
  </w:style>
  <w:style w:type="paragraph" w:styleId="836" w:customStyle="1">
    <w:name w:val="Основной текст (8)"/>
    <w:basedOn w:val="760"/>
    <w:link w:val="801"/>
    <w:pPr>
      <w:pBdr/>
      <w:shd w:val="clear" w:color="auto" w:fill="ffffff"/>
      <w:spacing w:after="60" w:line="0" w:lineRule="atLeast"/>
      <w:ind/>
    </w:pPr>
    <w:rPr>
      <w:sz w:val="21"/>
      <w:szCs w:val="21"/>
    </w:rPr>
  </w:style>
  <w:style w:type="paragraph" w:styleId="837" w:customStyle="1">
    <w:name w:val="Основной текст (15)"/>
    <w:basedOn w:val="760"/>
    <w:link w:val="804"/>
    <w:pPr>
      <w:pBdr/>
      <w:shd w:val="clear" w:color="auto" w:fill="ffffff"/>
      <w:spacing w:line="0" w:lineRule="atLeast"/>
      <w:ind/>
      <w:jc w:val="center"/>
    </w:pPr>
    <w:rPr>
      <w:sz w:val="23"/>
      <w:szCs w:val="23"/>
    </w:rPr>
  </w:style>
  <w:style w:type="paragraph" w:styleId="838" w:customStyle="1">
    <w:name w:val="Основной текст (16)"/>
    <w:basedOn w:val="760"/>
    <w:link w:val="808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39" w:customStyle="1">
    <w:name w:val="Основной текст (6)"/>
    <w:basedOn w:val="760"/>
    <w:link w:val="810"/>
    <w:pPr>
      <w:pBdr/>
      <w:shd w:val="clear" w:color="auto" w:fill="ffffff"/>
      <w:spacing w:after="60" w:line="0" w:lineRule="atLeast"/>
      <w:ind/>
    </w:pPr>
    <w:rPr>
      <w:sz w:val="22"/>
      <w:szCs w:val="22"/>
    </w:rPr>
  </w:style>
  <w:style w:type="paragraph" w:styleId="840" w:customStyle="1">
    <w:name w:val="Основной текст (22)"/>
    <w:basedOn w:val="760"/>
    <w:link w:val="811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paragraph" w:styleId="841" w:customStyle="1">
    <w:name w:val="Основной текст (11)"/>
    <w:basedOn w:val="760"/>
    <w:link w:val="81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2" w:customStyle="1">
    <w:name w:val="Основной текст (17)"/>
    <w:basedOn w:val="760"/>
    <w:link w:val="814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3" w:customStyle="1">
    <w:name w:val="Основной текст (26)"/>
    <w:basedOn w:val="760"/>
    <w:link w:val="816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4" w:customStyle="1">
    <w:name w:val="Основной текст (18)"/>
    <w:basedOn w:val="760"/>
    <w:link w:val="818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5" w:customStyle="1">
    <w:name w:val="Основной текст (29)"/>
    <w:basedOn w:val="760"/>
    <w:link w:val="819"/>
    <w:pPr>
      <w:pBdr/>
      <w:shd w:val="clear" w:color="auto" w:fill="ffffff"/>
      <w:spacing w:line="0" w:lineRule="atLeast"/>
      <w:ind/>
    </w:pPr>
    <w:rPr>
      <w:sz w:val="11"/>
      <w:szCs w:val="11"/>
    </w:rPr>
  </w:style>
  <w:style w:type="paragraph" w:styleId="846" w:customStyle="1">
    <w:name w:val="Основной текст (19)"/>
    <w:basedOn w:val="760"/>
    <w:link w:val="820"/>
    <w:pPr>
      <w:pBdr/>
      <w:shd w:val="clear" w:color="auto" w:fill="ffffff"/>
      <w:spacing w:line="0" w:lineRule="atLeast"/>
      <w:ind/>
      <w:jc w:val="center"/>
    </w:pPr>
    <w:rPr>
      <w:sz w:val="20"/>
      <w:szCs w:val="20"/>
    </w:rPr>
  </w:style>
  <w:style w:type="paragraph" w:styleId="847" w:customStyle="1">
    <w:name w:val="Основной текст (12)"/>
    <w:basedOn w:val="760"/>
    <w:link w:val="822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48" w:customStyle="1">
    <w:name w:val="Основной текст (21)"/>
    <w:basedOn w:val="760"/>
    <w:link w:val="823"/>
    <w:pPr>
      <w:pBdr/>
      <w:shd w:val="clear" w:color="auto" w:fill="ffffff"/>
      <w:spacing w:line="0" w:lineRule="atLeast"/>
      <w:ind/>
      <w:jc w:val="center"/>
    </w:pPr>
    <w:rPr>
      <w:sz w:val="21"/>
      <w:szCs w:val="21"/>
    </w:rPr>
  </w:style>
  <w:style w:type="paragraph" w:styleId="849" w:customStyle="1">
    <w:name w:val="Основной текст (9)"/>
    <w:basedOn w:val="760"/>
    <w:link w:val="825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0" w:customStyle="1">
    <w:name w:val="Основной текст (32)"/>
    <w:basedOn w:val="760"/>
    <w:link w:val="828"/>
    <w:pPr>
      <w:pBdr/>
      <w:shd w:val="clear" w:color="auto" w:fill="ffffff"/>
      <w:spacing w:line="0" w:lineRule="atLeast"/>
      <w:ind/>
    </w:pPr>
    <w:rPr>
      <w:sz w:val="20"/>
      <w:szCs w:val="20"/>
    </w:rPr>
  </w:style>
  <w:style w:type="paragraph" w:styleId="851" w:customStyle="1">
    <w:name w:val="Основной текст (23)"/>
    <w:basedOn w:val="760"/>
    <w:link w:val="829"/>
    <w:pPr>
      <w:pBdr/>
      <w:shd w:val="clear" w:color="auto" w:fill="ffffff"/>
      <w:spacing w:line="0" w:lineRule="atLeast"/>
      <w:ind/>
      <w:jc w:val="center"/>
    </w:pPr>
    <w:rPr>
      <w:sz w:val="22"/>
      <w:szCs w:val="22"/>
    </w:rPr>
  </w:style>
  <w:style w:type="character" w:styleId="852" w:customStyle="1">
    <w:name w:val="Колонтитул + 12;5 pt;Интервал -1 pt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styleId="853" w:customStyle="1">
    <w:name w:val="Заголовок №1_"/>
    <w:basedOn w:val="764"/>
    <w:link w:val="855"/>
    <w:pPr>
      <w:pBdr/>
      <w:spacing/>
      <w:ind/>
    </w:pPr>
    <w:rPr>
      <w:sz w:val="27"/>
      <w:szCs w:val="27"/>
      <w:shd w:val="clear" w:color="auto" w:fill="ffffff"/>
    </w:rPr>
  </w:style>
  <w:style w:type="character" w:styleId="854" w:customStyle="1">
    <w:name w:val="Заголовок №1 + 13 pt"/>
    <w:basedOn w:val="853"/>
    <w:pPr>
      <w:pBdr/>
      <w:spacing/>
      <w:ind/>
    </w:pPr>
    <w:rPr>
      <w:sz w:val="26"/>
      <w:szCs w:val="26"/>
      <w:shd w:val="clear" w:color="auto" w:fill="ffffff"/>
    </w:rPr>
  </w:style>
  <w:style w:type="paragraph" w:styleId="855" w:customStyle="1">
    <w:name w:val="Заголовок №1"/>
    <w:basedOn w:val="760"/>
    <w:link w:val="853"/>
    <w:pPr>
      <w:pBdr/>
      <w:shd w:val="clear" w:color="auto" w:fill="ffffff"/>
      <w:spacing w:after="60" w:line="0" w:lineRule="atLeast"/>
      <w:ind/>
      <w:outlineLvl w:val="0"/>
    </w:pPr>
    <w:rPr>
      <w:sz w:val="27"/>
      <w:szCs w:val="27"/>
    </w:rPr>
  </w:style>
  <w:style w:type="character" w:styleId="856" w:customStyle="1">
    <w:name w:val="Сноска_"/>
    <w:basedOn w:val="7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7" w:customStyle="1">
    <w:name w:val="Сноска"/>
    <w:basedOn w:val="856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styleId="858" w:customStyle="1">
    <w:name w:val="Нижний колонтитул Знак"/>
    <w:basedOn w:val="764"/>
    <w:link w:val="771"/>
    <w:uiPriority w:val="99"/>
    <w:pPr>
      <w:pBdr/>
      <w:spacing/>
      <w:ind/>
    </w:pPr>
    <w:rPr>
      <w:sz w:val="24"/>
      <w:szCs w:val="24"/>
    </w:rPr>
  </w:style>
  <w:style w:type="paragraph" w:styleId="859">
    <w:name w:val="endnote text"/>
    <w:basedOn w:val="760"/>
    <w:link w:val="860"/>
    <w:semiHidden/>
    <w:unhideWhenUsed/>
    <w:pPr>
      <w:pBdr/>
      <w:spacing/>
      <w:ind/>
    </w:pPr>
    <w:rPr>
      <w:sz w:val="20"/>
      <w:szCs w:val="20"/>
    </w:rPr>
  </w:style>
  <w:style w:type="character" w:styleId="860" w:customStyle="1">
    <w:name w:val="Текст концевой сноски Знак"/>
    <w:basedOn w:val="764"/>
    <w:link w:val="859"/>
    <w:semiHidden/>
    <w:pPr>
      <w:pBdr/>
      <w:spacing/>
      <w:ind/>
    </w:pPr>
  </w:style>
  <w:style w:type="character" w:styleId="861">
    <w:name w:val="endnote reference"/>
    <w:basedOn w:val="764"/>
    <w:semiHidden/>
    <w:unhideWhenUsed/>
    <w:pPr>
      <w:pBdr/>
      <w:spacing/>
      <w:ind/>
    </w:pPr>
    <w:rPr>
      <w:vertAlign w:val="superscript"/>
    </w:rPr>
  </w:style>
  <w:style w:type="paragraph" w:styleId="862" w:customStyle="1">
    <w:name w:val="Default"/>
    <w:pPr>
      <w:pBdr/>
      <w:spacing/>
      <w:ind/>
    </w:pPr>
    <w:rPr>
      <w:color w:val="000000"/>
      <w:sz w:val="24"/>
      <w:szCs w:val="24"/>
    </w:rPr>
  </w:style>
  <w:style w:type="character" w:styleId="863">
    <w:name w:val="annotation reference"/>
    <w:basedOn w:val="764"/>
    <w:semiHidden/>
    <w:unhideWhenUsed/>
    <w:pPr>
      <w:pBdr/>
      <w:spacing/>
      <w:ind/>
    </w:pPr>
    <w:rPr>
      <w:sz w:val="16"/>
      <w:szCs w:val="16"/>
    </w:rPr>
  </w:style>
  <w:style w:type="paragraph" w:styleId="864">
    <w:name w:val="annotation text"/>
    <w:basedOn w:val="760"/>
    <w:link w:val="865"/>
    <w:semiHidden/>
    <w:unhideWhenUsed/>
    <w:pPr>
      <w:pBdr/>
      <w:spacing/>
      <w:ind/>
    </w:pPr>
    <w:rPr>
      <w:sz w:val="20"/>
      <w:szCs w:val="20"/>
    </w:rPr>
  </w:style>
  <w:style w:type="character" w:styleId="865" w:customStyle="1">
    <w:name w:val="Текст примечания Знак"/>
    <w:basedOn w:val="764"/>
    <w:link w:val="864"/>
    <w:semiHidden/>
    <w:pPr>
      <w:pBdr/>
      <w:spacing/>
      <w:ind/>
    </w:pPr>
  </w:style>
  <w:style w:type="paragraph" w:styleId="866">
    <w:name w:val="annotation subject"/>
    <w:basedOn w:val="864"/>
    <w:next w:val="864"/>
    <w:link w:val="867"/>
    <w:semiHidden/>
    <w:unhideWhenUsed/>
    <w:pPr>
      <w:pBdr/>
      <w:spacing/>
      <w:ind/>
    </w:pPr>
    <w:rPr>
      <w:b/>
      <w:bCs/>
    </w:rPr>
  </w:style>
  <w:style w:type="character" w:styleId="867" w:customStyle="1">
    <w:name w:val="Тема примечания Знак"/>
    <w:basedOn w:val="865"/>
    <w:link w:val="866"/>
    <w:semiHidden/>
    <w:pPr>
      <w:pBdr/>
      <w:spacing/>
      <w:ind/>
    </w:pPr>
    <w:rPr>
      <w:b/>
      <w:bCs/>
    </w:rPr>
  </w:style>
  <w:style w:type="paragraph" w:styleId="868">
    <w:name w:val="Title"/>
    <w:basedOn w:val="760"/>
    <w:next w:val="760"/>
    <w:link w:val="869"/>
    <w:qFormat/>
    <w:pPr>
      <w:pBdr/>
      <w:spacing/>
      <w:ind/>
      <w:contextualSpacing w:val="true"/>
    </w:pPr>
    <w:rPr>
      <w:rFonts w:eastAsiaTheme="majorEastAsia" w:cstheme="majorBidi"/>
      <w:spacing w:val="-10"/>
      <w:sz w:val="28"/>
      <w:szCs w:val="56"/>
    </w:rPr>
  </w:style>
  <w:style w:type="character" w:styleId="869" w:customStyle="1">
    <w:name w:val="Заголовок Знак"/>
    <w:basedOn w:val="764"/>
    <w:link w:val="868"/>
    <w:pPr>
      <w:pBdr/>
      <w:spacing/>
      <w:ind/>
    </w:pPr>
    <w:rPr>
      <w:rFonts w:eastAsiaTheme="majorEastAsia" w:cstheme="majorBidi"/>
      <w:spacing w:val="-10"/>
      <w:sz w:val="28"/>
      <w:szCs w:val="56"/>
    </w:rPr>
  </w:style>
  <w:style w:type="paragraph" w:styleId="870">
    <w:name w:val="TOC Heading"/>
    <w:basedOn w:val="761"/>
    <w:next w:val="760"/>
    <w:uiPriority w:val="39"/>
    <w:unhideWhenUsed/>
    <w:qFormat/>
    <w:pPr>
      <w:pBdr/>
      <w:spacing w:before="240" w:line="259" w:lineRule="auto"/>
      <w:ind/>
      <w:outlineLvl w:val="9"/>
    </w:pPr>
    <w:rPr>
      <w:b/>
      <w:bCs w:val="0"/>
      <w:sz w:val="32"/>
      <w:szCs w:val="32"/>
    </w:rPr>
  </w:style>
  <w:style w:type="paragraph" w:styleId="871">
    <w:name w:val="toc 1"/>
    <w:basedOn w:val="760"/>
    <w:next w:val="760"/>
    <w:uiPriority w:val="39"/>
    <w:unhideWhenUsed/>
    <w:pPr>
      <w:pBdr/>
      <w:spacing w:after="100"/>
      <w:ind/>
    </w:pPr>
  </w:style>
  <w:style w:type="paragraph" w:styleId="872">
    <w:name w:val="toc 2"/>
    <w:basedOn w:val="760"/>
    <w:next w:val="760"/>
    <w:uiPriority w:val="39"/>
    <w:unhideWhenUsed/>
    <w:pPr>
      <w:pBdr/>
      <w:spacing w:after="100"/>
      <w:ind w:left="240"/>
    </w:pPr>
  </w:style>
  <w:style w:type="paragraph" w:styleId="873">
    <w:name w:val="toc 3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874">
    <w:name w:val="Revision"/>
    <w:hidden/>
    <w:uiPriority w:val="99"/>
    <w:semiHidden/>
    <w:pPr>
      <w:pBdr/>
      <w:spacing/>
      <w:ind/>
    </w:pPr>
    <w:rPr>
      <w:sz w:val="24"/>
      <w:szCs w:val="24"/>
    </w:rPr>
  </w:style>
  <w:style w:type="character" w:styleId="875" w:customStyle="1">
    <w:name w:val="Цветовое выделение"/>
    <w:uiPriority w:val="99"/>
    <w:pPr>
      <w:pBdr/>
      <w:spacing/>
      <w:ind/>
    </w:pPr>
    <w:rPr>
      <w:b/>
      <w:bCs/>
      <w:color w:val="26282f"/>
    </w:rPr>
  </w:style>
  <w:style w:type="paragraph" w:styleId="876">
    <w:name w:val="No Spacing"/>
    <w:uiPriority w:val="1"/>
    <w:qFormat/>
    <w:pPr>
      <w:pBdr/>
      <w:spacing/>
      <w:ind/>
    </w:pPr>
    <w:rPr>
      <w:sz w:val="28"/>
    </w:rPr>
  </w:style>
  <w:style w:type="character" w:styleId="877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78" w:customStyle="1">
    <w:name w:val="Заголовок 2 Знак"/>
    <w:basedOn w:val="764"/>
    <w:link w:val="762"/>
    <w:pPr>
      <w:pBdr/>
      <w:spacing/>
      <w:ind/>
    </w:pPr>
    <w:rPr>
      <w:b/>
      <w:bCs/>
      <w:color w:val="000000"/>
      <w:sz w:val="36"/>
      <w:szCs w:val="36"/>
    </w:rPr>
  </w:style>
  <w:style w:type="paragraph" w:styleId="879" w:customStyle="1">
    <w:name w:val="Заголовок 11"/>
    <w:basedOn w:val="760"/>
    <w:next w:val="760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n-US"/>
    </w:rPr>
  </w:style>
  <w:style w:type="paragraph" w:styleId="880" w:customStyle="1">
    <w:name w:val="Заголовок 41"/>
    <w:basedOn w:val="760"/>
    <w:next w:val="760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Calibri Light" w:hAnsi="Calibri Light"/>
      <w:i/>
      <w:iCs/>
      <w:color w:val="2e74b5"/>
    </w:rPr>
  </w:style>
  <w:style w:type="numbering" w:styleId="881" w:customStyle="1">
    <w:name w:val="Нет списка1"/>
    <w:next w:val="766"/>
    <w:uiPriority w:val="99"/>
    <w:semiHidden/>
    <w:unhideWhenUsed/>
    <w:pPr>
      <w:pBdr/>
      <w:spacing/>
      <w:ind/>
    </w:pPr>
  </w:style>
  <w:style w:type="character" w:styleId="882" w:customStyle="1">
    <w:name w:val="Текст выноски Знак"/>
    <w:basedOn w:val="764"/>
    <w:link w:val="7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83" w:customStyle="1">
    <w:name w:val="Заголовок1"/>
    <w:basedOn w:val="760"/>
    <w:next w:val="760"/>
    <w:qFormat/>
    <w:pPr>
      <w:pBdr/>
      <w:spacing/>
      <w:ind/>
      <w:contextualSpacing w:val="true"/>
    </w:pPr>
    <w:rPr>
      <w:spacing w:val="-10"/>
      <w:sz w:val="28"/>
      <w:szCs w:val="56"/>
    </w:rPr>
  </w:style>
  <w:style w:type="character" w:styleId="884" w:customStyle="1">
    <w:name w:val="Заголовок 1 Знак1"/>
    <w:basedOn w:val="76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85" w:customStyle="1">
    <w:name w:val="Оглавление 31"/>
    <w:basedOn w:val="760"/>
    <w:next w:val="760"/>
    <w:uiPriority w:val="39"/>
    <w:unhideWhenUsed/>
    <w:pPr>
      <w:pBdr/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styleId="886" w:customStyle="1">
    <w:name w:val="Просмотренная гиперссылка1"/>
    <w:basedOn w:val="764"/>
    <w:semiHidden/>
    <w:unhideWhenUsed/>
    <w:pPr>
      <w:pBdr/>
      <w:spacing/>
      <w:ind/>
    </w:pPr>
    <w:rPr>
      <w:color w:val="954f72"/>
      <w:u w:val="single"/>
    </w:rPr>
  </w:style>
  <w:style w:type="character" w:styleId="887" w:customStyle="1">
    <w:name w:val="Заголовок 4 Знак1"/>
    <w:basedOn w:val="7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88" w:customStyle="1">
    <w:name w:val="Заголовок Знак1"/>
    <w:basedOn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9" w:customStyle="1">
    <w:name w:val="Основной текст11"/>
    <w:basedOn w:val="760"/>
    <w:pPr>
      <w:widowControl w:val="false"/>
      <w:pBdr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hyperlink" Target="https://github.com/Zdeviant00/2ozISIP1624_Mizin_UP" TargetMode="External"/><Relationship Id="rId17" Type="http://schemas.openxmlformats.org/officeDocument/2006/relationships/hyperlink" Target="https://github.com/Zdeviant00/2ozISIP1624_Mizin_UP/tree/main/01_Analysis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hyperlink" Target="https://github.com/Zdeviant00/2ozISIP1624_Mizin_UP/tree/main/03_Testing" TargetMode="External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hyperlink" Target="https://github.com/Zdeviant00/2ozISIP1624_Mizin_UP/blob/main/05_Console_App/Code/OnlineLibraryConsole.md" TargetMode="External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hyperlink" Target="https://github.com/Zdeviant00/2ozISIP1624_Mizin_UP" TargetMode="External"/><Relationship Id="rId42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716CB892-8ADE-4BC1-8246-658B8D4CB72E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DEAB233D-795C-450D-9019-8D5AEF8A2694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4B2656B3-20D4-4919-A88A-51BEBE184A52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0C3AFC9D-4AE3-461A-923E-B937DCDA73B3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revision>23</cp:revision>
  <dcterms:created xsi:type="dcterms:W3CDTF">2024-07-18T08:44:00Z</dcterms:created>
  <dcterms:modified xsi:type="dcterms:W3CDTF">2026-06-16T09:14:49Z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