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0F376">
      <w:pPr>
        <w:spacing w:after="1253"/>
      </w:pPr>
      <w:r>
        <w:drawing>
          <wp:inline distT="0" distB="0" distL="0" distR="0">
            <wp:extent cx="5274310" cy="14185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9BB5">
      <w:pPr>
        <w:spacing w:after="2128"/>
        <w:ind w:right="113"/>
        <w:jc w:val="center"/>
      </w:pPr>
      <w:r>
        <w:rPr>
          <w:rFonts w:ascii="黑体" w:hAnsi="黑体" w:eastAsia="黑体" w:cs="黑体"/>
          <w:sz w:val="56"/>
        </w:rPr>
        <w:t>餐厅点餐系统</w:t>
      </w:r>
    </w:p>
    <w:p w14:paraId="19CA3E2E">
      <w:pPr>
        <w:tabs>
          <w:tab w:val="center" w:pos="1771"/>
          <w:tab w:val="center" w:pos="5429"/>
        </w:tabs>
        <w:spacing w:after="0"/>
      </w:pPr>
      <w:r>
        <w:tab/>
      </w:r>
      <w:r>
        <w:rPr>
          <w:rFonts w:ascii="黑体" w:hAnsi="黑体" w:eastAsia="黑体" w:cs="黑体"/>
          <w:sz w:val="40"/>
        </w:rPr>
        <w:t>作 者：</w:t>
      </w:r>
      <w:r>
        <w:rPr>
          <w:rFonts w:ascii="黑体" w:hAnsi="黑体" w:eastAsia="黑体" w:cs="黑体"/>
          <w:sz w:val="40"/>
        </w:rPr>
        <w:tab/>
      </w:r>
      <w:r>
        <w:rPr>
          <w:rFonts w:ascii="宋体" w:hAnsi="宋体" w:eastAsia="宋体" w:cs="宋体"/>
          <w:sz w:val="36"/>
        </w:rPr>
        <w:t>曾极涵</w:t>
      </w:r>
    </w:p>
    <w:p w14:paraId="7EC032DD">
      <w:pPr>
        <w:spacing w:after="129"/>
        <w:ind w:left="2878"/>
      </w:pPr>
      <w:r>
        <mc:AlternateContent>
          <mc:Choice Requires="wpg">
            <w:drawing>
              <wp:inline distT="0" distB="0" distL="0" distR="0">
                <wp:extent cx="3238500" cy="5715"/>
                <wp:effectExtent l="0" t="0" r="0" b="0"/>
                <wp:docPr id="17230" name="Group 17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6096"/>
                          <a:chOff x="0" y="0"/>
                          <a:chExt cx="3238500" cy="6096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23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0">
                                <a:moveTo>
                                  <a:pt x="0" y="0"/>
                                </a:moveTo>
                                <a:lnTo>
                                  <a:pt x="323850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30" o:spid="_x0000_s1026" o:spt="203" style="height:0.45pt;width:255pt;" coordsize="3238500,6096" o:gfxdata="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1IW4/SAAAAAgEAAA8AAAAAAAAAAQAgAAAAIgAA&#10;AGRycy9kb3ducmV2LnhtbFBLAQIUABQAAAAIAIdO4kCDMfpHRwIAAIgFAAAOAAAAAAAAAAEAIAAA&#10;ACEBAABkcnMvZTJvRG9jLnhtbFBLBQYAAAAABgAGAFkBAADaBQAAAAA=&#10;">
                <o:lock v:ext="edit" aspectratio="f"/>
                <v:shape id="Shape 37" o:spid="_x0000_s1026" o:spt="100" style="position:absolute;left:0;top:0;height:0;width:3238500;" filled="f" stroked="t" coordsize="3238500,1" o:gfxdata="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xq4vQAA&#10;ANsAAAAPAAAAAAAAAAEAIAAAACIAAABkcnMvZG93bnJldi54bWxQSwECFAAUAAAACACHTuJAMy8F&#10;njsAAAA5AAAAEAAAAAAAAAABACAAAAAMAQAAZHJzL3NoYXBleG1sLnhtbFBLBQYAAAAABgAGAFsB&#10;AAC2AwAAAAA=&#10;" path="m0,0l3238500,0e">
                  <v:fill on="f" focussize="0,0"/>
                  <v:stroke weight="0.4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E6C456B">
      <w:pPr>
        <w:tabs>
          <w:tab w:val="center" w:pos="1771"/>
          <w:tab w:val="center" w:pos="5429"/>
        </w:tabs>
        <w:spacing w:after="0"/>
      </w:pPr>
      <w:r>
        <w:tab/>
      </w:r>
      <w:r>
        <w:rPr>
          <w:rFonts w:ascii="黑体" w:hAnsi="黑体" w:eastAsia="黑体" w:cs="黑体"/>
          <w:sz w:val="40"/>
        </w:rPr>
        <w:t>学 院：</w:t>
      </w:r>
      <w:r>
        <w:rPr>
          <w:rFonts w:ascii="黑体" w:hAnsi="黑体" w:eastAsia="黑体" w:cs="黑体"/>
          <w:sz w:val="40"/>
        </w:rPr>
        <w:tab/>
      </w:r>
      <w:r>
        <w:rPr>
          <w:rFonts w:ascii="宋体" w:hAnsi="宋体" w:eastAsia="宋体" w:cs="宋体"/>
          <w:sz w:val="36"/>
        </w:rPr>
        <w:t>人文与管理学院</w:t>
      </w:r>
    </w:p>
    <w:p w14:paraId="0AAFDA8A">
      <w:pPr>
        <w:spacing w:after="131"/>
        <w:ind w:left="2878"/>
      </w:pPr>
      <w:r>
        <mc:AlternateContent>
          <mc:Choice Requires="wpg">
            <w:drawing>
              <wp:inline distT="0" distB="0" distL="0" distR="0">
                <wp:extent cx="3238500" cy="5715"/>
                <wp:effectExtent l="0" t="0" r="0" b="0"/>
                <wp:docPr id="17232" name="Group 17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6096"/>
                          <a:chOff x="0" y="0"/>
                          <a:chExt cx="3238500" cy="6096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23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0">
                                <a:moveTo>
                                  <a:pt x="0" y="0"/>
                                </a:moveTo>
                                <a:lnTo>
                                  <a:pt x="323850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32" o:spid="_x0000_s1026" o:spt="203" style="height:0.45pt;width:255pt;" coordsize="3238500,6096" o:gfxdata="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SFuP0gAAAAIBAAAPAAAAAAAAAAEAIAAAACIA&#10;AABkcnMvZG93bnJldi54bWxQSwECFAAUAAAACACHTuJA7l/+O0gCAACIBQAADgAAAAAAAAABACAA&#10;AAAhAQAAZHJzL2Uyb0RvYy54bWxQSwUGAAAAAAYABgBZAQAA2wUAAAAA&#10;">
                <o:lock v:ext="edit" aspectratio="f"/>
                <v:shape id="Shape 38" o:spid="_x0000_s1026" o:spt="100" style="position:absolute;left:0;top:0;height:0;width:3238500;" filled="f" stroked="t" coordsize="3238500,1" o:gfxdata="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Ywjsq5AAAA2wAA&#10;AA8AAAAAAAAAAQAgAAAAIgAAAGRycy9kb3ducmV2LnhtbFBLAQIUABQAAAAIAIdO4kAzLwWeOwAA&#10;ADkAAAAQAAAAAAAAAAEAIAAAAAgBAABkcnMvc2hhcGV4bWwueG1sUEsFBgAAAAAGAAYAWwEAALID&#10;AAAAAA==&#10;" path="m0,0l3238500,0e">
                  <v:fill on="f" focussize="0,0"/>
                  <v:stroke weight="0.4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75F8A3F">
      <w:pPr>
        <w:spacing w:after="0"/>
        <w:ind w:left="765" w:hanging="10"/>
      </w:pPr>
      <w:r>
        <w:rPr>
          <w:rFonts w:ascii="黑体" w:hAnsi="黑体" w:eastAsia="黑体" w:cs="黑体"/>
          <w:sz w:val="40"/>
        </w:rPr>
        <w:t xml:space="preserve">专 业： </w:t>
      </w:r>
      <w:r>
        <w:rPr>
          <w:rFonts w:ascii="宋体" w:hAnsi="宋体" w:eastAsia="宋体" w:cs="宋体"/>
          <w:sz w:val="36"/>
        </w:rPr>
        <w:t>信息管理与信息系统</w:t>
      </w:r>
    </w:p>
    <w:p w14:paraId="47474982">
      <w:pPr>
        <w:spacing w:after="124"/>
        <w:ind w:left="2878"/>
      </w:pPr>
      <w:r>
        <mc:AlternateContent>
          <mc:Choice Requires="wpg">
            <w:drawing>
              <wp:inline distT="0" distB="0" distL="0" distR="0">
                <wp:extent cx="3238500" cy="5715"/>
                <wp:effectExtent l="0" t="0" r="0" b="0"/>
                <wp:docPr id="17233" name="Group 17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6096"/>
                          <a:chOff x="0" y="0"/>
                          <a:chExt cx="3238500" cy="6096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323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0">
                                <a:moveTo>
                                  <a:pt x="0" y="0"/>
                                </a:moveTo>
                                <a:lnTo>
                                  <a:pt x="323850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33" o:spid="_x0000_s1026" o:spt="203" style="height:0.45pt;width:255pt;" coordsize="3238500,6096" o:gfxdata="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SFuP0gAAAAIBAAAPAAAAAAAAAAEAIAAAACIA&#10;AABkcnMvZG93bnJldi54bWxQSwECFAAUAAAACACHTuJAw1ateUgCAACIBQAADgAAAAAAAAABACAA&#10;AAAhAQAAZHJzL2Uyb0RvYy54bWxQSwUGAAAAAAYABgBZAQAA2wUAAAAA&#10;">
                <o:lock v:ext="edit" aspectratio="f"/>
                <v:shape id="Shape 39" o:spid="_x0000_s1026" o:spt="100" style="position:absolute;left:0;top:0;height:0;width:3238500;" filled="f" stroked="t" coordsize="3238500,1" o:gfxdata="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fCtRvQAA&#10;ANsAAAAPAAAAAAAAAAEAIAAAACIAAABkcnMvZG93bnJldi54bWxQSwECFAAUAAAACACHTuJAMy8F&#10;njsAAAA5AAAAEAAAAAAAAAABACAAAAAMAQAAZHJzL3NoYXBleG1sLnhtbFBLBQYAAAAABgAGAFsB&#10;AAC2AwAAAAA=&#10;" path="m0,0l3238500,0e">
                  <v:fill on="f" focussize="0,0"/>
                  <v:stroke weight="0.4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4DBEA07">
      <w:pPr>
        <w:tabs>
          <w:tab w:val="center" w:pos="1771"/>
          <w:tab w:val="center" w:pos="5429"/>
        </w:tabs>
        <w:spacing w:after="0"/>
      </w:pPr>
      <w:r>
        <w:tab/>
      </w:r>
      <w:r>
        <w:rPr>
          <w:rFonts w:ascii="黑体" w:hAnsi="黑体" w:eastAsia="黑体" w:cs="黑体"/>
          <w:sz w:val="40"/>
        </w:rPr>
        <w:t>年 级：</w:t>
      </w:r>
      <w:r>
        <w:rPr>
          <w:rFonts w:ascii="黑体" w:hAnsi="黑体" w:eastAsia="黑体" w:cs="黑体"/>
          <w:sz w:val="40"/>
        </w:rPr>
        <w:tab/>
      </w:r>
      <w:r>
        <w:rPr>
          <w:rFonts w:ascii="等线" w:hAnsi="等线" w:eastAsia="等线" w:cs="等线"/>
          <w:sz w:val="36"/>
        </w:rPr>
        <w:t xml:space="preserve">2019 </w:t>
      </w:r>
      <w:r>
        <w:rPr>
          <w:rFonts w:ascii="宋体" w:hAnsi="宋体" w:eastAsia="宋体" w:cs="宋体"/>
          <w:sz w:val="36"/>
        </w:rPr>
        <w:t>级</w:t>
      </w:r>
    </w:p>
    <w:p w14:paraId="53ADD44D">
      <w:pPr>
        <w:spacing w:after="128"/>
        <w:ind w:left="2878"/>
      </w:pPr>
      <w:r>
        <mc:AlternateContent>
          <mc:Choice Requires="wpg">
            <w:drawing>
              <wp:inline distT="0" distB="0" distL="0" distR="0">
                <wp:extent cx="3238500" cy="5715"/>
                <wp:effectExtent l="0" t="0" r="0" b="0"/>
                <wp:docPr id="17235" name="Group 17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6096"/>
                          <a:chOff x="0" y="0"/>
                          <a:chExt cx="3238500" cy="6096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323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0">
                                <a:moveTo>
                                  <a:pt x="0" y="0"/>
                                </a:moveTo>
                                <a:lnTo>
                                  <a:pt x="323850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35" o:spid="_x0000_s1026" o:spt="203" style="height:0.45pt;width:255pt;" coordsize="3238500,6096" o:gfxdata="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SFuP0gAAAAIBAAAPAAAAAAAAAAEAIAAAACIA&#10;AABkcnMvZG93bnJldi54bWxQSwECFAAUAAAACACHTuJA60IbYUgCAACIBQAADgAAAAAAAAABACAA&#10;AAAhAQAAZHJzL2Uyb0RvYy54bWxQSwUGAAAAAAYABgBZAQAA2wUAAAAA&#10;">
                <o:lock v:ext="edit" aspectratio="f"/>
                <v:shape id="Shape 40" o:spid="_x0000_s1026" o:spt="100" style="position:absolute;left:0;top:0;height:0;width:3238500;" filled="f" stroked="t" coordsize="3238500,1" o:gfxdata="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A8bG5AAAA2wAA&#10;AA8AAAAAAAAAAQAgAAAAIgAAAGRycy9kb3ducmV2LnhtbFBLAQIUABQAAAAIAIdO4kAzLwWeOwAA&#10;ADkAAAAQAAAAAAAAAAEAIAAAAAgBAABkcnMvc2hhcGV4bWwueG1sUEsFBgAAAAAGAAYAWwEAALID&#10;AAAAAA==&#10;" path="m0,0l3238500,0e">
                  <v:fill on="f" focussize="0,0"/>
                  <v:stroke weight="0.4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EB66BEF">
      <w:pPr>
        <w:tabs>
          <w:tab w:val="center" w:pos="1771"/>
          <w:tab w:val="center" w:pos="5429"/>
        </w:tabs>
        <w:spacing w:after="0"/>
      </w:pPr>
      <w:r>
        <w:tab/>
      </w:r>
      <w:r>
        <w:rPr>
          <w:rFonts w:ascii="黑体" w:hAnsi="黑体" w:eastAsia="黑体" w:cs="黑体"/>
          <w:sz w:val="40"/>
        </w:rPr>
        <w:t>学 号：</w:t>
      </w:r>
      <w:r>
        <w:rPr>
          <w:rFonts w:ascii="黑体" w:hAnsi="黑体" w:eastAsia="黑体" w:cs="黑体"/>
          <w:sz w:val="40"/>
        </w:rPr>
        <w:tab/>
      </w:r>
      <w:r>
        <w:rPr>
          <w:rFonts w:ascii="宋体" w:hAnsi="宋体" w:eastAsia="宋体" w:cs="宋体"/>
          <w:sz w:val="36"/>
        </w:rPr>
        <w:t>3190707011</w:t>
      </w:r>
    </w:p>
    <w:p w14:paraId="4757811F">
      <w:pPr>
        <w:spacing w:after="121"/>
        <w:ind w:left="2878"/>
      </w:pPr>
      <w:r>
        <mc:AlternateContent>
          <mc:Choice Requires="wpg">
            <w:drawing>
              <wp:inline distT="0" distB="0" distL="0" distR="0">
                <wp:extent cx="3238500" cy="5715"/>
                <wp:effectExtent l="0" t="0" r="0" b="0"/>
                <wp:docPr id="17237" name="Group 17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6096"/>
                          <a:chOff x="0" y="0"/>
                          <a:chExt cx="3238500" cy="6096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323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0">
                                <a:moveTo>
                                  <a:pt x="0" y="0"/>
                                </a:moveTo>
                                <a:lnTo>
                                  <a:pt x="323850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37" o:spid="_x0000_s1026" o:spt="203" style="height:0.45pt;width:255pt;" coordsize="3238500,6096" o:gfxdata="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SFuP0gAAAAIBAAAPAAAAAAAAAAEAIAAAACIA&#10;AABkcnMvZG93bnJldi54bWxQSwECFAAUAAAACACHTuJA/ehZWkgCAACIBQAADgAAAAAAAAABACAA&#10;AAAhAQAAZHJzL2Uyb0RvYy54bWxQSwUGAAAAAAYABgBZAQAA2wUAAAAA&#10;">
                <o:lock v:ext="edit" aspectratio="f"/>
                <v:shape id="Shape 41" o:spid="_x0000_s1026" o:spt="100" style="position:absolute;left:0;top:0;height:0;width:3238500;" filled="f" stroked="t" coordsize="3238500,1" o:gfxdata="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FQqvQAA&#10;ANsAAAAPAAAAAAAAAAEAIAAAACIAAABkcnMvZG93bnJldi54bWxQSwECFAAUAAAACACHTuJAMy8F&#10;njsAAAA5AAAAEAAAAAAAAAABACAAAAAMAQAAZHJzL3NoYXBleG1sLnhtbFBLBQYAAAAABgAGAFsB&#10;AAC2AwAAAAA=&#10;" path="m0,0l3238500,0e">
                  <v:fill on="f" focussize="0,0"/>
                  <v:stroke weight="0.4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3015F2D">
      <w:pPr>
        <w:tabs>
          <w:tab w:val="center" w:pos="1771"/>
          <w:tab w:val="center" w:pos="5429"/>
        </w:tabs>
        <w:spacing w:after="0"/>
      </w:pPr>
      <w:r>
        <w:tab/>
      </w:r>
      <w:r>
        <w:rPr>
          <w:rFonts w:ascii="黑体" w:hAnsi="黑体" w:eastAsia="黑体" w:cs="黑体"/>
          <w:sz w:val="40"/>
        </w:rPr>
        <w:t>指导教师：</w:t>
      </w:r>
      <w:r>
        <w:rPr>
          <w:rFonts w:ascii="黑体" w:hAnsi="黑体" w:eastAsia="黑体" w:cs="黑体"/>
          <w:sz w:val="40"/>
        </w:rPr>
        <w:tab/>
      </w:r>
      <w:r>
        <w:rPr>
          <w:rFonts w:ascii="宋体" w:hAnsi="宋体" w:eastAsia="宋体" w:cs="宋体"/>
          <w:sz w:val="36"/>
        </w:rPr>
        <w:t>黄敏</w:t>
      </w:r>
    </w:p>
    <w:p w14:paraId="66ACFDD0">
      <w:pPr>
        <w:spacing w:after="125"/>
        <w:ind w:left="2878"/>
      </w:pPr>
      <w:r>
        <mc:AlternateContent>
          <mc:Choice Requires="wpg">
            <w:drawing>
              <wp:inline distT="0" distB="0" distL="0" distR="0">
                <wp:extent cx="3238500" cy="5715"/>
                <wp:effectExtent l="0" t="0" r="0" b="0"/>
                <wp:docPr id="17238" name="Group 17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6096"/>
                          <a:chOff x="0" y="0"/>
                          <a:chExt cx="3238500" cy="6096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323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0">
                                <a:moveTo>
                                  <a:pt x="0" y="0"/>
                                </a:moveTo>
                                <a:lnTo>
                                  <a:pt x="323850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38" o:spid="_x0000_s1026" o:spt="203" style="height:0.45pt;width:255pt;" coordsize="3238500,6096" o:gfxdata="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Uhbj9IAAAACAQAADwAAAAAAAAABACAAAAAiAAAA&#10;ZHJzL2Rvd25yZXYueG1sUEsBAhQAFAAAAAgAh07iQCd5m6NGAgAAiAUAAA4AAAAAAAAAAQAgAAAA&#10;IQEAAGRycy9lMm9Eb2MueG1sUEsFBgAAAAAGAAYAWQEAANkFAAAAAA==&#10;">
                <o:lock v:ext="edit" aspectratio="f"/>
                <v:shape id="Shape 42" o:spid="_x0000_s1026" o:spt="100" style="position:absolute;left:0;top:0;height:0;width:3238500;" filled="f" stroked="t" coordsize="3238500,1" o:gfxdata="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eyl28AAAA&#10;2wAAAA8AAAAAAAAAAQAgAAAAIgAAAGRycy9kb3ducmV2LnhtbFBLAQIUABQAAAAIAIdO4kAzLwWe&#10;OwAAADkAAAAQAAAAAAAAAAEAIAAAAAsBAABkcnMvc2hhcGV4bWwueG1sUEsFBgAAAAAGAAYAWwEA&#10;ALUDAAAAAA==&#10;" path="m0,0l3238500,0e">
                  <v:fill on="f" focussize="0,0"/>
                  <v:stroke weight="0.4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59204CF">
      <w:pPr>
        <w:spacing w:after="0"/>
        <w:ind w:left="765" w:hanging="10"/>
      </w:pPr>
      <w:r>
        <w:rPr>
          <w:rFonts w:ascii="黑体" w:hAnsi="黑体" w:eastAsia="黑体" w:cs="黑体"/>
          <w:sz w:val="40"/>
        </w:rPr>
        <w:t xml:space="preserve">日 期： </w:t>
      </w:r>
      <w:r>
        <w:rPr>
          <w:rFonts w:ascii="等线" w:hAnsi="等线" w:eastAsia="等线" w:cs="等线"/>
          <w:sz w:val="36"/>
        </w:rPr>
        <w:t>2021</w:t>
      </w:r>
      <w:r>
        <w:rPr>
          <w:rFonts w:ascii="宋体" w:hAnsi="宋体" w:eastAsia="宋体" w:cs="宋体"/>
          <w:sz w:val="36"/>
        </w:rPr>
        <w:t>年</w:t>
      </w:r>
      <w:r>
        <w:rPr>
          <w:rFonts w:ascii="等线" w:hAnsi="等线" w:eastAsia="等线" w:cs="等线"/>
          <w:sz w:val="36"/>
        </w:rPr>
        <w:t>12</w:t>
      </w:r>
      <w:r>
        <w:rPr>
          <w:rFonts w:ascii="宋体" w:hAnsi="宋体" w:eastAsia="宋体" w:cs="宋体"/>
          <w:sz w:val="36"/>
        </w:rPr>
        <w:t>月</w:t>
      </w:r>
      <w:r>
        <w:rPr>
          <w:rFonts w:ascii="等线" w:hAnsi="等线" w:eastAsia="等线" w:cs="等线"/>
          <w:sz w:val="36"/>
        </w:rPr>
        <w:t>20</w:t>
      </w:r>
      <w:r>
        <w:rPr>
          <w:rFonts w:ascii="宋体" w:hAnsi="宋体" w:eastAsia="宋体" w:cs="宋体"/>
          <w:sz w:val="36"/>
        </w:rPr>
        <w:t>日</w:t>
      </w:r>
    </w:p>
    <w:p w14:paraId="1DCF476D">
      <w:pPr>
        <w:spacing w:after="0"/>
        <w:ind w:left="2878"/>
      </w:pPr>
      <w:r>
        <mc:AlternateContent>
          <mc:Choice Requires="wpg">
            <w:drawing>
              <wp:inline distT="0" distB="0" distL="0" distR="0">
                <wp:extent cx="3238500" cy="5715"/>
                <wp:effectExtent l="0" t="0" r="0" b="0"/>
                <wp:docPr id="17239" name="Group 17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6096"/>
                          <a:chOff x="0" y="0"/>
                          <a:chExt cx="3238500" cy="6096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3238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0">
                                <a:moveTo>
                                  <a:pt x="0" y="0"/>
                                </a:moveTo>
                                <a:lnTo>
                                  <a:pt x="323850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239" o:spid="_x0000_s1026" o:spt="203" style="height:0.45pt;width:255pt;" coordsize="3238500,6096" o:gfxdata="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SFuP0gAAAAIBAAAPAAAAAAAAAAEAIAAAACIA&#10;AABkcnMvZG93bnJldi54bWxQSwECFAAUAAAACACHTuJACnDI4UgCAACIBQAADgAAAAAAAAABACAA&#10;AAAhAQAAZHJzL2Uyb0RvYy54bWxQSwUGAAAAAAYABgBZAQAA2wUAAAAA&#10;">
                <o:lock v:ext="edit" aspectratio="f"/>
                <v:shape id="Shape 43" o:spid="_x0000_s1026" o:spt="100" style="position:absolute;left:0;top:0;height:0;width:3238500;" filled="f" stroked="t" coordsize="3238500,1" o:gfxdata="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Sb8a8AAAA&#10;2wAAAA8AAAAAAAAAAQAgAAAAIgAAAGRycy9kb3ducmV2LnhtbFBLAQIUABQAAAAIAIdO4kAzLwWe&#10;OwAAADkAAAAQAAAAAAAAAAEAIAAAAAsBAABkcnMvc2hhcGV4bWwueG1sUEsFBgAAAAAGAAYAWwEA&#10;ALUDAAAAAA==&#10;" path="m0,0l3238500,0e">
                  <v:fill on="f" focussize="0,0"/>
                  <v:stroke weight="0.4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3F3EC5A">
      <w:pPr>
        <w:spacing w:after="81"/>
      </w:pPr>
      <w:r>
        <w:rPr>
          <w:rFonts w:ascii="等线" w:hAnsi="等线" w:eastAsia="等线" w:cs="等线"/>
          <w:color w:val="2F5496"/>
          <w:sz w:val="32"/>
        </w:rPr>
        <w:t>目录</w:t>
      </w:r>
    </w:p>
    <w:p w14:paraId="2FBF04AD">
      <w:pPr>
        <w:spacing w:after="4" w:line="322" w:lineRule="auto"/>
        <w:ind w:left="10" w:hanging="10"/>
      </w:pPr>
      <w:r>
        <w:rPr>
          <w:rFonts w:ascii="等线" w:hAnsi="等线" w:eastAsia="等线" w:cs="等线"/>
          <w:sz w:val="21"/>
        </w:rPr>
        <w:t>一、</w:t>
      </w:r>
      <w:r>
        <w:rPr>
          <w:rFonts w:ascii="等线" w:hAnsi="等线" w:eastAsia="等线" w:cs="等线"/>
          <w:sz w:val="21"/>
        </w:rPr>
        <w:tab/>
      </w:r>
      <w:r>
        <w:rPr>
          <w:rFonts w:ascii="等线" w:hAnsi="等线" w:eastAsia="等线" w:cs="等线"/>
          <w:sz w:val="21"/>
        </w:rPr>
        <w:t>系统分析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3 系统架构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3 模块设计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4 二、</w:t>
      </w:r>
      <w:r>
        <w:rPr>
          <w:rFonts w:ascii="等线" w:hAnsi="等线" w:eastAsia="等线" w:cs="等线"/>
          <w:sz w:val="21"/>
        </w:rPr>
        <w:tab/>
      </w:r>
      <w:r>
        <w:rPr>
          <w:rFonts w:ascii="等线" w:hAnsi="等线" w:eastAsia="等线" w:cs="等线"/>
          <w:sz w:val="21"/>
        </w:rPr>
        <w:t>数据库设计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4</w:t>
      </w:r>
    </w:p>
    <w:p w14:paraId="4E231B5E">
      <w:pPr>
        <w:numPr>
          <w:ilvl w:val="0"/>
          <w:numId w:val="1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商品表 (goods）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4</w:t>
      </w:r>
    </w:p>
    <w:p w14:paraId="33DDB9AB">
      <w:pPr>
        <w:numPr>
          <w:ilvl w:val="0"/>
          <w:numId w:val="1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订单套餐表 (order_goods)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4</w:t>
      </w:r>
    </w:p>
    <w:p w14:paraId="5C28AAC3">
      <w:pPr>
        <w:numPr>
          <w:ilvl w:val="0"/>
          <w:numId w:val="1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订单信息表 (order_info)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4</w:t>
      </w:r>
    </w:p>
    <w:p w14:paraId="1F2BEC49">
      <w:pPr>
        <w:numPr>
          <w:ilvl w:val="0"/>
          <w:numId w:val="1"/>
        </w:numPr>
        <w:spacing w:after="0" w:line="324" w:lineRule="auto"/>
        <w:ind w:firstLine="420"/>
      </w:pPr>
      <w:r>
        <w:rPr>
          <w:rFonts w:ascii="等线" w:hAnsi="等线" w:eastAsia="等线" w:cs="等线"/>
          <w:sz w:val="21"/>
        </w:rPr>
        <w:t>用户信息表 (user)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5 三、 部分关键代码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5</w:t>
      </w:r>
    </w:p>
    <w:p w14:paraId="73146024">
      <w:pPr>
        <w:spacing w:after="68"/>
        <w:ind w:left="415" w:hanging="10"/>
      </w:pPr>
      <w:r>
        <w:rPr>
          <w:rFonts w:ascii="等线" w:hAnsi="等线" w:eastAsia="等线" w:cs="等线"/>
          <w:sz w:val="21"/>
        </w:rPr>
        <w:t>1.LogOnFrm.java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5</w:t>
      </w:r>
    </w:p>
    <w:p w14:paraId="6FB94B0C">
      <w:pPr>
        <w:spacing w:after="68"/>
        <w:ind w:left="415" w:hanging="10"/>
      </w:pPr>
      <w:r>
        <w:rPr>
          <w:rFonts w:ascii="等线" w:hAnsi="等线" w:eastAsia="等线" w:cs="等线"/>
          <w:sz w:val="21"/>
        </w:rPr>
        <w:t>2.UserOrderFrm.java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7</w:t>
      </w:r>
    </w:p>
    <w:p w14:paraId="328102DF">
      <w:pPr>
        <w:spacing w:after="68"/>
        <w:ind w:left="415" w:hanging="10"/>
      </w:pPr>
      <w:r>
        <w:rPr>
          <w:rFonts w:ascii="等线" w:hAnsi="等线" w:eastAsia="等线" w:cs="等线"/>
          <w:sz w:val="21"/>
        </w:rPr>
        <w:t>3.CheckOrderInterFrm.java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10</w:t>
      </w:r>
    </w:p>
    <w:p w14:paraId="1A57F410">
      <w:pPr>
        <w:numPr>
          <w:ilvl w:val="0"/>
          <w:numId w:val="1"/>
        </w:numPr>
        <w:spacing w:after="2" w:line="322" w:lineRule="auto"/>
        <w:ind w:firstLine="420"/>
      </w:pPr>
      <w:r>
        <w:rPr>
          <w:rFonts w:ascii="等线" w:hAnsi="等线" w:eastAsia="等线" w:cs="等线"/>
          <w:sz w:val="21"/>
        </w:rPr>
        <w:t>GoodsAddInterFrm.java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11 四、 系统运行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13</w:t>
      </w:r>
    </w:p>
    <w:p w14:paraId="3B3AD57E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运行流程图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13</w:t>
      </w:r>
    </w:p>
    <w:p w14:paraId="5B1D07C8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登陆界面（LogOnFrm.java）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13</w:t>
      </w:r>
    </w:p>
    <w:p w14:paraId="03C068AA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注册界面（RegisterFrm.java）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14</w:t>
      </w:r>
    </w:p>
    <w:p w14:paraId="077BEF8B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用户点餐界面（UserOrderFrm.java）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</w:t>
      </w:r>
      <w:r>
        <w:rPr>
          <w:rFonts w:ascii="等线" w:hAnsi="等线" w:eastAsia="等线" w:cs="等线"/>
          <w:sz w:val="21"/>
        </w:rPr>
        <w:t>14</w:t>
      </w:r>
    </w:p>
    <w:p w14:paraId="38A15A4C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开始点餐界面（OrderGoodsInterFrm.java）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 </w:t>
      </w:r>
      <w:r>
        <w:rPr>
          <w:rFonts w:ascii="等线" w:hAnsi="等线" w:eastAsia="等线" w:cs="等线"/>
          <w:sz w:val="21"/>
        </w:rPr>
        <w:t>14</w:t>
      </w:r>
    </w:p>
    <w:p w14:paraId="2111F54C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查看订单界面（CheckOrderInterFrm.java）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 </w:t>
      </w:r>
      <w:r>
        <w:rPr>
          <w:rFonts w:ascii="等线" w:hAnsi="等线" w:eastAsia="等线" w:cs="等线"/>
          <w:sz w:val="21"/>
        </w:rPr>
        <w:t>15</w:t>
      </w:r>
    </w:p>
    <w:p w14:paraId="48FC165D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信息修改界面（AccountModify.java）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 </w:t>
      </w:r>
      <w:r>
        <w:rPr>
          <w:rFonts w:ascii="等线" w:hAnsi="等线" w:eastAsia="等线" w:cs="等线"/>
          <w:sz w:val="21"/>
        </w:rPr>
        <w:t>15</w:t>
      </w:r>
    </w:p>
    <w:p w14:paraId="09F2B8A4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点餐系统管理祝界面（AdminFrm.java）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 </w:t>
      </w:r>
      <w:r>
        <w:rPr>
          <w:rFonts w:ascii="等线" w:hAnsi="等线" w:eastAsia="等线" w:cs="等线"/>
          <w:sz w:val="21"/>
        </w:rPr>
        <w:t>16</w:t>
      </w:r>
    </w:p>
    <w:p w14:paraId="3FA230AA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新增套餐界面（GoodsAddInterFrm.java）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 </w:t>
      </w:r>
      <w:r>
        <w:rPr>
          <w:rFonts w:ascii="等线" w:hAnsi="等线" w:eastAsia="等线" w:cs="等线"/>
          <w:sz w:val="21"/>
        </w:rPr>
        <w:t>16</w:t>
      </w:r>
    </w:p>
    <w:p w14:paraId="4C31AF5E">
      <w:pPr>
        <w:numPr>
          <w:ilvl w:val="0"/>
          <w:numId w:val="2"/>
        </w:numPr>
        <w:spacing w:after="68"/>
        <w:ind w:firstLine="420"/>
      </w:pPr>
      <w:r>
        <w:rPr>
          <w:rFonts w:ascii="等线" w:hAnsi="等线" w:eastAsia="等线" w:cs="等线"/>
          <w:sz w:val="21"/>
        </w:rPr>
        <w:t>套餐维护界面（GoodsManageInterFrm.java）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 </w:t>
      </w:r>
      <w:r>
        <w:rPr>
          <w:rFonts w:ascii="等线" w:hAnsi="等线" w:eastAsia="等线" w:cs="等线"/>
          <w:sz w:val="21"/>
        </w:rPr>
        <w:t>17</w:t>
      </w:r>
    </w:p>
    <w:p w14:paraId="2921792C">
      <w:pPr>
        <w:numPr>
          <w:ilvl w:val="0"/>
          <w:numId w:val="2"/>
        </w:numPr>
        <w:spacing w:after="2" w:line="320" w:lineRule="auto"/>
        <w:ind w:firstLine="420"/>
      </w:pPr>
      <w:r>
        <w:rPr>
          <w:rFonts w:ascii="等线" w:hAnsi="等线" w:eastAsia="等线" w:cs="等线"/>
          <w:sz w:val="21"/>
        </w:rPr>
        <w:t>订单处理界面（DealOrderInterFrm.java）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</w:t>
      </w:r>
      <w:r>
        <w:rPr>
          <w:rFonts w:ascii="等线" w:hAnsi="等线" w:eastAsia="等线" w:cs="等线"/>
          <w:sz w:val="21"/>
        </w:rPr>
        <w:t>17 五、遇到的问题及总结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18</w:t>
      </w:r>
    </w:p>
    <w:p w14:paraId="04326687">
      <w:pPr>
        <w:numPr>
          <w:ilvl w:val="0"/>
          <w:numId w:val="3"/>
        </w:numPr>
        <w:spacing w:after="68"/>
        <w:ind w:hanging="629"/>
      </w:pPr>
      <w:r>
        <w:rPr>
          <w:rFonts w:ascii="等线" w:hAnsi="等线" w:eastAsia="等线" w:cs="等线"/>
          <w:sz w:val="21"/>
        </w:rPr>
        <w:t>遇到的问题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18</w:t>
      </w:r>
    </w:p>
    <w:p w14:paraId="1C93FED8">
      <w:pPr>
        <w:spacing w:after="68"/>
        <w:ind w:left="850" w:hanging="10"/>
      </w:pPr>
      <w:r>
        <w:rPr>
          <w:rFonts w:ascii="等线" w:hAnsi="等线" w:eastAsia="等线" w:cs="等线"/>
          <w:sz w:val="21"/>
        </w:rPr>
        <w:t>1.mysql 数据库启动失败</w:t>
      </w:r>
      <w:r>
        <w:rPr>
          <w:rFonts w:ascii="Times New Roman" w:hAnsi="Times New Roman" w:eastAsia="Times New Roman" w:cs="Times New Roman"/>
          <w:sz w:val="21"/>
        </w:rPr>
        <w:t xml:space="preserve">................................................................................................ </w:t>
      </w:r>
      <w:r>
        <w:rPr>
          <w:rFonts w:ascii="等线" w:hAnsi="等线" w:eastAsia="等线" w:cs="等线"/>
          <w:sz w:val="21"/>
        </w:rPr>
        <w:t>18</w:t>
      </w:r>
    </w:p>
    <w:p w14:paraId="74A467FA">
      <w:pPr>
        <w:spacing w:after="68"/>
        <w:ind w:left="850" w:hanging="10"/>
      </w:pPr>
      <w:r>
        <w:rPr>
          <w:rFonts w:ascii="等线" w:hAnsi="等线" w:eastAsia="等线" w:cs="等线"/>
          <w:sz w:val="21"/>
        </w:rPr>
        <w:t>2.数据库驱动版本与数据库版本不匹配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</w:t>
      </w:r>
      <w:r>
        <w:rPr>
          <w:rFonts w:ascii="等线" w:hAnsi="等线" w:eastAsia="等线" w:cs="等线"/>
          <w:sz w:val="21"/>
        </w:rPr>
        <w:t>19</w:t>
      </w:r>
    </w:p>
    <w:p w14:paraId="6235D4E9">
      <w:pPr>
        <w:spacing w:after="68"/>
        <w:ind w:left="850" w:hanging="10"/>
      </w:pPr>
      <w:r>
        <w:rPr>
          <w:rFonts w:ascii="等线" w:hAnsi="等线" w:eastAsia="等线" w:cs="等线"/>
          <w:sz w:val="21"/>
        </w:rPr>
        <w:t>3.关于 mysql 中[Err] 1451 -Cannot delete or update a parent row: a foreign key constraint fails 问题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22</w:t>
      </w:r>
    </w:p>
    <w:p w14:paraId="4635C87C">
      <w:pPr>
        <w:spacing w:after="63" w:line="265" w:lineRule="auto"/>
        <w:ind w:left="850" w:hanging="10"/>
      </w:pPr>
      <w:r>
        <w:rPr>
          <w:rFonts w:ascii="等线" w:hAnsi="等线" w:eastAsia="等线" w:cs="等线"/>
          <w:sz w:val="21"/>
        </w:rPr>
        <w:t>4.java.sql 包中的 PreparedStatement 与 Statement 的区别</w:t>
      </w:r>
      <w:r>
        <w:rPr>
          <w:rFonts w:ascii="Times New Roman" w:hAnsi="Times New Roman" w:eastAsia="Times New Roman" w:cs="Times New Roman"/>
          <w:sz w:val="21"/>
        </w:rPr>
        <w:t>.......................................</w:t>
      </w:r>
      <w:r>
        <w:rPr>
          <w:rFonts w:ascii="等线" w:hAnsi="等线" w:eastAsia="等线" w:cs="等线"/>
          <w:sz w:val="21"/>
        </w:rPr>
        <w:t>23</w:t>
      </w:r>
    </w:p>
    <w:p w14:paraId="18590EB9">
      <w:pPr>
        <w:spacing w:after="68"/>
        <w:ind w:left="850" w:hanging="10"/>
      </w:pPr>
      <w:r>
        <w:rPr>
          <w:rFonts w:ascii="等线" w:hAnsi="等线" w:eastAsia="等线" w:cs="等线"/>
          <w:sz w:val="21"/>
        </w:rPr>
        <w:t>6.用户与管理员注销之后无法弹出登陆界面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</w:t>
      </w:r>
      <w:r>
        <w:rPr>
          <w:rFonts w:ascii="等线" w:hAnsi="等线" w:eastAsia="等线" w:cs="等线"/>
          <w:sz w:val="21"/>
        </w:rPr>
        <w:t>23</w:t>
      </w:r>
    </w:p>
    <w:p w14:paraId="2B96823C">
      <w:pPr>
        <w:numPr>
          <w:ilvl w:val="0"/>
          <w:numId w:val="3"/>
        </w:numPr>
        <w:spacing w:after="68"/>
        <w:ind w:hanging="629"/>
      </w:pPr>
      <w:r>
        <w:rPr>
          <w:rFonts w:ascii="等线" w:hAnsi="等线" w:eastAsia="等线" w:cs="等线"/>
          <w:sz w:val="21"/>
        </w:rPr>
        <w:t>总结</w:t>
      </w:r>
      <w:r>
        <w:rPr>
          <w:rFonts w:ascii="Times New Roman" w:hAnsi="Times New Roman" w:eastAsia="Times New Roman" w:cs="Times New Roman"/>
          <w:sz w:val="21"/>
        </w:rPr>
        <w:t>...............................................................................................................................</w:t>
      </w:r>
      <w:r>
        <w:rPr>
          <w:rFonts w:ascii="等线" w:hAnsi="等线" w:eastAsia="等线" w:cs="等线"/>
          <w:sz w:val="21"/>
        </w:rPr>
        <w:t>24</w:t>
      </w:r>
    </w:p>
    <w:p w14:paraId="32645C5B">
      <w:pPr>
        <w:spacing w:after="794" w:line="265" w:lineRule="auto"/>
        <w:ind w:left="415" w:hanging="10"/>
      </w:pPr>
      <w:r>
        <w:rPr>
          <w:rFonts w:ascii="等线" w:hAnsi="等线" w:eastAsia="等线" w:cs="等线"/>
          <w:b/>
          <w:sz w:val="24"/>
        </w:rPr>
        <w:t>摘要：</w:t>
      </w:r>
      <w:r>
        <w:rPr>
          <w:rFonts w:ascii="宋体" w:hAnsi="宋体" w:eastAsia="宋体" w:cs="宋体"/>
          <w:sz w:val="24"/>
          <w:szCs w:val="24"/>
        </w:rPr>
        <w:t>基于Java Swing开发的数独游戏系统。系统集成了用户登录与注册功能，确保只有注册成功的用户才能进入游戏。同时，系统提供了帮助功能，以独立弹窗的形式呈现，提升用户体验。系统采用文件存储用户数据，确保用户信息的持久化。界面设计注重美观与一致性，采用现代化布局和颜色搭配，增强用户交互感受。</w:t>
      </w:r>
    </w:p>
    <w:p w14:paraId="4F37E394">
      <w:pPr>
        <w:pStyle w:val="2"/>
        <w:ind w:left="-5"/>
        <w:rPr>
          <w:rFonts w:hint="eastAsia"/>
        </w:rPr>
      </w:pPr>
      <w:r>
        <w:t>一、 系统分析</w:t>
      </w:r>
    </w:p>
    <w:p w14:paraId="1BB56FC4">
      <w:pPr>
        <w:pStyle w:val="4"/>
        <w:keepNext w:val="0"/>
        <w:keepLines w:val="0"/>
        <w:widowControl/>
        <w:suppressLineNumbers w:val="0"/>
      </w:pPr>
      <w:r>
        <w:t>1.1 系统功能</w:t>
      </w:r>
    </w:p>
    <w:p w14:paraId="7579D4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用户管理</w:t>
      </w:r>
      <w:r>
        <w:t>：包括用户注册、登录功能，确保只有认证用户才能进入游戏。</w:t>
      </w:r>
    </w:p>
    <w:p w14:paraId="5274EA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数独游戏</w:t>
      </w:r>
      <w:r>
        <w:t>：支持多种难度（4x4、6x6、9x9），提供游戏控制、保存与加载、提交答案、提示等功能。</w:t>
      </w:r>
    </w:p>
    <w:p w14:paraId="16A43EB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帮助功能</w:t>
      </w:r>
      <w:r>
        <w:t>：提供独立的帮助弹窗，详细介绍游戏规则与操作说明。</w:t>
      </w:r>
    </w:p>
    <w:p w14:paraId="684729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界面设计</w:t>
      </w:r>
      <w:r>
        <w:t>：美观且统一的用户界面，提升用户体验。</w:t>
      </w:r>
    </w:p>
    <w:p w14:paraId="55A6072B">
      <w:pPr>
        <w:pStyle w:val="4"/>
        <w:keepNext w:val="0"/>
        <w:keepLines w:val="0"/>
        <w:widowControl/>
        <w:suppressLineNumbers w:val="0"/>
      </w:pPr>
      <w:r>
        <w:t>1.2 系统架构</w:t>
      </w:r>
    </w:p>
    <w:p w14:paraId="41ECD9A5">
      <w:pPr>
        <w:pStyle w:val="6"/>
        <w:keepNext w:val="0"/>
        <w:keepLines w:val="0"/>
        <w:widowControl/>
        <w:suppressLineNumbers w:val="0"/>
      </w:pPr>
      <w:r>
        <w:t>系统主要由以下几个模块组成：</w:t>
      </w:r>
    </w:p>
    <w:p w14:paraId="11DAE8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用户界面模块</w:t>
      </w:r>
      <w:r>
        <w:t>：包括登录与注册界面、数独游戏界面、帮助弹窗。</w:t>
      </w:r>
    </w:p>
    <w:p w14:paraId="2897A3A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数据管理模块</w:t>
      </w:r>
      <w:r>
        <w:t>：负责用户数据的读取与写入，确保数据的持久化。</w:t>
      </w:r>
    </w:p>
    <w:p w14:paraId="4326E3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游戏逻辑模块</w:t>
      </w:r>
      <w:r>
        <w:t>：包含数独生成、验证、提示等核心功能。</w:t>
      </w:r>
    </w:p>
    <w:p w14:paraId="7D1ADA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辅助功能模块</w:t>
      </w:r>
      <w:r>
        <w:t>：如计时器、提示功能等，提升游戏互动性。</w:t>
      </w:r>
    </w:p>
    <w:p w14:paraId="0B67D86F">
      <w:pPr>
        <w:pStyle w:val="4"/>
        <w:keepNext w:val="0"/>
        <w:keepLines w:val="0"/>
        <w:widowControl/>
        <w:suppressLineNumbers w:val="0"/>
      </w:pPr>
      <w:r>
        <w:t>1.3 技术选型</w:t>
      </w:r>
    </w:p>
    <w:p w14:paraId="3A4EBB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编程语言</w:t>
      </w:r>
      <w:r>
        <w:t>：Java</w:t>
      </w:r>
    </w:p>
    <w:p w14:paraId="320962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图形用户界面</w:t>
      </w:r>
      <w:r>
        <w:t>：Java Swing</w:t>
      </w:r>
    </w:p>
    <w:p w14:paraId="107D32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数据存储</w:t>
      </w:r>
      <w:r>
        <w:t>：文本文件（</w:t>
      </w:r>
      <w:r>
        <w:rPr>
          <w:rStyle w:val="10"/>
        </w:rPr>
        <w:t>users.txt</w:t>
      </w:r>
      <w:r>
        <w:t>）用于存储用户账号与密码，序列化文件（</w:t>
      </w:r>
      <w:r>
        <w:rPr>
          <w:rStyle w:val="10"/>
        </w:rPr>
        <w:t>sudoku_save.dat</w:t>
      </w:r>
      <w:r>
        <w:t>）用于保存游戏进度。</w:t>
      </w:r>
    </w:p>
    <w:p w14:paraId="281F4FE7">
      <w:pPr>
        <w:pStyle w:val="2"/>
        <w:numPr>
          <w:ilvl w:val="0"/>
          <w:numId w:val="7"/>
        </w:numPr>
        <w:ind w:left="-5"/>
      </w:pPr>
      <w:r>
        <w:t>部分关键代码</w:t>
      </w:r>
    </w:p>
    <w:p w14:paraId="6E83B5EA">
      <w:pPr>
        <w:pStyle w:val="4"/>
        <w:keepNext w:val="0"/>
        <w:keepLines w:val="0"/>
        <w:widowControl/>
        <w:suppressLineNumbers w:val="0"/>
      </w:pPr>
      <w:r>
        <w:t>3.1 用户数据加载与保存</w:t>
      </w:r>
    </w:p>
    <w:p w14:paraId="780C4A8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Java</w:t>
      </w:r>
    </w:p>
    <w:p w14:paraId="59FA0873">
      <w:pPr>
        <w:keepNext w:val="0"/>
        <w:keepLines w:val="0"/>
        <w:widowControl/>
        <w:suppressLineNumbers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// 加载用户数据库从文件private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loadUserDatabase()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52B703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File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file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File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(USER_DATA_FILE);</w:t>
      </w:r>
    </w:p>
    <w:p w14:paraId="5A188B0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(!file.exists()) {</w:t>
      </w:r>
    </w:p>
    <w:p w14:paraId="3180947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try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6FFC66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file.createNewFile();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// 创建文件如果不存在</w:t>
      </w:r>
    </w:p>
    <w:p w14:paraId="1EA6F6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catch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(IOException e) {</w:t>
      </w:r>
    </w:p>
    <w:p w14:paraId="27F8733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JOptionPane.showMessageDialog(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"无法创建用户数据文件。"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"错误"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, JOptionPane.ERROR_MESSAGE);</w:t>
      </w:r>
    </w:p>
    <w:p w14:paraId="006B798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052DE14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4EAE28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8A018A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try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BufferedReader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BufferedReader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FileReader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(USER_DATA_FILE))) {</w:t>
      </w:r>
    </w:p>
    <w:p w14:paraId="2776405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String line;</w:t>
      </w:r>
    </w:p>
    <w:p w14:paraId="3749FF9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while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((line = br.readLine()) !=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 {</w:t>
      </w:r>
    </w:p>
    <w:p w14:paraId="18F630A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(line.trim().isEmpty())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continue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;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// 跳过空行</w:t>
      </w:r>
    </w:p>
    <w:p w14:paraId="6F6D140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String[] parts = line.split(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":"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1EBC295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(parts.length &gt;=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 {</w:t>
      </w:r>
    </w:p>
    <w:p w14:paraId="31BF85F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username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parts[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].trim();</w:t>
      </w:r>
    </w:p>
    <w:p w14:paraId="09E3786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password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parts[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].trim();</w:t>
      </w:r>
    </w:p>
    <w:p w14:paraId="26B0F4F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userDatabase.put(username, password);</w:t>
      </w:r>
    </w:p>
    <w:p w14:paraId="504696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}</w:t>
      </w:r>
    </w:p>
    <w:p w14:paraId="2B8A789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727E572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catch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(IOException e) {</w:t>
      </w:r>
    </w:p>
    <w:p w14:paraId="534373E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JOptionPane.showMessageDialog(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"读取用户数据时出现错误。"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"错误"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, JOptionPane.ERROR_MESSAGE);</w:t>
      </w:r>
    </w:p>
    <w:p w14:paraId="79884DA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50AB0A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BD2A03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// 将新用户写入文件private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saveUserToFile(String username, String password)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999592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try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BufferedWriter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BufferedWriter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FileWriter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(USER_DATA_FILE,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true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))) {</w:t>
      </w:r>
    </w:p>
    <w:p w14:paraId="748BAD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bw.write(username +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":"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+ password);</w:t>
      </w:r>
    </w:p>
    <w:p w14:paraId="0A6254D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bw.newLine();</w:t>
      </w:r>
    </w:p>
    <w:p w14:paraId="36CAA2A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catch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(IOException e) {</w:t>
      </w:r>
    </w:p>
    <w:p w14:paraId="2A251C0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JOptionPane.showMessageDialog(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"保存用户数据时出现错误。"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"错误"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, JOptionPane.ERROR_MESSAGE);</w:t>
      </w:r>
    </w:p>
    <w:p w14:paraId="68960F2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442B5F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0344DC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说明</w:t>
      </w:r>
      <w:r>
        <w:t>：上述代码负责从</w:t>
      </w:r>
      <w:r>
        <w:rPr>
          <w:rStyle w:val="10"/>
        </w:rPr>
        <w:t>users.txt</w:t>
      </w:r>
      <w:r>
        <w:t>文件中加载用户数据，并在用户注册成功后将新的账号密码追加到文件中，实现用户数据的持久化。</w:t>
      </w:r>
    </w:p>
    <w:p w14:paraId="691AF8C7">
      <w:pPr>
        <w:pStyle w:val="4"/>
        <w:keepNext w:val="0"/>
        <w:keepLines w:val="0"/>
        <w:widowControl/>
        <w:suppressLineNumbers w:val="0"/>
      </w:pPr>
      <w:r>
        <w:t>3.2 数独谜题生成与验证</w:t>
      </w:r>
    </w:p>
    <w:p w14:paraId="1C7ABDF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Java</w:t>
      </w:r>
    </w:p>
    <w:p w14:paraId="26683782">
      <w:pPr>
        <w:keepNext w:val="0"/>
        <w:keepLines w:val="0"/>
        <w:widowControl/>
        <w:suppressLineNumbers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generatePuzzle()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FFE89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[][] board =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[size][size];</w:t>
      </w:r>
    </w:p>
    <w:p w14:paraId="7CD7D7A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fillBoard(board);</w:t>
      </w:r>
    </w:p>
    <w:p w14:paraId="2557E88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puzzle = board;</w:t>
      </w:r>
    </w:p>
    <w:p w14:paraId="3364E9E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copyBoard(board, solution);</w:t>
      </w:r>
    </w:p>
    <w:p w14:paraId="05B4E8E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removeNumbers();</w:t>
      </w:r>
    </w:p>
    <w:p w14:paraId="729908B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66E652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boolean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fillBoard(int[][] board)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5B9325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row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 row &lt; size; row++) {</w:t>
      </w:r>
    </w:p>
    <w:p w14:paraId="40352CC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col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 col &lt; size; col++) {</w:t>
      </w:r>
    </w:p>
    <w:p w14:paraId="79B9F3A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(board[row][col] ==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 {</w:t>
      </w:r>
    </w:p>
    <w:p w14:paraId="1418D5C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num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 num &lt;= size; num++) {</w:t>
      </w:r>
    </w:p>
    <w:p w14:paraId="262DE02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(isSafe(board, row, col, num)) {</w:t>
      </w:r>
    </w:p>
    <w:p w14:paraId="40EE84B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    board[row][col] = num;</w:t>
      </w:r>
    </w:p>
    <w:p w14:paraId="6EEB47B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(fillBoard(board)) {</w:t>
      </w:r>
    </w:p>
    <w:p w14:paraId="6CBC5AB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true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3AFC3F9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    }</w:t>
      </w:r>
    </w:p>
    <w:p w14:paraId="1BEC867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    board[row][col] =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642D6C5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    }</w:t>
      </w:r>
    </w:p>
    <w:p w14:paraId="219C542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}</w:t>
      </w:r>
    </w:p>
    <w:p w14:paraId="06451D0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false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01C068C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}</w:t>
      </w:r>
    </w:p>
    <w:p w14:paraId="2F7991B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03DE4DC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FAFA77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true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58FCFE8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97943B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boolean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isSafe(int[][] board, int row, int col, int num)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B3887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x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 x &lt; size; x++) {</w:t>
      </w:r>
    </w:p>
    <w:p w14:paraId="0BC9D98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(board[row][x] == num || board[x][col] == num) {</w:t>
      </w:r>
    </w:p>
    <w:p w14:paraId="7FFC601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false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2A20C34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418C93B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C38A19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sqrt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 Math.sqrt(size);</w:t>
      </w:r>
    </w:p>
    <w:p w14:paraId="6111E0C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boxRowStart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row - row % sqrt;</w:t>
      </w:r>
    </w:p>
    <w:p w14:paraId="7C5BE13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boxColStart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col - col % sqrt;</w:t>
      </w:r>
    </w:p>
    <w:p w14:paraId="56C690A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7C7C00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boxRowStart; r &lt; boxRowStart + sqrt; r++) {</w:t>
      </w:r>
    </w:p>
    <w:p w14:paraId="428EEC5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boxColStart; d &lt; boxColStart + sqrt; d++) {</w:t>
      </w:r>
    </w:p>
    <w:p w14:paraId="03F782A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if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(board[r][d] == num) {</w:t>
      </w:r>
    </w:p>
    <w:p w14:paraId="3F1C594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false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5AE07C2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}</w:t>
      </w:r>
    </w:p>
    <w:p w14:paraId="7D7B0A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47E3724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47E3BD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true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3CAAC50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942A08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说明</w:t>
      </w:r>
      <w:r>
        <w:t>：此部分代码负责生成数独谜题。</w:t>
      </w:r>
      <w:r>
        <w:rPr>
          <w:rStyle w:val="10"/>
        </w:rPr>
        <w:t>generatePuzzle</w:t>
      </w:r>
      <w:r>
        <w:t>方法初始化棋盘，调用</w:t>
      </w:r>
      <w:r>
        <w:rPr>
          <w:rStyle w:val="10"/>
        </w:rPr>
        <w:t>fillBoard</w:t>
      </w:r>
      <w:r>
        <w:t>递归填充数字，确保每个数字的放置符合数独规则。</w:t>
      </w:r>
      <w:r>
        <w:rPr>
          <w:rStyle w:val="10"/>
        </w:rPr>
        <w:t>isSafe</w:t>
      </w:r>
      <w:r>
        <w:t>方法用于判断在特定位置放置某个数字是否安全。</w:t>
      </w:r>
    </w:p>
    <w:p w14:paraId="5607495F">
      <w:pPr>
        <w:pStyle w:val="4"/>
        <w:keepNext w:val="0"/>
        <w:keepLines w:val="0"/>
        <w:widowControl/>
        <w:suppressLineNumbers w:val="0"/>
      </w:pPr>
      <w:r>
        <w:t>3.3 用户界面美化</w:t>
      </w:r>
    </w:p>
    <w:p w14:paraId="398DA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java</w:t>
      </w:r>
    </w:p>
    <w:p w14:paraId="3CE09B6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styleButton(JButton button)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72932D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button.setFont(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Font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"微软雅黑"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Font.BOLD,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14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75906CC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button.setBackground(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Color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70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130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180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7C11498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button.setForeground(Color.WHITE);</w:t>
      </w:r>
    </w:p>
    <w:p w14:paraId="1463B55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button.setFocusPainted(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false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D60E73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button.setCursor(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Cursor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(Cursor.HAND_CURSOR));</w:t>
      </w:r>
    </w:p>
    <w:p w14:paraId="5B00405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5BEB4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// 添加鼠标悬停效果</w:t>
      </w:r>
    </w:p>
    <w:p w14:paraId="22A0A1C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button.addMouseListener(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MouseAdapter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() {</w:t>
      </w:r>
    </w:p>
    <w:p w14:paraId="605C378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@Override</w:t>
      </w:r>
    </w:p>
    <w:p w14:paraId="53C305A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mouseEntered(MouseEvent e)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73F3DF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button.setBackground(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Color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100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149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237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3DDCC5D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4BA9FD0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79431B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@Override</w:t>
      </w:r>
    </w:p>
    <w:p w14:paraId="4578C17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mouseExited(MouseEvent e)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27BA8A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    button.setBackground(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Color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70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130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180</w:t>
      </w: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1A67DFC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    }</w:t>
      </w:r>
    </w:p>
    <w:p w14:paraId="75DE4A4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    });</w:t>
      </w:r>
    </w:p>
    <w:p w14:paraId="5B10154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C74700E"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Style w:val="9"/>
        </w:rPr>
        <w:t>说明</w:t>
      </w:r>
      <w:r>
        <w:t>：该方法用于统一设置按钮的样式，包括字体、颜色、鼠标悬停效果等，提升界面的美观性和一致性。</w:t>
      </w:r>
    </w:p>
    <w:p w14:paraId="1FCDEDB9">
      <w:pPr>
        <w:pStyle w:val="2"/>
        <w:ind w:left="-5"/>
        <w:rPr>
          <w:rFonts w:hint="eastAsia"/>
        </w:rPr>
      </w:pPr>
      <w:r>
        <w:t>四、 系统运行</w:t>
      </w:r>
    </w:p>
    <w:p w14:paraId="3A259472">
      <w:pPr>
        <w:pStyle w:val="3"/>
        <w:tabs>
          <w:tab w:val="center" w:pos="1020"/>
        </w:tabs>
        <w:spacing w:after="210"/>
        <w:ind w:left="-15" w:firstLine="0"/>
        <w:rPr>
          <w:rFonts w:hint="eastAsia"/>
        </w:rPr>
      </w:pPr>
      <w:r>
        <w:t>1.</w:t>
      </w:r>
      <w:r>
        <w:tab/>
      </w:r>
      <w:r>
        <w:t>运行流程图</w:t>
      </w:r>
    </w:p>
    <w:p w14:paraId="4EBCA2C5">
      <w:pPr>
        <w:spacing w:after="498"/>
        <w:ind w:left="360" w:right="-249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05275" cy="6467475"/>
            <wp:effectExtent l="0" t="0" r="9525" b="9525"/>
            <wp:docPr id="1" name="图片 1" descr="708729c9d88263c1b7e472479d405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729c9d88263c1b7e472479d405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32BD">
      <w:pPr>
        <w:pStyle w:val="3"/>
        <w:tabs>
          <w:tab w:val="center" w:pos="1904"/>
        </w:tabs>
        <w:spacing w:after="286"/>
        <w:ind w:left="-15" w:firstLine="0"/>
        <w:rPr>
          <w:rFonts w:hint="eastAsia"/>
        </w:rPr>
      </w:pPr>
      <w:r>
        <w:t>2.登陆界面</w:t>
      </w:r>
    </w:p>
    <w:p w14:paraId="365047F7">
      <w:pPr>
        <w:spacing w:after="0"/>
        <w:ind w:left="1678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86250" cy="3333750"/>
            <wp:effectExtent l="0" t="0" r="0" b="0"/>
            <wp:docPr id="2" name="图片 2" descr="964376f4714c9a6413d820d1f89a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64376f4714c9a6413d820d1f89a09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743">
      <w:pPr>
        <w:pStyle w:val="3"/>
        <w:tabs>
          <w:tab w:val="center" w:pos="1961"/>
        </w:tabs>
        <w:spacing w:after="310"/>
        <w:ind w:left="-15" w:firstLine="0"/>
        <w:rPr>
          <w:rFonts w:hint="eastAsia"/>
        </w:rPr>
      </w:pPr>
      <w:r>
        <w:t>3.注册界面</w:t>
      </w:r>
    </w:p>
    <w:p w14:paraId="42E8B896">
      <w:pPr>
        <w:spacing w:after="584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41620" cy="3486785"/>
            <wp:effectExtent l="0" t="0" r="11430" b="18415"/>
            <wp:docPr id="3" name="图片 3" descr="a5ae5cc6572c07eb622ad4d131cc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5ae5cc6572c07eb622ad4d131cc07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24C3">
      <w:pPr>
        <w:pStyle w:val="3"/>
        <w:tabs>
          <w:tab w:val="center" w:pos="2322"/>
        </w:tabs>
        <w:spacing w:after="210"/>
        <w:ind w:left="-15" w:firstLine="0"/>
        <w:rPr>
          <w:rFonts w:hint="default" w:eastAsia="等线"/>
          <w:lang w:val="en-US" w:eastAsia="zh-CN"/>
        </w:rPr>
      </w:pPr>
      <w:r>
        <w:t>4.</w:t>
      </w:r>
      <w:r>
        <w:rPr>
          <w:rFonts w:hint="eastAsia"/>
          <w:lang w:val="en-US" w:eastAsia="zh-CN"/>
        </w:rPr>
        <w:t>帮助界面</w:t>
      </w:r>
    </w:p>
    <w:p w14:paraId="54D5379D">
      <w:pPr>
        <w:spacing w:after="493"/>
        <w:ind w:left="16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43525" cy="5788660"/>
            <wp:effectExtent l="0" t="0" r="9525" b="2540"/>
            <wp:docPr id="4" name="图片 4" descr="f634b18e789cee2099342d2d096a7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634b18e789cee2099342d2d096a7d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55BC">
      <w:pPr>
        <w:pStyle w:val="3"/>
        <w:tabs>
          <w:tab w:val="center" w:pos="2654"/>
        </w:tabs>
        <w:ind w:left="-15" w:firstLine="0"/>
        <w:rPr>
          <w:rFonts w:hint="default" w:eastAsia="等线"/>
          <w:lang w:val="en-US" w:eastAsia="zh-CN"/>
        </w:rPr>
      </w:pPr>
      <w:r>
        <w:t>5.</w:t>
      </w:r>
      <w:r>
        <w:rPr>
          <w:rFonts w:hint="eastAsia"/>
          <w:lang w:val="en-US" w:eastAsia="zh-CN"/>
        </w:rPr>
        <w:t>游戏界面</w:t>
      </w:r>
    </w:p>
    <w:p w14:paraId="659E24B6">
      <w:pPr>
        <w:spacing w:after="52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43525" cy="5788660"/>
            <wp:effectExtent l="0" t="0" r="9525" b="2540"/>
            <wp:docPr id="5" name="图片 5" descr="cc1ed3505a646858c3133543e462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1ed3505a646858c3133543e462af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D62">
      <w:pPr>
        <w:pStyle w:val="2"/>
        <w:ind w:left="-5"/>
        <w:rPr>
          <w:rFonts w:hint="eastAsia"/>
        </w:rPr>
      </w:pPr>
      <w:r>
        <w:t>五、遇到的问题及总结</w:t>
      </w:r>
    </w:p>
    <w:p w14:paraId="7331F3F9">
      <w:pPr>
        <w:pStyle w:val="3"/>
        <w:spacing w:after="560"/>
        <w:ind w:left="-5"/>
        <w:rPr>
          <w:rFonts w:hint="eastAsia"/>
        </w:rPr>
      </w:pPr>
      <w:r>
        <w:t>（一）遇到的问题</w:t>
      </w:r>
    </w:p>
    <w:p w14:paraId="5E697C75">
      <w:pPr>
        <w:pStyle w:val="4"/>
        <w:ind w:left="-5"/>
        <w:rPr>
          <w:rFonts w:hint="eastAsia"/>
        </w:rPr>
      </w:pPr>
      <w:r>
        <w:t>1.mysql 数据库启动失败</w:t>
      </w:r>
    </w:p>
    <w:p w14:paraId="03196D6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用户数据文件的读写问题</w:t>
      </w:r>
      <w:r>
        <w:t>：</w:t>
      </w:r>
    </w:p>
    <w:p w14:paraId="7938A3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问题描述</w:t>
      </w:r>
      <w:r>
        <w:t>：在首次运行程序时，</w:t>
      </w:r>
      <w:r>
        <w:rPr>
          <w:rStyle w:val="10"/>
        </w:rPr>
        <w:t>users.txt</w:t>
      </w:r>
      <w:r>
        <w:t>文件可能不存在，导致读取用户数据时出现错误。</w:t>
      </w:r>
    </w:p>
    <w:p w14:paraId="3063DE8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解决方案</w:t>
      </w:r>
      <w:r>
        <w:t>：在加载用户数据库时，先检查</w:t>
      </w:r>
      <w:r>
        <w:rPr>
          <w:rStyle w:val="10"/>
        </w:rPr>
        <w:t>users.txt</w:t>
      </w:r>
      <w:r>
        <w:t>文件是否存在，若不存在则创建新的文件，避免读取错误。</w:t>
      </w:r>
    </w:p>
    <w:p w14:paraId="4BB042E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递归数独生成导致栈溢出</w:t>
      </w:r>
      <w:r>
        <w:t>：</w:t>
      </w:r>
    </w:p>
    <w:p w14:paraId="55E8A55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问题描述</w:t>
      </w:r>
      <w:r>
        <w:t>：在生成较大规模的数独（如9x9）时，递归调用可能导致栈溢出错误。</w:t>
      </w:r>
    </w:p>
    <w:p w14:paraId="45F395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解决方案</w:t>
      </w:r>
      <w:r>
        <w:t>：优化递归算法，限制递归深度，或采用非递归算法生成数独谜题。</w:t>
      </w:r>
    </w:p>
    <w:p w14:paraId="44217B4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用户密码以明文形式存储</w:t>
      </w:r>
      <w:r>
        <w:t>：</w:t>
      </w:r>
    </w:p>
    <w:p w14:paraId="2DA039C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问题描述</w:t>
      </w:r>
      <w:r>
        <w:t>：当前实现中，用户密码以明文形式存储在</w:t>
      </w:r>
      <w:r>
        <w:rPr>
          <w:rStyle w:val="10"/>
        </w:rPr>
        <w:t>users.txt</w:t>
      </w:r>
      <w:r>
        <w:t>文件中，存在安全风险。</w:t>
      </w:r>
    </w:p>
    <w:p w14:paraId="7A746E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解决方案</w:t>
      </w:r>
      <w:r>
        <w:t>：采用密码哈希算法（如SHA-256）对密码进行加密后再存储，提高安全性。</w:t>
      </w:r>
    </w:p>
    <w:p w14:paraId="555943CD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GUI界面布局不兼容不同分辨率</w:t>
      </w:r>
      <w:r>
        <w:t>：</w:t>
      </w:r>
    </w:p>
    <w:p w14:paraId="73E0CAE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问题描述</w:t>
      </w:r>
      <w:r>
        <w:t>：在不同分辨率下，界面组件可能显示不全或布局紊乱。</w:t>
      </w:r>
    </w:p>
    <w:p w14:paraId="68F1C55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解决方案</w:t>
      </w:r>
      <w:r>
        <w:t>：使用更灵活的布局管理器（如</w:t>
      </w:r>
      <w:r>
        <w:rPr>
          <w:rStyle w:val="10"/>
        </w:rPr>
        <w:t>GridBagLayout</w:t>
      </w:r>
      <w:r>
        <w:t>），并进行界面适配性测试，确保在不同分辨率下均能正常显示。</w:t>
      </w:r>
    </w:p>
    <w:p w14:paraId="00E2975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数独提示功能无限递归</w:t>
      </w:r>
      <w:r>
        <w:t>：</w:t>
      </w:r>
    </w:p>
    <w:p w14:paraId="5E3927D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问题描述</w:t>
      </w:r>
      <w:r>
        <w:t>：在用户所有单元格均已填满且正确时，提示功能会进入无限递归，导致程序崩溃。</w:t>
      </w:r>
    </w:p>
    <w:p w14:paraId="0E42E1F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解决方案</w:t>
      </w:r>
      <w:r>
        <w:t>：在提示功能中添加判断，若没有空白单元格则不提供提示，避免递归调用。</w:t>
      </w:r>
    </w:p>
    <w:p w14:paraId="25C182B0">
      <w:pPr>
        <w:pStyle w:val="3"/>
        <w:ind w:left="-5"/>
        <w:rPr>
          <w:rFonts w:hint="eastAsia"/>
        </w:rPr>
      </w:pPr>
      <w:r>
        <w:t>（二）总结</w:t>
      </w:r>
    </w:p>
    <w:p w14:paraId="68EA7768">
      <w:pPr>
        <w:pStyle w:val="6"/>
        <w:keepNext w:val="0"/>
        <w:keepLines w:val="0"/>
        <w:widowControl/>
        <w:suppressLineNumbers w:val="0"/>
      </w:pPr>
      <w:r>
        <w:t>通过本次项目开发，深入理解了Java Swing在图形界面开发中的应用，掌握了布局管理器的使用方法，特别是</w:t>
      </w:r>
      <w:r>
        <w:rPr>
          <w:rStyle w:val="10"/>
        </w:rPr>
        <w:t>GridBagLayout</w:t>
      </w:r>
      <w:r>
        <w:t>的灵活性与复杂性。同时，增强了对文件读写操作的掌握，了解了如何实现用户数据的持久化存储。项目中遇到的递归算法优化、安全性提升等问题，使得开发者在实际项目中积累了宝贵的经验。</w:t>
      </w:r>
    </w:p>
    <w:p w14:paraId="71551771">
      <w:pPr>
        <w:pStyle w:val="6"/>
        <w:keepNext w:val="0"/>
        <w:keepLines w:val="0"/>
        <w:widowControl/>
        <w:suppressLineNumbers w:val="0"/>
      </w:pPr>
      <w:r>
        <w:t>在用户界面设计方面，注重美观与用户体验，采用现代化的颜色搭配与字体选择，提升了系统的整体视觉效果。同时，通过不断的测试与优化，解决了多分辨率兼容性、递归深度等技术难题，确保系统的稳定性与可靠性。</w:t>
      </w:r>
    </w:p>
    <w:p w14:paraId="4A85DE01">
      <w:pPr>
        <w:pStyle w:val="6"/>
        <w:keepNext w:val="0"/>
        <w:keepLines w:val="0"/>
        <w:widowControl/>
        <w:suppressLineNumbers w:val="0"/>
      </w:pPr>
      <w:r>
        <w:t>未来可以进一步优化系统功能，如引入更安全的密码存储机制，增加用户头像、个性化设置等，提升系统的实用性与用户粘性。同时，可以考虑将用户数据存储迁移到数据库中，增强</w:t>
      </w:r>
      <w:bookmarkStart w:id="0" w:name="_GoBack"/>
      <w:bookmarkEnd w:id="0"/>
      <w:r>
        <w:t>系统的扩展性与安全性。</w:t>
      </w:r>
    </w:p>
    <w:sectPr>
      <w:pgSz w:w="11906" w:h="16838"/>
      <w:pgMar w:top="1529" w:right="1593" w:bottom="1651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C097"/>
    <w:multiLevelType w:val="multilevel"/>
    <w:tmpl w:val="8111C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C52B69"/>
    <w:multiLevelType w:val="multilevel"/>
    <w:tmpl w:val="93C52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F2D433"/>
    <w:multiLevelType w:val="multilevel"/>
    <w:tmpl w:val="B2F2D4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B1D7484"/>
    <w:multiLevelType w:val="singleLevel"/>
    <w:tmpl w:val="BB1D7484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C9C8B4DC"/>
    <w:multiLevelType w:val="multilevel"/>
    <w:tmpl w:val="C9C8B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E99441A"/>
    <w:multiLevelType w:val="multilevel"/>
    <w:tmpl w:val="0E99441A"/>
    <w:lvl w:ilvl="0" w:tentative="0">
      <w:start w:val="1"/>
      <w:numFmt w:val="ideographDigital"/>
      <w:lvlText w:val="（%1）"/>
      <w:lvlJc w:val="left"/>
      <w:pPr>
        <w:ind w:left="1034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6">
    <w:nsid w:val="2C4B053A"/>
    <w:multiLevelType w:val="multilevel"/>
    <w:tmpl w:val="2C4B053A"/>
    <w:lvl w:ilvl="0" w:tentative="0">
      <w:start w:val="1"/>
      <w:numFmt w:val="decimal"/>
      <w:lvlText w:val="%1."/>
      <w:lvlJc w:val="left"/>
      <w:pPr>
        <w:ind w:left="405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7">
    <w:nsid w:val="31CBE45C"/>
    <w:multiLevelType w:val="multilevel"/>
    <w:tmpl w:val="31CBE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153599B"/>
    <w:multiLevelType w:val="multilevel"/>
    <w:tmpl w:val="7153599B"/>
    <w:lvl w:ilvl="0" w:tentative="0">
      <w:start w:val="1"/>
      <w:numFmt w:val="decimal"/>
      <w:lvlText w:val="%1."/>
      <w:lvlJc w:val="left"/>
      <w:pPr>
        <w:ind w:left="405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9">
    <w:nsid w:val="729A1BB2"/>
    <w:multiLevelType w:val="multilevel"/>
    <w:tmpl w:val="729A1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4C99A32"/>
    <w:multiLevelType w:val="multilevel"/>
    <w:tmpl w:val="74C99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70A0FC9"/>
    <w:multiLevelType w:val="multilevel"/>
    <w:tmpl w:val="770A0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1A"/>
    <w:rsid w:val="000A68DF"/>
    <w:rsid w:val="00F57350"/>
    <w:rsid w:val="00FC3E1A"/>
    <w:rsid w:val="6AE7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next w:val="1"/>
    <w:link w:val="12"/>
    <w:qFormat/>
    <w:uiPriority w:val="9"/>
    <w:pPr>
      <w:keepNext/>
      <w:keepLines/>
      <w:spacing w:after="487" w:line="321" w:lineRule="auto"/>
      <w:ind w:left="10" w:hanging="10"/>
      <w:outlineLvl w:val="0"/>
    </w:pPr>
    <w:rPr>
      <w:rFonts w:ascii="等线" w:hAnsi="等线" w:eastAsia="等线" w:cs="等线"/>
      <w:b/>
      <w:color w:val="000000"/>
      <w:kern w:val="2"/>
      <w:sz w:val="28"/>
      <w:szCs w:val="24"/>
      <w:lang w:val="en-US" w:eastAsia="zh-CN" w:bidi="ar-SA"/>
      <w14:ligatures w14:val="standardContextual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446" w:line="265" w:lineRule="auto"/>
      <w:ind w:left="10" w:hanging="10"/>
      <w:outlineLvl w:val="1"/>
    </w:pPr>
    <w:rPr>
      <w:rFonts w:ascii="等线" w:hAnsi="等线" w:eastAsia="等线" w:cs="等线"/>
      <w:color w:val="000000"/>
      <w:kern w:val="2"/>
      <w:sz w:val="24"/>
      <w:szCs w:val="24"/>
      <w:lang w:val="en-US" w:eastAsia="zh-CN" w:bidi="ar-SA"/>
      <w14:ligatures w14:val="standardContextual"/>
    </w:rPr>
  </w:style>
  <w:style w:type="paragraph" w:styleId="4">
    <w:name w:val="heading 3"/>
    <w:next w:val="1"/>
    <w:link w:val="11"/>
    <w:unhideWhenUsed/>
    <w:qFormat/>
    <w:uiPriority w:val="9"/>
    <w:pPr>
      <w:keepNext/>
      <w:keepLines/>
      <w:spacing w:after="407" w:line="309" w:lineRule="auto"/>
      <w:ind w:left="10" w:hanging="10"/>
      <w:outlineLvl w:val="2"/>
    </w:pPr>
    <w:rPr>
      <w:rFonts w:ascii="等线" w:hAnsi="等线" w:eastAsia="等线" w:cs="等线"/>
      <w:b/>
      <w:color w:val="000000"/>
      <w:kern w:val="2"/>
      <w:sz w:val="21"/>
      <w:szCs w:val="24"/>
      <w:lang w:val="en-US" w:eastAsia="zh-CN" w:bidi="ar-SA"/>
      <w14:ligatures w14:val="standardContextual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3 字符"/>
    <w:link w:val="4"/>
    <w:qFormat/>
    <w:uiPriority w:val="0"/>
    <w:rPr>
      <w:rFonts w:ascii="等线" w:hAnsi="等线" w:eastAsia="等线" w:cs="等线"/>
      <w:b/>
      <w:color w:val="000000"/>
      <w:sz w:val="21"/>
    </w:rPr>
  </w:style>
  <w:style w:type="character" w:customStyle="1" w:styleId="12">
    <w:name w:val="标题 1 字符"/>
    <w:link w:val="2"/>
    <w:uiPriority w:val="0"/>
    <w:rPr>
      <w:rFonts w:ascii="等线" w:hAnsi="等线" w:eastAsia="等线" w:cs="等线"/>
      <w:b/>
      <w:color w:val="000000"/>
      <w:sz w:val="28"/>
    </w:rPr>
  </w:style>
  <w:style w:type="character" w:customStyle="1" w:styleId="13">
    <w:name w:val="标题 2 字符"/>
    <w:link w:val="3"/>
    <w:uiPriority w:val="0"/>
    <w:rPr>
      <w:rFonts w:ascii="等线" w:hAnsi="等线" w:eastAsia="等线" w:cs="等线"/>
      <w:color w:val="000000"/>
      <w:sz w:val="24"/>
    </w:rPr>
  </w:style>
  <w:style w:type="table" w:customStyle="1" w:styleId="1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3373</Words>
  <Characters>13349</Characters>
  <Lines>107</Lines>
  <Paragraphs>30</Paragraphs>
  <TotalTime>3</TotalTime>
  <ScaleCrop>false</ScaleCrop>
  <LinksUpToDate>false</LinksUpToDate>
  <CharactersWithSpaces>14003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2025-01-01T16:15:00Z</dcterms:created>
  <dc:creator>sihan wang</dc:creator>
  <cp:lastModifiedBy>.</cp:lastModifiedBy>
  <dcterms:modified xsi:type="dcterms:W3CDTF">2025-01-02T09:23:42Z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eyJoZGlkIjoiZWY1ZDZhZTM2NjZjMjhlMGQ3ODBlZTllODA2YzU1OGIiLCJ1c2VySWQiOiIxMjczNTU3OTEyIn0=</vt:lpwstr>
  </property>
  <property fmtid="{D5CDD505-2E9C-101B-9397-08002B2CF9AE}" pid="3" name="KSOProductBuildVer">
    <vt:lpwstr>2052-12.1.0.19770</vt:lpwstr>
  </property>
  <property fmtid="{D5CDD505-2E9C-101B-9397-08002B2CF9AE}" pid="4" name="ICV">
    <vt:lpwstr>22C5CD55854C497A933C6652FC1B173C_12</vt:lpwstr>
  </property>
</Properties>
</file>