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EditText</w:t>
      </w:r>
    </w:p>
    <w:p>
      <w:r>
        <w:t xml:space="preserve">If you decided to create an app where the user needs to type something (a name, password, or message), you can't do without EditText.</w:t>
      </w:r>
    </w:p>
    <w:p>
      <w:r>
        <w:t xml:space="preserve">This is an "input field" — one of the most important UI elements. Let's break it down completely so you become a master of text fields.</w:t>
      </w:r>
    </w:p>
    <w:p>
      <w:r>
        <w:t xml:space="preserve"/>
      </w:r>
    </w:p>
    <w:p>
      <w:pPr>
        <w:pStyle w:val="Heading2"/>
      </w:pPr>
      <w:r>
        <w:t xml:space="preserve">1. What is EditText?</w:t>
      </w:r>
    </w:p>
    <w:p>
      <w:r>
        <w:t xml:space="preserve">EditText is a direct "descendant" of the TextView component. This means that everything TextView can do (display text, change color) EditText can do too, but with one superpower: it lets the user type inside it.</w:t>
      </w:r>
    </w:p>
    <w:p>
      <w:r>
        <w:t xml:space="preserve">In the XML layout file it looks roughly like this: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&lt;EditText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android:id="@+id/userNameInput"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android:layout_width="match_parent"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android:layout_height="wrap_content"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android:hint="Enter your name" /&gt;</w:t>
      </w:r>
    </w:p>
    <w:p>
      <w:r>
        <w:t xml:space="preserve"/>
      </w:r>
    </w:p>
    <w:p>
      <w:pPr>
        <w:pStyle w:val="Heading2"/>
      </w:pPr>
      <w:r>
        <w:t xml:space="preserve">2. 25 Important XML Properties (Attributes)</w:t>
      </w:r>
    </w:p>
    <w:p>
      <w:r>
        <w:t xml:space="preserve">These settings are written in the activity_main.xml file. They define how the field looks and behaves.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android:id — unique "ID" of the element, so we can find it in Java code.</w:t>
      </w:r>
    </w:p>
    <w:p>
      <w:pPr>
        <w:pStyle w:val="ListParagraph"/>
        <w:numPr>
          <w:ilvl w:val="0"/>
          <w:numId w:val="2"/>
        </w:numPr>
      </w:pPr>
      <w:r>
        <w:t xml:space="preserve">android:layout_width — field width (match_parent — full width, wrap_content — text size).</w:t>
      </w:r>
    </w:p>
    <w:p>
      <w:pPr>
        <w:pStyle w:val="ListParagraph"/>
        <w:numPr>
          <w:ilvl w:val="0"/>
          <w:numId w:val="2"/>
        </w:numPr>
      </w:pPr>
      <w:r>
        <w:t xml:space="preserve">android:layout_height — field height.</w:t>
      </w:r>
    </w:p>
    <w:p>
      <w:pPr>
        <w:pStyle w:val="ListParagraph"/>
        <w:numPr>
          <w:ilvl w:val="0"/>
          <w:numId w:val="2"/>
        </w:numPr>
      </w:pPr>
      <w:r>
        <w:t xml:space="preserve">android:hint — "hint". Light-gray text that disappears when you start typing.</w:t>
      </w:r>
    </w:p>
    <w:p>
      <w:pPr>
        <w:pStyle w:val="ListParagraph"/>
        <w:numPr>
          <w:ilvl w:val="0"/>
          <w:numId w:val="2"/>
        </w:numPr>
      </w:pPr>
      <w:r>
        <w:t xml:space="preserve">android:text — text that will already be in the field at launch.</w:t>
      </w:r>
    </w:p>
    <w:p>
      <w:pPr>
        <w:pStyle w:val="ListParagraph"/>
        <w:numPr>
          <w:ilvl w:val="0"/>
          <w:numId w:val="2"/>
        </w:numPr>
      </w:pPr>
      <w:r>
        <w:t xml:space="preserve">android:inputType — the most important! Defines the input type: textPassword (hides characters), number (digits only), phone (dial-pad keyboard), textEmailAddress.</w:t>
      </w:r>
    </w:p>
    <w:p>
      <w:pPr>
        <w:pStyle w:val="ListParagraph"/>
        <w:numPr>
          <w:ilvl w:val="0"/>
          <w:numId w:val="2"/>
        </w:numPr>
      </w:pPr>
      <w:r>
        <w:t xml:space="preserve">android:textColor — color of the typed letters.</w:t>
      </w:r>
    </w:p>
    <w:p>
      <w:pPr>
        <w:pStyle w:val="ListParagraph"/>
        <w:numPr>
          <w:ilvl w:val="0"/>
          <w:numId w:val="2"/>
        </w:numPr>
      </w:pPr>
      <w:r>
        <w:t xml:space="preserve">android:textColorHint — color of the hint text.</w:t>
      </w:r>
    </w:p>
    <w:p>
      <w:pPr>
        <w:pStyle w:val="ListParagraph"/>
        <w:numPr>
          <w:ilvl w:val="0"/>
          <w:numId w:val="2"/>
        </w:numPr>
      </w:pPr>
      <w:r>
        <w:t xml:space="preserve">android:textSize — font size (measured in sp).</w:t>
      </w:r>
    </w:p>
    <w:p>
      <w:pPr>
        <w:pStyle w:val="ListParagraph"/>
        <w:numPr>
          <w:ilvl w:val="0"/>
          <w:numId w:val="2"/>
        </w:numPr>
      </w:pPr>
      <w:r>
        <w:t xml:space="preserve">android:background — field background (can be a border or a filled color).</w:t>
      </w:r>
    </w:p>
    <w:p>
      <w:pPr>
        <w:pStyle w:val="ListParagraph"/>
        <w:numPr>
          <w:ilvl w:val="0"/>
          <w:numId w:val="2"/>
        </w:numPr>
      </w:pPr>
      <w:r>
        <w:t xml:space="preserve">android:maxLength — character limit (e.g., no more than 10).</w:t>
      </w:r>
    </w:p>
    <w:p>
      <w:pPr>
        <w:pStyle w:val="ListParagraph"/>
        <w:numPr>
          <w:ilvl w:val="0"/>
          <w:numId w:val="2"/>
        </w:numPr>
      </w:pPr>
      <w:r>
        <w:t xml:space="preserve">android:maxLines — maximum number of visible lines.</w:t>
      </w:r>
    </w:p>
    <w:p>
      <w:pPr>
        <w:pStyle w:val="ListParagraph"/>
        <w:numPr>
          <w:ilvl w:val="0"/>
          <w:numId w:val="2"/>
        </w:numPr>
      </w:pPr>
      <w:r>
        <w:t xml:space="preserve">android:minLines — minimum field height in lines.</w:t>
      </w:r>
    </w:p>
    <w:p>
      <w:pPr>
        <w:pStyle w:val="ListParagraph"/>
        <w:numPr>
          <w:ilvl w:val="0"/>
          <w:numId w:val="2"/>
        </w:numPr>
      </w:pPr>
      <w:r>
        <w:t xml:space="preserve">android:lines — hard-set number of lines.</w:t>
      </w:r>
    </w:p>
    <w:p>
      <w:pPr>
        <w:pStyle w:val="ListParagraph"/>
        <w:numPr>
          <w:ilvl w:val="0"/>
          <w:numId w:val="2"/>
        </w:numPr>
      </w:pPr>
      <w:r>
        <w:t xml:space="preserve">android:gravity — text alignment inside the field (left, center, right).</w:t>
      </w:r>
    </w:p>
    <w:p>
      <w:pPr>
        <w:pStyle w:val="ListParagraph"/>
        <w:numPr>
          <w:ilvl w:val="0"/>
          <w:numId w:val="2"/>
        </w:numPr>
      </w:pPr>
      <w:r>
        <w:t xml:space="preserve">android:ems — field width measured in number of capital 'M' characters.</w:t>
      </w:r>
    </w:p>
    <w:p>
      <w:pPr>
        <w:pStyle w:val="ListParagraph"/>
        <w:numPr>
          <w:ilvl w:val="0"/>
          <w:numId w:val="2"/>
        </w:numPr>
      </w:pPr>
      <w:r>
        <w:t xml:space="preserve">android:enabled — if false, the field becomes gray and nothing can be typed.</w:t>
      </w:r>
    </w:p>
    <w:p>
      <w:pPr>
        <w:pStyle w:val="ListParagraph"/>
        <w:numPr>
          <w:ilvl w:val="0"/>
          <w:numId w:val="2"/>
        </w:numPr>
      </w:pPr>
      <w:r>
        <w:t xml:space="preserve">android:focusable — defines whether the field can receive focus (cursor).</w:t>
      </w:r>
    </w:p>
    <w:p>
      <w:pPr>
        <w:pStyle w:val="ListParagraph"/>
        <w:numPr>
          <w:ilvl w:val="0"/>
          <w:numId w:val="2"/>
        </w:numPr>
      </w:pPr>
      <w:r>
        <w:t xml:space="preserve">android:digits — strict list of allowed characters (e.g., "123+-").</w:t>
      </w:r>
    </w:p>
    <w:p>
      <w:pPr>
        <w:pStyle w:val="ListParagraph"/>
        <w:numPr>
          <w:ilvl w:val="0"/>
          <w:numId w:val="2"/>
        </w:numPr>
      </w:pPr>
      <w:r>
        <w:t xml:space="preserve">android:capitalize — automatically capitalize first letters of words or sentences.</w:t>
      </w:r>
    </w:p>
    <w:p>
      <w:pPr>
        <w:pStyle w:val="ListParagraph"/>
        <w:numPr>
          <w:ilvl w:val="0"/>
          <w:numId w:val="2"/>
        </w:numPr>
      </w:pPr>
      <w:r>
        <w:t xml:space="preserve">android:imeOptions — changes the "Enter" key on the keyboard (e.g., to "Done" or "Search").</w:t>
      </w:r>
    </w:p>
    <w:p>
      <w:pPr>
        <w:pStyle w:val="ListParagraph"/>
        <w:numPr>
          <w:ilvl w:val="0"/>
          <w:numId w:val="2"/>
        </w:numPr>
      </w:pPr>
      <w:r>
        <w:t xml:space="preserve">android:drawableLeft — adds an icon inside the field on the left.</w:t>
      </w:r>
    </w:p>
    <w:p>
      <w:pPr>
        <w:pStyle w:val="ListParagraph"/>
        <w:numPr>
          <w:ilvl w:val="0"/>
          <w:numId w:val="2"/>
        </w:numPr>
      </w:pPr>
      <w:r>
        <w:t xml:space="preserve">android:drawablePadding — padding between the icon and the text.</w:t>
      </w:r>
    </w:p>
    <w:p>
      <w:pPr>
        <w:pStyle w:val="ListParagraph"/>
        <w:numPr>
          <w:ilvl w:val="0"/>
          <w:numId w:val="2"/>
        </w:numPr>
      </w:pPr>
      <w:r>
        <w:t xml:space="preserve">android:padding — internal padding from field borders to text.</w:t>
      </w:r>
    </w:p>
    <w:p>
      <w:pPr>
        <w:pStyle w:val="ListParagraph"/>
        <w:numPr>
          <w:ilvl w:val="0"/>
          <w:numId w:val="2"/>
        </w:numPr>
      </w:pPr>
      <w:r>
        <w:t xml:space="preserve">android:visibility — field visibility (visible, invisible, gone).</w:t>
      </w:r>
    </w:p>
    <w:p>
      <w:r>
        <w:t xml:space="preserve"/>
      </w:r>
    </w:p>
    <w:p>
      <w:pPr>
        <w:pStyle w:val="Heading2"/>
      </w:pPr>
      <w:r>
        <w:t xml:space="preserve">3. 25 Java Methods</w:t>
      </w:r>
    </w:p>
    <w:p>
      <w:r>
        <w:t xml:space="preserve">To bring EditText to life, we use Java. First find it: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EditText myEdit = findViewById(R.id.userNameInput);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getText() — gets everything the user typed. Returns an Editable object.</w:t>
      </w:r>
    </w:p>
    <w:p>
      <w:pPr>
        <w:pStyle w:val="ListParagraph"/>
        <w:numPr>
          <w:ilvl w:val="0"/>
          <w:numId w:val="2"/>
        </w:numPr>
      </w:pPr>
      <w:r>
        <w:t xml:space="preserve">setText("Text") — programmatically sets text in the field.</w:t>
      </w:r>
    </w:p>
    <w:p>
      <w:pPr>
        <w:pStyle w:val="ListParagraph"/>
        <w:numPr>
          <w:ilvl w:val="0"/>
          <w:numId w:val="2"/>
        </w:numPr>
      </w:pPr>
      <w:r>
        <w:t xml:space="preserve">setHint("Hint") — changes the hint text.</w:t>
      </w:r>
    </w:p>
    <w:p>
      <w:pPr>
        <w:pStyle w:val="ListParagraph"/>
        <w:numPr>
          <w:ilvl w:val="0"/>
          <w:numId w:val="2"/>
        </w:numPr>
      </w:pPr>
      <w:r>
        <w:t xml:space="preserve">append("addition") — appends text to the end of what's already there.</w:t>
      </w:r>
    </w:p>
    <w:p>
      <w:pPr>
        <w:pStyle w:val="ListParagraph"/>
        <w:numPr>
          <w:ilvl w:val="0"/>
          <w:numId w:val="2"/>
        </w:numPr>
      </w:pPr>
      <w:r>
        <w:t xml:space="preserve">length() — returns the number of characters in the field.</w:t>
      </w:r>
    </w:p>
    <w:p>
      <w:pPr>
        <w:pStyle w:val="ListParagraph"/>
        <w:numPr>
          <w:ilvl w:val="0"/>
          <w:numId w:val="2"/>
        </w:numPr>
      </w:pPr>
      <w:r>
        <w:t xml:space="preserve">requestFocus() — forcibly places the cursor in this field.</w:t>
      </w:r>
    </w:p>
    <w:p>
      <w:pPr>
        <w:pStyle w:val="ListParagraph"/>
        <w:numPr>
          <w:ilvl w:val="0"/>
          <w:numId w:val="2"/>
        </w:numPr>
      </w:pPr>
      <w:r>
        <w:t xml:space="preserve">clearFocus() — removes the cursor from the field.</w:t>
      </w:r>
    </w:p>
    <w:p>
      <w:pPr>
        <w:pStyle w:val="ListParagraph"/>
        <w:numPr>
          <w:ilvl w:val="0"/>
          <w:numId w:val="2"/>
        </w:numPr>
      </w:pPr>
      <w:r>
        <w:t xml:space="preserve">setError("Error!") — shows a small red warning bubble (very useful for password validation).</w:t>
      </w:r>
    </w:p>
    <w:p>
      <w:pPr>
        <w:pStyle w:val="ListParagraph"/>
        <w:numPr>
          <w:ilvl w:val="0"/>
          <w:numId w:val="2"/>
        </w:numPr>
      </w:pPr>
      <w:r>
        <w:t xml:space="preserve">setEnabled(true/false) — enables or disables the field.</w:t>
      </w:r>
    </w:p>
    <w:p>
      <w:pPr>
        <w:pStyle w:val="ListParagraph"/>
        <w:numPr>
          <w:ilvl w:val="0"/>
          <w:numId w:val="2"/>
        </w:numPr>
      </w:pPr>
      <w:r>
        <w:t xml:space="preserve">setTextColor(Color.RED) — changes text color.</w:t>
      </w:r>
    </w:p>
    <w:p>
      <w:pPr>
        <w:pStyle w:val="ListParagraph"/>
        <w:numPr>
          <w:ilvl w:val="0"/>
          <w:numId w:val="2"/>
        </w:numPr>
      </w:pPr>
      <w:r>
        <w:t xml:space="preserve">setSelection(index) — moves the cursor to the specified position.</w:t>
      </w:r>
    </w:p>
    <w:p>
      <w:pPr>
        <w:pStyle w:val="ListParagraph"/>
        <w:numPr>
          <w:ilvl w:val="0"/>
          <w:numId w:val="2"/>
        </w:numPr>
      </w:pPr>
      <w:r>
        <w:t xml:space="preserve">selectAll() — selects all text in the field.</w:t>
      </w:r>
    </w:p>
    <w:p>
      <w:pPr>
        <w:pStyle w:val="ListParagraph"/>
        <w:numPr>
          <w:ilvl w:val="0"/>
          <w:numId w:val="2"/>
        </w:numPr>
      </w:pPr>
      <w:r>
        <w:t xml:space="preserve">setFilters(new InputFilter[] {...}) — sets complex filters (e.g., uppercase only).</w:t>
      </w:r>
    </w:p>
    <w:p>
      <w:pPr>
        <w:pStyle w:val="ListParagraph"/>
        <w:numPr>
          <w:ilvl w:val="0"/>
          <w:numId w:val="2"/>
        </w:numPr>
      </w:pPr>
      <w:r>
        <w:t xml:space="preserve">addTextChangedListener(...) — a "listener" that reacts to every keypress in real time.</w:t>
      </w:r>
    </w:p>
    <w:p>
      <w:pPr>
        <w:pStyle w:val="ListParagraph"/>
        <w:numPr>
          <w:ilvl w:val="0"/>
          <w:numId w:val="2"/>
        </w:numPr>
      </w:pPr>
      <w:r>
        <w:t xml:space="preserve">setRawInputType(...) — changes the keyboard type at runtime.</w:t>
      </w:r>
    </w:p>
    <w:p>
      <w:pPr>
        <w:pStyle w:val="ListParagraph"/>
        <w:numPr>
          <w:ilvl w:val="0"/>
          <w:numId w:val="2"/>
        </w:numPr>
      </w:pPr>
      <w:r>
        <w:t xml:space="preserve">setImeOptions(...) — programmatically changes the Enter key action.</w:t>
      </w:r>
    </w:p>
    <w:p>
      <w:pPr>
        <w:pStyle w:val="ListParagraph"/>
        <w:numPr>
          <w:ilvl w:val="0"/>
          <w:numId w:val="2"/>
        </w:numPr>
      </w:pPr>
      <w:r>
        <w:t xml:space="preserve">setBackgroundColor(...) — changes background color.</w:t>
      </w:r>
    </w:p>
    <w:p>
      <w:pPr>
        <w:pStyle w:val="ListParagraph"/>
        <w:numPr>
          <w:ilvl w:val="0"/>
          <w:numId w:val="2"/>
        </w:numPr>
      </w:pPr>
      <w:r>
        <w:t xml:space="preserve">getText().clear() — completely clears the field.</w:t>
      </w:r>
    </w:p>
    <w:p>
      <w:pPr>
        <w:pStyle w:val="ListParagraph"/>
        <w:numPr>
          <w:ilvl w:val="0"/>
          <w:numId w:val="2"/>
        </w:numPr>
      </w:pPr>
      <w:r>
        <w:t xml:space="preserve">getText().toString() — converts the EditText content to a regular String (the most frequently used method!).</w:t>
      </w:r>
    </w:p>
    <w:p>
      <w:pPr>
        <w:pStyle w:val="ListParagraph"/>
        <w:numPr>
          <w:ilvl w:val="0"/>
          <w:numId w:val="2"/>
        </w:numPr>
      </w:pPr>
      <w:r>
        <w:t xml:space="preserve">setTypeface(...) — changes the font (bold, italic, etc.).</w:t>
      </w:r>
    </w:p>
    <w:p>
      <w:pPr>
        <w:pStyle w:val="ListParagraph"/>
        <w:numPr>
          <w:ilvl w:val="0"/>
          <w:numId w:val="2"/>
        </w:numPr>
      </w:pPr>
      <w:r>
        <w:t xml:space="preserve">setCompoundDrawablesWithIntrinsicBounds(...) — changes icons inside the field (left, right, top, bottom).</w:t>
      </w:r>
    </w:p>
    <w:p>
      <w:pPr>
        <w:pStyle w:val="ListParagraph"/>
        <w:numPr>
          <w:ilvl w:val="0"/>
          <w:numId w:val="2"/>
        </w:numPr>
      </w:pPr>
      <w:r>
        <w:t xml:space="preserve">setCursorVisible(false) — hides the blinking cursor.</w:t>
      </w:r>
    </w:p>
    <w:p>
      <w:pPr>
        <w:pStyle w:val="ListParagraph"/>
        <w:numPr>
          <w:ilvl w:val="0"/>
          <w:numId w:val="2"/>
        </w:numPr>
      </w:pPr>
      <w:r>
        <w:t xml:space="preserve">setHintTextColor(...) — changes the hint color.</w:t>
      </w:r>
    </w:p>
    <w:p>
      <w:pPr>
        <w:pStyle w:val="ListParagraph"/>
        <w:numPr>
          <w:ilvl w:val="0"/>
          <w:numId w:val="2"/>
        </w:numPr>
      </w:pPr>
      <w:r>
        <w:t xml:space="preserve">setPadding(l, t, r, b) — programmatically sets internal padding.</w:t>
      </w:r>
    </w:p>
    <w:p>
      <w:pPr>
        <w:pStyle w:val="ListParagraph"/>
        <w:numPr>
          <w:ilvl w:val="0"/>
          <w:numId w:val="2"/>
        </w:numPr>
      </w:pPr>
      <w:r>
        <w:t xml:space="preserve">setOnEditorActionListener(...) — handles pressing the "Done" or "Search" key on the keyboard.</w:t>
      </w:r>
    </w:p>
    <w:p>
      <w:r>
        <w:t xml:space="preserve"/>
      </w:r>
    </w:p>
    <w:p>
      <w:pPr>
        <w:pStyle w:val="Heading2"/>
      </w:pPr>
      <w:r>
        <w:t xml:space="preserve">4. Practical Example: Retrieving Data</w:t>
      </w:r>
    </w:p>
    <w:p>
      <w:r>
        <w:t xml:space="preserve">Most often you'll need to do this: the user entered a name, pressed a button, and you read that name.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Find the elements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EditText inputName = findViewById(R.id.userNameInput);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Button btnStart = findViewById(R.id.myButton);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Attach a handler to the button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btnStart.setOnClickListener(v -&gt;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// 1. Get text, convert to String and trim whitespace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String name = inputName.getText().toString().trim();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// 2. Check that the field is not empty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(name.isEmpty())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inputName.setError("Hey, enter a name!");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Toast.makeText(this, "Hello, " + name, Toast.LENGTH_SHORT).show();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r>
        <w:t xml:space="preserve"/>
      </w:r>
    </w:p>
    <w:p>
      <w:pPr>
        <w:pStyle w:val="Heading2"/>
      </w:pPr>
      <w:r>
        <w:t xml:space="preserve">Tips &amp; Tricks</w:t>
      </w:r>
    </w:p>
    <w:p>
      <w:r>
        <w:t xml:space="preserve"/>
      </w:r>
    </w:p>
    <w:p>
      <w:r>
        <w:rPr>
          <w:b/>
          <w:bCs/>
        </w:rPr>
        <w:t xml:space="preserve">1. Auto-focus when opening the screen</w:t>
      </w:r>
    </w:p>
    <w:p>
      <w:r>
        <w:t xml:space="preserve">So the user doesn't have to tap the field unnecessarily, you can make the keyboard open immediately with the cursor already in the field. How: Inside the EditText in XML, add the &lt;requestFocus /&gt; tag.</w:t>
      </w:r>
    </w:p>
    <w:p>
      <w:r>
        <w:t xml:space="preserve"/>
      </w:r>
    </w:p>
    <w:p>
      <w:r>
        <w:rPr>
          <w:b/>
          <w:bCs/>
        </w:rPr>
        <w:t xml:space="preserve">2. Blocking paste (Copy-Paste)</w:t>
      </w:r>
    </w:p>
    <w:p>
      <w:r>
        <w:t xml:space="preserve">Sometimes for security (e.g., when entering a PIN) you need to prevent copy-paste. Tip: Use setLongClickable(false) and set a custom setCustomSelectionActionModeCallback to disable the standard Copy/Paste menu.</w:t>
      </w:r>
    </w:p>
    <w:p>
      <w:r>
        <w:t xml:space="preserve"/>
      </w:r>
    </w:p>
    <w:p>
      <w:r>
        <w:rPr>
          <w:b/>
          <w:bCs/>
        </w:rPr>
        <w:t xml:space="preserve">3. Clear field icon (X)</w:t>
      </w:r>
    </w:p>
    <w:p>
      <w:r>
        <w:t xml:space="preserve">Seen the X on the right in Google Search that erases everything at once? Tip: Use the attribute android:drawableEnd="@drawable/ic_clear". In code, via OnTouchListener, check: if the tap lands in the icon area — call getText().clear().</w:t>
      </w:r>
    </w:p>
    <w:p>
      <w:r>
        <w:t xml:space="preserve"/>
      </w:r>
    </w:p>
    <w:p>
      <w:r>
        <w:rPr>
          <w:b/>
          <w:bCs/>
        </w:rPr>
        <w:t xml:space="preserve">4. Input mask (e.g., for a phone number)</w:t>
      </w:r>
    </w:p>
    <w:p>
      <w:r>
        <w:t xml:space="preserve">To prevent the user from entering a number haphazardly, you can apply a mask like +1 (___) ___-____. Tip: Use the Android-Mask-Edittext library or write your own TextWatcher that adds brackets and dashes as digits are typed.</w:t>
      </w:r>
    </w:p>
    <w:p>
      <w:r>
        <w:t xml:space="preserve"/>
      </w:r>
    </w:p>
    <w:p>
      <w:r>
        <w:rPr>
          <w:b/>
          <w:bCs/>
        </w:rPr>
        <w:t xml:space="preserve">5. Changing cursor color</w:t>
      </w:r>
    </w:p>
    <w:p>
      <w:r>
        <w:t xml:space="preserve">By default the cursor matches the theme's accent color (usually blue). But you can change it! Tip: In XML use the attribute android:textCursorDrawable="@drawable/my_cursor" where you can specify any color and thickness.</w:t>
      </w:r>
    </w:p>
    <w:p>
      <w:r>
        <w:t xml:space="preserve"/>
      </w:r>
    </w:p>
    <w:p>
      <w:r>
        <w:rPr>
          <w:b/>
          <w:bCs/>
        </w:rPr>
        <w:t xml:space="preserve">6. Jump to the next field via the "Next" button</w:t>
      </w:r>
    </w:p>
    <w:p>
      <w:r>
        <w:t xml:space="preserve">If you have a form (Login and Password), it's convenient for the keyboard button to move the user from the first field to the second. Tip: On the first field in XML set android:imeOptions="actionNext", on the second — android:imeOptions="actionDone". Android will figure out where to move the focus.</w:t>
      </w:r>
    </w:p>
    <w:p>
      <w:r>
        <w:t xml:space="preserve"/>
      </w:r>
    </w:p>
    <w:p>
      <w:r>
        <w:rPr>
          <w:b/>
          <w:bCs/>
        </w:rPr>
        <w:t xml:space="preserve">7. Character counter (like Twitter)</w:t>
      </w:r>
    </w:p>
    <w:p>
      <w:r>
        <w:t xml:space="preserve">So the user can see how many characters are left before the limit. Tip: A regular EditText can't do this nicely, so it's wrapped in a TextInputLayout from Google Material Design with the attribute app:counterEnabled="true".</w:t>
      </w:r>
    </w:p>
    <w:p>
      <w:r>
        <w:t xml:space="preserve"/>
      </w:r>
    </w:p>
    <w:p>
      <w:r>
        <w:rPr>
          <w:b/>
          <w:bCs/>
        </w:rPr>
        <w:t xml:space="preserve">8. Disabling the keyboard (date picker)</w:t>
      </w:r>
    </w:p>
    <w:p>
      <w:r>
        <w:t xml:space="preserve">Sometimes the EditText field is only needed to show a date that the user will pick from a calendar. The keyboard only gets in the way. Tip: Set android:focusable="false" and android:clickable="true". Now the field reacts to a click (opens the calendar) but the keyboard doesn't appear.</w:t>
      </w:r>
    </w:p>
    <w:p>
      <w:r>
        <w:t xml:space="preserve"/>
      </w:r>
    </w:p>
    <w:p>
      <w:r>
        <w:rPr>
          <w:b/>
          <w:bCs/>
        </w:rPr>
        <w:t xml:space="preserve">9. Smooth hint appearance (Floating Hint)</w:t>
      </w:r>
    </w:p>
    <w:p>
      <w:r>
        <w:t xml:space="preserve">When you start typing, the hint disappears. This isn't always convenient — you forget what you were entering. Tip: Use TextInputLayout again. With it the hint doesn't disappear on tap; it smoothly "floats" upward and becomes a small label.</w:t>
      </w:r>
    </w:p>
    <w:p>
      <w:r>
        <w:t xml:space="preserve"/>
      </w:r>
    </w:p>
    <w:p>
      <w:r>
        <w:rPr>
          <w:b/>
          <w:bCs/>
        </w:rPr>
        <w:t xml:space="preserve">10. Real-time email validation</w:t>
      </w:r>
    </w:p>
    <w:p>
      <w:r>
        <w:t xml:space="preserve">Don't wait for the user to press "Done" to tell them they have a typo in the address. Tip: Use Patterns.EMAIL_ADDRESS.matcher(text).matches() inside the onTextChanged method. If the format is wrong — immediately turn the border red.</w:t>
      </w:r>
    </w:p>
    <w:p>
      <w:r>
        <w:t xml:space="preserve"/>
      </w:r>
    </w:p>
    <w:p>
      <w:r>
        <w:rPr>
          <w:b/>
          <w:bCs/>
        </w:rPr>
        <w:t xml:space="preserve">11. Tip: How to hide the keyboard?</w:t>
      </w:r>
    </w:p>
    <w:p>
      <w:r>
        <w:t xml:space="preserve">This is an eternal problem for beginners. If you want the keyboard to hide itself after the user finishes typing, use this code: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InputMethodManager imm = (InputMethodManager) getSystemService(Context.INPUT_METHOD_SERVICE);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imm.hideSoftInputFromWindow(inputName.getWindowToken(), 0);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2026-04-13T16:28:32.439Z</dcterms:created>
  <dcterms:modified xsi:type="dcterms:W3CDTF">2026-04-13T16:28:32.439Z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