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C8867" w14:textId="0035C48E" w:rsidR="00F828AF" w:rsidRPr="000077F6" w:rsidRDefault="00F828AF" w:rsidP="00F828AF">
      <w:r w:rsidRPr="00F828AF">
        <w:rPr>
          <w:b/>
          <w:bCs/>
        </w:rPr>
        <w:t>Persistent Bottom Sheet</w:t>
      </w:r>
      <w:r w:rsidRPr="00F828AF">
        <w:t xml:space="preserve"> is </w:t>
      </w:r>
      <w:r w:rsidRPr="00F828AF">
        <w:rPr>
          <w:b/>
          <w:bCs/>
        </w:rPr>
        <w:t xml:space="preserve">a drawer </w:t>
      </w:r>
      <w:r w:rsidRPr="00F828AF">
        <w:t>at the bottom of the screen. It doesn't cover the entire interface, but lives inside it. You often see this in Google Maps or Spotify (when the player "slides" out from the bottom, but you still see the list of songs).</w:t>
      </w:r>
    </w:p>
    <w:p w14:paraId="3819BBAC" w14:textId="77777777" w:rsidR="00F828AF" w:rsidRPr="00F828AF" w:rsidRDefault="00000000" w:rsidP="00F828AF">
      <w:r>
        <w:pict w14:anchorId="68CBA3E4">
          <v:rect id="_x0000_i1025" style="width:0;height:.75pt" o:hralign="center" o:hrstd="t" o:hr="t" fillcolor="#a0a0a0" stroked="f"/>
        </w:pict>
      </w:r>
    </w:p>
    <w:p w14:paraId="4E4190AC" w14:textId="77777777" w:rsidR="00F828AF" w:rsidRPr="00F828AF" w:rsidRDefault="00F828AF" w:rsidP="00F828AF">
      <w:pPr>
        <w:rPr>
          <w:b/>
          <w:bCs/>
        </w:rPr>
      </w:pPr>
      <w:r w:rsidRPr="00F828AF">
        <w:rPr>
          <w:rFonts w:ascii="Segoe UI Symbol" w:hAnsi="Segoe UI Symbol" w:cs="Segoe UI Symbol"/>
          <w:b/>
          <w:bCs/>
        </w:rPr>
        <w:t xml:space="preserve">🏗 </w:t>
      </w:r>
      <w:proofErr w:type="spellStart"/>
      <w:r w:rsidRPr="00F828AF">
        <w:rPr>
          <w:b/>
          <w:bCs/>
        </w:rPr>
        <w:t>Что</w:t>
      </w:r>
      <w:proofErr w:type="spellEnd"/>
      <w:r w:rsidRPr="00F828AF">
        <w:rPr>
          <w:b/>
          <w:bCs/>
        </w:rPr>
        <w:t xml:space="preserve"> </w:t>
      </w:r>
      <w:proofErr w:type="spellStart"/>
      <w:r w:rsidRPr="00F828AF">
        <w:rPr>
          <w:b/>
          <w:bCs/>
        </w:rPr>
        <w:t>такое</w:t>
      </w:r>
      <w:proofErr w:type="spellEnd"/>
      <w:r w:rsidRPr="00F828AF">
        <w:rPr>
          <w:b/>
          <w:bCs/>
        </w:rPr>
        <w:t xml:space="preserve"> Persistent Bottom Sheet?</w:t>
      </w:r>
    </w:p>
    <w:p w14:paraId="4457F27F" w14:textId="77777777" w:rsidR="00F828AF" w:rsidRPr="000077F6" w:rsidRDefault="00F828AF" w:rsidP="00F828AF">
      <w:r w:rsidRPr="00F828AF">
        <w:t xml:space="preserve">Android has two types of bottom panels. We need </w:t>
      </w:r>
      <w:r w:rsidRPr="00F828AF">
        <w:rPr>
          <w:b/>
          <w:bCs/>
        </w:rPr>
        <w:t>Persistent</w:t>
      </w:r>
      <w:r w:rsidRPr="00F828AF">
        <w:t>. Its main feature is that it is in the same layer as the main content, and the user can simply "lift" it without losing access to the rest of the screen.</w:t>
      </w:r>
    </w:p>
    <w:p w14:paraId="7CFECE12" w14:textId="77777777" w:rsidR="00F828AF" w:rsidRPr="00F828AF" w:rsidRDefault="00F828AF" w:rsidP="00F828AF">
      <w:pPr>
        <w:rPr>
          <w:b/>
          <w:bCs/>
        </w:rPr>
      </w:pPr>
      <w:r w:rsidRPr="00F828AF">
        <w:rPr>
          <w:b/>
          <w:bCs/>
        </w:rPr>
        <w:t>Main Properties (Features)</w:t>
      </w:r>
    </w:p>
    <w:p w14:paraId="563483DF" w14:textId="77777777" w:rsidR="00F828AF" w:rsidRPr="000077F6" w:rsidRDefault="00F828AF" w:rsidP="00F828AF">
      <w:pPr>
        <w:numPr>
          <w:ilvl w:val="0"/>
          <w:numId w:val="1"/>
        </w:numPr>
      </w:pPr>
      <w:r w:rsidRPr="00F828AF">
        <w:rPr>
          <w:b/>
          <w:bCs/>
        </w:rPr>
        <w:t xml:space="preserve">Markup part: </w:t>
      </w:r>
      <w:r w:rsidRPr="00F828AF">
        <w:t>Unlike the dialog, this component is written directly in your layout XML file.</w:t>
      </w:r>
    </w:p>
    <w:p w14:paraId="37B3DB41" w14:textId="77777777" w:rsidR="00F828AF" w:rsidRPr="000077F6" w:rsidRDefault="00F828AF" w:rsidP="00F828AF">
      <w:pPr>
        <w:numPr>
          <w:ilvl w:val="0"/>
          <w:numId w:val="1"/>
        </w:numPr>
      </w:pPr>
      <w:r w:rsidRPr="00F828AF">
        <w:rPr>
          <w:b/>
          <w:bCs/>
        </w:rPr>
        <w:t xml:space="preserve">CoordinatorLayout dependency: </w:t>
      </w:r>
      <w:r w:rsidRPr="00F828AF">
        <w:t xml:space="preserve">In order for everything to run smoothly (with animations and gestures), this component must be inside the </w:t>
      </w:r>
      <w:proofErr w:type="spellStart"/>
      <w:r w:rsidRPr="00F828AF">
        <w:t>CoordinatorLayout</w:t>
      </w:r>
      <w:proofErr w:type="spellEnd"/>
      <w:r w:rsidRPr="00F828AF">
        <w:t xml:space="preserve"> container.</w:t>
      </w:r>
    </w:p>
    <w:p w14:paraId="09EF0CE8" w14:textId="77777777" w:rsidR="00F828AF" w:rsidRPr="000077F6" w:rsidRDefault="00F828AF" w:rsidP="00F828AF">
      <w:pPr>
        <w:numPr>
          <w:ilvl w:val="0"/>
          <w:numId w:val="1"/>
        </w:numPr>
      </w:pPr>
      <w:r w:rsidRPr="00F828AF">
        <w:rPr>
          <w:b/>
          <w:bCs/>
        </w:rPr>
        <w:t xml:space="preserve">States: </w:t>
      </w:r>
      <w:r w:rsidRPr="00F828AF">
        <w:t>It has "flight modes": it can be completely hidden, half-exposed, or maximized.</w:t>
      </w:r>
    </w:p>
    <w:p w14:paraId="32CECDEA" w14:textId="77777777" w:rsidR="00F828AF" w:rsidRPr="000077F6" w:rsidRDefault="00F828AF" w:rsidP="00F828AF">
      <w:pPr>
        <w:numPr>
          <w:ilvl w:val="0"/>
          <w:numId w:val="1"/>
        </w:numPr>
      </w:pPr>
      <w:r w:rsidRPr="00F828AF">
        <w:rPr>
          <w:b/>
          <w:bCs/>
        </w:rPr>
        <w:t xml:space="preserve">Conflict-free: </w:t>
      </w:r>
      <w:r w:rsidRPr="00F828AF">
        <w:t>The user can interact with both the panel and the buttons on the main screen at the same time.</w:t>
      </w:r>
    </w:p>
    <w:p w14:paraId="42BE553C" w14:textId="77777777" w:rsidR="00F828AF" w:rsidRPr="00F828AF" w:rsidRDefault="00000000" w:rsidP="00F828AF">
      <w:r>
        <w:pict w14:anchorId="675B52D1">
          <v:rect id="_x0000_i1026" style="width:0;height:.75pt" o:hralign="center" o:hrstd="t" o:hr="t" fillcolor="#a0a0a0" stroked="f"/>
        </w:pict>
      </w:r>
    </w:p>
    <w:p w14:paraId="1AD8C6BA" w14:textId="77777777" w:rsidR="00F828AF" w:rsidRPr="000077F6" w:rsidRDefault="00F828AF" w:rsidP="00F828AF">
      <w:pPr>
        <w:rPr>
          <w:b/>
          <w:bCs/>
        </w:rPr>
      </w:pPr>
      <w:r w:rsidRPr="00F828AF">
        <w:rPr>
          <w:rFonts w:ascii="Segoe UI Symbol" w:hAnsi="Segoe UI Symbol" w:cs="Segoe UI Symbol"/>
          <w:b/>
          <w:bCs/>
        </w:rPr>
        <w:t>🛠</w:t>
      </w:r>
      <w:r w:rsidRPr="00F828AF">
        <w:rPr>
          <w:b/>
          <w:bCs/>
        </w:rPr>
        <w:t xml:space="preserve"> How to Configure (Provisioning in XML)</w:t>
      </w:r>
    </w:p>
    <w:p w14:paraId="094C7E94" w14:textId="77777777" w:rsidR="00F828AF" w:rsidRPr="000077F6" w:rsidRDefault="00F828AF" w:rsidP="00F828AF">
      <w:r w:rsidRPr="00F828AF">
        <w:t>To make a regular LinearLayout or FrameLayout a slide-out panel, you need to assign a "Behavior" to it.</w:t>
      </w:r>
    </w:p>
    <w:p w14:paraId="6B0C14E7" w14:textId="77777777" w:rsidR="00F828AF" w:rsidRPr="000077F6" w:rsidRDefault="00F828AF" w:rsidP="00F828AF">
      <w:pPr>
        <w:rPr>
          <w:rFonts w:ascii="Abadi" w:hAnsi="Abadi"/>
        </w:rPr>
      </w:pPr>
      <w:r w:rsidRPr="00F828AF">
        <w:rPr>
          <w:rFonts w:ascii="Abadi" w:hAnsi="Abadi"/>
          <w:i/>
          <w:iCs/>
        </w:rPr>
        <w:t xml:space="preserve">&lt;!-- </w:t>
      </w:r>
      <w:r w:rsidRPr="00F828AF">
        <w:rPr>
          <w:rFonts w:ascii="Calibri" w:hAnsi="Calibri" w:cs="Calibri"/>
          <w:i/>
          <w:iCs/>
        </w:rPr>
        <w:t xml:space="preserve"> This Is Your Main Screen</w:t>
      </w:r>
      <w:r w:rsidRPr="00F828AF">
        <w:rPr>
          <w:rFonts w:ascii="Abadi" w:hAnsi="Abadi"/>
          <w:i/>
          <w:iCs/>
        </w:rPr>
        <w:t xml:space="preserve"> --&gt;</w:t>
      </w:r>
    </w:p>
    <w:p w14:paraId="498ACA25" w14:textId="77777777" w:rsidR="00F828AF" w:rsidRPr="00F828AF" w:rsidRDefault="00F828AF" w:rsidP="00F828AF">
      <w:pPr>
        <w:rPr>
          <w:rFonts w:ascii="Abadi" w:hAnsi="Abadi"/>
        </w:rPr>
      </w:pPr>
      <w:r w:rsidRPr="00F828AF">
        <w:rPr>
          <w:rFonts w:ascii="Abadi" w:hAnsi="Abadi"/>
        </w:rPr>
        <w:t xml:space="preserve">&lt;androidx.coordinatorlayout.widget.CoordinatorLayout </w:t>
      </w:r>
    </w:p>
    <w:p w14:paraId="6C79BA64" w14:textId="77777777" w:rsidR="00F828AF" w:rsidRPr="00F828AF" w:rsidRDefault="00F828AF" w:rsidP="00F828AF">
      <w:pPr>
        <w:rPr>
          <w:rFonts w:ascii="Abadi" w:hAnsi="Abadi"/>
        </w:rPr>
      </w:pPr>
      <w:r w:rsidRPr="00F828AF">
        <w:rPr>
          <w:rFonts w:ascii="Abadi" w:hAnsi="Abadi"/>
        </w:rPr>
        <w:t xml:space="preserve">    </w:t>
      </w:r>
      <w:proofErr w:type="spellStart"/>
      <w:r w:rsidRPr="00F828AF">
        <w:rPr>
          <w:rFonts w:ascii="Abadi" w:hAnsi="Abadi"/>
        </w:rPr>
        <w:t>android:layout_width</w:t>
      </w:r>
      <w:proofErr w:type="spellEnd"/>
      <w:r w:rsidRPr="00F828AF">
        <w:rPr>
          <w:rFonts w:ascii="Abadi" w:hAnsi="Abadi"/>
        </w:rPr>
        <w:t>="</w:t>
      </w:r>
      <w:proofErr w:type="spellStart"/>
      <w:r w:rsidRPr="00F828AF">
        <w:rPr>
          <w:rFonts w:ascii="Abadi" w:hAnsi="Abadi"/>
        </w:rPr>
        <w:t>match_parent</w:t>
      </w:r>
      <w:proofErr w:type="spellEnd"/>
      <w:r w:rsidRPr="00F828AF">
        <w:rPr>
          <w:rFonts w:ascii="Abadi" w:hAnsi="Abadi"/>
        </w:rPr>
        <w:t>"</w:t>
      </w:r>
    </w:p>
    <w:p w14:paraId="14F07D13" w14:textId="77777777" w:rsidR="00F828AF" w:rsidRPr="00F828AF" w:rsidRDefault="00F828AF" w:rsidP="00F828AF">
      <w:pPr>
        <w:rPr>
          <w:rFonts w:ascii="Abadi" w:hAnsi="Abadi"/>
        </w:rPr>
      </w:pPr>
      <w:r w:rsidRPr="00F828AF">
        <w:rPr>
          <w:rFonts w:ascii="Abadi" w:hAnsi="Abadi"/>
        </w:rPr>
        <w:t xml:space="preserve">    </w:t>
      </w:r>
      <w:proofErr w:type="spellStart"/>
      <w:r w:rsidRPr="00F828AF">
        <w:rPr>
          <w:rFonts w:ascii="Abadi" w:hAnsi="Abadi"/>
        </w:rPr>
        <w:t>android:layout_height</w:t>
      </w:r>
      <w:proofErr w:type="spellEnd"/>
      <w:r w:rsidRPr="00F828AF">
        <w:rPr>
          <w:rFonts w:ascii="Abadi" w:hAnsi="Abadi"/>
        </w:rPr>
        <w:t>="</w:t>
      </w:r>
      <w:proofErr w:type="spellStart"/>
      <w:r w:rsidRPr="00F828AF">
        <w:rPr>
          <w:rFonts w:ascii="Abadi" w:hAnsi="Abadi"/>
        </w:rPr>
        <w:t>match_parent</w:t>
      </w:r>
      <w:proofErr w:type="spellEnd"/>
      <w:r w:rsidRPr="00F828AF">
        <w:rPr>
          <w:rFonts w:ascii="Abadi" w:hAnsi="Abadi"/>
        </w:rPr>
        <w:t>"&gt;</w:t>
      </w:r>
    </w:p>
    <w:p w14:paraId="68FB075C" w14:textId="77777777" w:rsidR="00F828AF" w:rsidRPr="00F828AF" w:rsidRDefault="00F828AF" w:rsidP="00F828AF">
      <w:pPr>
        <w:rPr>
          <w:rFonts w:ascii="Abadi" w:hAnsi="Abadi"/>
        </w:rPr>
      </w:pPr>
    </w:p>
    <w:p w14:paraId="01563CE0" w14:textId="77777777" w:rsidR="00F828AF" w:rsidRPr="000077F6" w:rsidRDefault="00F828AF" w:rsidP="00F828AF">
      <w:pPr>
        <w:rPr>
          <w:rFonts w:ascii="Abadi" w:hAnsi="Abadi"/>
        </w:rPr>
      </w:pPr>
      <w:r w:rsidRPr="00F828AF">
        <w:rPr>
          <w:rFonts w:ascii="Abadi" w:hAnsi="Abadi"/>
        </w:rPr>
        <w:t xml:space="preserve">    </w:t>
      </w:r>
      <w:r w:rsidRPr="00F828AF">
        <w:rPr>
          <w:rFonts w:ascii="Abadi" w:hAnsi="Abadi"/>
          <w:i/>
          <w:iCs/>
        </w:rPr>
        <w:t xml:space="preserve"> </w:t>
      </w:r>
      <w:r w:rsidRPr="00F828AF">
        <w:rPr>
          <w:rFonts w:ascii="Calibri" w:hAnsi="Calibri" w:cs="Calibri"/>
          <w:i/>
          <w:iCs/>
        </w:rPr>
        <w:t>&lt;!-- HERE IS YOUR MAIN CONTENT</w:t>
      </w:r>
      <w:r w:rsidRPr="00F828AF">
        <w:rPr>
          <w:rFonts w:ascii="Abadi" w:hAnsi="Abadi"/>
          <w:i/>
          <w:iCs/>
        </w:rPr>
        <w:t xml:space="preserve"> (</w:t>
      </w:r>
      <w:r w:rsidRPr="00F828AF">
        <w:rPr>
          <w:rFonts w:ascii="Calibri" w:hAnsi="Calibri" w:cs="Calibri"/>
          <w:i/>
          <w:iCs/>
        </w:rPr>
        <w:t>maps</w:t>
      </w:r>
      <w:r w:rsidRPr="00F828AF">
        <w:rPr>
          <w:rFonts w:ascii="Abadi" w:hAnsi="Abadi"/>
          <w:i/>
          <w:iCs/>
        </w:rPr>
        <w:t xml:space="preserve">, </w:t>
      </w:r>
      <w:r w:rsidRPr="00F828AF">
        <w:rPr>
          <w:rFonts w:ascii="Calibri" w:hAnsi="Calibri" w:cs="Calibri"/>
          <w:i/>
          <w:iCs/>
        </w:rPr>
        <w:t>lists, etc</w:t>
      </w:r>
      <w:r w:rsidRPr="00F828AF">
        <w:rPr>
          <w:rFonts w:ascii="Abadi" w:hAnsi="Abadi"/>
          <w:i/>
          <w:iCs/>
        </w:rPr>
        <w:t>.)</w:t>
      </w:r>
      <w:r w:rsidRPr="00F828AF">
        <w:rPr>
          <w:rFonts w:ascii="Calibri" w:hAnsi="Calibri" w:cs="Calibri"/>
          <w:i/>
          <w:iCs/>
        </w:rPr>
        <w:t>e.)</w:t>
      </w:r>
      <w:r w:rsidRPr="00F828AF">
        <w:rPr>
          <w:rFonts w:ascii="Abadi" w:hAnsi="Abadi"/>
          <w:i/>
          <w:iCs/>
        </w:rPr>
        <w:t xml:space="preserve"> --&gt;</w:t>
      </w:r>
    </w:p>
    <w:p w14:paraId="646A18CB" w14:textId="77777777" w:rsidR="00F828AF" w:rsidRPr="000077F6" w:rsidRDefault="00F828AF" w:rsidP="00F828AF">
      <w:pPr>
        <w:rPr>
          <w:rFonts w:ascii="Abadi" w:hAnsi="Abadi"/>
        </w:rPr>
      </w:pPr>
    </w:p>
    <w:p w14:paraId="5545FF29" w14:textId="77777777" w:rsidR="00F828AF" w:rsidRPr="000077F6" w:rsidRDefault="00F828AF" w:rsidP="00F828AF">
      <w:pPr>
        <w:rPr>
          <w:rFonts w:ascii="Abadi" w:hAnsi="Abadi"/>
        </w:rPr>
      </w:pPr>
      <w:r w:rsidRPr="00F828AF">
        <w:rPr>
          <w:rFonts w:ascii="Abadi" w:hAnsi="Abadi"/>
        </w:rPr>
        <w:t xml:space="preserve">    </w:t>
      </w:r>
      <w:r w:rsidRPr="00F828AF">
        <w:rPr>
          <w:rFonts w:ascii="Abadi" w:hAnsi="Abadi"/>
          <w:i/>
          <w:iCs/>
        </w:rPr>
        <w:t xml:space="preserve">&lt;!-- </w:t>
      </w:r>
      <w:r w:rsidRPr="00F828AF">
        <w:rPr>
          <w:rFonts w:ascii="Calibri" w:hAnsi="Calibri" w:cs="Calibri"/>
          <w:i/>
          <w:iCs/>
        </w:rPr>
        <w:t>AND THIS IS OUR SLIDE-OUT PANEL</w:t>
      </w:r>
      <w:r w:rsidRPr="00F828AF">
        <w:rPr>
          <w:rFonts w:ascii="Abadi" w:hAnsi="Abadi"/>
          <w:i/>
          <w:iCs/>
        </w:rPr>
        <w:t xml:space="preserve"> --&gt;</w:t>
      </w:r>
    </w:p>
    <w:p w14:paraId="795A9DE9" w14:textId="77777777" w:rsidR="00F828AF" w:rsidRPr="00F828AF" w:rsidRDefault="00F828AF" w:rsidP="00F828AF">
      <w:pPr>
        <w:rPr>
          <w:rFonts w:ascii="Abadi" w:hAnsi="Abadi"/>
        </w:rPr>
      </w:pPr>
      <w:r w:rsidRPr="00F828AF">
        <w:rPr>
          <w:rFonts w:ascii="Abadi" w:hAnsi="Abadi"/>
        </w:rPr>
        <w:lastRenderedPageBreak/>
        <w:t xml:space="preserve">    &lt;</w:t>
      </w:r>
      <w:proofErr w:type="spellStart"/>
      <w:r w:rsidRPr="00F828AF">
        <w:rPr>
          <w:rFonts w:ascii="Abadi" w:hAnsi="Abadi"/>
        </w:rPr>
        <w:t>LinearLayout</w:t>
      </w:r>
      <w:proofErr w:type="spellEnd"/>
    </w:p>
    <w:p w14:paraId="2468E191" w14:textId="77777777" w:rsidR="00F828AF" w:rsidRPr="00F828AF" w:rsidRDefault="00F828AF" w:rsidP="00F828AF">
      <w:pPr>
        <w:rPr>
          <w:rFonts w:ascii="Abadi" w:hAnsi="Abadi"/>
        </w:rPr>
      </w:pPr>
      <w:r w:rsidRPr="00F828AF">
        <w:rPr>
          <w:rFonts w:ascii="Abadi" w:hAnsi="Abadi"/>
        </w:rPr>
        <w:t xml:space="preserve">        </w:t>
      </w:r>
      <w:proofErr w:type="spellStart"/>
      <w:r w:rsidRPr="00F828AF">
        <w:rPr>
          <w:rFonts w:ascii="Abadi" w:hAnsi="Abadi"/>
        </w:rPr>
        <w:t>android:id</w:t>
      </w:r>
      <w:proofErr w:type="spellEnd"/>
      <w:r w:rsidRPr="00F828AF">
        <w:rPr>
          <w:rFonts w:ascii="Abadi" w:hAnsi="Abadi"/>
        </w:rPr>
        <w:t>="@+id/</w:t>
      </w:r>
      <w:proofErr w:type="spellStart"/>
      <w:r w:rsidRPr="00F828AF">
        <w:rPr>
          <w:rFonts w:ascii="Abadi" w:hAnsi="Abadi"/>
        </w:rPr>
        <w:t>bottom_sheet</w:t>
      </w:r>
      <w:proofErr w:type="spellEnd"/>
      <w:r w:rsidRPr="00F828AF">
        <w:rPr>
          <w:rFonts w:ascii="Abadi" w:hAnsi="Abadi"/>
        </w:rPr>
        <w:t>"</w:t>
      </w:r>
    </w:p>
    <w:p w14:paraId="66A23D22" w14:textId="77777777" w:rsidR="00F828AF" w:rsidRPr="00F828AF" w:rsidRDefault="00F828AF" w:rsidP="00F828AF">
      <w:pPr>
        <w:rPr>
          <w:rFonts w:ascii="Abadi" w:hAnsi="Abadi"/>
        </w:rPr>
      </w:pPr>
      <w:r w:rsidRPr="00F828AF">
        <w:rPr>
          <w:rFonts w:ascii="Abadi" w:hAnsi="Abadi"/>
        </w:rPr>
        <w:t xml:space="preserve">        </w:t>
      </w:r>
      <w:proofErr w:type="spellStart"/>
      <w:r w:rsidRPr="00F828AF">
        <w:rPr>
          <w:rFonts w:ascii="Abadi" w:hAnsi="Abadi"/>
        </w:rPr>
        <w:t>android:layout_width</w:t>
      </w:r>
      <w:proofErr w:type="spellEnd"/>
      <w:r w:rsidRPr="00F828AF">
        <w:rPr>
          <w:rFonts w:ascii="Abadi" w:hAnsi="Abadi"/>
        </w:rPr>
        <w:t>="</w:t>
      </w:r>
      <w:proofErr w:type="spellStart"/>
      <w:r w:rsidRPr="00F828AF">
        <w:rPr>
          <w:rFonts w:ascii="Abadi" w:hAnsi="Abadi"/>
        </w:rPr>
        <w:t>match_parent</w:t>
      </w:r>
      <w:proofErr w:type="spellEnd"/>
      <w:r w:rsidRPr="00F828AF">
        <w:rPr>
          <w:rFonts w:ascii="Abadi" w:hAnsi="Abadi"/>
        </w:rPr>
        <w:t>"</w:t>
      </w:r>
    </w:p>
    <w:p w14:paraId="791029CC" w14:textId="77777777" w:rsidR="00F828AF" w:rsidRPr="00F828AF" w:rsidRDefault="00F828AF" w:rsidP="00F828AF">
      <w:pPr>
        <w:rPr>
          <w:rFonts w:ascii="Abadi" w:hAnsi="Abadi"/>
        </w:rPr>
      </w:pPr>
      <w:r w:rsidRPr="00F828AF">
        <w:rPr>
          <w:rFonts w:ascii="Abadi" w:hAnsi="Abadi"/>
        </w:rPr>
        <w:t xml:space="preserve">        </w:t>
      </w:r>
      <w:proofErr w:type="spellStart"/>
      <w:r w:rsidRPr="00F828AF">
        <w:rPr>
          <w:rFonts w:ascii="Abadi" w:hAnsi="Abadi"/>
        </w:rPr>
        <w:t>android:layout_height</w:t>
      </w:r>
      <w:proofErr w:type="spellEnd"/>
      <w:r w:rsidRPr="00F828AF">
        <w:rPr>
          <w:rFonts w:ascii="Abadi" w:hAnsi="Abadi"/>
        </w:rPr>
        <w:t>="400dp"</w:t>
      </w:r>
    </w:p>
    <w:p w14:paraId="7C207F40" w14:textId="77777777" w:rsidR="00F828AF" w:rsidRPr="00F828AF" w:rsidRDefault="00F828AF" w:rsidP="00F828AF">
      <w:pPr>
        <w:rPr>
          <w:rFonts w:ascii="Abadi" w:hAnsi="Abadi"/>
        </w:rPr>
      </w:pPr>
      <w:r w:rsidRPr="00F828AF">
        <w:rPr>
          <w:rFonts w:ascii="Abadi" w:hAnsi="Abadi"/>
        </w:rPr>
        <w:t xml:space="preserve">        </w:t>
      </w:r>
      <w:proofErr w:type="spellStart"/>
      <w:r w:rsidRPr="00F828AF">
        <w:rPr>
          <w:rFonts w:ascii="Abadi" w:hAnsi="Abadi"/>
        </w:rPr>
        <w:t>android:background</w:t>
      </w:r>
      <w:proofErr w:type="spellEnd"/>
      <w:r w:rsidRPr="00F828AF">
        <w:rPr>
          <w:rFonts w:ascii="Abadi" w:hAnsi="Abadi"/>
        </w:rPr>
        <w:t>="@drawable/</w:t>
      </w:r>
      <w:proofErr w:type="spellStart"/>
      <w:r w:rsidRPr="00F828AF">
        <w:rPr>
          <w:rFonts w:ascii="Abadi" w:hAnsi="Abadi"/>
        </w:rPr>
        <w:t>rounded_corners</w:t>
      </w:r>
      <w:proofErr w:type="spellEnd"/>
      <w:r w:rsidRPr="00F828AF">
        <w:rPr>
          <w:rFonts w:ascii="Abadi" w:hAnsi="Abadi"/>
        </w:rPr>
        <w:t>"</w:t>
      </w:r>
    </w:p>
    <w:p w14:paraId="05BEBC1B" w14:textId="77777777" w:rsidR="00F828AF" w:rsidRPr="00F828AF" w:rsidRDefault="00F828AF" w:rsidP="00F828AF">
      <w:pPr>
        <w:rPr>
          <w:rFonts w:ascii="Abadi" w:hAnsi="Abadi"/>
        </w:rPr>
      </w:pPr>
      <w:r w:rsidRPr="00F828AF">
        <w:rPr>
          <w:rFonts w:ascii="Abadi" w:hAnsi="Abadi"/>
        </w:rPr>
        <w:t xml:space="preserve">        </w:t>
      </w:r>
      <w:proofErr w:type="spellStart"/>
      <w:r w:rsidRPr="00F828AF">
        <w:rPr>
          <w:rFonts w:ascii="Abadi" w:hAnsi="Abadi"/>
        </w:rPr>
        <w:t>android:orientation</w:t>
      </w:r>
      <w:proofErr w:type="spellEnd"/>
      <w:r w:rsidRPr="00F828AF">
        <w:rPr>
          <w:rFonts w:ascii="Abadi" w:hAnsi="Abadi"/>
        </w:rPr>
        <w:t>="vertical"</w:t>
      </w:r>
    </w:p>
    <w:p w14:paraId="0143030C" w14:textId="77777777" w:rsidR="00F828AF" w:rsidRPr="00F828AF" w:rsidRDefault="00F828AF" w:rsidP="00F828AF">
      <w:pPr>
        <w:rPr>
          <w:rFonts w:ascii="Abadi" w:hAnsi="Abadi"/>
        </w:rPr>
      </w:pPr>
      <w:r w:rsidRPr="00F828AF">
        <w:rPr>
          <w:rFonts w:ascii="Abadi" w:hAnsi="Abadi"/>
        </w:rPr>
        <w:t xml:space="preserve">        app:layout_behavior="com.google.android.material.bottomsheet.BottomSheetBehavior"</w:t>
      </w:r>
    </w:p>
    <w:p w14:paraId="02D88F6C" w14:textId="77777777" w:rsidR="00F828AF" w:rsidRPr="00F828AF" w:rsidRDefault="00F828AF" w:rsidP="00F828AF">
      <w:pPr>
        <w:rPr>
          <w:rFonts w:ascii="Abadi" w:hAnsi="Abadi"/>
        </w:rPr>
      </w:pPr>
      <w:r w:rsidRPr="00F828AF">
        <w:rPr>
          <w:rFonts w:ascii="Abadi" w:hAnsi="Abadi"/>
        </w:rPr>
        <w:t xml:space="preserve">        </w:t>
      </w:r>
      <w:proofErr w:type="spellStart"/>
      <w:r w:rsidRPr="00F828AF">
        <w:rPr>
          <w:rFonts w:ascii="Abadi" w:hAnsi="Abadi"/>
        </w:rPr>
        <w:t>app:behavior_peekHeight</w:t>
      </w:r>
      <w:proofErr w:type="spellEnd"/>
      <w:r w:rsidRPr="00F828AF">
        <w:rPr>
          <w:rFonts w:ascii="Abadi" w:hAnsi="Abadi"/>
        </w:rPr>
        <w:t>="80dp"</w:t>
      </w:r>
    </w:p>
    <w:p w14:paraId="4902CE38" w14:textId="77777777" w:rsidR="00F828AF" w:rsidRPr="00F828AF" w:rsidRDefault="00F828AF" w:rsidP="00F828AF">
      <w:pPr>
        <w:rPr>
          <w:rFonts w:ascii="Abadi" w:hAnsi="Abadi"/>
        </w:rPr>
      </w:pPr>
      <w:r w:rsidRPr="00F828AF">
        <w:rPr>
          <w:rFonts w:ascii="Abadi" w:hAnsi="Abadi"/>
        </w:rPr>
        <w:t xml:space="preserve">        </w:t>
      </w:r>
      <w:proofErr w:type="spellStart"/>
      <w:r w:rsidRPr="00F828AF">
        <w:rPr>
          <w:rFonts w:ascii="Abadi" w:hAnsi="Abadi"/>
        </w:rPr>
        <w:t>app:behavior_hideable</w:t>
      </w:r>
      <w:proofErr w:type="spellEnd"/>
      <w:r w:rsidRPr="00F828AF">
        <w:rPr>
          <w:rFonts w:ascii="Abadi" w:hAnsi="Abadi"/>
        </w:rPr>
        <w:t>="false"&gt;</w:t>
      </w:r>
    </w:p>
    <w:p w14:paraId="0BAE1139" w14:textId="77777777" w:rsidR="00F828AF" w:rsidRPr="00F828AF" w:rsidRDefault="00F828AF" w:rsidP="00F828AF">
      <w:pPr>
        <w:rPr>
          <w:rFonts w:ascii="Abadi" w:hAnsi="Abadi"/>
        </w:rPr>
      </w:pPr>
    </w:p>
    <w:p w14:paraId="2FD77EE4" w14:textId="77777777" w:rsidR="00F828AF" w:rsidRPr="00F828AF" w:rsidRDefault="00F828AF" w:rsidP="00F828AF">
      <w:pPr>
        <w:rPr>
          <w:rFonts w:ascii="Abadi" w:hAnsi="Abadi"/>
        </w:rPr>
      </w:pPr>
      <w:r w:rsidRPr="00F828AF">
        <w:rPr>
          <w:rFonts w:ascii="Abadi" w:hAnsi="Abadi"/>
        </w:rPr>
        <w:t xml:space="preserve">        </w:t>
      </w:r>
      <w:r w:rsidRPr="00F828AF">
        <w:rPr>
          <w:rFonts w:ascii="Abadi" w:hAnsi="Abadi"/>
          <w:i/>
          <w:iCs/>
        </w:rPr>
        <w:t xml:space="preserve">&lt;!-- </w:t>
      </w:r>
      <w:proofErr w:type="spellStart"/>
      <w:r w:rsidRPr="00F828AF">
        <w:rPr>
          <w:rFonts w:ascii="Calibri" w:hAnsi="Calibri" w:cs="Calibri"/>
          <w:i/>
          <w:iCs/>
        </w:rPr>
        <w:t>Содержимое</w:t>
      </w:r>
      <w:proofErr w:type="spellEnd"/>
      <w:r w:rsidRPr="00F828AF">
        <w:rPr>
          <w:rFonts w:ascii="Calibri" w:hAnsi="Calibri" w:cs="Calibri"/>
          <w:i/>
          <w:iCs/>
        </w:rPr>
        <w:t xml:space="preserve"> </w:t>
      </w:r>
      <w:proofErr w:type="spellStart"/>
      <w:r w:rsidRPr="00F828AF">
        <w:rPr>
          <w:rFonts w:ascii="Calibri" w:hAnsi="Calibri" w:cs="Calibri"/>
          <w:i/>
          <w:iCs/>
        </w:rPr>
        <w:t>панели</w:t>
      </w:r>
      <w:proofErr w:type="spellEnd"/>
      <w:r w:rsidRPr="00F828AF">
        <w:rPr>
          <w:rFonts w:ascii="Abadi" w:hAnsi="Abadi"/>
          <w:i/>
          <w:iCs/>
        </w:rPr>
        <w:t xml:space="preserve"> (</w:t>
      </w:r>
      <w:proofErr w:type="spellStart"/>
      <w:r w:rsidRPr="00F828AF">
        <w:rPr>
          <w:rFonts w:ascii="Calibri" w:hAnsi="Calibri" w:cs="Calibri"/>
          <w:i/>
          <w:iCs/>
        </w:rPr>
        <w:t>заголовок</w:t>
      </w:r>
      <w:proofErr w:type="spellEnd"/>
      <w:r w:rsidRPr="00F828AF">
        <w:rPr>
          <w:rFonts w:ascii="Abadi" w:hAnsi="Abadi"/>
          <w:i/>
          <w:iCs/>
        </w:rPr>
        <w:t xml:space="preserve">, </w:t>
      </w:r>
      <w:proofErr w:type="spellStart"/>
      <w:r w:rsidRPr="00F828AF">
        <w:rPr>
          <w:rFonts w:ascii="Calibri" w:hAnsi="Calibri" w:cs="Calibri"/>
          <w:i/>
          <w:iCs/>
        </w:rPr>
        <w:t>иконки</w:t>
      </w:r>
      <w:proofErr w:type="spellEnd"/>
      <w:r w:rsidRPr="00F828AF">
        <w:rPr>
          <w:rFonts w:ascii="Abadi" w:hAnsi="Abadi"/>
          <w:i/>
          <w:iCs/>
        </w:rPr>
        <w:t>) --&gt;</w:t>
      </w:r>
    </w:p>
    <w:p w14:paraId="792BB9BB" w14:textId="77777777" w:rsidR="00F828AF" w:rsidRPr="00F828AF" w:rsidRDefault="00F828AF" w:rsidP="00F828AF">
      <w:pPr>
        <w:rPr>
          <w:rFonts w:ascii="Abadi" w:hAnsi="Abadi"/>
        </w:rPr>
      </w:pPr>
      <w:r w:rsidRPr="00F828AF">
        <w:rPr>
          <w:rFonts w:ascii="Abadi" w:hAnsi="Abadi"/>
        </w:rPr>
        <w:t xml:space="preserve">        &lt;</w:t>
      </w:r>
      <w:proofErr w:type="spellStart"/>
      <w:r w:rsidRPr="00F828AF">
        <w:rPr>
          <w:rFonts w:ascii="Abadi" w:hAnsi="Abadi"/>
        </w:rPr>
        <w:t>TextView</w:t>
      </w:r>
      <w:proofErr w:type="spellEnd"/>
    </w:p>
    <w:p w14:paraId="1D813106" w14:textId="77777777" w:rsidR="00F828AF" w:rsidRPr="00F828AF" w:rsidRDefault="00F828AF" w:rsidP="00F828AF">
      <w:pPr>
        <w:rPr>
          <w:rFonts w:ascii="Abadi" w:hAnsi="Abadi"/>
        </w:rPr>
      </w:pPr>
      <w:r w:rsidRPr="00F828AF">
        <w:rPr>
          <w:rFonts w:ascii="Abadi" w:hAnsi="Abadi"/>
        </w:rPr>
        <w:t xml:space="preserve">            </w:t>
      </w:r>
      <w:proofErr w:type="spellStart"/>
      <w:r w:rsidRPr="00F828AF">
        <w:rPr>
          <w:rFonts w:ascii="Abadi" w:hAnsi="Abadi"/>
        </w:rPr>
        <w:t>android:layout_width</w:t>
      </w:r>
      <w:proofErr w:type="spellEnd"/>
      <w:r w:rsidRPr="00F828AF">
        <w:rPr>
          <w:rFonts w:ascii="Abadi" w:hAnsi="Abadi"/>
        </w:rPr>
        <w:t>="</w:t>
      </w:r>
      <w:proofErr w:type="spellStart"/>
      <w:r w:rsidRPr="00F828AF">
        <w:rPr>
          <w:rFonts w:ascii="Abadi" w:hAnsi="Abadi"/>
        </w:rPr>
        <w:t>match_parent</w:t>
      </w:r>
      <w:proofErr w:type="spellEnd"/>
      <w:r w:rsidRPr="00F828AF">
        <w:rPr>
          <w:rFonts w:ascii="Abadi" w:hAnsi="Abadi"/>
        </w:rPr>
        <w:t>"</w:t>
      </w:r>
    </w:p>
    <w:p w14:paraId="004270DA" w14:textId="77777777" w:rsidR="00F828AF" w:rsidRPr="00F828AF" w:rsidRDefault="00F828AF" w:rsidP="00F828AF">
      <w:pPr>
        <w:rPr>
          <w:rFonts w:ascii="Abadi" w:hAnsi="Abadi"/>
        </w:rPr>
      </w:pPr>
      <w:r w:rsidRPr="00F828AF">
        <w:rPr>
          <w:rFonts w:ascii="Abadi" w:hAnsi="Abadi"/>
        </w:rPr>
        <w:t xml:space="preserve">            </w:t>
      </w:r>
      <w:proofErr w:type="spellStart"/>
      <w:r w:rsidRPr="00F828AF">
        <w:rPr>
          <w:rFonts w:ascii="Abadi" w:hAnsi="Abadi"/>
        </w:rPr>
        <w:t>android:layout_height</w:t>
      </w:r>
      <w:proofErr w:type="spellEnd"/>
      <w:r w:rsidRPr="00F828AF">
        <w:rPr>
          <w:rFonts w:ascii="Abadi" w:hAnsi="Abadi"/>
        </w:rPr>
        <w:t>="80dp"</w:t>
      </w:r>
    </w:p>
    <w:p w14:paraId="0FEFFB1E" w14:textId="77777777" w:rsidR="00F828AF" w:rsidRPr="00F828AF" w:rsidRDefault="00F828AF" w:rsidP="00F828AF">
      <w:pPr>
        <w:rPr>
          <w:rFonts w:ascii="Abadi" w:hAnsi="Abadi"/>
        </w:rPr>
      </w:pPr>
      <w:r w:rsidRPr="00F828AF">
        <w:rPr>
          <w:rFonts w:ascii="Abadi" w:hAnsi="Abadi"/>
        </w:rPr>
        <w:t xml:space="preserve">            </w:t>
      </w:r>
      <w:proofErr w:type="spellStart"/>
      <w:r w:rsidRPr="00F828AF">
        <w:rPr>
          <w:rFonts w:ascii="Abadi" w:hAnsi="Abadi"/>
        </w:rPr>
        <w:t>android:text</w:t>
      </w:r>
      <w:proofErr w:type="spellEnd"/>
      <w:r w:rsidRPr="00F828AF">
        <w:rPr>
          <w:rFonts w:ascii="Abadi" w:hAnsi="Abadi"/>
        </w:rPr>
        <w:t>="</w:t>
      </w:r>
      <w:r w:rsidRPr="00F828AF">
        <w:rPr>
          <w:rFonts w:ascii="Calibri" w:hAnsi="Calibri" w:cs="Calibri"/>
        </w:rPr>
        <w:t>Pull me up</w:t>
      </w:r>
      <w:r w:rsidRPr="00F828AF">
        <w:rPr>
          <w:rFonts w:ascii="Abadi" w:hAnsi="Abadi"/>
        </w:rPr>
        <w:t>!" /&gt;</w:t>
      </w:r>
    </w:p>
    <w:p w14:paraId="04816FEA" w14:textId="77777777" w:rsidR="00F828AF" w:rsidRPr="00F828AF" w:rsidRDefault="00F828AF" w:rsidP="00F828AF">
      <w:pPr>
        <w:rPr>
          <w:rFonts w:ascii="Abadi" w:hAnsi="Abadi"/>
        </w:rPr>
      </w:pPr>
    </w:p>
    <w:p w14:paraId="74AF26D2" w14:textId="77777777" w:rsidR="00F828AF" w:rsidRPr="00F828AF" w:rsidRDefault="00F828AF" w:rsidP="00F828AF">
      <w:pPr>
        <w:rPr>
          <w:rFonts w:ascii="Abadi" w:hAnsi="Abadi"/>
        </w:rPr>
      </w:pPr>
      <w:r w:rsidRPr="00F828AF">
        <w:rPr>
          <w:rFonts w:ascii="Abadi" w:hAnsi="Abadi"/>
        </w:rPr>
        <w:t xml:space="preserve">    &lt;/</w:t>
      </w:r>
      <w:proofErr w:type="spellStart"/>
      <w:r w:rsidRPr="00F828AF">
        <w:rPr>
          <w:rFonts w:ascii="Abadi" w:hAnsi="Abadi"/>
        </w:rPr>
        <w:t>LinearLayout</w:t>
      </w:r>
      <w:proofErr w:type="spellEnd"/>
      <w:r w:rsidRPr="00F828AF">
        <w:rPr>
          <w:rFonts w:ascii="Abadi" w:hAnsi="Abadi"/>
        </w:rPr>
        <w:t>&gt;</w:t>
      </w:r>
    </w:p>
    <w:p w14:paraId="7E714F3C" w14:textId="77777777" w:rsidR="00F828AF" w:rsidRPr="00F828AF" w:rsidRDefault="00F828AF" w:rsidP="00F828AF">
      <w:pPr>
        <w:rPr>
          <w:rFonts w:ascii="Abadi" w:hAnsi="Abadi"/>
        </w:rPr>
      </w:pPr>
    </w:p>
    <w:p w14:paraId="5BF9BA70" w14:textId="77777777" w:rsidR="00F828AF" w:rsidRPr="00F828AF" w:rsidRDefault="00F828AF" w:rsidP="00F828AF">
      <w:pPr>
        <w:rPr>
          <w:rFonts w:ascii="Abadi" w:hAnsi="Abadi"/>
        </w:rPr>
      </w:pPr>
      <w:r w:rsidRPr="00F828AF">
        <w:rPr>
          <w:rFonts w:ascii="Abadi" w:hAnsi="Abadi"/>
        </w:rPr>
        <w:t>&lt;/</w:t>
      </w:r>
      <w:proofErr w:type="spellStart"/>
      <w:r w:rsidRPr="00F828AF">
        <w:rPr>
          <w:rFonts w:ascii="Abadi" w:hAnsi="Abadi"/>
        </w:rPr>
        <w:t>androidx.coordinatorlayout.widget.CoordinatorLayout</w:t>
      </w:r>
      <w:proofErr w:type="spellEnd"/>
      <w:r w:rsidRPr="00F828AF">
        <w:rPr>
          <w:rFonts w:ascii="Abadi" w:hAnsi="Abadi"/>
        </w:rPr>
        <w:t>&gt;</w:t>
      </w:r>
    </w:p>
    <w:p w14:paraId="3A3883F8" w14:textId="77777777" w:rsidR="00F828AF" w:rsidRPr="00F828AF" w:rsidRDefault="00000000" w:rsidP="00F828AF">
      <w:r>
        <w:pict w14:anchorId="358518D5">
          <v:rect id="_x0000_i1027" style="width:0;height:.75pt" o:hralign="center" o:hrstd="t" o:hr="t" fillcolor="#a0a0a0" stroked="f"/>
        </w:pict>
      </w:r>
    </w:p>
    <w:p w14:paraId="252B940B" w14:textId="77777777" w:rsidR="00F828AF" w:rsidRPr="000077F6" w:rsidRDefault="00F828AF" w:rsidP="00F828AF">
      <w:pPr>
        <w:rPr>
          <w:b/>
          <w:bCs/>
        </w:rPr>
      </w:pPr>
      <w:r w:rsidRPr="00F828AF">
        <w:rPr>
          <w:rFonts w:ascii="Segoe UI Emoji" w:hAnsi="Segoe UI Emoji" w:cs="Segoe UI Emoji"/>
          <w:b/>
          <w:bCs/>
        </w:rPr>
        <w:t>📝</w:t>
      </w:r>
      <w:r w:rsidRPr="00F828AF">
        <w:rPr>
          <w:b/>
          <w:bCs/>
        </w:rPr>
        <w:t xml:space="preserve"> The 5 Most Important Properties in XML (Behavioral Attributes)</w:t>
      </w:r>
    </w:p>
    <w:p w14:paraId="13DB2066" w14:textId="77777777" w:rsidR="00F828AF" w:rsidRPr="000077F6" w:rsidRDefault="00F828AF" w:rsidP="00F828AF">
      <w:r w:rsidRPr="00F828AF">
        <w:t>It is these settings that determine how the panel will behave:</w:t>
      </w:r>
    </w:p>
    <w:p w14:paraId="58769796" w14:textId="77777777" w:rsidR="00F828AF" w:rsidRPr="000077F6" w:rsidRDefault="00F828AF" w:rsidP="00F828AF">
      <w:pPr>
        <w:numPr>
          <w:ilvl w:val="0"/>
          <w:numId w:val="2"/>
        </w:numPr>
      </w:pPr>
      <w:r w:rsidRPr="00F828AF">
        <w:rPr>
          <w:b/>
          <w:bCs/>
        </w:rPr>
        <w:t>app:behavior_peekHeight</w:t>
      </w:r>
      <w:r w:rsidRPr="00F828AF">
        <w:t>: The height of the "tail" that is always visible. For example, 80dp. This is the part that the user will pull the panel.</w:t>
      </w:r>
    </w:p>
    <w:p w14:paraId="58A2279D" w14:textId="77777777" w:rsidR="00F828AF" w:rsidRPr="000077F6" w:rsidRDefault="00F828AF" w:rsidP="00F828AF">
      <w:pPr>
        <w:numPr>
          <w:ilvl w:val="0"/>
          <w:numId w:val="2"/>
        </w:numPr>
      </w:pPr>
      <w:r w:rsidRPr="00F828AF">
        <w:rPr>
          <w:b/>
          <w:bCs/>
        </w:rPr>
        <w:t>app:behavior_hideable</w:t>
      </w:r>
      <w:r w:rsidRPr="00F828AF">
        <w:t>: If set to true, the user will be able to swipe down the panel until it disappears completely.</w:t>
      </w:r>
    </w:p>
    <w:p w14:paraId="5FD68EDF" w14:textId="77777777" w:rsidR="00F828AF" w:rsidRPr="000077F6" w:rsidRDefault="00F828AF" w:rsidP="00F828AF">
      <w:pPr>
        <w:numPr>
          <w:ilvl w:val="0"/>
          <w:numId w:val="2"/>
        </w:numPr>
      </w:pPr>
      <w:proofErr w:type="spellStart"/>
      <w:r w:rsidRPr="00F828AF">
        <w:rPr>
          <w:b/>
          <w:bCs/>
        </w:rPr>
        <w:t>app:layout_behavior</w:t>
      </w:r>
      <w:proofErr w:type="spellEnd"/>
      <w:r w:rsidRPr="00F828AF">
        <w:t>: The main "magic". Without this line (with a value of BottomSheetBehavior), the panel will just be a regular block at the bottom.</w:t>
      </w:r>
    </w:p>
    <w:p w14:paraId="4533DCE0" w14:textId="77777777" w:rsidR="00F828AF" w:rsidRPr="000077F6" w:rsidRDefault="00F828AF" w:rsidP="00F828AF">
      <w:pPr>
        <w:numPr>
          <w:ilvl w:val="0"/>
          <w:numId w:val="2"/>
        </w:numPr>
      </w:pPr>
      <w:r w:rsidRPr="00F828AF">
        <w:rPr>
          <w:b/>
          <w:bCs/>
        </w:rPr>
        <w:lastRenderedPageBreak/>
        <w:t>app:behavior_skipCollapsed</w:t>
      </w:r>
      <w:r w:rsidRPr="00F828AF">
        <w:t>: If the panel is hidden and you open it, it can immediately jump to the expanded state, bypassing the intermediate state.</w:t>
      </w:r>
    </w:p>
    <w:p w14:paraId="71AD4B5F" w14:textId="77777777" w:rsidR="00F828AF" w:rsidRPr="000077F6" w:rsidRDefault="00F828AF" w:rsidP="00F828AF">
      <w:pPr>
        <w:numPr>
          <w:ilvl w:val="0"/>
          <w:numId w:val="2"/>
        </w:numPr>
      </w:pPr>
      <w:r w:rsidRPr="00F828AF">
        <w:rPr>
          <w:b/>
          <w:bCs/>
        </w:rPr>
        <w:t>app:behavior_draggable</w:t>
      </w:r>
      <w:r w:rsidRPr="00F828AF">
        <w:t>: You can generally prevent the user from dragging the panel with his finger (make it only software).</w:t>
      </w:r>
    </w:p>
    <w:p w14:paraId="20317F17" w14:textId="77777777" w:rsidR="00F828AF" w:rsidRPr="00F828AF" w:rsidRDefault="00000000" w:rsidP="00F828AF">
      <w:r>
        <w:pict w14:anchorId="4E16755A">
          <v:rect id="_x0000_i1028" style="width:0;height:.75pt" o:hralign="center" o:hrstd="t" o:hr="t" fillcolor="#a0a0a0" stroked="f"/>
        </w:pict>
      </w:r>
    </w:p>
    <w:p w14:paraId="25E54756" w14:textId="77777777" w:rsidR="00F828AF" w:rsidRPr="000077F6" w:rsidRDefault="00F828AF" w:rsidP="00F828AF">
      <w:pPr>
        <w:rPr>
          <w:b/>
          <w:bCs/>
        </w:rPr>
      </w:pPr>
      <w:r w:rsidRPr="00F828AF">
        <w:rPr>
          <w:rFonts w:ascii="Segoe UI Symbol" w:hAnsi="Segoe UI Symbol" w:cs="Segoe UI Symbol"/>
          <w:b/>
          <w:bCs/>
        </w:rPr>
        <w:t>🕹</w:t>
      </w:r>
      <w:r w:rsidRPr="00F828AF">
        <w:rPr>
          <w:b/>
          <w:bCs/>
        </w:rPr>
        <w:t xml:space="preserve"> 5 Methods to Manage in Java</w:t>
      </w:r>
    </w:p>
    <w:p w14:paraId="67EE67A3" w14:textId="77777777" w:rsidR="00F828AF" w:rsidRPr="000077F6" w:rsidRDefault="00F828AF" w:rsidP="00F828AF">
      <w:r w:rsidRPr="00F828AF">
        <w:t xml:space="preserve">To manage a panel from code, you first need to initialize its </w:t>
      </w:r>
      <w:r w:rsidRPr="00F828AF">
        <w:rPr>
          <w:b/>
          <w:bCs/>
        </w:rPr>
        <w:t>Behavior</w:t>
      </w:r>
      <w:r w:rsidRPr="00F828AF">
        <w:t>:</w:t>
      </w:r>
    </w:p>
    <w:p w14:paraId="7626CBB4" w14:textId="77777777" w:rsidR="00F828AF" w:rsidRPr="00F828AF" w:rsidRDefault="00F828AF" w:rsidP="00F828AF">
      <w:pPr>
        <w:rPr>
          <w:rFonts w:ascii="Abadi" w:hAnsi="Abadi"/>
        </w:rPr>
      </w:pPr>
      <w:proofErr w:type="spellStart"/>
      <w:r w:rsidRPr="00F828AF">
        <w:rPr>
          <w:rFonts w:ascii="Abadi" w:hAnsi="Abadi"/>
        </w:rPr>
        <w:t>LinearLayout</w:t>
      </w:r>
      <w:proofErr w:type="spellEnd"/>
      <w:r w:rsidRPr="00F828AF">
        <w:rPr>
          <w:rFonts w:ascii="Abadi" w:hAnsi="Abadi"/>
        </w:rPr>
        <w:t xml:space="preserve"> layout = </w:t>
      </w:r>
      <w:proofErr w:type="spellStart"/>
      <w:r w:rsidRPr="00F828AF">
        <w:rPr>
          <w:rFonts w:ascii="Abadi" w:hAnsi="Abadi"/>
        </w:rPr>
        <w:t>findViewById</w:t>
      </w:r>
      <w:proofErr w:type="spellEnd"/>
      <w:r w:rsidRPr="00F828AF">
        <w:rPr>
          <w:rFonts w:ascii="Abadi" w:hAnsi="Abadi"/>
        </w:rPr>
        <w:t>(</w:t>
      </w:r>
      <w:proofErr w:type="spellStart"/>
      <w:r w:rsidRPr="00F828AF">
        <w:rPr>
          <w:rFonts w:ascii="Abadi" w:hAnsi="Abadi"/>
        </w:rPr>
        <w:t>R.id.bottom_sheet</w:t>
      </w:r>
      <w:proofErr w:type="spellEnd"/>
      <w:r w:rsidRPr="00F828AF">
        <w:rPr>
          <w:rFonts w:ascii="Abadi" w:hAnsi="Abadi"/>
        </w:rPr>
        <w:t>);</w:t>
      </w:r>
    </w:p>
    <w:p w14:paraId="4961A436" w14:textId="77777777" w:rsidR="00F828AF" w:rsidRPr="00F828AF" w:rsidRDefault="00F828AF" w:rsidP="00F828AF">
      <w:pPr>
        <w:rPr>
          <w:rFonts w:ascii="Abadi" w:hAnsi="Abadi"/>
        </w:rPr>
      </w:pPr>
      <w:proofErr w:type="spellStart"/>
      <w:r w:rsidRPr="00F828AF">
        <w:rPr>
          <w:rFonts w:ascii="Abadi" w:hAnsi="Abadi"/>
        </w:rPr>
        <w:t>BottomSheetBehavior</w:t>
      </w:r>
      <w:proofErr w:type="spellEnd"/>
      <w:r w:rsidRPr="00F828AF">
        <w:rPr>
          <w:rFonts w:ascii="Abadi" w:hAnsi="Abadi"/>
        </w:rPr>
        <w:t>&lt;</w:t>
      </w:r>
      <w:proofErr w:type="spellStart"/>
      <w:r w:rsidRPr="00F828AF">
        <w:rPr>
          <w:rFonts w:ascii="Abadi" w:hAnsi="Abadi"/>
        </w:rPr>
        <w:t>LinearLayout</w:t>
      </w:r>
      <w:proofErr w:type="spellEnd"/>
      <w:r w:rsidRPr="00F828AF">
        <w:rPr>
          <w:rFonts w:ascii="Abadi" w:hAnsi="Abadi"/>
        </w:rPr>
        <w:t xml:space="preserve">&gt; behavior = </w:t>
      </w:r>
      <w:proofErr w:type="spellStart"/>
      <w:r w:rsidRPr="00F828AF">
        <w:rPr>
          <w:rFonts w:ascii="Abadi" w:hAnsi="Abadi"/>
        </w:rPr>
        <w:t>BottomSheetBehavior.from</w:t>
      </w:r>
      <w:proofErr w:type="spellEnd"/>
      <w:r w:rsidRPr="00F828AF">
        <w:rPr>
          <w:rFonts w:ascii="Abadi" w:hAnsi="Abadi"/>
        </w:rPr>
        <w:t>(layout);</w:t>
      </w:r>
    </w:p>
    <w:p w14:paraId="1F7111D5" w14:textId="77777777" w:rsidR="00F828AF" w:rsidRPr="00F828AF" w:rsidRDefault="00F828AF" w:rsidP="00F828AF">
      <w:pPr>
        <w:rPr>
          <w:b/>
          <w:bCs/>
        </w:rPr>
      </w:pPr>
      <w:r w:rsidRPr="00F828AF">
        <w:rPr>
          <w:b/>
          <w:bCs/>
        </w:rPr>
        <w:t>1. setState(int state)</w:t>
      </w:r>
    </w:p>
    <w:p w14:paraId="4FC5C94E" w14:textId="77777777" w:rsidR="00F828AF" w:rsidRPr="000077F6" w:rsidRDefault="00F828AF" w:rsidP="00F828AF">
      <w:r w:rsidRPr="00F828AF">
        <w:t>The most important method. He commands the panel: "Open!" or "Hide!".</w:t>
      </w:r>
    </w:p>
    <w:p w14:paraId="71C8A6A0" w14:textId="77777777" w:rsidR="00F828AF" w:rsidRPr="00F828AF" w:rsidRDefault="00F828AF" w:rsidP="00F828AF">
      <w:pPr>
        <w:numPr>
          <w:ilvl w:val="0"/>
          <w:numId w:val="3"/>
        </w:numPr>
      </w:pPr>
      <w:r w:rsidRPr="00F828AF">
        <w:t>STATE_EXPANDED is completely open.</w:t>
      </w:r>
    </w:p>
    <w:p w14:paraId="39AD3A8B" w14:textId="77777777" w:rsidR="00F828AF" w:rsidRPr="00F828AF" w:rsidRDefault="00F828AF" w:rsidP="00F828AF">
      <w:pPr>
        <w:numPr>
          <w:ilvl w:val="0"/>
          <w:numId w:val="3"/>
        </w:numPr>
      </w:pPr>
      <w:r w:rsidRPr="00F828AF">
        <w:t>STATE_COLLAPSED - only the "tail" (</w:t>
      </w:r>
      <w:proofErr w:type="spellStart"/>
      <w:r w:rsidRPr="00F828AF">
        <w:t>peekHeight</w:t>
      </w:r>
      <w:proofErr w:type="spellEnd"/>
      <w:r w:rsidRPr="00F828AF">
        <w:t>) is visible.</w:t>
      </w:r>
    </w:p>
    <w:p w14:paraId="45ABA80F" w14:textId="77777777" w:rsidR="00F828AF" w:rsidRPr="000077F6" w:rsidRDefault="00F828AF" w:rsidP="00F828AF">
      <w:pPr>
        <w:numPr>
          <w:ilvl w:val="0"/>
          <w:numId w:val="3"/>
        </w:numPr>
      </w:pPr>
      <w:r w:rsidRPr="00F828AF">
        <w:t>STATE_HIDDEN - completely went down.</w:t>
      </w:r>
    </w:p>
    <w:p w14:paraId="655B1ED0" w14:textId="77777777" w:rsidR="00F828AF" w:rsidRPr="00F828AF" w:rsidRDefault="00F828AF" w:rsidP="00F828AF">
      <w:pPr>
        <w:numPr>
          <w:ilvl w:val="0"/>
          <w:numId w:val="3"/>
        </w:numPr>
      </w:pPr>
      <w:proofErr w:type="spellStart"/>
      <w:r w:rsidRPr="00F828AF">
        <w:rPr>
          <w:b/>
          <w:bCs/>
        </w:rPr>
        <w:t>Пример</w:t>
      </w:r>
      <w:proofErr w:type="spellEnd"/>
      <w:r w:rsidRPr="00F828AF">
        <w:rPr>
          <w:b/>
          <w:bCs/>
        </w:rPr>
        <w:t>: </w:t>
      </w:r>
      <w:proofErr w:type="spellStart"/>
      <w:r w:rsidRPr="00F828AF">
        <w:t>behavior.setState</w:t>
      </w:r>
      <w:proofErr w:type="spellEnd"/>
      <w:r w:rsidRPr="00F828AF">
        <w:t>(</w:t>
      </w:r>
      <w:proofErr w:type="spellStart"/>
      <w:r w:rsidRPr="00F828AF">
        <w:t>BottomSheetBehavior.STATE_EXPANDED</w:t>
      </w:r>
      <w:proofErr w:type="spellEnd"/>
      <w:r w:rsidRPr="00F828AF">
        <w:t>);</w:t>
      </w:r>
    </w:p>
    <w:p w14:paraId="73BA09D2" w14:textId="77777777" w:rsidR="00F828AF" w:rsidRPr="000077F6" w:rsidRDefault="00F828AF" w:rsidP="00F828AF">
      <w:pPr>
        <w:rPr>
          <w:b/>
          <w:bCs/>
        </w:rPr>
      </w:pPr>
      <w:r w:rsidRPr="00F828AF">
        <w:rPr>
          <w:b/>
          <w:bCs/>
        </w:rPr>
        <w:t>2. getState()</w:t>
      </w:r>
    </w:p>
    <w:p w14:paraId="4317AB95" w14:textId="77777777" w:rsidR="00F828AF" w:rsidRPr="000077F6" w:rsidRDefault="00F828AF" w:rsidP="00F828AF">
      <w:r w:rsidRPr="00F828AF">
        <w:t>Lets you know what state the panel is currently in.</w:t>
      </w:r>
    </w:p>
    <w:p w14:paraId="7E1E5B5A" w14:textId="77777777" w:rsidR="00F828AF" w:rsidRPr="000077F6" w:rsidRDefault="00F828AF" w:rsidP="00F828AF">
      <w:pPr>
        <w:numPr>
          <w:ilvl w:val="0"/>
          <w:numId w:val="4"/>
        </w:numPr>
      </w:pPr>
      <w:r w:rsidRPr="00F828AF">
        <w:rPr>
          <w:b/>
          <w:bCs/>
        </w:rPr>
        <w:t xml:space="preserve">What for: </w:t>
      </w:r>
      <w:r w:rsidRPr="00F828AF">
        <w:t>To make a switch button: open it if it is closed, close it if it is open.</w:t>
      </w:r>
    </w:p>
    <w:p w14:paraId="6DA37EEF" w14:textId="77777777" w:rsidR="00F828AF" w:rsidRPr="000077F6" w:rsidRDefault="00F828AF" w:rsidP="00F828AF">
      <w:pPr>
        <w:rPr>
          <w:b/>
          <w:bCs/>
        </w:rPr>
      </w:pPr>
      <w:r w:rsidRPr="00F828AF">
        <w:rPr>
          <w:b/>
          <w:bCs/>
        </w:rPr>
        <w:t>3. setPeekHeight(int height)</w:t>
      </w:r>
    </w:p>
    <w:p w14:paraId="34497EC0" w14:textId="77777777" w:rsidR="00F828AF" w:rsidRPr="000077F6" w:rsidRDefault="00F828AF" w:rsidP="00F828AF">
      <w:r w:rsidRPr="00F828AF">
        <w:t>Allows you to change the height of the visible edge on the fly.</w:t>
      </w:r>
    </w:p>
    <w:p w14:paraId="02906332" w14:textId="77777777" w:rsidR="00F828AF" w:rsidRPr="000077F6" w:rsidRDefault="00F828AF" w:rsidP="00F828AF">
      <w:pPr>
        <w:numPr>
          <w:ilvl w:val="0"/>
          <w:numId w:val="5"/>
        </w:numPr>
      </w:pPr>
      <w:r w:rsidRPr="00F828AF">
        <w:rPr>
          <w:b/>
          <w:bCs/>
        </w:rPr>
        <w:t xml:space="preserve">Why: </w:t>
      </w:r>
      <w:r w:rsidRPr="00F828AF">
        <w:t>For example, when you have added products to your cart, and you want to make the "Total" bar a little higher.</w:t>
      </w:r>
    </w:p>
    <w:p w14:paraId="783A27AA" w14:textId="77777777" w:rsidR="00F828AF" w:rsidRPr="000077F6" w:rsidRDefault="00F828AF" w:rsidP="00F828AF">
      <w:pPr>
        <w:rPr>
          <w:b/>
          <w:bCs/>
        </w:rPr>
      </w:pPr>
      <w:r w:rsidRPr="00F828AF">
        <w:rPr>
          <w:b/>
          <w:bCs/>
        </w:rPr>
        <w:t>4. addBottomSheetCallback(...)</w:t>
      </w:r>
    </w:p>
    <w:p w14:paraId="6A108EEE" w14:textId="77777777" w:rsidR="00F828AF" w:rsidRPr="000077F6" w:rsidRDefault="00F828AF" w:rsidP="00F828AF">
      <w:r w:rsidRPr="00F828AF">
        <w:t>This is a "listener" of events. It allows the app to react when the user drags the panel with their finger.</w:t>
      </w:r>
    </w:p>
    <w:p w14:paraId="18484011" w14:textId="77777777" w:rsidR="00F828AF" w:rsidRPr="000077F6" w:rsidRDefault="00F828AF" w:rsidP="00F828AF">
      <w:pPr>
        <w:numPr>
          <w:ilvl w:val="0"/>
          <w:numId w:val="6"/>
        </w:numPr>
      </w:pPr>
      <w:r w:rsidRPr="00F828AF">
        <w:rPr>
          <w:b/>
          <w:bCs/>
        </w:rPr>
        <w:t xml:space="preserve">What for: </w:t>
      </w:r>
      <w:r w:rsidRPr="00F828AF">
        <w:t>You can smoothly change the transparency of the background or rotate the arrow icon while the panel is moving up.</w:t>
      </w:r>
    </w:p>
    <w:p w14:paraId="26CE8C77" w14:textId="77777777" w:rsidR="00F828AF" w:rsidRPr="000077F6" w:rsidRDefault="00F828AF" w:rsidP="00F828AF">
      <w:pPr>
        <w:rPr>
          <w:b/>
          <w:bCs/>
        </w:rPr>
      </w:pPr>
      <w:r w:rsidRPr="00F828AF">
        <w:rPr>
          <w:b/>
          <w:bCs/>
        </w:rPr>
        <w:t>5. setHideable(boolean)</w:t>
      </w:r>
    </w:p>
    <w:p w14:paraId="5CEF8539" w14:textId="77777777" w:rsidR="00F828AF" w:rsidRPr="000077F6" w:rsidRDefault="00F828AF" w:rsidP="00F828AF">
      <w:r w:rsidRPr="00F828AF">
        <w:lastRenderedPageBreak/>
        <w:t>Changes the ability to hide completely while the application is running.</w:t>
      </w:r>
    </w:p>
    <w:p w14:paraId="6BD6CD4C" w14:textId="77777777" w:rsidR="00F828AF" w:rsidRPr="000077F6" w:rsidRDefault="00F828AF" w:rsidP="00F828AF">
      <w:pPr>
        <w:numPr>
          <w:ilvl w:val="0"/>
          <w:numId w:val="7"/>
        </w:numPr>
      </w:pPr>
      <w:r w:rsidRPr="00F828AF">
        <w:rPr>
          <w:b/>
          <w:bCs/>
        </w:rPr>
        <w:t xml:space="preserve">What for: </w:t>
      </w:r>
      <w:r w:rsidRPr="00F828AF">
        <w:t>Until the user fills out the form, do not allow them to swipe the panel.</w:t>
      </w:r>
    </w:p>
    <w:p w14:paraId="2A8EC489" w14:textId="77777777" w:rsidR="00F828AF" w:rsidRPr="00F828AF" w:rsidRDefault="00000000" w:rsidP="00F828AF">
      <w:r>
        <w:pict w14:anchorId="4EA0CC98">
          <v:rect id="_x0000_i1029" style="width:0;height:.75pt" o:hralign="center" o:hrstd="t" o:hr="t" fillcolor="#a0a0a0" stroked="f"/>
        </w:pict>
      </w:r>
    </w:p>
    <w:p w14:paraId="42169336" w14:textId="77777777" w:rsidR="00F828AF" w:rsidRPr="000077F6" w:rsidRDefault="00F828AF" w:rsidP="00F828AF">
      <w:pPr>
        <w:rPr>
          <w:b/>
          <w:bCs/>
        </w:rPr>
      </w:pPr>
      <w:r w:rsidRPr="00F828AF">
        <w:rPr>
          <w:rFonts w:ascii="Segoe UI Emoji" w:hAnsi="Segoe UI Emoji" w:cs="Segoe UI Emoji"/>
          <w:b/>
          <w:bCs/>
        </w:rPr>
        <w:t>🧐</w:t>
      </w:r>
      <w:r w:rsidRPr="00F828AF">
        <w:rPr>
          <w:b/>
          <w:bCs/>
        </w:rPr>
        <w:t xml:space="preserve"> What is the main difference from </w:t>
      </w:r>
      <w:proofErr w:type="spellStart"/>
      <w:r w:rsidRPr="00F828AF">
        <w:rPr>
          <w:b/>
          <w:bCs/>
        </w:rPr>
        <w:t>DialogFragment</w:t>
      </w:r>
      <w:proofErr w:type="spellEnd"/>
      <w:r w:rsidRPr="00F828AF">
        <w:rPr>
          <w:b/>
          <w:bCs/>
        </w:rPr>
        <w:t>?</w:t>
      </w:r>
    </w:p>
    <w:tbl>
      <w:tblPr>
        <w:tblW w:w="9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21"/>
        <w:gridCol w:w="4415"/>
        <w:gridCol w:w="3944"/>
      </w:tblGrid>
      <w:tr w:rsidR="00F828AF" w:rsidRPr="00F828AF" w14:paraId="785E2B1E" w14:textId="77777777" w:rsidTr="00F828AF">
        <w:tc>
          <w:tcPr>
            <w:tcW w:w="0" w:type="auto"/>
            <w:tcMar>
              <w:top w:w="120" w:type="dxa"/>
              <w:left w:w="0" w:type="dxa"/>
              <w:bottom w:w="120" w:type="dxa"/>
              <w:right w:w="240" w:type="dxa"/>
            </w:tcMar>
            <w:hideMark/>
          </w:tcPr>
          <w:p w14:paraId="771A577B" w14:textId="77777777" w:rsidR="00F828AF" w:rsidRPr="00F828AF" w:rsidRDefault="00F828AF" w:rsidP="00F828AF">
            <w:pPr>
              <w:rPr>
                <w:b/>
                <w:bCs/>
              </w:rPr>
            </w:pPr>
            <w:r w:rsidRPr="00F828AF">
              <w:rPr>
                <w:b/>
                <w:bCs/>
              </w:rPr>
              <w:t>Feature</w:t>
            </w:r>
          </w:p>
        </w:tc>
        <w:tc>
          <w:tcPr>
            <w:tcW w:w="0" w:type="auto"/>
            <w:tcMar>
              <w:top w:w="120" w:type="dxa"/>
              <w:left w:w="0" w:type="dxa"/>
              <w:bottom w:w="120" w:type="dxa"/>
              <w:right w:w="240" w:type="dxa"/>
            </w:tcMar>
            <w:hideMark/>
          </w:tcPr>
          <w:p w14:paraId="489AF3DB" w14:textId="77777777" w:rsidR="00F828AF" w:rsidRPr="00F828AF" w:rsidRDefault="00F828AF" w:rsidP="00F828AF">
            <w:pPr>
              <w:rPr>
                <w:b/>
                <w:bCs/>
              </w:rPr>
            </w:pPr>
            <w:proofErr w:type="spellStart"/>
            <w:r w:rsidRPr="00F828AF">
              <w:rPr>
                <w:b/>
                <w:bCs/>
              </w:rPr>
              <w:t>DialogFragment</w:t>
            </w:r>
            <w:proofErr w:type="spellEnd"/>
          </w:p>
        </w:tc>
        <w:tc>
          <w:tcPr>
            <w:tcW w:w="0" w:type="auto"/>
            <w:tcMar>
              <w:top w:w="120" w:type="dxa"/>
              <w:left w:w="0" w:type="dxa"/>
              <w:bottom w:w="120" w:type="dxa"/>
              <w:right w:w="0" w:type="dxa"/>
            </w:tcMar>
            <w:hideMark/>
          </w:tcPr>
          <w:p w14:paraId="7B8A013B" w14:textId="77777777" w:rsidR="00F828AF" w:rsidRPr="00F828AF" w:rsidRDefault="00F828AF" w:rsidP="00F828AF">
            <w:pPr>
              <w:rPr>
                <w:b/>
                <w:bCs/>
              </w:rPr>
            </w:pPr>
            <w:r w:rsidRPr="00F828AF">
              <w:rPr>
                <w:b/>
                <w:bCs/>
              </w:rPr>
              <w:t>Persistent Bottom Sheet</w:t>
            </w:r>
          </w:p>
        </w:tc>
      </w:tr>
      <w:tr w:rsidR="00F828AF" w:rsidRPr="00F828AF" w14:paraId="1EC66ECD" w14:textId="77777777" w:rsidTr="00F828AF">
        <w:tc>
          <w:tcPr>
            <w:tcW w:w="0" w:type="auto"/>
            <w:tcMar>
              <w:top w:w="180" w:type="dxa"/>
              <w:left w:w="0" w:type="dxa"/>
              <w:bottom w:w="180" w:type="dxa"/>
              <w:right w:w="240" w:type="dxa"/>
            </w:tcMar>
            <w:hideMark/>
          </w:tcPr>
          <w:p w14:paraId="4FA9134F" w14:textId="77777777" w:rsidR="00F828AF" w:rsidRPr="00F828AF" w:rsidRDefault="00F828AF" w:rsidP="00F828AF">
            <w:r w:rsidRPr="00F828AF">
              <w:rPr>
                <w:b/>
                <w:bCs/>
              </w:rPr>
              <w:t>Background</w:t>
            </w:r>
          </w:p>
        </w:tc>
        <w:tc>
          <w:tcPr>
            <w:tcW w:w="0" w:type="auto"/>
            <w:tcMar>
              <w:top w:w="180" w:type="dxa"/>
              <w:left w:w="0" w:type="dxa"/>
              <w:bottom w:w="180" w:type="dxa"/>
              <w:right w:w="240" w:type="dxa"/>
            </w:tcMar>
            <w:hideMark/>
          </w:tcPr>
          <w:p w14:paraId="2456AFD1" w14:textId="77777777" w:rsidR="00F828AF" w:rsidRPr="000077F6" w:rsidRDefault="00F828AF" w:rsidP="00F828AF">
            <w:r w:rsidRPr="00F828AF">
              <w:t>Darkens everything from behind (locks the screen).</w:t>
            </w:r>
          </w:p>
        </w:tc>
        <w:tc>
          <w:tcPr>
            <w:tcW w:w="0" w:type="auto"/>
            <w:tcMar>
              <w:top w:w="180" w:type="dxa"/>
              <w:left w:w="0" w:type="dxa"/>
              <w:bottom w:w="180" w:type="dxa"/>
              <w:right w:w="0" w:type="dxa"/>
            </w:tcMar>
            <w:hideMark/>
          </w:tcPr>
          <w:p w14:paraId="2CA3B0E8" w14:textId="77777777" w:rsidR="00F828AF" w:rsidRPr="000077F6" w:rsidRDefault="00F828AF" w:rsidP="00F828AF">
            <w:r w:rsidRPr="00F828AF">
              <w:t>It doesn't hurt to press buttons on the main screen.</w:t>
            </w:r>
          </w:p>
        </w:tc>
      </w:tr>
      <w:tr w:rsidR="00F828AF" w:rsidRPr="00F828AF" w14:paraId="0C5D26C5" w14:textId="77777777" w:rsidTr="00F828AF">
        <w:tc>
          <w:tcPr>
            <w:tcW w:w="0" w:type="auto"/>
            <w:tcMar>
              <w:top w:w="180" w:type="dxa"/>
              <w:left w:w="0" w:type="dxa"/>
              <w:bottom w:w="180" w:type="dxa"/>
              <w:right w:w="240" w:type="dxa"/>
            </w:tcMar>
            <w:hideMark/>
          </w:tcPr>
          <w:p w14:paraId="3D9582FE" w14:textId="77777777" w:rsidR="00F828AF" w:rsidRPr="00F828AF" w:rsidRDefault="00F828AF" w:rsidP="00F828AF">
            <w:r w:rsidRPr="00F828AF">
              <w:rPr>
                <w:b/>
                <w:bCs/>
              </w:rPr>
              <w:t>Creation</w:t>
            </w:r>
          </w:p>
        </w:tc>
        <w:tc>
          <w:tcPr>
            <w:tcW w:w="0" w:type="auto"/>
            <w:tcMar>
              <w:top w:w="180" w:type="dxa"/>
              <w:left w:w="0" w:type="dxa"/>
              <w:bottom w:w="180" w:type="dxa"/>
              <w:right w:w="240" w:type="dxa"/>
            </w:tcMar>
            <w:hideMark/>
          </w:tcPr>
          <w:p w14:paraId="2BCF1FEB" w14:textId="77777777" w:rsidR="00F828AF" w:rsidRPr="00F828AF" w:rsidRDefault="00F828AF" w:rsidP="00F828AF">
            <w:r w:rsidRPr="00F828AF">
              <w:t>Through a separate Java class.</w:t>
            </w:r>
          </w:p>
        </w:tc>
        <w:tc>
          <w:tcPr>
            <w:tcW w:w="0" w:type="auto"/>
            <w:tcMar>
              <w:top w:w="180" w:type="dxa"/>
              <w:left w:w="0" w:type="dxa"/>
              <w:bottom w:w="180" w:type="dxa"/>
              <w:right w:w="0" w:type="dxa"/>
            </w:tcMar>
            <w:hideMark/>
          </w:tcPr>
          <w:p w14:paraId="44084573" w14:textId="77777777" w:rsidR="00F828AF" w:rsidRPr="000077F6" w:rsidRDefault="00F828AF" w:rsidP="00F828AF">
            <w:r w:rsidRPr="00F828AF">
              <w:t>Through the XML markup of the current screen.</w:t>
            </w:r>
          </w:p>
        </w:tc>
      </w:tr>
      <w:tr w:rsidR="00F828AF" w:rsidRPr="00F828AF" w14:paraId="32EEF64D" w14:textId="77777777" w:rsidTr="00F828AF">
        <w:tc>
          <w:tcPr>
            <w:tcW w:w="0" w:type="auto"/>
            <w:tcMar>
              <w:top w:w="180" w:type="dxa"/>
              <w:left w:w="0" w:type="dxa"/>
              <w:bottom w:w="180" w:type="dxa"/>
              <w:right w:w="240" w:type="dxa"/>
            </w:tcMar>
            <w:hideMark/>
          </w:tcPr>
          <w:p w14:paraId="6CA50CCF" w14:textId="77777777" w:rsidR="00F828AF" w:rsidRPr="00F828AF" w:rsidRDefault="00F828AF" w:rsidP="00F828AF">
            <w:r w:rsidRPr="00F828AF">
              <w:rPr>
                <w:b/>
                <w:bCs/>
              </w:rPr>
              <w:t>Gestures</w:t>
            </w:r>
          </w:p>
        </w:tc>
        <w:tc>
          <w:tcPr>
            <w:tcW w:w="0" w:type="auto"/>
            <w:tcMar>
              <w:top w:w="180" w:type="dxa"/>
              <w:left w:w="0" w:type="dxa"/>
              <w:bottom w:w="180" w:type="dxa"/>
              <w:right w:w="240" w:type="dxa"/>
            </w:tcMar>
            <w:hideMark/>
          </w:tcPr>
          <w:p w14:paraId="12E958B7" w14:textId="77777777" w:rsidR="00F828AF" w:rsidRPr="00F828AF" w:rsidRDefault="00F828AF" w:rsidP="00F828AF">
            <w:r w:rsidRPr="00F828AF">
              <w:t>It is usually closed by clicking.</w:t>
            </w:r>
          </w:p>
        </w:tc>
        <w:tc>
          <w:tcPr>
            <w:tcW w:w="0" w:type="auto"/>
            <w:tcMar>
              <w:top w:w="180" w:type="dxa"/>
              <w:left w:w="0" w:type="dxa"/>
              <w:bottom w:w="180" w:type="dxa"/>
              <w:right w:w="0" w:type="dxa"/>
            </w:tcMar>
            <w:hideMark/>
          </w:tcPr>
          <w:p w14:paraId="1CFD0D2B" w14:textId="77777777" w:rsidR="00F828AF" w:rsidRPr="00F828AF" w:rsidRDefault="00F828AF" w:rsidP="00F828AF">
            <w:r w:rsidRPr="00F828AF">
              <w:t>Perfectly listens to a swipe with a finger.</w:t>
            </w:r>
          </w:p>
        </w:tc>
      </w:tr>
      <w:tr w:rsidR="00F828AF" w:rsidRPr="00F828AF" w14:paraId="55436C4C" w14:textId="77777777" w:rsidTr="00F828AF">
        <w:tc>
          <w:tcPr>
            <w:tcW w:w="0" w:type="auto"/>
            <w:tcMar>
              <w:top w:w="180" w:type="dxa"/>
              <w:left w:w="0" w:type="dxa"/>
              <w:bottom w:w="180" w:type="dxa"/>
              <w:right w:w="240" w:type="dxa"/>
            </w:tcMar>
            <w:hideMark/>
          </w:tcPr>
          <w:p w14:paraId="146BACFC" w14:textId="77777777" w:rsidR="00F828AF" w:rsidRPr="00F828AF" w:rsidRDefault="00F828AF" w:rsidP="00F828AF">
            <w:r w:rsidRPr="00F828AF">
              <w:rPr>
                <w:b/>
                <w:bCs/>
              </w:rPr>
              <w:t>Purpose</w:t>
            </w:r>
          </w:p>
        </w:tc>
        <w:tc>
          <w:tcPr>
            <w:tcW w:w="0" w:type="auto"/>
            <w:tcMar>
              <w:top w:w="180" w:type="dxa"/>
              <w:left w:w="0" w:type="dxa"/>
              <w:bottom w:w="180" w:type="dxa"/>
              <w:right w:w="240" w:type="dxa"/>
            </w:tcMar>
            <w:hideMark/>
          </w:tcPr>
          <w:p w14:paraId="01D7FE31" w14:textId="77777777" w:rsidR="00F828AF" w:rsidRPr="00F828AF" w:rsidRDefault="00F828AF" w:rsidP="00F828AF">
            <w:r w:rsidRPr="00F828AF">
              <w:t>Quick question/confirmation.</w:t>
            </w:r>
          </w:p>
        </w:tc>
        <w:tc>
          <w:tcPr>
            <w:tcW w:w="0" w:type="auto"/>
            <w:tcMar>
              <w:top w:w="180" w:type="dxa"/>
              <w:left w:w="0" w:type="dxa"/>
              <w:bottom w:w="180" w:type="dxa"/>
              <w:right w:w="0" w:type="dxa"/>
            </w:tcMar>
            <w:hideMark/>
          </w:tcPr>
          <w:p w14:paraId="563F4B95" w14:textId="77777777" w:rsidR="00F828AF" w:rsidRPr="00F828AF" w:rsidRDefault="00F828AF" w:rsidP="00F828AF">
            <w:r w:rsidRPr="00F828AF">
              <w:t>Sophisticated tools, players, filters.</w:t>
            </w:r>
          </w:p>
        </w:tc>
      </w:tr>
    </w:tbl>
    <w:p w14:paraId="169E6FEF" w14:textId="77777777" w:rsidR="00F828AF" w:rsidRPr="00F828AF" w:rsidRDefault="00000000" w:rsidP="00F828AF">
      <w:r>
        <w:pict w14:anchorId="09D5C754">
          <v:rect id="_x0000_i1030" style="width:0;height:.75pt" o:hralign="center" o:hrstd="t" o:hr="t" fillcolor="#a0a0a0" stroked="f"/>
        </w:pict>
      </w:r>
    </w:p>
    <w:p w14:paraId="07DE2BFA" w14:textId="242A2763" w:rsidR="004F46C0" w:rsidRDefault="004F46C0"/>
    <w:sectPr w:rsidR="004F46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badi">
    <w:charset w:val="00"/>
    <w:family w:val="swiss"/>
    <w:pitch w:val="variable"/>
    <w:sig w:usb0="80000003" w:usb1="00000000" w:usb2="00000000" w:usb3="00000000" w:csb0="00000093"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D7F6E"/>
    <w:multiLevelType w:val="multilevel"/>
    <w:tmpl w:val="ECF40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A2736C"/>
    <w:multiLevelType w:val="multilevel"/>
    <w:tmpl w:val="8102C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C731BD"/>
    <w:multiLevelType w:val="multilevel"/>
    <w:tmpl w:val="B1EC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4242A0"/>
    <w:multiLevelType w:val="multilevel"/>
    <w:tmpl w:val="5142E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2EE21EE"/>
    <w:multiLevelType w:val="multilevel"/>
    <w:tmpl w:val="B07E4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0F7AAD"/>
    <w:multiLevelType w:val="multilevel"/>
    <w:tmpl w:val="01DE1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7775C7"/>
    <w:multiLevelType w:val="multilevel"/>
    <w:tmpl w:val="36FA7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68168667">
    <w:abstractNumId w:val="6"/>
  </w:num>
  <w:num w:numId="2" w16cid:durableId="324283989">
    <w:abstractNumId w:val="3"/>
  </w:num>
  <w:num w:numId="3" w16cid:durableId="885794153">
    <w:abstractNumId w:val="2"/>
  </w:num>
  <w:num w:numId="4" w16cid:durableId="1916478266">
    <w:abstractNumId w:val="5"/>
  </w:num>
  <w:num w:numId="5" w16cid:durableId="180124733">
    <w:abstractNumId w:val="1"/>
  </w:num>
  <w:num w:numId="6" w16cid:durableId="539509810">
    <w:abstractNumId w:val="0"/>
  </w:num>
  <w:num w:numId="7" w16cid:durableId="82597090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28AF"/>
    <w:rsid w:val="000077F6"/>
    <w:rsid w:val="00377790"/>
    <w:rsid w:val="004F46C0"/>
    <w:rsid w:val="00643A1D"/>
    <w:rsid w:val="006E3719"/>
    <w:rsid w:val="00706DA7"/>
    <w:rsid w:val="007B2D1B"/>
    <w:rsid w:val="008518E0"/>
    <w:rsid w:val="008B46DA"/>
    <w:rsid w:val="009E3B4A"/>
    <w:rsid w:val="00C060F3"/>
    <w:rsid w:val="00F679F0"/>
    <w:rsid w:val="00F828A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C14245"/>
  <w15:chartTrackingRefBased/>
  <w15:docId w15:val="{23EEAB75-4E71-4D06-93B1-A79471DFD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28A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828A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828A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828A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828A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828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28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28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28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28A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828A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828A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828A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828A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28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28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28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28AF"/>
    <w:rPr>
      <w:rFonts w:eastAsiaTheme="majorEastAsia" w:cstheme="majorBidi"/>
      <w:color w:val="272727" w:themeColor="text1" w:themeTint="D8"/>
    </w:rPr>
  </w:style>
  <w:style w:type="paragraph" w:styleId="Title">
    <w:name w:val="Title"/>
    <w:basedOn w:val="Normal"/>
    <w:next w:val="Normal"/>
    <w:link w:val="TitleChar"/>
    <w:uiPriority w:val="10"/>
    <w:qFormat/>
    <w:rsid w:val="00F828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28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28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28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28AF"/>
    <w:pPr>
      <w:spacing w:before="160"/>
      <w:jc w:val="center"/>
    </w:pPr>
    <w:rPr>
      <w:i/>
      <w:iCs/>
      <w:color w:val="404040" w:themeColor="text1" w:themeTint="BF"/>
    </w:rPr>
  </w:style>
  <w:style w:type="character" w:customStyle="1" w:styleId="QuoteChar">
    <w:name w:val="Quote Char"/>
    <w:basedOn w:val="DefaultParagraphFont"/>
    <w:link w:val="Quote"/>
    <w:uiPriority w:val="29"/>
    <w:rsid w:val="00F828AF"/>
    <w:rPr>
      <w:i/>
      <w:iCs/>
      <w:color w:val="404040" w:themeColor="text1" w:themeTint="BF"/>
    </w:rPr>
  </w:style>
  <w:style w:type="paragraph" w:styleId="ListParagraph">
    <w:name w:val="List Paragraph"/>
    <w:basedOn w:val="Normal"/>
    <w:uiPriority w:val="34"/>
    <w:qFormat/>
    <w:rsid w:val="00F828AF"/>
    <w:pPr>
      <w:ind w:left="720"/>
      <w:contextualSpacing/>
    </w:pPr>
  </w:style>
  <w:style w:type="character" w:styleId="IntenseEmphasis">
    <w:name w:val="Intense Emphasis"/>
    <w:basedOn w:val="DefaultParagraphFont"/>
    <w:uiPriority w:val="21"/>
    <w:qFormat/>
    <w:rsid w:val="00F828AF"/>
    <w:rPr>
      <w:i/>
      <w:iCs/>
      <w:color w:val="2F5496" w:themeColor="accent1" w:themeShade="BF"/>
    </w:rPr>
  </w:style>
  <w:style w:type="paragraph" w:styleId="IntenseQuote">
    <w:name w:val="Intense Quote"/>
    <w:basedOn w:val="Normal"/>
    <w:next w:val="Normal"/>
    <w:link w:val="IntenseQuoteChar"/>
    <w:uiPriority w:val="30"/>
    <w:qFormat/>
    <w:rsid w:val="00F828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28AF"/>
    <w:rPr>
      <w:i/>
      <w:iCs/>
      <w:color w:val="2F5496" w:themeColor="accent1" w:themeShade="BF"/>
    </w:rPr>
  </w:style>
  <w:style w:type="character" w:styleId="IntenseReference">
    <w:name w:val="Intense Reference"/>
    <w:basedOn w:val="DefaultParagraphFont"/>
    <w:uiPriority w:val="32"/>
    <w:qFormat/>
    <w:rsid w:val="00F828AF"/>
    <w:rPr>
      <w:b/>
      <w:bCs/>
      <w:smallCaps/>
      <w:color w:val="2F5496" w:themeColor="accent1" w:themeShade="BF"/>
      <w:spacing w:val="5"/>
    </w:rPr>
  </w:style>
  <w:style w:type="character" w:styleId="PlaceholderText">
    <w:name w:val="Placeholder Text"/>
    <w:basedOn w:val="DefaultParagraphFont"/>
    <w:uiPriority w:val="99"/>
    <w:semiHidden/>
    <w:rsid w:val="000077F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704</Words>
  <Characters>4014</Characters>
  <Application>Microsoft Office Word</Application>
  <DocSecurity>0</DocSecurity>
  <Lines>33</Lines>
  <Paragraphs>9</Paragraphs>
  <ScaleCrop>false</ScaleCrop>
  <Company/>
  <LinksUpToDate>false</LinksUpToDate>
  <CharactersWithSpaces>4709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Ze'ev Fraiman</dc:creator>
  <cp:keywords/>
  <dc:description/>
  <cp:lastModifiedBy>Ze'ev Fraiman</cp:lastModifiedBy>
  <cp:revision>1</cp:revision>
  <dcterms:created xsi:type="dcterms:W3CDTF">2026-02-16T18:22:00Z</dcterms:created>
  <dcterms:modified xsi:type="dcterms:W3CDTF">2026-04-13T16:38:00Z</dcterms:modified>
</cp:coreProperties>
</file>