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03B9" w14:textId="75FEDCAA"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color w:val="0A0A0A"/>
          <w:kern w:val="0"/>
          <w14:ligatures w14:val="none"/>
        </w:rPr>
        <w:t xml:space="preserve">Security in SQLite is not only about protecting against "hackers", but also about preventing accidental failures that can corrupt a database file. The main threat is </w:t>
      </w:r>
      <w:r w:rsidRPr="00E62130">
        <w:rPr>
          <w:rFonts w:ascii="Arial" w:eastAsia="Times New Roman" w:hAnsi="Arial" w:cs="Arial"/>
          <w:b/>
          <w:bCs/>
          <w:color w:val="0A0A0A"/>
          <w:kern w:val="0"/>
          <w14:ligatures w14:val="none"/>
        </w:rPr>
        <w:t>SQL injection</w:t>
      </w:r>
      <w:r w:rsidRPr="00E62130">
        <w:rPr>
          <w:rFonts w:ascii="Arial" w:eastAsia="Times New Roman" w:hAnsi="Arial" w:cs="Arial"/>
          <w:color w:val="0A0A0A"/>
          <w:kern w:val="0"/>
          <w14:ligatures w14:val="none"/>
        </w:rPr>
        <w:t xml:space="preserve">. This is when a user enters </w:t>
      </w:r>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tricky code into the </w:t>
      </w:r>
      <w:proofErr w:type="spellStart"/>
      <w:proofErr w:type="gramStart"/>
      <w:r w:rsidRPr="00E62130">
        <w:rPr>
          <w:rFonts w:ascii="Arial" w:eastAsia="Times New Roman" w:hAnsi="Arial" w:cs="Arial"/>
          <w:color w:val="0A0A0A"/>
          <w:kern w:val="0"/>
          <w14:ligatures w14:val="none"/>
        </w:rPr>
        <w:t>TextInputLayout</w:t>
      </w:r>
      <w:proofErr w:type="spellEnd"/>
      <w:r w:rsidRPr="00E62130">
        <w:rPr>
          <w:rFonts w:ascii="Arial" w:eastAsia="Times New Roman" w:hAnsi="Arial" w:cs="Arial"/>
          <w:color w:val="0A0A0A"/>
          <w:kern w:val="0"/>
          <w14:ligatures w14:val="none"/>
        </w:rPr>
        <w:t xml:space="preserve">  field</w:t>
      </w:r>
      <w:proofErr w:type="gramEnd"/>
      <w:r w:rsidRPr="00E62130">
        <w:rPr>
          <w:rFonts w:ascii="Arial" w:eastAsia="Times New Roman" w:hAnsi="Arial" w:cs="Arial"/>
          <w:color w:val="0A0A0A"/>
          <w:kern w:val="0"/>
          <w14:ligatures w14:val="none"/>
        </w:rPr>
        <w:t xml:space="preserve"> (for example, </w:t>
      </w:r>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 OR 1=1 --</w:t>
      </w:r>
      <w:r w:rsidRPr="00E62130">
        <w:rPr>
          <w:rFonts w:ascii="Arial" w:eastAsia="Times New Roman" w:hAnsi="Arial" w:cs="Arial"/>
          <w:color w:val="0A0A0A"/>
          <w:kern w:val="0"/>
          <w14:ligatures w14:val="none"/>
        </w:rPr>
        <w:t>) that causes the database to give away other people's secrets or delete a table.</w:t>
      </w:r>
    </w:p>
    <w:p w14:paraId="7CBF8B3F"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color w:val="0A0A0A"/>
          <w:kern w:val="0"/>
          <w14:ligatures w14:val="none"/>
        </w:rPr>
        <w:t>Here's a detailed guide to "safe programming" for Android.</w:t>
      </w:r>
    </w:p>
    <w:p w14:paraId="5B4DF52F" w14:textId="77777777" w:rsidR="00E62130" w:rsidRPr="00E62130" w:rsidRDefault="00000000" w:rsidP="00E62130">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4D4C77D6">
          <v:rect id="_x0000_i1025" style="width:0;height:.75pt" o:hralign="center" o:hrstd="t" o:hr="t" fillcolor="#a0a0a0" stroked="f"/>
        </w:pict>
      </w:r>
    </w:p>
    <w:p w14:paraId="58C3EB4F" w14:textId="77777777" w:rsidR="00E62130" w:rsidRPr="003A54E1" w:rsidRDefault="00E62130" w:rsidP="00E62130">
      <w:pPr>
        <w:shd w:val="clear" w:color="auto" w:fill="FFFFFF"/>
        <w:spacing w:after="0" w:line="420" w:lineRule="atLeast"/>
        <w:rPr>
          <w:rFonts w:ascii="Arial" w:eastAsia="Times New Roman" w:hAnsi="Arial" w:cs="Arial"/>
          <w:b/>
          <w:bCs/>
          <w:color w:val="0A0A0A"/>
          <w:kern w:val="0"/>
          <w:sz w:val="30"/>
          <w:szCs w:val="30"/>
          <w14:ligatures w14:val="none"/>
        </w:rPr>
      </w:pPr>
      <w:r w:rsidRPr="00E62130">
        <w:rPr>
          <w:rFonts w:ascii="Arial" w:eastAsia="Times New Roman" w:hAnsi="Arial" w:cs="Arial"/>
          <w:b/>
          <w:bCs/>
          <w:color w:val="0A0A0A"/>
          <w:kern w:val="0"/>
          <w:sz w:val="30"/>
          <w:szCs w:val="30"/>
          <w14:ligatures w14:val="none"/>
        </w:rPr>
        <w:t>1. Use parameterized queries (</w:t>
      </w:r>
      <w:proofErr w:type="gramStart"/>
      <w:r w:rsidRPr="00E62130">
        <w:rPr>
          <w:rFonts w:ascii="Arial" w:eastAsia="Times New Roman" w:hAnsi="Arial" w:cs="Arial"/>
          <w:b/>
          <w:bCs/>
          <w:color w:val="0A0A0A"/>
          <w:kern w:val="0"/>
          <w:sz w:val="30"/>
          <w:szCs w:val="30"/>
          <w14:ligatures w14:val="none"/>
        </w:rPr>
        <w:t xml:space="preserve">placeholders </w:t>
      </w:r>
      <w:r w:rsidRPr="00E62130">
        <w:rPr>
          <w:rFonts w:ascii="Courier New" w:eastAsia="Times New Roman" w:hAnsi="Courier New" w:cs="Courier New"/>
          <w:b/>
          <w:bCs/>
          <w:color w:val="0A0A0A"/>
          <w:kern w:val="0"/>
          <w:sz w:val="21"/>
          <w:szCs w:val="21"/>
          <w:bdr w:val="single" w:sz="4" w:space="0" w:color="F0F2F5" w:frame="1"/>
          <w:shd w:val="clear" w:color="auto" w:fill="F0F2F5"/>
          <w14:ligatures w14:val="none"/>
        </w:rPr>
        <w:t>?</w:t>
      </w:r>
      <w:proofErr w:type="gramEnd"/>
      <w:r w:rsidRPr="00E62130">
        <w:rPr>
          <w:rFonts w:ascii="Arial" w:eastAsia="Times New Roman" w:hAnsi="Arial" w:cs="Arial"/>
          <w:b/>
          <w:bCs/>
          <w:color w:val="0A0A0A"/>
          <w:kern w:val="0"/>
          <w:sz w:val="30"/>
          <w:szCs w:val="30"/>
          <w14:ligatures w14:val="none"/>
        </w:rPr>
        <w:t>)</w:t>
      </w:r>
    </w:p>
    <w:p w14:paraId="6F270A5E"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color w:val="0A0A0A"/>
          <w:kern w:val="0"/>
          <w14:ligatures w14:val="none"/>
        </w:rPr>
        <w:t>Never merge query strings manually. Use the question mark as a stub.</w:t>
      </w:r>
    </w:p>
    <w:p w14:paraId="47C59BBA"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b/>
          <w:bCs/>
          <w:color w:val="0A0A0A"/>
          <w:kern w:val="0"/>
          <w14:ligatures w14:val="none"/>
        </w:rPr>
        <w:t>Bad (Dangerous!):</w:t>
      </w:r>
    </w:p>
    <w:p w14:paraId="02F417D9" w14:textId="77777777" w:rsidR="00E62130" w:rsidRPr="003A54E1" w:rsidRDefault="00E62130" w:rsidP="00E62130">
      <w:pPr>
        <w:shd w:val="clear" w:color="auto" w:fill="F0F2F5"/>
        <w:spacing w:after="0" w:line="390" w:lineRule="atLeast"/>
        <w:rPr>
          <w:rFonts w:ascii="Arial" w:eastAsia="Times New Roman" w:hAnsi="Arial" w:cs="Arial"/>
          <w:color w:val="0A0A0A"/>
          <w:kern w:val="0"/>
          <w:sz w:val="30"/>
          <w:szCs w:val="30"/>
          <w14:ligatures w14:val="none"/>
        </w:rPr>
      </w:pPr>
      <w:r w:rsidRPr="00E62130">
        <w:rPr>
          <w:rFonts w:ascii="Arial" w:eastAsia="Times New Roman" w:hAnsi="Arial" w:cs="Arial"/>
          <w:color w:val="0A0A0A"/>
          <w:kern w:val="0"/>
          <w:sz w:val="30"/>
          <w:szCs w:val="30"/>
          <w14:ligatures w14:val="none"/>
        </w:rPr>
        <w:t>java</w:t>
      </w:r>
    </w:p>
    <w:p w14:paraId="69439B2C"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i/>
          <w:iCs/>
          <w:color w:val="80868B"/>
          <w:kern w:val="0"/>
          <w:sz w:val="20"/>
          <w:szCs w:val="20"/>
          <w14:ligatures w14:val="none"/>
        </w:rPr>
        <w:t>If the user enters 'John'; DROP TABLE students; --", the database will be deleted!</w:t>
      </w:r>
    </w:p>
    <w:p w14:paraId="61A4E1CB"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String query = </w:t>
      </w:r>
      <w:r w:rsidRPr="00E62130">
        <w:rPr>
          <w:rFonts w:ascii="Courier New" w:eastAsia="Times New Roman" w:hAnsi="Courier New" w:cs="Courier New"/>
          <w:color w:val="188038"/>
          <w:kern w:val="0"/>
          <w:sz w:val="20"/>
          <w:szCs w:val="20"/>
          <w14:ligatures w14:val="none"/>
        </w:rPr>
        <w:t>"SELECT * FROM results WHERE name = '"</w:t>
      </w:r>
      <w:r w:rsidRPr="00E62130">
        <w:rPr>
          <w:rFonts w:ascii="Courier New" w:eastAsia="Times New Roman" w:hAnsi="Courier New" w:cs="Courier New"/>
          <w:color w:val="0A0A0A"/>
          <w:kern w:val="0"/>
          <w:sz w:val="20"/>
          <w:szCs w:val="20"/>
          <w14:ligatures w14:val="none"/>
        </w:rPr>
        <w:t xml:space="preserve"> + userName + </w:t>
      </w:r>
      <w:r w:rsidRPr="00E62130">
        <w:rPr>
          <w:rFonts w:ascii="Courier New" w:eastAsia="Times New Roman" w:hAnsi="Courier New" w:cs="Courier New"/>
          <w:color w:val="188038"/>
          <w:kern w:val="0"/>
          <w:sz w:val="20"/>
          <w:szCs w:val="20"/>
          <w14:ligatures w14:val="none"/>
        </w:rPr>
        <w:t>"'"</w:t>
      </w:r>
      <w:r w:rsidRPr="00E62130">
        <w:rPr>
          <w:rFonts w:ascii="Courier New" w:eastAsia="Times New Roman" w:hAnsi="Courier New" w:cs="Courier New"/>
          <w:color w:val="0A0A0A"/>
          <w:kern w:val="0"/>
          <w:sz w:val="20"/>
          <w:szCs w:val="20"/>
          <w14:ligatures w14:val="none"/>
        </w:rPr>
        <w:t>;</w:t>
      </w:r>
    </w:p>
    <w:p w14:paraId="0D770E6D"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roofErr w:type="spellStart"/>
      <w:proofErr w:type="gramStart"/>
      <w:r w:rsidRPr="00E62130">
        <w:rPr>
          <w:rFonts w:ascii="Courier New" w:eastAsia="Times New Roman" w:hAnsi="Courier New" w:cs="Courier New"/>
          <w:color w:val="0A0A0A"/>
          <w:kern w:val="0"/>
          <w:sz w:val="20"/>
          <w:szCs w:val="20"/>
          <w14:ligatures w14:val="none"/>
        </w:rPr>
        <w:t>db.rawQuery</w:t>
      </w:r>
      <w:proofErr w:type="spellEnd"/>
      <w:proofErr w:type="gramEnd"/>
      <w:r w:rsidRPr="00E62130">
        <w:rPr>
          <w:rFonts w:ascii="Courier New" w:eastAsia="Times New Roman" w:hAnsi="Courier New" w:cs="Courier New"/>
          <w:color w:val="0A0A0A"/>
          <w:kern w:val="0"/>
          <w:sz w:val="20"/>
          <w:szCs w:val="20"/>
          <w14:ligatures w14:val="none"/>
        </w:rPr>
        <w:t xml:space="preserve">(query, </w:t>
      </w:r>
      <w:r w:rsidRPr="00E62130">
        <w:rPr>
          <w:rFonts w:ascii="Courier New" w:eastAsia="Times New Roman" w:hAnsi="Courier New" w:cs="Courier New"/>
          <w:color w:val="1967D2"/>
          <w:kern w:val="0"/>
          <w:sz w:val="20"/>
          <w:szCs w:val="20"/>
          <w14:ligatures w14:val="none"/>
        </w:rPr>
        <w:t>null</w:t>
      </w:r>
      <w:r w:rsidRPr="00E62130">
        <w:rPr>
          <w:rFonts w:ascii="Courier New" w:eastAsia="Times New Roman" w:hAnsi="Courier New" w:cs="Courier New"/>
          <w:color w:val="0A0A0A"/>
          <w:kern w:val="0"/>
          <w:sz w:val="20"/>
          <w:szCs w:val="20"/>
          <w14:ligatures w14:val="none"/>
        </w:rPr>
        <w:t>);</w:t>
      </w:r>
    </w:p>
    <w:p w14:paraId="2B7131BB" w14:textId="77777777" w:rsidR="00E62130" w:rsidRPr="00E62130" w:rsidRDefault="00E62130" w:rsidP="00E62130">
      <w:pPr>
        <w:shd w:val="clear" w:color="auto" w:fill="F0F2F5"/>
        <w:spacing w:after="0" w:line="240" w:lineRule="auto"/>
        <w:rPr>
          <w:rFonts w:ascii="Arial" w:eastAsia="Times New Roman" w:hAnsi="Arial" w:cs="Arial"/>
          <w:color w:val="0A0A0A"/>
          <w:kern w:val="0"/>
          <w:sz w:val="18"/>
          <w:szCs w:val="18"/>
          <w14:ligatures w14:val="none"/>
        </w:rPr>
      </w:pPr>
      <w:r w:rsidRPr="00E62130">
        <w:rPr>
          <w:rFonts w:ascii="Arial" w:eastAsia="Times New Roman" w:hAnsi="Arial" w:cs="Arial"/>
          <w:color w:val="0A0A0A"/>
          <w:kern w:val="0"/>
          <w:sz w:val="18"/>
          <w:szCs w:val="18"/>
          <w14:ligatures w14:val="none"/>
        </w:rPr>
        <w:t>Use code with caution.</w:t>
      </w:r>
    </w:p>
    <w:p w14:paraId="308DAD60"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b/>
          <w:bCs/>
          <w:color w:val="0A0A0A"/>
          <w:kern w:val="0"/>
          <w14:ligatures w14:val="none"/>
        </w:rPr>
        <w:t>Good (Safe):</w:t>
      </w:r>
    </w:p>
    <w:p w14:paraId="4640F891" w14:textId="77777777" w:rsidR="00E62130" w:rsidRPr="003A54E1" w:rsidRDefault="00E62130" w:rsidP="00E62130">
      <w:pPr>
        <w:shd w:val="clear" w:color="auto" w:fill="F0F2F5"/>
        <w:spacing w:after="0" w:line="390" w:lineRule="atLeast"/>
        <w:rPr>
          <w:rFonts w:ascii="Arial" w:eastAsia="Times New Roman" w:hAnsi="Arial" w:cs="Arial"/>
          <w:color w:val="0A0A0A"/>
          <w:kern w:val="0"/>
          <w:sz w:val="30"/>
          <w:szCs w:val="30"/>
          <w14:ligatures w14:val="none"/>
        </w:rPr>
      </w:pPr>
      <w:r w:rsidRPr="00E62130">
        <w:rPr>
          <w:rFonts w:ascii="Arial" w:eastAsia="Times New Roman" w:hAnsi="Arial" w:cs="Arial"/>
          <w:color w:val="0A0A0A"/>
          <w:kern w:val="0"/>
          <w:sz w:val="30"/>
          <w:szCs w:val="30"/>
          <w14:ligatures w14:val="none"/>
        </w:rPr>
        <w:t>java</w:t>
      </w:r>
    </w:p>
    <w:p w14:paraId="458CB176"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i/>
          <w:iCs/>
          <w:color w:val="80868B"/>
          <w:kern w:val="0"/>
          <w:sz w:val="20"/>
          <w:szCs w:val="20"/>
          <w14:ligatures w14:val="none"/>
        </w:rPr>
        <w:t>The system will check that userName is just a string and not a command</w:t>
      </w:r>
    </w:p>
    <w:p w14:paraId="4180CD17"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String query = </w:t>
      </w:r>
      <w:r w:rsidRPr="00E62130">
        <w:rPr>
          <w:rFonts w:ascii="Courier New" w:eastAsia="Times New Roman" w:hAnsi="Courier New" w:cs="Courier New"/>
          <w:color w:val="188038"/>
          <w:kern w:val="0"/>
          <w:sz w:val="20"/>
          <w:szCs w:val="20"/>
          <w14:ligatures w14:val="none"/>
        </w:rPr>
        <w:t>"SELECT * FROM results WHERE name = ?"</w:t>
      </w:r>
      <w:r w:rsidRPr="00E62130">
        <w:rPr>
          <w:rFonts w:ascii="Courier New" w:eastAsia="Times New Roman" w:hAnsi="Courier New" w:cs="Courier New"/>
          <w:color w:val="0A0A0A"/>
          <w:kern w:val="0"/>
          <w:sz w:val="20"/>
          <w:szCs w:val="20"/>
          <w14:ligatures w14:val="none"/>
        </w:rPr>
        <w:t>;</w:t>
      </w:r>
    </w:p>
    <w:p w14:paraId="0548C14D"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roofErr w:type="spellStart"/>
      <w:proofErr w:type="gramStart"/>
      <w:r w:rsidRPr="00E62130">
        <w:rPr>
          <w:rFonts w:ascii="Courier New" w:eastAsia="Times New Roman" w:hAnsi="Courier New" w:cs="Courier New"/>
          <w:color w:val="0A0A0A"/>
          <w:kern w:val="0"/>
          <w:sz w:val="20"/>
          <w:szCs w:val="20"/>
          <w14:ligatures w14:val="none"/>
        </w:rPr>
        <w:t>db.rawQuery</w:t>
      </w:r>
      <w:proofErr w:type="spellEnd"/>
      <w:proofErr w:type="gramEnd"/>
      <w:r w:rsidRPr="00E62130">
        <w:rPr>
          <w:rFonts w:ascii="Courier New" w:eastAsia="Times New Roman" w:hAnsi="Courier New" w:cs="Courier New"/>
          <w:color w:val="0A0A0A"/>
          <w:kern w:val="0"/>
          <w:sz w:val="20"/>
          <w:szCs w:val="20"/>
          <w14:ligatures w14:val="none"/>
        </w:rPr>
        <w:t xml:space="preserve">(query, </w:t>
      </w:r>
      <w:r w:rsidRPr="00E62130">
        <w:rPr>
          <w:rFonts w:ascii="Courier New" w:eastAsia="Times New Roman" w:hAnsi="Courier New" w:cs="Courier New"/>
          <w:color w:val="9334E6"/>
          <w:kern w:val="0"/>
          <w:sz w:val="20"/>
          <w:szCs w:val="20"/>
          <w14:ligatures w14:val="none"/>
        </w:rPr>
        <w:t>new</w:t>
      </w:r>
      <w:r w:rsidRPr="00E62130">
        <w:rPr>
          <w:rFonts w:ascii="Courier New" w:eastAsia="Times New Roman" w:hAnsi="Courier New" w:cs="Courier New"/>
          <w:color w:val="0A0A0A"/>
          <w:kern w:val="0"/>
          <w:sz w:val="20"/>
          <w:szCs w:val="20"/>
          <w14:ligatures w14:val="none"/>
        </w:rPr>
        <w:t xml:space="preserve"> String</w:t>
      </w:r>
      <w:proofErr w:type="gramStart"/>
      <w:r w:rsidRPr="00E62130">
        <w:rPr>
          <w:rFonts w:ascii="Courier New" w:eastAsia="Times New Roman" w:hAnsi="Courier New" w:cs="Courier New"/>
          <w:color w:val="0A0A0A"/>
          <w:kern w:val="0"/>
          <w:sz w:val="20"/>
          <w:szCs w:val="20"/>
          <w14:ligatures w14:val="none"/>
        </w:rPr>
        <w:t>[]{</w:t>
      </w:r>
      <w:proofErr w:type="spellStart"/>
      <w:proofErr w:type="gramEnd"/>
      <w:r w:rsidRPr="00E62130">
        <w:rPr>
          <w:rFonts w:ascii="Courier New" w:eastAsia="Times New Roman" w:hAnsi="Courier New" w:cs="Courier New"/>
          <w:color w:val="0A0A0A"/>
          <w:kern w:val="0"/>
          <w:sz w:val="20"/>
          <w:szCs w:val="20"/>
          <w14:ligatures w14:val="none"/>
        </w:rPr>
        <w:t>userName</w:t>
      </w:r>
      <w:proofErr w:type="spellEnd"/>
      <w:r w:rsidRPr="00E62130">
        <w:rPr>
          <w:rFonts w:ascii="Courier New" w:eastAsia="Times New Roman" w:hAnsi="Courier New" w:cs="Courier New"/>
          <w:color w:val="0A0A0A"/>
          <w:kern w:val="0"/>
          <w:sz w:val="20"/>
          <w:szCs w:val="20"/>
          <w14:ligatures w14:val="none"/>
        </w:rPr>
        <w:t>});</w:t>
      </w:r>
    </w:p>
    <w:p w14:paraId="532C678F" w14:textId="77777777" w:rsidR="00E62130" w:rsidRPr="00E62130" w:rsidRDefault="00E62130" w:rsidP="00E62130">
      <w:pPr>
        <w:shd w:val="clear" w:color="auto" w:fill="F0F2F5"/>
        <w:spacing w:after="0" w:line="240" w:lineRule="auto"/>
        <w:rPr>
          <w:rFonts w:ascii="Arial" w:eastAsia="Times New Roman" w:hAnsi="Arial" w:cs="Arial"/>
          <w:color w:val="0A0A0A"/>
          <w:kern w:val="0"/>
          <w:sz w:val="18"/>
          <w:szCs w:val="18"/>
          <w14:ligatures w14:val="none"/>
        </w:rPr>
      </w:pPr>
      <w:r w:rsidRPr="00E62130">
        <w:rPr>
          <w:rFonts w:ascii="Arial" w:eastAsia="Times New Roman" w:hAnsi="Arial" w:cs="Arial"/>
          <w:color w:val="0A0A0A"/>
          <w:kern w:val="0"/>
          <w:sz w:val="18"/>
          <w:szCs w:val="18"/>
          <w14:ligatures w14:val="none"/>
        </w:rPr>
        <w:t>Use code with caution.</w:t>
      </w:r>
    </w:p>
    <w:p w14:paraId="698DC8D1" w14:textId="77777777" w:rsidR="00E62130" w:rsidRPr="00E62130" w:rsidRDefault="00000000" w:rsidP="00E62130">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099E3977">
          <v:rect id="_x0000_i1026" style="width:0;height:.75pt" o:hralign="center" o:hrstd="t" o:hr="t" fillcolor="#a0a0a0" stroked="f"/>
        </w:pict>
      </w:r>
    </w:p>
    <w:p w14:paraId="7F5DDB08" w14:textId="77777777" w:rsidR="00E62130" w:rsidRPr="003A54E1" w:rsidRDefault="00E62130" w:rsidP="00E62130">
      <w:pPr>
        <w:shd w:val="clear" w:color="auto" w:fill="FFFFFF"/>
        <w:spacing w:after="0" w:line="420" w:lineRule="atLeast"/>
        <w:rPr>
          <w:rFonts w:ascii="Arial" w:eastAsia="Times New Roman" w:hAnsi="Arial" w:cs="Arial"/>
          <w:b/>
          <w:bCs/>
          <w:color w:val="0A0A0A"/>
          <w:kern w:val="0"/>
          <w:sz w:val="30"/>
          <w:szCs w:val="30"/>
          <w14:ligatures w14:val="none"/>
        </w:rPr>
      </w:pPr>
      <w:r w:rsidRPr="00E62130">
        <w:rPr>
          <w:rFonts w:ascii="Arial" w:eastAsia="Times New Roman" w:hAnsi="Arial" w:cs="Arial"/>
          <w:b/>
          <w:bCs/>
          <w:color w:val="0A0A0A"/>
          <w:kern w:val="0"/>
          <w:sz w:val="30"/>
          <w:szCs w:val="30"/>
          <w14:ligatures w14:val="none"/>
        </w:rPr>
        <w:t xml:space="preserve">2. Use </w:t>
      </w:r>
      <w:proofErr w:type="spellStart"/>
      <w:r w:rsidRPr="00E62130">
        <w:rPr>
          <w:rFonts w:ascii="Arial" w:eastAsia="Times New Roman" w:hAnsi="Arial" w:cs="Arial"/>
          <w:b/>
          <w:bCs/>
          <w:color w:val="0A0A0A"/>
          <w:kern w:val="0"/>
          <w:sz w:val="30"/>
          <w:szCs w:val="30"/>
          <w14:ligatures w14:val="none"/>
        </w:rPr>
        <w:t>ContentValues</w:t>
      </w:r>
      <w:proofErr w:type="spellEnd"/>
      <w:r w:rsidRPr="00E62130">
        <w:rPr>
          <w:rFonts w:ascii="Arial" w:eastAsia="Times New Roman" w:hAnsi="Arial" w:cs="Arial"/>
          <w:b/>
          <w:bCs/>
          <w:color w:val="0A0A0A"/>
          <w:kern w:val="0"/>
          <w:sz w:val="30"/>
          <w:szCs w:val="30"/>
          <w14:ligatures w14:val="none"/>
        </w:rPr>
        <w:t xml:space="preserve"> to Write</w:t>
      </w:r>
    </w:p>
    <w:p w14:paraId="4EA8AB54"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color w:val="0A0A0A"/>
          <w:kern w:val="0"/>
          <w14:ligatures w14:val="none"/>
        </w:rPr>
        <w:t xml:space="preserve">The </w:t>
      </w:r>
      <w:proofErr w:type="spellStart"/>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ContentValues</w:t>
      </w:r>
      <w:proofErr w:type="spellEnd"/>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class </w:t>
      </w:r>
      <w:r w:rsidRPr="00E62130">
        <w:rPr>
          <w:rFonts w:ascii="Arial" w:eastAsia="Times New Roman" w:hAnsi="Arial" w:cs="Arial"/>
          <w:color w:val="0A0A0A"/>
          <w:kern w:val="0"/>
          <w14:ligatures w14:val="none"/>
        </w:rPr>
        <w:t>we studied automatically protects the data. It "escapes" special characters, so any quotation marks in the student's name will be perceived by the base as plain text, not part of the code.</w:t>
      </w:r>
    </w:p>
    <w:p w14:paraId="37C1A53C" w14:textId="77777777" w:rsidR="00E62130" w:rsidRPr="00E62130" w:rsidRDefault="00E62130" w:rsidP="00E62130">
      <w:pPr>
        <w:shd w:val="clear" w:color="auto" w:fill="F0F2F5"/>
        <w:spacing w:after="0" w:line="390" w:lineRule="atLeast"/>
        <w:rPr>
          <w:rFonts w:ascii="Arial" w:eastAsia="Times New Roman" w:hAnsi="Arial" w:cs="Arial"/>
          <w:color w:val="0A0A0A"/>
          <w:kern w:val="0"/>
          <w:sz w:val="30"/>
          <w:szCs w:val="30"/>
          <w14:ligatures w14:val="none"/>
        </w:rPr>
      </w:pPr>
      <w:r w:rsidRPr="00E62130">
        <w:rPr>
          <w:rFonts w:ascii="Arial" w:eastAsia="Times New Roman" w:hAnsi="Arial" w:cs="Arial"/>
          <w:color w:val="0A0A0A"/>
          <w:kern w:val="0"/>
          <w:sz w:val="30"/>
          <w:szCs w:val="30"/>
          <w14:ligatures w14:val="none"/>
        </w:rPr>
        <w:t>java</w:t>
      </w:r>
    </w:p>
    <w:p w14:paraId="1AECC1F8"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roofErr w:type="spellStart"/>
      <w:r w:rsidRPr="00E62130">
        <w:rPr>
          <w:rFonts w:ascii="Courier New" w:eastAsia="Times New Roman" w:hAnsi="Courier New" w:cs="Courier New"/>
          <w:color w:val="0A0A0A"/>
          <w:kern w:val="0"/>
          <w:sz w:val="20"/>
          <w:szCs w:val="20"/>
          <w14:ligatures w14:val="none"/>
        </w:rPr>
        <w:t>ContentValues</w:t>
      </w:r>
      <w:proofErr w:type="spellEnd"/>
      <w:r w:rsidRPr="00E62130">
        <w:rPr>
          <w:rFonts w:ascii="Courier New" w:eastAsia="Times New Roman" w:hAnsi="Courier New" w:cs="Courier New"/>
          <w:color w:val="0A0A0A"/>
          <w:kern w:val="0"/>
          <w:sz w:val="20"/>
          <w:szCs w:val="20"/>
          <w14:ligatures w14:val="none"/>
        </w:rPr>
        <w:t xml:space="preserve"> cv = </w:t>
      </w:r>
      <w:r w:rsidRPr="00E62130">
        <w:rPr>
          <w:rFonts w:ascii="Courier New" w:eastAsia="Times New Roman" w:hAnsi="Courier New" w:cs="Courier New"/>
          <w:color w:val="9334E6"/>
          <w:kern w:val="0"/>
          <w:sz w:val="20"/>
          <w:szCs w:val="20"/>
          <w14:ligatures w14:val="none"/>
        </w:rPr>
        <w:t xml:space="preserve">new </w:t>
      </w:r>
      <w:proofErr w:type="spellStart"/>
      <w:proofErr w:type="gramStart"/>
      <w:r w:rsidRPr="00E62130">
        <w:rPr>
          <w:rFonts w:ascii="Courier New" w:eastAsia="Times New Roman" w:hAnsi="Courier New" w:cs="Courier New"/>
          <w:color w:val="0A0A0A"/>
          <w:kern w:val="0"/>
          <w:sz w:val="20"/>
          <w:szCs w:val="20"/>
          <w14:ligatures w14:val="none"/>
        </w:rPr>
        <w:t>ContentValues</w:t>
      </w:r>
      <w:proofErr w:type="spellEnd"/>
      <w:r w:rsidRPr="00E62130">
        <w:rPr>
          <w:rFonts w:ascii="Courier New" w:eastAsia="Times New Roman" w:hAnsi="Courier New" w:cs="Courier New"/>
          <w:color w:val="0A0A0A"/>
          <w:kern w:val="0"/>
          <w:sz w:val="20"/>
          <w:szCs w:val="20"/>
          <w14:ligatures w14:val="none"/>
        </w:rPr>
        <w:t>(</w:t>
      </w:r>
      <w:proofErr w:type="gramEnd"/>
      <w:r w:rsidRPr="00E62130">
        <w:rPr>
          <w:rFonts w:ascii="Courier New" w:eastAsia="Times New Roman" w:hAnsi="Courier New" w:cs="Courier New"/>
          <w:color w:val="0A0A0A"/>
          <w:kern w:val="0"/>
          <w:sz w:val="20"/>
          <w:szCs w:val="20"/>
          <w14:ligatures w14:val="none"/>
        </w:rPr>
        <w:t>);</w:t>
      </w:r>
    </w:p>
    <w:p w14:paraId="07DA1267" w14:textId="77777777" w:rsidR="00E62130" w:rsidRPr="009073E5"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roofErr w:type="gramStart"/>
      <w:r w:rsidRPr="00E62130">
        <w:rPr>
          <w:rFonts w:ascii="Courier New" w:eastAsia="Times New Roman" w:hAnsi="Courier New" w:cs="Courier New"/>
          <w:color w:val="0A0A0A"/>
          <w:kern w:val="0"/>
          <w:sz w:val="20"/>
          <w:szCs w:val="20"/>
          <w14:ligatures w14:val="none"/>
        </w:rPr>
        <w:t>cv.put(</w:t>
      </w:r>
      <w:proofErr w:type="gramEnd"/>
      <w:r w:rsidRPr="009073E5">
        <w:rPr>
          <w:rFonts w:ascii="Courier New" w:eastAsia="Times New Roman" w:hAnsi="Courier New" w:cs="Courier New"/>
          <w:color w:val="188038"/>
          <w:kern w:val="0"/>
          <w:sz w:val="20"/>
          <w:szCs w:val="20"/>
          <w14:ligatures w14:val="none"/>
        </w:rPr>
        <w:t>"first_name"</w:t>
      </w:r>
      <w:r w:rsidRPr="009073E5">
        <w:rPr>
          <w:rFonts w:ascii="Courier New" w:eastAsia="Times New Roman" w:hAnsi="Courier New" w:cs="Courier New"/>
          <w:color w:val="0A0A0A"/>
          <w:kern w:val="0"/>
          <w:sz w:val="20"/>
          <w:szCs w:val="20"/>
          <w14:ligatures w14:val="none"/>
        </w:rPr>
        <w:t>, inputName</w:t>
      </w:r>
      <w:proofErr w:type="gramStart"/>
      <w:r w:rsidRPr="009073E5">
        <w:rPr>
          <w:rFonts w:ascii="Courier New" w:eastAsia="Times New Roman" w:hAnsi="Courier New" w:cs="Courier New"/>
          <w:color w:val="0A0A0A"/>
          <w:kern w:val="0"/>
          <w:sz w:val="20"/>
          <w:szCs w:val="20"/>
          <w14:ligatures w14:val="none"/>
        </w:rPr>
        <w:t xml:space="preserve">); </w:t>
      </w:r>
      <w:r w:rsidRPr="009073E5">
        <w:rPr>
          <w:rFonts w:ascii="Courier New" w:eastAsia="Times New Roman" w:hAnsi="Courier New" w:cs="Courier New"/>
          <w:i/>
          <w:iCs/>
          <w:color w:val="80868B"/>
          <w:kern w:val="0"/>
          <w:sz w:val="20"/>
          <w:szCs w:val="20"/>
          <w14:ligatures w14:val="none"/>
        </w:rPr>
        <w:t xml:space="preserve"> Complete</w:t>
      </w:r>
      <w:proofErr w:type="gramEnd"/>
      <w:r w:rsidRPr="009073E5">
        <w:rPr>
          <w:rFonts w:ascii="Courier New" w:eastAsia="Times New Roman" w:hAnsi="Courier New" w:cs="Courier New"/>
          <w:i/>
          <w:iCs/>
          <w:color w:val="80868B"/>
          <w:kern w:val="0"/>
          <w:sz w:val="20"/>
          <w:szCs w:val="20"/>
          <w14:ligatures w14:val="none"/>
        </w:rPr>
        <w:t xml:space="preserve"> security out of the box</w:t>
      </w:r>
    </w:p>
    <w:p w14:paraId="54009B96"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roofErr w:type="spellStart"/>
      <w:proofErr w:type="gramStart"/>
      <w:r w:rsidRPr="00E62130">
        <w:rPr>
          <w:rFonts w:ascii="Courier New" w:eastAsia="Times New Roman" w:hAnsi="Courier New" w:cs="Courier New"/>
          <w:color w:val="0A0A0A"/>
          <w:kern w:val="0"/>
          <w:sz w:val="20"/>
          <w:szCs w:val="20"/>
          <w14:ligatures w14:val="none"/>
        </w:rPr>
        <w:t>db.insert</w:t>
      </w:r>
      <w:proofErr w:type="spellEnd"/>
      <w:proofErr w:type="gramEnd"/>
      <w:r w:rsidRPr="00E62130">
        <w:rPr>
          <w:rFonts w:ascii="Courier New" w:eastAsia="Times New Roman" w:hAnsi="Courier New" w:cs="Courier New"/>
          <w:color w:val="0A0A0A"/>
          <w:kern w:val="0"/>
          <w:sz w:val="20"/>
          <w:szCs w:val="20"/>
          <w14:ligatures w14:val="none"/>
        </w:rPr>
        <w:t>(</w:t>
      </w:r>
      <w:r w:rsidRPr="00E62130">
        <w:rPr>
          <w:rFonts w:ascii="Courier New" w:eastAsia="Times New Roman" w:hAnsi="Courier New" w:cs="Courier New"/>
          <w:color w:val="188038"/>
          <w:kern w:val="0"/>
          <w:sz w:val="20"/>
          <w:szCs w:val="20"/>
          <w14:ligatures w14:val="none"/>
        </w:rPr>
        <w:t>"students"</w:t>
      </w: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color w:val="1967D2"/>
          <w:kern w:val="0"/>
          <w:sz w:val="20"/>
          <w:szCs w:val="20"/>
          <w14:ligatures w14:val="none"/>
        </w:rPr>
        <w:t>null,</w:t>
      </w:r>
      <w:r w:rsidRPr="00E62130">
        <w:rPr>
          <w:rFonts w:ascii="Courier New" w:eastAsia="Times New Roman" w:hAnsi="Courier New" w:cs="Courier New"/>
          <w:color w:val="0A0A0A"/>
          <w:kern w:val="0"/>
          <w:sz w:val="20"/>
          <w:szCs w:val="20"/>
          <w14:ligatures w14:val="none"/>
        </w:rPr>
        <w:t xml:space="preserve"> cv);</w:t>
      </w:r>
    </w:p>
    <w:p w14:paraId="365D9CBD" w14:textId="77777777" w:rsidR="00E62130" w:rsidRPr="00E62130" w:rsidRDefault="00E62130" w:rsidP="00E62130">
      <w:pPr>
        <w:shd w:val="clear" w:color="auto" w:fill="F0F2F5"/>
        <w:spacing w:after="0" w:line="240" w:lineRule="auto"/>
        <w:rPr>
          <w:rFonts w:ascii="Arial" w:eastAsia="Times New Roman" w:hAnsi="Arial" w:cs="Arial"/>
          <w:color w:val="0A0A0A"/>
          <w:kern w:val="0"/>
          <w:sz w:val="18"/>
          <w:szCs w:val="18"/>
          <w14:ligatures w14:val="none"/>
        </w:rPr>
      </w:pPr>
      <w:r w:rsidRPr="00E62130">
        <w:rPr>
          <w:rFonts w:ascii="Arial" w:eastAsia="Times New Roman" w:hAnsi="Arial" w:cs="Arial"/>
          <w:color w:val="0A0A0A"/>
          <w:kern w:val="0"/>
          <w:sz w:val="18"/>
          <w:szCs w:val="18"/>
          <w14:ligatures w14:val="none"/>
        </w:rPr>
        <w:t>Use code with caution.</w:t>
      </w:r>
    </w:p>
    <w:p w14:paraId="4052D0EF" w14:textId="77777777" w:rsidR="00E62130" w:rsidRPr="00E62130" w:rsidRDefault="00000000" w:rsidP="00E62130">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60F5337">
          <v:rect id="_x0000_i1027" style="width:0;height:.75pt" o:hralign="center" o:hrstd="t" o:hr="t" fillcolor="#a0a0a0" stroked="f"/>
        </w:pict>
      </w:r>
    </w:p>
    <w:p w14:paraId="4426253C" w14:textId="77777777" w:rsidR="00E62130" w:rsidRPr="003A54E1" w:rsidRDefault="00E62130" w:rsidP="00E62130">
      <w:pPr>
        <w:shd w:val="clear" w:color="auto" w:fill="FFFFFF"/>
        <w:spacing w:after="0" w:line="420" w:lineRule="atLeast"/>
        <w:rPr>
          <w:rFonts w:ascii="Arial" w:eastAsia="Times New Roman" w:hAnsi="Arial" w:cs="Arial"/>
          <w:b/>
          <w:bCs/>
          <w:color w:val="0A0A0A"/>
          <w:kern w:val="0"/>
          <w:sz w:val="30"/>
          <w:szCs w:val="30"/>
          <w14:ligatures w14:val="none"/>
        </w:rPr>
      </w:pPr>
      <w:r w:rsidRPr="00E62130">
        <w:rPr>
          <w:rFonts w:ascii="Arial" w:eastAsia="Times New Roman" w:hAnsi="Arial" w:cs="Arial"/>
          <w:b/>
          <w:bCs/>
          <w:color w:val="0A0A0A"/>
          <w:kern w:val="0"/>
          <w:sz w:val="30"/>
          <w:szCs w:val="30"/>
          <w14:ligatures w14:val="none"/>
        </w:rPr>
        <w:t>3. Use Transactions</w:t>
      </w:r>
    </w:p>
    <w:p w14:paraId="066F426C"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color w:val="0A0A0A"/>
          <w:kern w:val="0"/>
          <w14:ligatures w14:val="none"/>
        </w:rPr>
        <w:t>Imagine that you write down the result of an exercise: first in the student's table, and then in the table of general statistics. If the phone turns off in the middle of the process, the data will be "skewed". Transactions guarantee: either everything will be recorded successfully, or nothing will be recorded.</w:t>
      </w:r>
    </w:p>
    <w:p w14:paraId="7553D19E" w14:textId="77777777" w:rsidR="00E62130" w:rsidRPr="003A54E1" w:rsidRDefault="00E62130" w:rsidP="00E62130">
      <w:pPr>
        <w:shd w:val="clear" w:color="auto" w:fill="F0F2F5"/>
        <w:spacing w:after="0" w:line="390" w:lineRule="atLeast"/>
        <w:rPr>
          <w:rFonts w:ascii="Arial" w:eastAsia="Times New Roman" w:hAnsi="Arial" w:cs="Arial"/>
          <w:color w:val="0A0A0A"/>
          <w:kern w:val="0"/>
          <w:sz w:val="30"/>
          <w:szCs w:val="30"/>
          <w14:ligatures w14:val="none"/>
        </w:rPr>
      </w:pPr>
      <w:r w:rsidRPr="00E62130">
        <w:rPr>
          <w:rFonts w:ascii="Arial" w:eastAsia="Times New Roman" w:hAnsi="Arial" w:cs="Arial"/>
          <w:color w:val="0A0A0A"/>
          <w:kern w:val="0"/>
          <w:sz w:val="30"/>
          <w:szCs w:val="30"/>
          <w14:ligatures w14:val="none"/>
        </w:rPr>
        <w:lastRenderedPageBreak/>
        <w:t>java</w:t>
      </w:r>
    </w:p>
    <w:p w14:paraId="2B9D96EE"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roofErr w:type="spellStart"/>
      <w:proofErr w:type="gramStart"/>
      <w:r w:rsidRPr="00E62130">
        <w:rPr>
          <w:rFonts w:ascii="Courier New" w:eastAsia="Times New Roman" w:hAnsi="Courier New" w:cs="Courier New"/>
          <w:color w:val="0A0A0A"/>
          <w:kern w:val="0"/>
          <w:sz w:val="20"/>
          <w:szCs w:val="20"/>
          <w14:ligatures w14:val="none"/>
        </w:rPr>
        <w:t>db.beginTransaction</w:t>
      </w:r>
      <w:proofErr w:type="spellEnd"/>
      <w:proofErr w:type="gramEnd"/>
      <w:r w:rsidRPr="00E62130">
        <w:rPr>
          <w:rFonts w:ascii="Courier New" w:eastAsia="Times New Roman" w:hAnsi="Courier New" w:cs="Courier New"/>
          <w:color w:val="0A0A0A"/>
          <w:kern w:val="0"/>
          <w:sz w:val="20"/>
          <w:szCs w:val="20"/>
          <w14:ligatures w14:val="none"/>
        </w:rPr>
        <w:t>();</w:t>
      </w:r>
    </w:p>
    <w:p w14:paraId="57B3FE1A"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9334E6"/>
          <w:kern w:val="0"/>
          <w:sz w:val="20"/>
          <w:szCs w:val="20"/>
          <w14:ligatures w14:val="none"/>
        </w:rPr>
        <w:t>try</w:t>
      </w:r>
      <w:r w:rsidRPr="00E62130">
        <w:rPr>
          <w:rFonts w:ascii="Courier New" w:eastAsia="Times New Roman" w:hAnsi="Courier New" w:cs="Courier New"/>
          <w:color w:val="0A0A0A"/>
          <w:kern w:val="0"/>
          <w:sz w:val="20"/>
          <w:szCs w:val="20"/>
          <w14:ligatures w14:val="none"/>
        </w:rPr>
        <w:t xml:space="preserve"> {</w:t>
      </w:r>
    </w:p>
    <w:p w14:paraId="2F281CE3"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i/>
          <w:iCs/>
          <w:color w:val="80868B"/>
          <w:kern w:val="0"/>
          <w:sz w:val="20"/>
          <w:szCs w:val="20"/>
          <w14:ligatures w14:val="none"/>
        </w:rPr>
        <w:t>Doing a few actions with the database</w:t>
      </w:r>
    </w:p>
    <w:p w14:paraId="30E90A74"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db.insert(</w:t>
      </w:r>
      <w:r w:rsidRPr="00E62130">
        <w:rPr>
          <w:rFonts w:ascii="Courier New" w:eastAsia="Times New Roman" w:hAnsi="Courier New" w:cs="Courier New"/>
          <w:color w:val="188038"/>
          <w:kern w:val="0"/>
          <w:sz w:val="20"/>
          <w:szCs w:val="20"/>
          <w14:ligatures w14:val="none"/>
        </w:rPr>
        <w:t>"results"</w:t>
      </w: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color w:val="1967D2"/>
          <w:kern w:val="0"/>
          <w:sz w:val="20"/>
          <w:szCs w:val="20"/>
          <w14:ligatures w14:val="none"/>
        </w:rPr>
        <w:t>null</w:t>
      </w:r>
      <w:r w:rsidRPr="00E62130">
        <w:rPr>
          <w:rFonts w:ascii="Courier New" w:eastAsia="Times New Roman" w:hAnsi="Courier New" w:cs="Courier New"/>
          <w:color w:val="0A0A0A"/>
          <w:kern w:val="0"/>
          <w:sz w:val="20"/>
          <w:szCs w:val="20"/>
          <w14:ligatures w14:val="none"/>
        </w:rPr>
        <w:t>, values1);</w:t>
      </w:r>
    </w:p>
    <w:p w14:paraId="7742E3BF"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db.insert(</w:t>
      </w:r>
      <w:r w:rsidRPr="00E62130">
        <w:rPr>
          <w:rFonts w:ascii="Courier New" w:eastAsia="Times New Roman" w:hAnsi="Courier New" w:cs="Courier New"/>
          <w:color w:val="188038"/>
          <w:kern w:val="0"/>
          <w:sz w:val="20"/>
          <w:szCs w:val="20"/>
          <w14:ligatures w14:val="none"/>
        </w:rPr>
        <w:t>"statistics"</w:t>
      </w: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color w:val="1967D2"/>
          <w:kern w:val="0"/>
          <w:sz w:val="20"/>
          <w:szCs w:val="20"/>
          <w14:ligatures w14:val="none"/>
        </w:rPr>
        <w:t>null</w:t>
      </w:r>
      <w:r w:rsidRPr="00E62130">
        <w:rPr>
          <w:rFonts w:ascii="Courier New" w:eastAsia="Times New Roman" w:hAnsi="Courier New" w:cs="Courier New"/>
          <w:color w:val="0A0A0A"/>
          <w:kern w:val="0"/>
          <w:sz w:val="20"/>
          <w:szCs w:val="20"/>
          <w14:ligatures w14:val="none"/>
        </w:rPr>
        <w:t>, values2);</w:t>
      </w:r>
    </w:p>
    <w:p w14:paraId="5C280DE5"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p>
    <w:p w14:paraId="07A9FF9C"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proofErr w:type="spellStart"/>
      <w:r w:rsidRPr="00E62130">
        <w:rPr>
          <w:rFonts w:ascii="Courier New" w:eastAsia="Times New Roman" w:hAnsi="Courier New" w:cs="Courier New"/>
          <w:color w:val="0A0A0A"/>
          <w:kern w:val="0"/>
          <w:sz w:val="20"/>
          <w:szCs w:val="20"/>
          <w14:ligatures w14:val="none"/>
        </w:rPr>
        <w:t>db.setTransactionSuccessful</w:t>
      </w:r>
      <w:proofErr w:type="spellEnd"/>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i/>
          <w:iCs/>
          <w:color w:val="80868B"/>
          <w:kern w:val="0"/>
          <w:sz w:val="20"/>
          <w:szCs w:val="20"/>
          <w14:ligatures w14:val="none"/>
        </w:rPr>
        <w:t xml:space="preserve"> Recording success</w:t>
      </w:r>
    </w:p>
    <w:p w14:paraId="1FBFA8FD"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color w:val="9334E6"/>
          <w:kern w:val="0"/>
          <w:sz w:val="20"/>
          <w:szCs w:val="20"/>
          <w14:ligatures w14:val="none"/>
        </w:rPr>
        <w:t>finally</w:t>
      </w:r>
      <w:r w:rsidRPr="00E62130">
        <w:rPr>
          <w:rFonts w:ascii="Courier New" w:eastAsia="Times New Roman" w:hAnsi="Courier New" w:cs="Courier New"/>
          <w:color w:val="0A0A0A"/>
          <w:kern w:val="0"/>
          <w:sz w:val="20"/>
          <w:szCs w:val="20"/>
          <w14:ligatures w14:val="none"/>
        </w:rPr>
        <w:t xml:space="preserve"> {</w:t>
      </w:r>
    </w:p>
    <w:p w14:paraId="16C2B6EC"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db.endTransaction(); </w:t>
      </w:r>
      <w:r w:rsidRPr="00E62130">
        <w:rPr>
          <w:rFonts w:ascii="Courier New" w:eastAsia="Times New Roman" w:hAnsi="Courier New" w:cs="Courier New"/>
          <w:i/>
          <w:iCs/>
          <w:color w:val="80868B"/>
          <w:kern w:val="0"/>
          <w:sz w:val="20"/>
          <w:szCs w:val="20"/>
          <w14:ligatures w14:val="none"/>
        </w:rPr>
        <w:t xml:space="preserve"> Close the transaction (will cancel everything if success was not triggered)</w:t>
      </w:r>
    </w:p>
    <w:p w14:paraId="46F03A60"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w:t>
      </w:r>
    </w:p>
    <w:p w14:paraId="08FC4906" w14:textId="77777777" w:rsidR="00E62130" w:rsidRPr="00E62130" w:rsidRDefault="00E62130" w:rsidP="00E62130">
      <w:pPr>
        <w:shd w:val="clear" w:color="auto" w:fill="F0F2F5"/>
        <w:spacing w:after="0" w:line="240" w:lineRule="auto"/>
        <w:rPr>
          <w:rFonts w:ascii="Arial" w:eastAsia="Times New Roman" w:hAnsi="Arial" w:cs="Arial"/>
          <w:color w:val="0A0A0A"/>
          <w:kern w:val="0"/>
          <w:sz w:val="18"/>
          <w:szCs w:val="18"/>
          <w14:ligatures w14:val="none"/>
        </w:rPr>
      </w:pPr>
      <w:r w:rsidRPr="00E62130">
        <w:rPr>
          <w:rFonts w:ascii="Arial" w:eastAsia="Times New Roman" w:hAnsi="Arial" w:cs="Arial"/>
          <w:color w:val="0A0A0A"/>
          <w:kern w:val="0"/>
          <w:sz w:val="18"/>
          <w:szCs w:val="18"/>
          <w14:ligatures w14:val="none"/>
        </w:rPr>
        <w:t>Use code with caution.</w:t>
      </w:r>
    </w:p>
    <w:p w14:paraId="518A1DFB" w14:textId="77777777" w:rsidR="00E62130" w:rsidRPr="00E62130" w:rsidRDefault="00000000" w:rsidP="00E62130">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64F8154F">
          <v:rect id="_x0000_i1028" style="width:0;height:.75pt" o:hralign="center" o:hrstd="t" o:hr="t" fillcolor="#a0a0a0" stroked="f"/>
        </w:pict>
      </w:r>
    </w:p>
    <w:p w14:paraId="3AAD05DE" w14:textId="77777777" w:rsidR="00E62130" w:rsidRPr="003A54E1" w:rsidRDefault="00E62130" w:rsidP="00E62130">
      <w:pPr>
        <w:shd w:val="clear" w:color="auto" w:fill="FFFFFF"/>
        <w:spacing w:after="0" w:line="420" w:lineRule="atLeast"/>
        <w:rPr>
          <w:rFonts w:ascii="Arial" w:eastAsia="Times New Roman" w:hAnsi="Arial" w:cs="Arial"/>
          <w:b/>
          <w:bCs/>
          <w:color w:val="0A0A0A"/>
          <w:kern w:val="0"/>
          <w:sz w:val="30"/>
          <w:szCs w:val="30"/>
          <w14:ligatures w14:val="none"/>
        </w:rPr>
      </w:pPr>
      <w:r w:rsidRPr="00E62130">
        <w:rPr>
          <w:rFonts w:ascii="Arial" w:eastAsia="Times New Roman" w:hAnsi="Arial" w:cs="Arial"/>
          <w:b/>
          <w:bCs/>
          <w:color w:val="0A0A0A"/>
          <w:kern w:val="0"/>
          <w:sz w:val="30"/>
          <w:szCs w:val="30"/>
          <w14:ligatures w14:val="none"/>
        </w:rPr>
        <w:t>4. Column Indexing by Name (getColumnIndexOrThrow)</w:t>
      </w:r>
    </w:p>
    <w:p w14:paraId="1AC6EDC4"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color w:val="0A0A0A"/>
          <w:kern w:val="0"/>
          <w14:ligatures w14:val="none"/>
        </w:rPr>
        <w:t xml:space="preserve">When reading through </w:t>
      </w:r>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Cursor</w:t>
      </w:r>
      <w:r w:rsidRPr="00E62130">
        <w:rPr>
          <w:rFonts w:ascii="Arial" w:eastAsia="Times New Roman" w:hAnsi="Arial" w:cs="Arial"/>
          <w:color w:val="0A0A0A"/>
          <w:kern w:val="0"/>
          <w14:ligatures w14:val="none"/>
        </w:rPr>
        <w:t xml:space="preserve">, column numbers may change if you update the database version. If you hardcode </w:t>
      </w:r>
      <w:proofErr w:type="gramStart"/>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cursor.getString</w:t>
      </w:r>
      <w:proofErr w:type="gramEnd"/>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(1),</w:t>
      </w:r>
      <w:r w:rsidRPr="00E62130">
        <w:rPr>
          <w:rFonts w:ascii="Arial" w:eastAsia="Times New Roman" w:hAnsi="Arial" w:cs="Arial"/>
          <w:color w:val="0A0A0A"/>
          <w:kern w:val="0"/>
          <w14:ligatures w14:val="none"/>
        </w:rPr>
        <w:t xml:space="preserve"> you may get an error.</w:t>
      </w:r>
    </w:p>
    <w:p w14:paraId="5C9C430E"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b/>
          <w:bCs/>
          <w:color w:val="0A0A0A"/>
          <w:kern w:val="0"/>
          <w14:ligatures w14:val="none"/>
        </w:rPr>
        <w:t>Safe way:</w:t>
      </w:r>
    </w:p>
    <w:p w14:paraId="71C55B88" w14:textId="77777777" w:rsidR="00E62130" w:rsidRPr="003A54E1" w:rsidRDefault="00E62130" w:rsidP="00E62130">
      <w:pPr>
        <w:shd w:val="clear" w:color="auto" w:fill="F0F2F5"/>
        <w:spacing w:after="0" w:line="390" w:lineRule="atLeast"/>
        <w:rPr>
          <w:rFonts w:ascii="Arial" w:eastAsia="Times New Roman" w:hAnsi="Arial" w:cs="Arial"/>
          <w:color w:val="0A0A0A"/>
          <w:kern w:val="0"/>
          <w:sz w:val="30"/>
          <w:szCs w:val="30"/>
          <w14:ligatures w14:val="none"/>
        </w:rPr>
      </w:pPr>
      <w:r w:rsidRPr="00E62130">
        <w:rPr>
          <w:rFonts w:ascii="Arial" w:eastAsia="Times New Roman" w:hAnsi="Arial" w:cs="Arial"/>
          <w:color w:val="0A0A0A"/>
          <w:kern w:val="0"/>
          <w:sz w:val="30"/>
          <w:szCs w:val="30"/>
          <w14:ligatures w14:val="none"/>
        </w:rPr>
        <w:t>java</w:t>
      </w:r>
    </w:p>
    <w:p w14:paraId="3B555C61"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i/>
          <w:iCs/>
          <w:color w:val="80868B"/>
          <w:kern w:val="0"/>
          <w:sz w:val="20"/>
          <w:szCs w:val="20"/>
          <w14:ligatures w14:val="none"/>
        </w:rPr>
        <w:t>Ensures that we take data from the column we requested</w:t>
      </w:r>
    </w:p>
    <w:p w14:paraId="54C5C556"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9334E6"/>
          <w:kern w:val="0"/>
          <w:sz w:val="20"/>
          <w:szCs w:val="20"/>
          <w14:ligatures w14:val="none"/>
        </w:rPr>
        <w:t>int</w:t>
      </w:r>
      <w:r w:rsidRPr="00E62130">
        <w:rPr>
          <w:rFonts w:ascii="Courier New" w:eastAsia="Times New Roman" w:hAnsi="Courier New" w:cs="Courier New"/>
          <w:color w:val="0A0A0A"/>
          <w:kern w:val="0"/>
          <w:sz w:val="20"/>
          <w:szCs w:val="20"/>
          <w14:ligatures w14:val="none"/>
        </w:rPr>
        <w:t xml:space="preserve"> index = cursor.getColumnIndexOrThrow(</w:t>
      </w:r>
      <w:r w:rsidRPr="00E62130">
        <w:rPr>
          <w:rFonts w:ascii="Courier New" w:eastAsia="Times New Roman" w:hAnsi="Courier New" w:cs="Courier New"/>
          <w:color w:val="188038"/>
          <w:kern w:val="0"/>
          <w:sz w:val="20"/>
          <w:szCs w:val="20"/>
          <w14:ligatures w14:val="none"/>
        </w:rPr>
        <w:t>"first_name"</w:t>
      </w:r>
      <w:r w:rsidRPr="00E62130">
        <w:rPr>
          <w:rFonts w:ascii="Courier New" w:eastAsia="Times New Roman" w:hAnsi="Courier New" w:cs="Courier New"/>
          <w:color w:val="0A0A0A"/>
          <w:kern w:val="0"/>
          <w:sz w:val="20"/>
          <w:szCs w:val="20"/>
          <w14:ligatures w14:val="none"/>
        </w:rPr>
        <w:t>);</w:t>
      </w:r>
    </w:p>
    <w:p w14:paraId="423054C0"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String name = </w:t>
      </w:r>
      <w:proofErr w:type="spellStart"/>
      <w:proofErr w:type="gramStart"/>
      <w:r w:rsidRPr="00E62130">
        <w:rPr>
          <w:rFonts w:ascii="Courier New" w:eastAsia="Times New Roman" w:hAnsi="Courier New" w:cs="Courier New"/>
          <w:color w:val="0A0A0A"/>
          <w:kern w:val="0"/>
          <w:sz w:val="20"/>
          <w:szCs w:val="20"/>
          <w14:ligatures w14:val="none"/>
        </w:rPr>
        <w:t>cursor.getString</w:t>
      </w:r>
      <w:proofErr w:type="spellEnd"/>
      <w:proofErr w:type="gramEnd"/>
      <w:r w:rsidRPr="00E62130">
        <w:rPr>
          <w:rFonts w:ascii="Courier New" w:eastAsia="Times New Roman" w:hAnsi="Courier New" w:cs="Courier New"/>
          <w:color w:val="0A0A0A"/>
          <w:kern w:val="0"/>
          <w:sz w:val="20"/>
          <w:szCs w:val="20"/>
          <w14:ligatures w14:val="none"/>
        </w:rPr>
        <w:t>(index);</w:t>
      </w:r>
    </w:p>
    <w:p w14:paraId="533021CA" w14:textId="77777777" w:rsidR="00E62130" w:rsidRPr="00E62130" w:rsidRDefault="00E62130" w:rsidP="00E62130">
      <w:pPr>
        <w:shd w:val="clear" w:color="auto" w:fill="F0F2F5"/>
        <w:spacing w:after="0" w:line="240" w:lineRule="auto"/>
        <w:rPr>
          <w:rFonts w:ascii="Arial" w:eastAsia="Times New Roman" w:hAnsi="Arial" w:cs="Arial"/>
          <w:color w:val="0A0A0A"/>
          <w:kern w:val="0"/>
          <w:sz w:val="18"/>
          <w:szCs w:val="18"/>
          <w14:ligatures w14:val="none"/>
        </w:rPr>
      </w:pPr>
      <w:r w:rsidRPr="00E62130">
        <w:rPr>
          <w:rFonts w:ascii="Arial" w:eastAsia="Times New Roman" w:hAnsi="Arial" w:cs="Arial"/>
          <w:color w:val="0A0A0A"/>
          <w:kern w:val="0"/>
          <w:sz w:val="18"/>
          <w:szCs w:val="18"/>
          <w14:ligatures w14:val="none"/>
        </w:rPr>
        <w:t>Use code with caution.</w:t>
      </w:r>
    </w:p>
    <w:p w14:paraId="788D2CA1" w14:textId="77777777" w:rsidR="00E62130" w:rsidRPr="00E62130" w:rsidRDefault="00000000" w:rsidP="00E62130">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C56579C">
          <v:rect id="_x0000_i1029" style="width:0;height:.75pt" o:hralign="center" o:hrstd="t" o:hr="t" fillcolor="#a0a0a0" stroked="f"/>
        </w:pict>
      </w:r>
    </w:p>
    <w:p w14:paraId="5AF60C0E" w14:textId="77777777" w:rsidR="00E62130" w:rsidRPr="003A54E1" w:rsidRDefault="00E62130" w:rsidP="00E62130">
      <w:pPr>
        <w:shd w:val="clear" w:color="auto" w:fill="FFFFFF"/>
        <w:spacing w:after="0" w:line="420" w:lineRule="atLeast"/>
        <w:rPr>
          <w:rFonts w:ascii="Arial" w:eastAsia="Times New Roman" w:hAnsi="Arial" w:cs="Arial"/>
          <w:b/>
          <w:bCs/>
          <w:color w:val="0A0A0A"/>
          <w:kern w:val="0"/>
          <w:sz w:val="30"/>
          <w:szCs w:val="30"/>
          <w14:ligatures w14:val="none"/>
        </w:rPr>
      </w:pPr>
      <w:r w:rsidRPr="00E62130">
        <w:rPr>
          <w:rFonts w:ascii="Arial" w:eastAsia="Times New Roman" w:hAnsi="Arial" w:cs="Arial"/>
          <w:b/>
          <w:bCs/>
          <w:color w:val="0A0A0A"/>
          <w:kern w:val="0"/>
          <w:sz w:val="30"/>
          <w:szCs w:val="30"/>
          <w14:ligatures w14:val="none"/>
        </w:rPr>
        <w:t>5. The principle of "Single Window" (Singleton)</w:t>
      </w:r>
    </w:p>
    <w:p w14:paraId="2C3960C2"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color w:val="0A0A0A"/>
          <w:kern w:val="0"/>
          <w14:ligatures w14:val="none"/>
        </w:rPr>
        <w:t xml:space="preserve">If the application has several database connections open at the same time from different parts of the code, the database file may lock or break. Create a </w:t>
      </w:r>
      <w:proofErr w:type="spellStart"/>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DatabaseHelper</w:t>
      </w:r>
      <w:proofErr w:type="spellEnd"/>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w:t>
      </w:r>
      <w:r w:rsidRPr="00E62130">
        <w:rPr>
          <w:rFonts w:ascii="Arial" w:eastAsia="Times New Roman" w:hAnsi="Arial" w:cs="Arial"/>
          <w:color w:val="0A0A0A"/>
          <w:kern w:val="0"/>
          <w14:ligatures w14:val="none"/>
        </w:rPr>
        <w:t>once for the entire application.</w:t>
      </w:r>
    </w:p>
    <w:p w14:paraId="3041CCFE" w14:textId="77777777" w:rsidR="00E62130" w:rsidRPr="003A54E1" w:rsidRDefault="00E62130" w:rsidP="00E62130">
      <w:pPr>
        <w:shd w:val="clear" w:color="auto" w:fill="F0F2F5"/>
        <w:spacing w:after="0" w:line="390" w:lineRule="atLeast"/>
        <w:rPr>
          <w:rFonts w:ascii="Arial" w:eastAsia="Times New Roman" w:hAnsi="Arial" w:cs="Arial"/>
          <w:color w:val="0A0A0A"/>
          <w:kern w:val="0"/>
          <w:sz w:val="30"/>
          <w:szCs w:val="30"/>
          <w14:ligatures w14:val="none"/>
        </w:rPr>
      </w:pPr>
      <w:r w:rsidRPr="00E62130">
        <w:rPr>
          <w:rFonts w:ascii="Arial" w:eastAsia="Times New Roman" w:hAnsi="Arial" w:cs="Arial"/>
          <w:color w:val="0A0A0A"/>
          <w:kern w:val="0"/>
          <w:sz w:val="30"/>
          <w:szCs w:val="30"/>
          <w14:ligatures w14:val="none"/>
        </w:rPr>
        <w:t>java</w:t>
      </w:r>
    </w:p>
    <w:p w14:paraId="6761EFEE"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9334E6"/>
          <w:kern w:val="0"/>
          <w:sz w:val="20"/>
          <w:szCs w:val="20"/>
          <w14:ligatures w14:val="none"/>
        </w:rPr>
        <w:t>public class DatabaseHelper extends SQLiteOpenHelper</w:t>
      </w:r>
      <w:r w:rsidRPr="00E62130">
        <w:rPr>
          <w:rFonts w:ascii="Courier New" w:eastAsia="Times New Roman" w:hAnsi="Courier New" w:cs="Courier New"/>
          <w:color w:val="0A0A0A"/>
          <w:kern w:val="0"/>
          <w:sz w:val="20"/>
          <w:szCs w:val="20"/>
          <w14:ligatures w14:val="none"/>
        </w:rPr>
        <w:t xml:space="preserve"> {</w:t>
      </w:r>
    </w:p>
    <w:p w14:paraId="333E7E7D"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color w:val="9334E6"/>
          <w:kern w:val="0"/>
          <w:sz w:val="20"/>
          <w:szCs w:val="20"/>
          <w14:ligatures w14:val="none"/>
        </w:rPr>
        <w:t xml:space="preserve">private static </w:t>
      </w:r>
      <w:proofErr w:type="spellStart"/>
      <w:r w:rsidRPr="00E62130">
        <w:rPr>
          <w:rFonts w:ascii="Courier New" w:eastAsia="Times New Roman" w:hAnsi="Courier New" w:cs="Courier New"/>
          <w:color w:val="9334E6"/>
          <w:kern w:val="0"/>
          <w:sz w:val="20"/>
          <w:szCs w:val="20"/>
          <w14:ligatures w14:val="none"/>
        </w:rPr>
        <w:t>DatabaseHelper</w:t>
      </w:r>
      <w:proofErr w:type="spellEnd"/>
      <w:r w:rsidRPr="00E62130">
        <w:rPr>
          <w:rFonts w:ascii="Courier New" w:eastAsia="Times New Roman" w:hAnsi="Courier New" w:cs="Courier New"/>
          <w:color w:val="9334E6"/>
          <w:kern w:val="0"/>
          <w:sz w:val="20"/>
          <w:szCs w:val="20"/>
          <w14:ligatures w14:val="none"/>
        </w:rPr>
        <w:t xml:space="preserve"> </w:t>
      </w:r>
      <w:proofErr w:type="spellStart"/>
      <w:r w:rsidRPr="00E62130">
        <w:rPr>
          <w:rFonts w:ascii="Courier New" w:eastAsia="Times New Roman" w:hAnsi="Courier New" w:cs="Courier New"/>
          <w:color w:val="B45908"/>
          <w:kern w:val="0"/>
          <w:sz w:val="20"/>
          <w:szCs w:val="20"/>
          <w14:ligatures w14:val="none"/>
        </w:rPr>
        <w:t>sInstance</w:t>
      </w:r>
      <w:proofErr w:type="spellEnd"/>
      <w:r w:rsidRPr="00E62130">
        <w:rPr>
          <w:rFonts w:ascii="Courier New" w:eastAsia="Times New Roman" w:hAnsi="Courier New" w:cs="Courier New"/>
          <w:color w:val="0A0A0A"/>
          <w:kern w:val="0"/>
          <w:sz w:val="20"/>
          <w:szCs w:val="20"/>
          <w14:ligatures w14:val="none"/>
        </w:rPr>
        <w:t>;</w:t>
      </w:r>
    </w:p>
    <w:p w14:paraId="7F875301"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05884627"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color w:val="9334E6"/>
          <w:kern w:val="0"/>
          <w:sz w:val="20"/>
          <w:szCs w:val="20"/>
          <w14:ligatures w14:val="none"/>
        </w:rPr>
        <w:t xml:space="preserve">public static synchronized </w:t>
      </w:r>
      <w:proofErr w:type="spellStart"/>
      <w:r w:rsidRPr="00E62130">
        <w:rPr>
          <w:rFonts w:ascii="Courier New" w:eastAsia="Times New Roman" w:hAnsi="Courier New" w:cs="Courier New"/>
          <w:color w:val="9334E6"/>
          <w:kern w:val="0"/>
          <w:sz w:val="20"/>
          <w:szCs w:val="20"/>
          <w14:ligatures w14:val="none"/>
        </w:rPr>
        <w:t>DatabaseHelper</w:t>
      </w:r>
      <w:proofErr w:type="spellEnd"/>
      <w:r w:rsidRPr="00E62130">
        <w:rPr>
          <w:rFonts w:ascii="Courier New" w:eastAsia="Times New Roman" w:hAnsi="Courier New" w:cs="Courier New"/>
          <w:color w:val="9334E6"/>
          <w:kern w:val="0"/>
          <w:sz w:val="20"/>
          <w:szCs w:val="20"/>
          <w14:ligatures w14:val="none"/>
        </w:rPr>
        <w:t xml:space="preserve"> </w:t>
      </w:r>
      <w:proofErr w:type="spellStart"/>
      <w:proofErr w:type="gramStart"/>
      <w:r w:rsidRPr="00E62130">
        <w:rPr>
          <w:rFonts w:ascii="Courier New" w:eastAsia="Times New Roman" w:hAnsi="Courier New" w:cs="Courier New"/>
          <w:color w:val="B45908"/>
          <w:kern w:val="0"/>
          <w:sz w:val="20"/>
          <w:szCs w:val="20"/>
          <w14:ligatures w14:val="none"/>
        </w:rPr>
        <w:t>getInstance</w:t>
      </w:r>
      <w:proofErr w:type="spellEnd"/>
      <w:r w:rsidRPr="00E62130">
        <w:rPr>
          <w:rFonts w:ascii="Courier New" w:eastAsia="Times New Roman" w:hAnsi="Courier New" w:cs="Courier New"/>
          <w:color w:val="0A0A0A"/>
          <w:kern w:val="0"/>
          <w:sz w:val="20"/>
          <w:szCs w:val="20"/>
          <w14:ligatures w14:val="none"/>
        </w:rPr>
        <w:t>(</w:t>
      </w:r>
      <w:proofErr w:type="gramEnd"/>
      <w:r w:rsidRPr="00E62130">
        <w:rPr>
          <w:rFonts w:ascii="Courier New" w:eastAsia="Times New Roman" w:hAnsi="Courier New" w:cs="Courier New"/>
          <w:color w:val="9334E6"/>
          <w:kern w:val="0"/>
          <w:sz w:val="20"/>
          <w:szCs w:val="20"/>
          <w14:ligatures w14:val="none"/>
        </w:rPr>
        <w:t xml:space="preserve">Context </w:t>
      </w:r>
      <w:r w:rsidRPr="00E62130">
        <w:rPr>
          <w:rFonts w:ascii="Courier New" w:eastAsia="Times New Roman" w:hAnsi="Courier New" w:cs="Courier New"/>
          <w:color w:val="B45908"/>
          <w:kern w:val="0"/>
          <w:sz w:val="20"/>
          <w:szCs w:val="20"/>
          <w14:ligatures w14:val="none"/>
        </w:rPr>
        <w:t>context</w:t>
      </w:r>
      <w:r w:rsidRPr="00E62130">
        <w:rPr>
          <w:rFonts w:ascii="Courier New" w:eastAsia="Times New Roman" w:hAnsi="Courier New" w:cs="Courier New"/>
          <w:color w:val="0A0A0A"/>
          <w:kern w:val="0"/>
          <w:sz w:val="20"/>
          <w:szCs w:val="20"/>
          <w14:ligatures w14:val="none"/>
        </w:rPr>
        <w:t>) {</w:t>
      </w:r>
    </w:p>
    <w:p w14:paraId="57F7F226"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color w:val="9334E6"/>
          <w:kern w:val="0"/>
          <w:sz w:val="20"/>
          <w:szCs w:val="20"/>
          <w14:ligatures w14:val="none"/>
        </w:rPr>
        <w:t>if</w:t>
      </w:r>
      <w:r w:rsidRPr="00E62130">
        <w:rPr>
          <w:rFonts w:ascii="Courier New" w:eastAsia="Times New Roman" w:hAnsi="Courier New" w:cs="Courier New"/>
          <w:color w:val="0A0A0A"/>
          <w:kern w:val="0"/>
          <w:sz w:val="20"/>
          <w:szCs w:val="20"/>
          <w14:ligatures w14:val="none"/>
        </w:rPr>
        <w:t xml:space="preserve"> (sInstance == </w:t>
      </w:r>
      <w:r w:rsidRPr="00E62130">
        <w:rPr>
          <w:rFonts w:ascii="Courier New" w:eastAsia="Times New Roman" w:hAnsi="Courier New" w:cs="Courier New"/>
          <w:color w:val="1967D2"/>
          <w:kern w:val="0"/>
          <w:sz w:val="20"/>
          <w:szCs w:val="20"/>
          <w14:ligatures w14:val="none"/>
        </w:rPr>
        <w:t>null</w:t>
      </w:r>
      <w:r w:rsidRPr="00E62130">
        <w:rPr>
          <w:rFonts w:ascii="Courier New" w:eastAsia="Times New Roman" w:hAnsi="Courier New" w:cs="Courier New"/>
          <w:color w:val="0A0A0A"/>
          <w:kern w:val="0"/>
          <w:sz w:val="20"/>
          <w:szCs w:val="20"/>
          <w14:ligatures w14:val="none"/>
        </w:rPr>
        <w:t>) {</w:t>
      </w:r>
    </w:p>
    <w:p w14:paraId="5E118D8B"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sInstance = </w:t>
      </w:r>
      <w:r w:rsidRPr="00E62130">
        <w:rPr>
          <w:rFonts w:ascii="Courier New" w:eastAsia="Times New Roman" w:hAnsi="Courier New" w:cs="Courier New"/>
          <w:color w:val="9334E6"/>
          <w:kern w:val="0"/>
          <w:sz w:val="20"/>
          <w:szCs w:val="20"/>
          <w14:ligatures w14:val="none"/>
        </w:rPr>
        <w:t xml:space="preserve">new </w:t>
      </w:r>
      <w:proofErr w:type="spellStart"/>
      <w:r w:rsidRPr="00E62130">
        <w:rPr>
          <w:rFonts w:ascii="Courier New" w:eastAsia="Times New Roman" w:hAnsi="Courier New" w:cs="Courier New"/>
          <w:color w:val="9334E6"/>
          <w:kern w:val="0"/>
          <w:sz w:val="20"/>
          <w:szCs w:val="20"/>
          <w14:ligatures w14:val="none"/>
        </w:rPr>
        <w:t>DatabaseHelper</w:t>
      </w:r>
      <w:proofErr w:type="spellEnd"/>
      <w:r w:rsidRPr="00E62130">
        <w:rPr>
          <w:rFonts w:ascii="Courier New" w:eastAsia="Times New Roman" w:hAnsi="Courier New" w:cs="Courier New"/>
          <w:color w:val="0A0A0A"/>
          <w:kern w:val="0"/>
          <w:sz w:val="20"/>
          <w:szCs w:val="20"/>
          <w14:ligatures w14:val="none"/>
        </w:rPr>
        <w:t>(</w:t>
      </w:r>
      <w:proofErr w:type="spellStart"/>
      <w:proofErr w:type="gramStart"/>
      <w:r w:rsidRPr="00E62130">
        <w:rPr>
          <w:rFonts w:ascii="Courier New" w:eastAsia="Times New Roman" w:hAnsi="Courier New" w:cs="Courier New"/>
          <w:color w:val="C5221F"/>
          <w:kern w:val="0"/>
          <w:sz w:val="20"/>
          <w:szCs w:val="20"/>
          <w14:ligatures w14:val="none"/>
        </w:rPr>
        <w:t>context</w:t>
      </w:r>
      <w:r w:rsidRPr="00E62130">
        <w:rPr>
          <w:rFonts w:ascii="Courier New" w:eastAsia="Times New Roman" w:hAnsi="Courier New" w:cs="Courier New"/>
          <w:color w:val="0A0A0A"/>
          <w:kern w:val="0"/>
          <w:sz w:val="20"/>
          <w:szCs w:val="20"/>
          <w14:ligatures w14:val="none"/>
        </w:rPr>
        <w:t>.getApplicationContext</w:t>
      </w:r>
      <w:proofErr w:type="spellEnd"/>
      <w:proofErr w:type="gramEnd"/>
      <w:r w:rsidRPr="00E62130">
        <w:rPr>
          <w:rFonts w:ascii="Courier New" w:eastAsia="Times New Roman" w:hAnsi="Courier New" w:cs="Courier New"/>
          <w:color w:val="0A0A0A"/>
          <w:kern w:val="0"/>
          <w:sz w:val="20"/>
          <w:szCs w:val="20"/>
          <w14:ligatures w14:val="none"/>
        </w:rPr>
        <w:t>());</w:t>
      </w:r>
    </w:p>
    <w:p w14:paraId="6270035B"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p>
    <w:p w14:paraId="7E3DAF8B"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color w:val="9334E6"/>
          <w:kern w:val="0"/>
          <w:sz w:val="20"/>
          <w:szCs w:val="20"/>
          <w14:ligatures w14:val="none"/>
        </w:rPr>
        <w:t xml:space="preserve">return </w:t>
      </w:r>
      <w:proofErr w:type="spellStart"/>
      <w:r w:rsidRPr="00E62130">
        <w:rPr>
          <w:rFonts w:ascii="Courier New" w:eastAsia="Times New Roman" w:hAnsi="Courier New" w:cs="Courier New"/>
          <w:color w:val="0A0A0A"/>
          <w:kern w:val="0"/>
          <w:sz w:val="20"/>
          <w:szCs w:val="20"/>
          <w14:ligatures w14:val="none"/>
        </w:rPr>
        <w:t>sInstance</w:t>
      </w:r>
      <w:proofErr w:type="spellEnd"/>
      <w:r w:rsidRPr="00E62130">
        <w:rPr>
          <w:rFonts w:ascii="Courier New" w:eastAsia="Times New Roman" w:hAnsi="Courier New" w:cs="Courier New"/>
          <w:color w:val="0A0A0A"/>
          <w:kern w:val="0"/>
          <w:sz w:val="20"/>
          <w:szCs w:val="20"/>
          <w14:ligatures w14:val="none"/>
        </w:rPr>
        <w:t>;</w:t>
      </w:r>
    </w:p>
    <w:p w14:paraId="1F846082"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p>
    <w:p w14:paraId="34771C31"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lastRenderedPageBreak/>
        <w:t xml:space="preserve">    </w:t>
      </w:r>
      <w:r w:rsidRPr="00E62130">
        <w:rPr>
          <w:rFonts w:ascii="Courier New" w:eastAsia="Times New Roman" w:hAnsi="Courier New" w:cs="Courier New"/>
          <w:i/>
          <w:iCs/>
          <w:color w:val="80868B"/>
          <w:kern w:val="0"/>
          <w:sz w:val="20"/>
          <w:szCs w:val="20"/>
          <w14:ligatures w14:val="none"/>
        </w:rPr>
        <w:t>// ... Rest of the code</w:t>
      </w:r>
    </w:p>
    <w:p w14:paraId="588149C8"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w:t>
      </w:r>
    </w:p>
    <w:p w14:paraId="72F87085" w14:textId="77777777" w:rsidR="00E62130" w:rsidRPr="00E62130" w:rsidRDefault="00E62130" w:rsidP="00E62130">
      <w:pPr>
        <w:shd w:val="clear" w:color="auto" w:fill="F0F2F5"/>
        <w:spacing w:after="0" w:line="240" w:lineRule="auto"/>
        <w:rPr>
          <w:rFonts w:ascii="Arial" w:eastAsia="Times New Roman" w:hAnsi="Arial" w:cs="Arial"/>
          <w:color w:val="0A0A0A"/>
          <w:kern w:val="0"/>
          <w:sz w:val="18"/>
          <w:szCs w:val="18"/>
          <w14:ligatures w14:val="none"/>
        </w:rPr>
      </w:pPr>
      <w:r w:rsidRPr="00E62130">
        <w:rPr>
          <w:rFonts w:ascii="Arial" w:eastAsia="Times New Roman" w:hAnsi="Arial" w:cs="Arial"/>
          <w:color w:val="0A0A0A"/>
          <w:kern w:val="0"/>
          <w:sz w:val="18"/>
          <w:szCs w:val="18"/>
          <w14:ligatures w14:val="none"/>
        </w:rPr>
        <w:t>Use code with caution.</w:t>
      </w:r>
    </w:p>
    <w:p w14:paraId="4001899D" w14:textId="77777777" w:rsidR="00E62130" w:rsidRPr="00E62130" w:rsidRDefault="00000000" w:rsidP="00E62130">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76BC255">
          <v:rect id="_x0000_i1030" style="width:0;height:.75pt" o:hralign="center" o:hrstd="t" o:hr="t" fillcolor="#a0a0a0" stroked="f"/>
        </w:pict>
      </w:r>
    </w:p>
    <w:p w14:paraId="16092A13" w14:textId="77777777" w:rsidR="00E62130" w:rsidRPr="003A54E1" w:rsidRDefault="00E62130" w:rsidP="00E62130">
      <w:pPr>
        <w:shd w:val="clear" w:color="auto" w:fill="FFFFFF"/>
        <w:spacing w:after="0" w:line="420" w:lineRule="atLeast"/>
        <w:rPr>
          <w:rFonts w:ascii="Arial" w:eastAsia="Times New Roman" w:hAnsi="Arial" w:cs="Arial"/>
          <w:b/>
          <w:bCs/>
          <w:color w:val="0A0A0A"/>
          <w:kern w:val="0"/>
          <w:sz w:val="30"/>
          <w:szCs w:val="30"/>
          <w14:ligatures w14:val="none"/>
        </w:rPr>
      </w:pPr>
      <w:r w:rsidRPr="00E62130">
        <w:rPr>
          <w:rFonts w:ascii="Arial" w:eastAsia="Times New Roman" w:hAnsi="Arial" w:cs="Arial"/>
          <w:b/>
          <w:bCs/>
          <w:color w:val="0A0A0A"/>
          <w:kern w:val="0"/>
          <w:sz w:val="30"/>
          <w:szCs w:val="30"/>
          <w14:ligatures w14:val="none"/>
        </w:rPr>
        <w:t>6. Null Protection in Cursor</w:t>
      </w:r>
    </w:p>
    <w:p w14:paraId="789FCCCD"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color w:val="0A0A0A"/>
          <w:kern w:val="0"/>
          <w14:ligatures w14:val="none"/>
        </w:rPr>
        <w:t xml:space="preserve">When reading data, always check to see if the request returned a void, otherwise </w:t>
      </w:r>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the </w:t>
      </w:r>
      <w:proofErr w:type="spellStart"/>
      <w:proofErr w:type="gramStart"/>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moveToFirst</w:t>
      </w:r>
      <w:proofErr w:type="spellEnd"/>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w:t>
      </w:r>
      <w:r w:rsidRPr="00E62130">
        <w:rPr>
          <w:rFonts w:ascii="Arial" w:eastAsia="Times New Roman" w:hAnsi="Arial" w:cs="Arial"/>
          <w:color w:val="0A0A0A"/>
          <w:kern w:val="0"/>
          <w14:ligatures w14:val="none"/>
        </w:rPr>
        <w:t xml:space="preserve"> method</w:t>
      </w:r>
      <w:proofErr w:type="gramEnd"/>
      <w:r w:rsidRPr="00E62130">
        <w:rPr>
          <w:rFonts w:ascii="Arial" w:eastAsia="Times New Roman" w:hAnsi="Arial" w:cs="Arial"/>
          <w:color w:val="0A0A0A"/>
          <w:kern w:val="0"/>
          <w14:ligatures w14:val="none"/>
        </w:rPr>
        <w:t xml:space="preserve"> will throw an Exception.</w:t>
      </w:r>
    </w:p>
    <w:p w14:paraId="2580D3A1" w14:textId="77777777" w:rsidR="00E62130" w:rsidRPr="00E62130" w:rsidRDefault="00E62130" w:rsidP="00E62130">
      <w:pPr>
        <w:shd w:val="clear" w:color="auto" w:fill="F0F2F5"/>
        <w:spacing w:after="0" w:line="390" w:lineRule="atLeast"/>
        <w:rPr>
          <w:rFonts w:ascii="Arial" w:eastAsia="Times New Roman" w:hAnsi="Arial" w:cs="Arial"/>
          <w:color w:val="0A0A0A"/>
          <w:kern w:val="0"/>
          <w:sz w:val="30"/>
          <w:szCs w:val="30"/>
          <w14:ligatures w14:val="none"/>
        </w:rPr>
      </w:pPr>
      <w:r w:rsidRPr="00E62130">
        <w:rPr>
          <w:rFonts w:ascii="Arial" w:eastAsia="Times New Roman" w:hAnsi="Arial" w:cs="Arial"/>
          <w:color w:val="0A0A0A"/>
          <w:kern w:val="0"/>
          <w:sz w:val="30"/>
          <w:szCs w:val="30"/>
          <w14:ligatures w14:val="none"/>
        </w:rPr>
        <w:t>java</w:t>
      </w:r>
    </w:p>
    <w:p w14:paraId="5A438467"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9334E6"/>
          <w:kern w:val="0"/>
          <w:sz w:val="20"/>
          <w:szCs w:val="20"/>
          <w14:ligatures w14:val="none"/>
        </w:rPr>
        <w:t>if</w:t>
      </w:r>
      <w:r w:rsidRPr="00E62130">
        <w:rPr>
          <w:rFonts w:ascii="Courier New" w:eastAsia="Times New Roman" w:hAnsi="Courier New" w:cs="Courier New"/>
          <w:color w:val="0A0A0A"/>
          <w:kern w:val="0"/>
          <w:sz w:val="20"/>
          <w:szCs w:val="20"/>
          <w14:ligatures w14:val="none"/>
        </w:rPr>
        <w:t xml:space="preserve"> (cursor != </w:t>
      </w:r>
      <w:r w:rsidRPr="00E62130">
        <w:rPr>
          <w:rFonts w:ascii="Courier New" w:eastAsia="Times New Roman" w:hAnsi="Courier New" w:cs="Courier New"/>
          <w:color w:val="1967D2"/>
          <w:kern w:val="0"/>
          <w:sz w:val="20"/>
          <w:szCs w:val="20"/>
          <w14:ligatures w14:val="none"/>
        </w:rPr>
        <w:t>null</w:t>
      </w:r>
      <w:r w:rsidRPr="00E62130">
        <w:rPr>
          <w:rFonts w:ascii="Courier New" w:eastAsia="Times New Roman" w:hAnsi="Courier New" w:cs="Courier New"/>
          <w:color w:val="0A0A0A"/>
          <w:kern w:val="0"/>
          <w:sz w:val="20"/>
          <w:szCs w:val="20"/>
          <w14:ligatures w14:val="none"/>
        </w:rPr>
        <w:t>) {</w:t>
      </w:r>
    </w:p>
    <w:p w14:paraId="6B3B571B"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color w:val="9334E6"/>
          <w:kern w:val="0"/>
          <w:sz w:val="20"/>
          <w:szCs w:val="20"/>
          <w14:ligatures w14:val="none"/>
        </w:rPr>
        <w:t>if</w:t>
      </w:r>
      <w:r w:rsidRPr="00E62130">
        <w:rPr>
          <w:rFonts w:ascii="Courier New" w:eastAsia="Times New Roman" w:hAnsi="Courier New" w:cs="Courier New"/>
          <w:color w:val="0A0A0A"/>
          <w:kern w:val="0"/>
          <w:sz w:val="20"/>
          <w:szCs w:val="20"/>
          <w14:ligatures w14:val="none"/>
        </w:rPr>
        <w:t xml:space="preserve"> (</w:t>
      </w:r>
      <w:proofErr w:type="gramStart"/>
      <w:r w:rsidRPr="00E62130">
        <w:rPr>
          <w:rFonts w:ascii="Courier New" w:eastAsia="Times New Roman" w:hAnsi="Courier New" w:cs="Courier New"/>
          <w:color w:val="0A0A0A"/>
          <w:kern w:val="0"/>
          <w:sz w:val="20"/>
          <w:szCs w:val="20"/>
          <w14:ligatures w14:val="none"/>
        </w:rPr>
        <w:t>cursor.moveToFirst</w:t>
      </w:r>
      <w:proofErr w:type="gramEnd"/>
      <w:r w:rsidRPr="00E62130">
        <w:rPr>
          <w:rFonts w:ascii="Courier New" w:eastAsia="Times New Roman" w:hAnsi="Courier New" w:cs="Courier New"/>
          <w:color w:val="0A0A0A"/>
          <w:kern w:val="0"/>
          <w:sz w:val="20"/>
          <w:szCs w:val="20"/>
          <w14:ligatures w14:val="none"/>
        </w:rPr>
        <w:t>()) {</w:t>
      </w:r>
    </w:p>
    <w:p w14:paraId="5E899208"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r w:rsidRPr="00E62130">
        <w:rPr>
          <w:rFonts w:ascii="Courier New" w:eastAsia="Times New Roman" w:hAnsi="Courier New" w:cs="Courier New"/>
          <w:i/>
          <w:iCs/>
          <w:color w:val="80868B"/>
          <w:kern w:val="0"/>
          <w:sz w:val="20"/>
          <w:szCs w:val="20"/>
          <w14:ligatures w14:val="none"/>
        </w:rPr>
        <w:t>We read...</w:t>
      </w:r>
    </w:p>
    <w:p w14:paraId="5EB4140C"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w:t>
      </w:r>
    </w:p>
    <w:p w14:paraId="3D71F3B7" w14:textId="77777777" w:rsidR="00E62130" w:rsidRPr="003A54E1"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 xml:space="preserve">    cursor.close(); </w:t>
      </w:r>
      <w:r w:rsidRPr="00E62130">
        <w:rPr>
          <w:rFonts w:ascii="Courier New" w:eastAsia="Times New Roman" w:hAnsi="Courier New" w:cs="Courier New"/>
          <w:i/>
          <w:iCs/>
          <w:color w:val="80868B"/>
          <w:kern w:val="0"/>
          <w:sz w:val="20"/>
          <w:szCs w:val="20"/>
          <w14:ligatures w14:val="none"/>
        </w:rPr>
        <w:t xml:space="preserve"> Always close in a finally block or after checking</w:t>
      </w:r>
    </w:p>
    <w:p w14:paraId="579F87C6" w14:textId="77777777" w:rsidR="00E62130" w:rsidRPr="00E62130" w:rsidRDefault="00E62130" w:rsidP="00E6213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E62130">
        <w:rPr>
          <w:rFonts w:ascii="Courier New" w:eastAsia="Times New Roman" w:hAnsi="Courier New" w:cs="Courier New"/>
          <w:color w:val="0A0A0A"/>
          <w:kern w:val="0"/>
          <w:sz w:val="20"/>
          <w:szCs w:val="20"/>
          <w14:ligatures w14:val="none"/>
        </w:rPr>
        <w:t>}</w:t>
      </w:r>
    </w:p>
    <w:p w14:paraId="1E289E09" w14:textId="77777777" w:rsidR="00E62130" w:rsidRPr="00E62130" w:rsidRDefault="00E62130" w:rsidP="00E62130">
      <w:pPr>
        <w:shd w:val="clear" w:color="auto" w:fill="F0F2F5"/>
        <w:spacing w:after="0" w:line="240" w:lineRule="auto"/>
        <w:rPr>
          <w:rFonts w:ascii="Arial" w:eastAsia="Times New Roman" w:hAnsi="Arial" w:cs="Arial"/>
          <w:color w:val="0A0A0A"/>
          <w:kern w:val="0"/>
          <w:sz w:val="18"/>
          <w:szCs w:val="18"/>
          <w14:ligatures w14:val="none"/>
        </w:rPr>
      </w:pPr>
      <w:r w:rsidRPr="00E62130">
        <w:rPr>
          <w:rFonts w:ascii="Arial" w:eastAsia="Times New Roman" w:hAnsi="Arial" w:cs="Arial"/>
          <w:color w:val="0A0A0A"/>
          <w:kern w:val="0"/>
          <w:sz w:val="18"/>
          <w:szCs w:val="18"/>
          <w14:ligatures w14:val="none"/>
        </w:rPr>
        <w:t>Use code with caution.</w:t>
      </w:r>
    </w:p>
    <w:p w14:paraId="1743705A" w14:textId="77777777" w:rsidR="00E62130" w:rsidRPr="00E62130" w:rsidRDefault="00000000" w:rsidP="00E62130">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C0AF55F">
          <v:rect id="_x0000_i1031" style="width:0;height:.75pt" o:hralign="center" o:hrstd="t" o:hr="t" fillcolor="#a0a0a0" stroked="f"/>
        </w:pict>
      </w:r>
    </w:p>
    <w:p w14:paraId="1139DF33" w14:textId="77777777" w:rsidR="00E62130" w:rsidRPr="003A54E1" w:rsidRDefault="00E62130" w:rsidP="00E62130">
      <w:pPr>
        <w:shd w:val="clear" w:color="auto" w:fill="FFFFFF"/>
        <w:spacing w:after="0" w:line="420" w:lineRule="atLeast"/>
        <w:rPr>
          <w:rFonts w:ascii="Arial" w:eastAsia="Times New Roman" w:hAnsi="Arial" w:cs="Arial"/>
          <w:b/>
          <w:bCs/>
          <w:color w:val="0A0A0A"/>
          <w:kern w:val="0"/>
          <w:sz w:val="30"/>
          <w:szCs w:val="30"/>
          <w14:ligatures w14:val="none"/>
        </w:rPr>
      </w:pPr>
      <w:r w:rsidRPr="00E62130">
        <w:rPr>
          <w:rFonts w:ascii="Arial" w:eastAsia="Times New Roman" w:hAnsi="Arial" w:cs="Arial"/>
          <w:b/>
          <w:bCs/>
          <w:color w:val="0A0A0A"/>
          <w:kern w:val="0"/>
          <w:sz w:val="30"/>
          <w:szCs w:val="30"/>
          <w14:ligatures w14:val="none"/>
        </w:rPr>
        <w:t>Result for development:</w:t>
      </w:r>
    </w:p>
    <w:p w14:paraId="74346B56" w14:textId="77777777" w:rsidR="00E62130" w:rsidRPr="003A54E1" w:rsidRDefault="00E62130" w:rsidP="00E62130">
      <w:pPr>
        <w:shd w:val="clear" w:color="auto" w:fill="FFFFFF"/>
        <w:spacing w:after="0" w:line="360" w:lineRule="atLeast"/>
        <w:rPr>
          <w:rFonts w:ascii="Arial" w:eastAsia="Times New Roman" w:hAnsi="Arial" w:cs="Arial"/>
          <w:color w:val="0A0A0A"/>
          <w:kern w:val="0"/>
          <w14:ligatures w14:val="none"/>
        </w:rPr>
      </w:pPr>
      <w:r w:rsidRPr="00E62130">
        <w:rPr>
          <w:rFonts w:ascii="Arial" w:eastAsia="Times New Roman" w:hAnsi="Arial" w:cs="Arial"/>
          <w:color w:val="0A0A0A"/>
          <w:kern w:val="0"/>
          <w14:ligatures w14:val="none"/>
        </w:rPr>
        <w:t>Security in SQLite rests on "three pillars":</w:t>
      </w:r>
    </w:p>
    <w:p w14:paraId="1A06AAD8" w14:textId="77777777" w:rsidR="00E62130" w:rsidRPr="003A54E1" w:rsidRDefault="00E62130" w:rsidP="00E62130">
      <w:pPr>
        <w:numPr>
          <w:ilvl w:val="0"/>
          <w:numId w:val="2"/>
        </w:numPr>
        <w:shd w:val="clear" w:color="auto" w:fill="FFFFFF"/>
        <w:spacing w:after="180" w:line="360" w:lineRule="atLeast"/>
        <w:rPr>
          <w:rFonts w:ascii="Arial" w:eastAsia="Times New Roman" w:hAnsi="Arial" w:cs="Arial"/>
          <w:color w:val="0A0A0A"/>
          <w:kern w:val="0"/>
          <w14:ligatures w14:val="none"/>
        </w:rPr>
      </w:pPr>
      <w:r w:rsidRPr="00E62130">
        <w:rPr>
          <w:rFonts w:ascii="Arial" w:eastAsia="Times New Roman" w:hAnsi="Arial" w:cs="Arial"/>
          <w:b/>
          <w:bCs/>
          <w:color w:val="0A0A0A"/>
          <w:kern w:val="0"/>
          <w14:ligatures w14:val="none"/>
        </w:rPr>
        <w:t xml:space="preserve">Never trust user input </w:t>
      </w:r>
      <w:r w:rsidRPr="00E62130">
        <w:rPr>
          <w:rFonts w:ascii="Arial" w:eastAsia="Times New Roman" w:hAnsi="Arial" w:cs="Arial"/>
          <w:color w:val="0A0A0A"/>
          <w:kern w:val="0"/>
          <w14:ligatures w14:val="none"/>
        </w:rPr>
        <w:t>(</w:t>
      </w:r>
      <w:proofErr w:type="gramStart"/>
      <w:r w:rsidRPr="00E62130">
        <w:rPr>
          <w:rFonts w:ascii="Arial" w:eastAsia="Times New Roman" w:hAnsi="Arial" w:cs="Arial"/>
          <w:color w:val="0A0A0A"/>
          <w:kern w:val="0"/>
          <w14:ligatures w14:val="none"/>
        </w:rPr>
        <w:t xml:space="preserve">use </w:t>
      </w:r>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w:t>
      </w:r>
      <w:proofErr w:type="gramEnd"/>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w:t>
      </w:r>
      <w:r w:rsidRPr="00E62130">
        <w:rPr>
          <w:rFonts w:ascii="Arial" w:eastAsia="Times New Roman" w:hAnsi="Arial" w:cs="Arial"/>
          <w:color w:val="0A0A0A"/>
          <w:kern w:val="0"/>
          <w14:ligatures w14:val="none"/>
        </w:rPr>
        <w:t xml:space="preserve">and </w:t>
      </w:r>
      <w:proofErr w:type="spellStart"/>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ContentValues</w:t>
      </w:r>
      <w:proofErr w:type="spellEnd"/>
      <w:r w:rsidRPr="00E62130">
        <w:rPr>
          <w:rFonts w:ascii="Arial" w:eastAsia="Times New Roman" w:hAnsi="Arial" w:cs="Arial"/>
          <w:color w:val="0A0A0A"/>
          <w:kern w:val="0"/>
          <w14:ligatures w14:val="none"/>
        </w:rPr>
        <w:t>).</w:t>
      </w:r>
    </w:p>
    <w:p w14:paraId="0CD4E9D4" w14:textId="77777777" w:rsidR="00E62130" w:rsidRPr="003A54E1" w:rsidRDefault="00E62130" w:rsidP="00E62130">
      <w:pPr>
        <w:numPr>
          <w:ilvl w:val="0"/>
          <w:numId w:val="2"/>
        </w:numPr>
        <w:shd w:val="clear" w:color="auto" w:fill="FFFFFF"/>
        <w:spacing w:after="180" w:line="360" w:lineRule="atLeast"/>
        <w:rPr>
          <w:rFonts w:ascii="Arial" w:eastAsia="Times New Roman" w:hAnsi="Arial" w:cs="Arial"/>
          <w:color w:val="0A0A0A"/>
          <w:kern w:val="0"/>
          <w14:ligatures w14:val="none"/>
        </w:rPr>
      </w:pPr>
      <w:r w:rsidRPr="00E62130">
        <w:rPr>
          <w:rFonts w:ascii="Arial" w:eastAsia="Times New Roman" w:hAnsi="Arial" w:cs="Arial"/>
          <w:b/>
          <w:bCs/>
          <w:color w:val="0A0A0A"/>
          <w:kern w:val="0"/>
          <w14:ligatures w14:val="none"/>
        </w:rPr>
        <w:t xml:space="preserve">Always close resources </w:t>
      </w:r>
      <w:r w:rsidRPr="00E62130">
        <w:rPr>
          <w:rFonts w:ascii="Arial" w:eastAsia="Times New Roman" w:hAnsi="Arial" w:cs="Arial"/>
          <w:color w:val="0A0A0A"/>
          <w:kern w:val="0"/>
          <w14:ligatures w14:val="none"/>
        </w:rPr>
        <w:t>(</w:t>
      </w:r>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Cursor</w:t>
      </w:r>
      <w:r w:rsidRPr="00E62130">
        <w:rPr>
          <w:rFonts w:ascii="Arial" w:eastAsia="Times New Roman" w:hAnsi="Arial" w:cs="Arial"/>
          <w:color w:val="0A0A0A"/>
          <w:kern w:val="0"/>
          <w14:ligatures w14:val="none"/>
        </w:rPr>
        <w:t xml:space="preserve">, </w:t>
      </w:r>
      <w:proofErr w:type="spellStart"/>
      <w:r w:rsidRPr="00E62130">
        <w:rPr>
          <w:rFonts w:ascii="Courier New" w:eastAsia="Times New Roman" w:hAnsi="Courier New" w:cs="Courier New"/>
          <w:color w:val="0A0A0A"/>
          <w:kern w:val="0"/>
          <w:sz w:val="21"/>
          <w:szCs w:val="21"/>
          <w:bdr w:val="single" w:sz="4" w:space="0" w:color="F0F2F5" w:frame="1"/>
          <w:shd w:val="clear" w:color="auto" w:fill="F0F2F5"/>
          <w14:ligatures w14:val="none"/>
        </w:rPr>
        <w:t>DatabaseHelper</w:t>
      </w:r>
      <w:proofErr w:type="spellEnd"/>
      <w:r w:rsidRPr="00E62130">
        <w:rPr>
          <w:rFonts w:ascii="Arial" w:eastAsia="Times New Roman" w:hAnsi="Arial" w:cs="Arial"/>
          <w:color w:val="0A0A0A"/>
          <w:kern w:val="0"/>
          <w14:ligatures w14:val="none"/>
        </w:rPr>
        <w:t>).</w:t>
      </w:r>
    </w:p>
    <w:p w14:paraId="5F1B16D2" w14:textId="77777777" w:rsidR="00E62130" w:rsidRPr="003A54E1" w:rsidRDefault="00E62130" w:rsidP="00E62130">
      <w:pPr>
        <w:numPr>
          <w:ilvl w:val="0"/>
          <w:numId w:val="2"/>
        </w:numPr>
        <w:shd w:val="clear" w:color="auto" w:fill="FFFFFF"/>
        <w:spacing w:after="180" w:line="360" w:lineRule="atLeast"/>
        <w:rPr>
          <w:rFonts w:ascii="Arial" w:eastAsia="Times New Roman" w:hAnsi="Arial" w:cs="Arial"/>
          <w:color w:val="0A0A0A"/>
          <w:kern w:val="0"/>
          <w14:ligatures w14:val="none"/>
        </w:rPr>
      </w:pPr>
      <w:r w:rsidRPr="00E62130">
        <w:rPr>
          <w:rFonts w:ascii="Arial" w:eastAsia="Times New Roman" w:hAnsi="Arial" w:cs="Arial"/>
          <w:b/>
          <w:bCs/>
          <w:color w:val="0A0A0A"/>
          <w:kern w:val="0"/>
          <w14:ligatures w14:val="none"/>
        </w:rPr>
        <w:t xml:space="preserve">Use transactions </w:t>
      </w:r>
      <w:r w:rsidRPr="00E62130">
        <w:rPr>
          <w:rFonts w:ascii="Arial" w:eastAsia="Times New Roman" w:hAnsi="Arial" w:cs="Arial"/>
          <w:color w:val="0A0A0A"/>
          <w:kern w:val="0"/>
          <w14:ligatures w14:val="none"/>
        </w:rPr>
        <w:t>to chain changes.</w:t>
      </w:r>
    </w:p>
    <w:p w14:paraId="603DEBB6" w14:textId="77777777" w:rsidR="004F46C0" w:rsidRPr="003A54E1" w:rsidRDefault="004F46C0">
      <w:pPr>
        <w:rPr>
          <w:rFonts w:ascii="Arial" w:eastAsia="Times New Roman" w:hAnsi="Arial" w:cs="Arial"/>
          <w:color w:val="0A0A0A"/>
          <w:kern w:val="0"/>
          <w14:ligatures w14:val="none"/>
        </w:rPr>
      </w:pPr>
    </w:p>
    <w:p w14:paraId="1E173DCA" w14:textId="77777777" w:rsidR="00E62130" w:rsidRPr="003A54E1" w:rsidRDefault="00E62130">
      <w:pPr>
        <w:rPr>
          <w:rFonts w:ascii="Arial" w:eastAsia="Times New Roman" w:hAnsi="Arial" w:cs="Arial"/>
          <w:color w:val="0A0A0A"/>
          <w:kern w:val="0"/>
          <w14:ligatures w14:val="none"/>
        </w:rPr>
      </w:pPr>
    </w:p>
    <w:p w14:paraId="27A2326C" w14:textId="6DBFE69C" w:rsidR="00E62130" w:rsidRPr="003A54E1" w:rsidRDefault="00E62130"/>
    <w:sectPr w:rsidR="00E62130" w:rsidRPr="003A5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756C8"/>
    <w:multiLevelType w:val="multilevel"/>
    <w:tmpl w:val="EA48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5E4DC2"/>
    <w:multiLevelType w:val="multilevel"/>
    <w:tmpl w:val="7F7C1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158654">
    <w:abstractNumId w:val="1"/>
  </w:num>
  <w:num w:numId="2" w16cid:durableId="47337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30"/>
    <w:rsid w:val="000A3F9A"/>
    <w:rsid w:val="00377790"/>
    <w:rsid w:val="003A54E1"/>
    <w:rsid w:val="004F46C0"/>
    <w:rsid w:val="007B2D1B"/>
    <w:rsid w:val="008518E0"/>
    <w:rsid w:val="008B46DA"/>
    <w:rsid w:val="009073E5"/>
    <w:rsid w:val="009E3B4A"/>
    <w:rsid w:val="00B614B4"/>
    <w:rsid w:val="00C060F3"/>
    <w:rsid w:val="00E62130"/>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C62E"/>
  <w15:chartTrackingRefBased/>
  <w15:docId w15:val="{FA74FCE0-35B5-4FE4-BE21-AE3B734C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1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1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1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1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1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1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1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1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1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30"/>
    <w:rPr>
      <w:rFonts w:eastAsiaTheme="majorEastAsia" w:cstheme="majorBidi"/>
      <w:color w:val="272727" w:themeColor="text1" w:themeTint="D8"/>
    </w:rPr>
  </w:style>
  <w:style w:type="paragraph" w:styleId="Title">
    <w:name w:val="Title"/>
    <w:basedOn w:val="Normal"/>
    <w:next w:val="Normal"/>
    <w:link w:val="TitleChar"/>
    <w:uiPriority w:val="10"/>
    <w:qFormat/>
    <w:rsid w:val="00E62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30"/>
    <w:pPr>
      <w:spacing w:before="160"/>
      <w:jc w:val="center"/>
    </w:pPr>
    <w:rPr>
      <w:i/>
      <w:iCs/>
      <w:color w:val="404040" w:themeColor="text1" w:themeTint="BF"/>
    </w:rPr>
  </w:style>
  <w:style w:type="character" w:customStyle="1" w:styleId="QuoteChar">
    <w:name w:val="Quote Char"/>
    <w:basedOn w:val="DefaultParagraphFont"/>
    <w:link w:val="Quote"/>
    <w:uiPriority w:val="29"/>
    <w:rsid w:val="00E62130"/>
    <w:rPr>
      <w:i/>
      <w:iCs/>
      <w:color w:val="404040" w:themeColor="text1" w:themeTint="BF"/>
    </w:rPr>
  </w:style>
  <w:style w:type="paragraph" w:styleId="ListParagraph">
    <w:name w:val="List Paragraph"/>
    <w:basedOn w:val="Normal"/>
    <w:uiPriority w:val="34"/>
    <w:qFormat/>
    <w:rsid w:val="00E62130"/>
    <w:pPr>
      <w:ind w:left="720"/>
      <w:contextualSpacing/>
    </w:pPr>
  </w:style>
  <w:style w:type="character" w:styleId="IntenseEmphasis">
    <w:name w:val="Intense Emphasis"/>
    <w:basedOn w:val="DefaultParagraphFont"/>
    <w:uiPriority w:val="21"/>
    <w:qFormat/>
    <w:rsid w:val="00E62130"/>
    <w:rPr>
      <w:i/>
      <w:iCs/>
      <w:color w:val="2F5496" w:themeColor="accent1" w:themeShade="BF"/>
    </w:rPr>
  </w:style>
  <w:style w:type="paragraph" w:styleId="IntenseQuote">
    <w:name w:val="Intense Quote"/>
    <w:basedOn w:val="Normal"/>
    <w:next w:val="Normal"/>
    <w:link w:val="IntenseQuoteChar"/>
    <w:uiPriority w:val="30"/>
    <w:qFormat/>
    <w:rsid w:val="00E62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130"/>
    <w:rPr>
      <w:i/>
      <w:iCs/>
      <w:color w:val="2F5496" w:themeColor="accent1" w:themeShade="BF"/>
    </w:rPr>
  </w:style>
  <w:style w:type="character" w:styleId="IntenseReference">
    <w:name w:val="Intense Reference"/>
    <w:basedOn w:val="DefaultParagraphFont"/>
    <w:uiPriority w:val="32"/>
    <w:qFormat/>
    <w:rsid w:val="00E62130"/>
    <w:rPr>
      <w:b/>
      <w:bCs/>
      <w:smallCaps/>
      <w:color w:val="2F5496" w:themeColor="accent1" w:themeShade="BF"/>
      <w:spacing w:val="5"/>
    </w:rPr>
  </w:style>
  <w:style w:type="character" w:styleId="PlaceholderText">
    <w:name w:val="Placeholder Text"/>
    <w:basedOn w:val="DefaultParagraphFont"/>
    <w:uiPriority w:val="99"/>
    <w:semiHidden/>
    <w:rsid w:val="003A54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546</Words>
  <Characters>3115</Characters>
  <Application>Microsoft Office Word</Application>
  <DocSecurity>0</DocSecurity>
  <Lines>25</Lines>
  <Paragraphs>7</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2026-04-11T03:37:00Z</dcterms:created>
  <dcterms:modified xsi:type="dcterms:W3CDTF">2026-04-11T03:59:00Z</dcterms:modified>
</cp:coreProperties>
</file>